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E4E" w:rsidRPr="00CD6E4E" w:rsidRDefault="00CD6E4E" w:rsidP="00CD6E4E">
      <w:pPr>
        <w:shd w:val="clear" w:color="auto" w:fill="FFFFFF"/>
        <w:spacing w:after="150"/>
        <w:contextualSpacing/>
        <w:rPr>
          <w:rFonts w:eastAsia="Times New Roman" w:cs="Times New Roman"/>
          <w:color w:val="333333"/>
          <w:sz w:val="22"/>
          <w:lang w:eastAsia="ru-RU"/>
        </w:rPr>
      </w:pPr>
      <w:r w:rsidRPr="00CD6E4E">
        <w:rPr>
          <w:rFonts w:eastAsia="Times New Roman" w:cs="Times New Roman"/>
          <w:color w:val="333333"/>
          <w:sz w:val="22"/>
          <w:lang w:eastAsia="ru-RU"/>
        </w:rPr>
        <w:t xml:space="preserve">Автор: </w:t>
      </w:r>
      <w:proofErr w:type="spellStart"/>
      <w:r>
        <w:rPr>
          <w:rFonts w:eastAsia="Times New Roman" w:cs="Times New Roman"/>
          <w:color w:val="333333"/>
          <w:sz w:val="22"/>
          <w:lang w:eastAsia="ru-RU"/>
        </w:rPr>
        <w:t>Леснова</w:t>
      </w:r>
      <w:proofErr w:type="spellEnd"/>
      <w:r>
        <w:rPr>
          <w:rFonts w:eastAsia="Times New Roman" w:cs="Times New Roman"/>
          <w:color w:val="333333"/>
          <w:sz w:val="22"/>
          <w:lang w:eastAsia="ru-RU"/>
        </w:rPr>
        <w:t xml:space="preserve"> Н.Ю.</w:t>
      </w:r>
    </w:p>
    <w:p w:rsidR="00CD6E4E" w:rsidRPr="00CD6E4E" w:rsidRDefault="00CD6E4E" w:rsidP="00CD6E4E">
      <w:pPr>
        <w:shd w:val="clear" w:color="auto" w:fill="FFFFFF"/>
        <w:spacing w:after="150"/>
        <w:contextualSpacing/>
        <w:rPr>
          <w:rFonts w:eastAsia="Times New Roman" w:cs="Times New Roman"/>
          <w:color w:val="333333"/>
          <w:sz w:val="22"/>
          <w:lang w:eastAsia="ru-RU"/>
        </w:rPr>
      </w:pPr>
      <w:r w:rsidRPr="00CD6E4E">
        <w:rPr>
          <w:rFonts w:eastAsia="Times New Roman" w:cs="Times New Roman"/>
          <w:color w:val="333333"/>
          <w:sz w:val="22"/>
          <w:lang w:eastAsia="ru-RU"/>
        </w:rPr>
        <w:t>Организация: М</w:t>
      </w:r>
      <w:r w:rsidR="00317C2F">
        <w:rPr>
          <w:rFonts w:eastAsia="Times New Roman" w:cs="Times New Roman"/>
          <w:color w:val="333333"/>
          <w:sz w:val="22"/>
          <w:lang w:eastAsia="ru-RU"/>
        </w:rPr>
        <w:t>УДО «Тимирязевская ДШИ»</w:t>
      </w:r>
    </w:p>
    <w:p w:rsidR="00CD6E4E" w:rsidRPr="00CD6E4E" w:rsidRDefault="00CD6E4E" w:rsidP="00CD6E4E">
      <w:pPr>
        <w:shd w:val="clear" w:color="auto" w:fill="FFFFFF"/>
        <w:spacing w:after="150"/>
        <w:contextualSpacing/>
        <w:rPr>
          <w:rFonts w:eastAsia="Times New Roman" w:cs="Times New Roman"/>
          <w:color w:val="333333"/>
          <w:sz w:val="22"/>
          <w:lang w:eastAsia="ru-RU"/>
        </w:rPr>
      </w:pPr>
      <w:r w:rsidRPr="00CD6E4E">
        <w:rPr>
          <w:rFonts w:eastAsia="Times New Roman" w:cs="Times New Roman"/>
          <w:color w:val="333333"/>
          <w:sz w:val="22"/>
          <w:lang w:eastAsia="ru-RU"/>
        </w:rPr>
        <w:t xml:space="preserve">Населенный пункт: </w:t>
      </w:r>
      <w:r w:rsidR="009B022B">
        <w:rPr>
          <w:rFonts w:eastAsia="Times New Roman" w:cs="Times New Roman"/>
          <w:color w:val="333333"/>
          <w:sz w:val="22"/>
          <w:lang w:eastAsia="ru-RU"/>
        </w:rPr>
        <w:t>Челябинская</w:t>
      </w:r>
      <w:r w:rsidRPr="00CD6E4E">
        <w:rPr>
          <w:rFonts w:eastAsia="Times New Roman" w:cs="Times New Roman"/>
          <w:color w:val="333333"/>
          <w:sz w:val="22"/>
          <w:lang w:eastAsia="ru-RU"/>
        </w:rPr>
        <w:t xml:space="preserve"> область, </w:t>
      </w:r>
      <w:r w:rsidR="009B022B">
        <w:rPr>
          <w:rFonts w:eastAsia="Times New Roman" w:cs="Times New Roman"/>
          <w:color w:val="333333"/>
          <w:sz w:val="22"/>
          <w:lang w:eastAsia="ru-RU"/>
        </w:rPr>
        <w:t>п.Тимирязевский</w:t>
      </w:r>
      <w:bookmarkStart w:id="0" w:name="_GoBack"/>
      <w:bookmarkEnd w:id="0"/>
    </w:p>
    <w:p w:rsidR="00CD6E4E" w:rsidRDefault="00CD6E4E" w:rsidP="00E6725B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E27EB5" w:rsidRDefault="00E6725B" w:rsidP="00E6725B">
      <w:pPr>
        <w:spacing w:after="0"/>
        <w:jc w:val="center"/>
        <w:rPr>
          <w:rFonts w:cs="Times New Roman"/>
          <w:b/>
          <w:sz w:val="24"/>
          <w:szCs w:val="24"/>
        </w:rPr>
      </w:pPr>
      <w:r w:rsidRPr="000F4ECA">
        <w:rPr>
          <w:rFonts w:cs="Times New Roman"/>
          <w:b/>
          <w:sz w:val="24"/>
          <w:szCs w:val="24"/>
        </w:rPr>
        <w:t xml:space="preserve">Метапредметный подход в современном образовании </w:t>
      </w:r>
    </w:p>
    <w:p w:rsidR="00E6725B" w:rsidRPr="000F4ECA" w:rsidRDefault="00E6725B" w:rsidP="00E6725B">
      <w:pPr>
        <w:spacing w:after="0"/>
        <w:jc w:val="center"/>
        <w:rPr>
          <w:rFonts w:cs="Times New Roman"/>
          <w:sz w:val="24"/>
          <w:szCs w:val="24"/>
        </w:rPr>
      </w:pPr>
      <w:r w:rsidRPr="000F4ECA">
        <w:rPr>
          <w:rFonts w:cs="Times New Roman"/>
          <w:b/>
          <w:sz w:val="24"/>
          <w:szCs w:val="24"/>
        </w:rPr>
        <w:t>Детских школ искусств</w:t>
      </w:r>
    </w:p>
    <w:p w:rsidR="00E6725B" w:rsidRPr="000F4ECA" w:rsidRDefault="00E6725B" w:rsidP="00E6725B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D40F2E" w:rsidRDefault="00E6725B" w:rsidP="00E6725B">
      <w:pPr>
        <w:spacing w:after="0"/>
        <w:jc w:val="center"/>
        <w:rPr>
          <w:rFonts w:cs="Times New Roman"/>
          <w:sz w:val="24"/>
          <w:szCs w:val="24"/>
        </w:rPr>
      </w:pPr>
      <w:r w:rsidRPr="000F4ECA">
        <w:rPr>
          <w:rFonts w:cs="Times New Roman"/>
          <w:sz w:val="24"/>
          <w:szCs w:val="24"/>
        </w:rPr>
        <w:t xml:space="preserve">Из опыта работы преподавателя </w:t>
      </w:r>
      <w:proofErr w:type="spellStart"/>
      <w:r w:rsidRPr="000F4ECA">
        <w:rPr>
          <w:rFonts w:cs="Times New Roman"/>
          <w:sz w:val="24"/>
          <w:szCs w:val="24"/>
        </w:rPr>
        <w:t>Лесновой</w:t>
      </w:r>
      <w:proofErr w:type="spellEnd"/>
      <w:r w:rsidRPr="000F4ECA">
        <w:rPr>
          <w:rFonts w:cs="Times New Roman"/>
          <w:sz w:val="24"/>
          <w:szCs w:val="24"/>
        </w:rPr>
        <w:t xml:space="preserve"> Н.Ю. </w:t>
      </w:r>
    </w:p>
    <w:p w:rsidR="00E6725B" w:rsidRPr="000F4ECA" w:rsidRDefault="00E6725B" w:rsidP="00E6725B">
      <w:pPr>
        <w:spacing w:after="0"/>
        <w:jc w:val="center"/>
        <w:rPr>
          <w:rFonts w:cs="Times New Roman"/>
          <w:sz w:val="24"/>
          <w:szCs w:val="24"/>
        </w:rPr>
      </w:pPr>
      <w:r w:rsidRPr="000F4ECA">
        <w:rPr>
          <w:rFonts w:cs="Times New Roman"/>
          <w:sz w:val="24"/>
          <w:szCs w:val="24"/>
        </w:rPr>
        <w:t xml:space="preserve">МУДО «Тимирязевская ДШИ» </w:t>
      </w:r>
      <w:proofErr w:type="spellStart"/>
      <w:r w:rsidRPr="000F4ECA">
        <w:rPr>
          <w:rFonts w:cs="Times New Roman"/>
          <w:sz w:val="24"/>
          <w:szCs w:val="24"/>
        </w:rPr>
        <w:t>Чебаркульского</w:t>
      </w:r>
      <w:proofErr w:type="spellEnd"/>
      <w:r w:rsidRPr="000F4ECA">
        <w:rPr>
          <w:rFonts w:cs="Times New Roman"/>
          <w:sz w:val="24"/>
          <w:szCs w:val="24"/>
        </w:rPr>
        <w:t xml:space="preserve"> муниципального района</w:t>
      </w:r>
    </w:p>
    <w:p w:rsidR="00902BBF" w:rsidRPr="000F4ECA" w:rsidRDefault="00902BBF" w:rsidP="00902BBF">
      <w:pPr>
        <w:spacing w:after="0"/>
        <w:jc w:val="center"/>
        <w:rPr>
          <w:b/>
          <w:sz w:val="24"/>
          <w:szCs w:val="24"/>
        </w:rPr>
      </w:pPr>
    </w:p>
    <w:p w:rsidR="00902BBF" w:rsidRPr="000F4ECA" w:rsidRDefault="00902BBF" w:rsidP="00902BBF">
      <w:pPr>
        <w:spacing w:after="0"/>
        <w:ind w:firstLine="709"/>
        <w:jc w:val="both"/>
        <w:rPr>
          <w:rFonts w:eastAsia="Calibri" w:cs="Times New Roman"/>
          <w:color w:val="000000"/>
          <w:sz w:val="24"/>
          <w:szCs w:val="24"/>
        </w:rPr>
      </w:pPr>
      <w:r w:rsidRPr="000F4ECA">
        <w:rPr>
          <w:sz w:val="24"/>
          <w:szCs w:val="24"/>
        </w:rPr>
        <w:t>Сегодня общество как никогда нуждается в образованных мобильных людях, чувствующих ответственность за судьбу страны; способных подвергать анализу свои действия и общую ситуацию; готовых самостоятельно принимать решения и прогнозировать возможные последствия; желающих сотрудничать друг с другом. Формирование этих качеств, так необходимых современному обществу, происходит в процессе обучения.</w:t>
      </w:r>
      <w:r w:rsidRPr="000F4ECA">
        <w:rPr>
          <w:rFonts w:eastAsia="Calibri" w:cs="Times New Roman"/>
          <w:color w:val="000000"/>
          <w:sz w:val="24"/>
          <w:szCs w:val="24"/>
        </w:rPr>
        <w:t xml:space="preserve"> Поэтому возникла необходимость иного подхода к организации обучения. Такого, при котором ребенок становился бы не пассивным, а активным участником этого процесса. Иными словами – ребенок должен развивать себя сам. А преподаватель должен предоставить ребенку инструменты для этого. Научить его учиться. Вооружить знаниями, умениями и навыками, с помощью которых ученик сможет добывать, обрабатывать и применять знания сам. Тем самым добиться проявления внутренней активности учащихся, мотивировать их учебную деятельность.</w:t>
      </w:r>
      <w:r w:rsidRPr="000F4ECA">
        <w:rPr>
          <w:sz w:val="24"/>
          <w:szCs w:val="24"/>
        </w:rPr>
        <w:t xml:space="preserve"> </w:t>
      </w:r>
    </w:p>
    <w:p w:rsidR="00902BBF" w:rsidRPr="000F4ECA" w:rsidRDefault="00902BBF" w:rsidP="00902BBF">
      <w:pPr>
        <w:pStyle w:val="Default"/>
        <w:ind w:firstLine="709"/>
        <w:jc w:val="both"/>
      </w:pPr>
      <w:r w:rsidRPr="000F4ECA">
        <w:t xml:space="preserve">На сегодняшний день по оценкам международного измерения качества образования Россия занимает место ниже среднего. Причина в том, что среди тестовых заданий, предлагаемых школьникам, есть нестандартные, такие как самостоятельное изучение достаточно большого объема информации, самостоятельный поиск необходимых для ответа сведений, сравнение различных точек зрения и выбор правильного пути решения. Таким образом, российским школьникам недостает умений, которые получили название «метапредметные». И необходимость формирования, которых, заложена в новых требованиях к образованию. </w:t>
      </w:r>
    </w:p>
    <w:p w:rsidR="00902BBF" w:rsidRPr="000F4ECA" w:rsidRDefault="00902BBF" w:rsidP="00902BBF">
      <w:pPr>
        <w:spacing w:after="0"/>
        <w:ind w:firstLine="709"/>
        <w:jc w:val="both"/>
        <w:rPr>
          <w:sz w:val="24"/>
          <w:szCs w:val="24"/>
        </w:rPr>
      </w:pPr>
      <w:r w:rsidRPr="000F4ECA">
        <w:rPr>
          <w:sz w:val="24"/>
          <w:szCs w:val="24"/>
        </w:rPr>
        <w:t>Для организации учебного процесса соответственно современным требованиям, школе необходимы учителя, способные не только передавать знания учащимся, но и побуждать их к самостоятельной деятельности.</w:t>
      </w:r>
    </w:p>
    <w:p w:rsidR="00902BBF" w:rsidRPr="000F4ECA" w:rsidRDefault="00902BBF" w:rsidP="00902BBF">
      <w:pPr>
        <w:pStyle w:val="Default"/>
        <w:ind w:firstLine="709"/>
        <w:jc w:val="both"/>
        <w:rPr>
          <w:bCs/>
          <w:iCs/>
        </w:rPr>
      </w:pPr>
      <w:r w:rsidRPr="000F4ECA">
        <w:t xml:space="preserve">С чего надо начинать работу? Прежде всего – с переосмысления целей обучения. Зачем человек учится? Затем, чтобы научиться что-то делать, а для этого – узнать, </w:t>
      </w:r>
      <w:r w:rsidRPr="000F4ECA">
        <w:rPr>
          <w:iCs/>
        </w:rPr>
        <w:t xml:space="preserve">как </w:t>
      </w:r>
      <w:r w:rsidRPr="000F4ECA">
        <w:t xml:space="preserve">это надо делать. То есть цель школьного обучения в самом общем виде можно сформулировать так: </w:t>
      </w:r>
      <w:r w:rsidRPr="000F4ECA">
        <w:rPr>
          <w:bCs/>
          <w:iCs/>
        </w:rPr>
        <w:t>дать ребенку умение действовать самостоятельно и креативно, используя для этого знания, полученные в процессе обучения, активным участником которого он является.</w:t>
      </w:r>
    </w:p>
    <w:p w:rsidR="00902BBF" w:rsidRPr="000F4ECA" w:rsidRDefault="00902BBF" w:rsidP="00902BBF">
      <w:pPr>
        <w:pStyle w:val="Default"/>
        <w:ind w:firstLine="709"/>
        <w:jc w:val="both"/>
      </w:pPr>
      <w:r w:rsidRPr="000F4ECA">
        <w:t xml:space="preserve">Современный урок, построенный в парадигме деятельностного подхода, стоит на «трех китах»: </w:t>
      </w:r>
    </w:p>
    <w:p w:rsidR="00902BBF" w:rsidRPr="000F4ECA" w:rsidRDefault="00902BBF" w:rsidP="00902BBF">
      <w:pPr>
        <w:pStyle w:val="Default"/>
        <w:ind w:firstLine="709"/>
        <w:jc w:val="both"/>
      </w:pPr>
      <w:r w:rsidRPr="000F4ECA">
        <w:t xml:space="preserve"> - </w:t>
      </w:r>
      <w:r w:rsidRPr="000F4ECA">
        <w:rPr>
          <w:bCs/>
          <w:iCs/>
        </w:rPr>
        <w:t>совместная</w:t>
      </w:r>
      <w:r w:rsidRPr="000F4ECA">
        <w:t xml:space="preserve"> постановка учебной задачи; </w:t>
      </w:r>
    </w:p>
    <w:p w:rsidR="00902BBF" w:rsidRPr="000F4ECA" w:rsidRDefault="00902BBF" w:rsidP="00902BBF">
      <w:pPr>
        <w:pStyle w:val="Default"/>
        <w:ind w:firstLine="709"/>
        <w:jc w:val="both"/>
      </w:pPr>
      <w:r w:rsidRPr="000F4ECA">
        <w:t xml:space="preserve"> - ее </w:t>
      </w:r>
      <w:r w:rsidRPr="000F4ECA">
        <w:rPr>
          <w:bCs/>
          <w:iCs/>
        </w:rPr>
        <w:t>совместное</w:t>
      </w:r>
      <w:r w:rsidRPr="000F4ECA">
        <w:t xml:space="preserve"> с учащимися решение;</w:t>
      </w:r>
    </w:p>
    <w:p w:rsidR="00902BBF" w:rsidRPr="000F4ECA" w:rsidRDefault="00902BBF" w:rsidP="00902BBF">
      <w:pPr>
        <w:pStyle w:val="Default"/>
        <w:ind w:firstLine="709"/>
        <w:jc w:val="both"/>
      </w:pPr>
      <w:r w:rsidRPr="000F4ECA">
        <w:t xml:space="preserve"> - организация </w:t>
      </w:r>
      <w:r w:rsidRPr="000F4ECA">
        <w:rPr>
          <w:bCs/>
          <w:iCs/>
        </w:rPr>
        <w:t>самостоятельной</w:t>
      </w:r>
      <w:r w:rsidRPr="000F4ECA">
        <w:t xml:space="preserve"> оценки учащимися найденного способа действия.</w:t>
      </w:r>
    </w:p>
    <w:p w:rsidR="00902BBF" w:rsidRPr="000F4ECA" w:rsidRDefault="00902BBF" w:rsidP="00902BBF">
      <w:pPr>
        <w:pStyle w:val="Default"/>
        <w:ind w:firstLine="709"/>
        <w:jc w:val="both"/>
      </w:pPr>
    </w:p>
    <w:p w:rsidR="00902BBF" w:rsidRPr="000F4ECA" w:rsidRDefault="00902BBF" w:rsidP="00902BBF">
      <w:pPr>
        <w:pStyle w:val="Default"/>
        <w:ind w:firstLine="709"/>
        <w:jc w:val="both"/>
      </w:pPr>
      <w:r w:rsidRPr="000F4ECA">
        <w:t xml:space="preserve">Чтобы реализовывать метапредметный подход, не нужно вносить в учебный процесс что-то дополнительное. Стоит лишь </w:t>
      </w:r>
      <w:proofErr w:type="spellStart"/>
      <w:r w:rsidRPr="000F4ECA">
        <w:t>переструктурировать</w:t>
      </w:r>
      <w:proofErr w:type="spellEnd"/>
      <w:r w:rsidRPr="000F4ECA">
        <w:t xml:space="preserve"> содержание учебных предметов и грамотно организовать деятельность школьников. Для этого нужно четко понимать, что такое метапредметный подход в преподавании.</w:t>
      </w:r>
    </w:p>
    <w:p w:rsidR="00902BBF" w:rsidRPr="000F4ECA" w:rsidRDefault="00902BBF" w:rsidP="00902BBF">
      <w:pPr>
        <w:pStyle w:val="Default"/>
        <w:ind w:firstLine="708"/>
        <w:jc w:val="both"/>
      </w:pPr>
      <w:r w:rsidRPr="000F4ECA">
        <w:rPr>
          <w:iCs/>
        </w:rPr>
        <w:t xml:space="preserve">Метапредметный подход </w:t>
      </w:r>
      <w:r w:rsidRPr="000F4ECA">
        <w:t xml:space="preserve">— это организация деятельности учащихся с целью передачи им способов работы со знанием. </w:t>
      </w:r>
    </w:p>
    <w:p w:rsidR="00902BBF" w:rsidRPr="000F4ECA" w:rsidRDefault="00902BBF" w:rsidP="00902BBF">
      <w:pPr>
        <w:pStyle w:val="Default"/>
        <w:ind w:firstLine="708"/>
        <w:jc w:val="both"/>
      </w:pPr>
      <w:r w:rsidRPr="000F4ECA">
        <w:t>Метапредметный подход подразумевает:</w:t>
      </w:r>
    </w:p>
    <w:p w:rsidR="00902BBF" w:rsidRPr="000F4ECA" w:rsidRDefault="00902BBF" w:rsidP="00902BBF">
      <w:pPr>
        <w:pStyle w:val="Default"/>
        <w:ind w:firstLine="708"/>
        <w:jc w:val="both"/>
      </w:pPr>
      <w:r w:rsidRPr="000F4ECA">
        <w:lastRenderedPageBreak/>
        <w:t xml:space="preserve"> 1) </w:t>
      </w:r>
      <w:proofErr w:type="spellStart"/>
      <w:r w:rsidRPr="000F4ECA">
        <w:t>промысливание</w:t>
      </w:r>
      <w:proofErr w:type="spellEnd"/>
      <w:r w:rsidRPr="000F4ECA">
        <w:t xml:space="preserve"> (а не запоминание!) важнейших понятий учебного предмета в процессе образовательной деятельности; </w:t>
      </w:r>
    </w:p>
    <w:p w:rsidR="00902BBF" w:rsidRPr="000F4ECA" w:rsidRDefault="00902BBF" w:rsidP="00902BBF">
      <w:pPr>
        <w:pStyle w:val="Default"/>
        <w:ind w:firstLine="708"/>
        <w:jc w:val="both"/>
      </w:pPr>
      <w:r w:rsidRPr="000F4ECA">
        <w:t xml:space="preserve">2) использование способа </w:t>
      </w:r>
      <w:proofErr w:type="spellStart"/>
      <w:r w:rsidRPr="000F4ECA">
        <w:t>переоткрывания</w:t>
      </w:r>
      <w:proofErr w:type="spellEnd"/>
      <w:r w:rsidRPr="000F4ECA">
        <w:t xml:space="preserve"> знания на разном учебном материале (т.е. повторение научного открытия в учебном процессе); </w:t>
      </w:r>
    </w:p>
    <w:p w:rsidR="00902BBF" w:rsidRPr="000F4ECA" w:rsidRDefault="00902BBF" w:rsidP="00902BBF">
      <w:pPr>
        <w:pStyle w:val="Default"/>
        <w:ind w:firstLine="708"/>
        <w:jc w:val="both"/>
      </w:pPr>
      <w:r w:rsidRPr="000F4ECA">
        <w:t xml:space="preserve">3) наличие рефлексивной деятельности. </w:t>
      </w:r>
    </w:p>
    <w:p w:rsidR="00902BBF" w:rsidRPr="000F4ECA" w:rsidRDefault="00902BBF" w:rsidP="00902BBF">
      <w:pPr>
        <w:pStyle w:val="Default"/>
        <w:ind w:firstLine="708"/>
        <w:jc w:val="both"/>
        <w:rPr>
          <w:iCs/>
        </w:rPr>
      </w:pPr>
      <w:r w:rsidRPr="000F4ECA">
        <w:rPr>
          <w:iCs/>
        </w:rPr>
        <w:t>Метапредметный подход к организации обучения направлен на получение метапредметных результатов.</w:t>
      </w:r>
    </w:p>
    <w:p w:rsidR="00902BBF" w:rsidRPr="000F4ECA" w:rsidRDefault="00902BBF" w:rsidP="00902BBF">
      <w:pPr>
        <w:pStyle w:val="Default"/>
        <w:ind w:firstLine="708"/>
        <w:jc w:val="both"/>
      </w:pPr>
      <w:r w:rsidRPr="000F4ECA">
        <w:rPr>
          <w:iCs/>
        </w:rPr>
        <w:t xml:space="preserve">Метапредметные результаты  - </w:t>
      </w:r>
      <w:r w:rsidRPr="000F4ECA">
        <w:t>это</w:t>
      </w:r>
      <w:r w:rsidRPr="000F4ECA">
        <w:rPr>
          <w:iCs/>
        </w:rPr>
        <w:t xml:space="preserve"> </w:t>
      </w:r>
      <w:r w:rsidRPr="000F4ECA">
        <w:t xml:space="preserve"> освоенные обучающимися на базе нескольких или всех учебных предметов </w:t>
      </w:r>
      <w:r w:rsidRPr="000F4ECA">
        <w:rPr>
          <w:bCs/>
          <w:iCs/>
        </w:rPr>
        <w:t>обобщенные способы деятельности</w:t>
      </w:r>
      <w:r w:rsidRPr="000F4ECA">
        <w:t xml:space="preserve"> (например, сравнение, схематизация, умозаключение, наблюдение, формулирование вопроса, выдвижение гипотезы, моделирование и т.д.), применимые как в рамках образовательного процесса, так и в реальных жизненных ситуациях. </w:t>
      </w:r>
    </w:p>
    <w:p w:rsidR="00902BBF" w:rsidRPr="000F4ECA" w:rsidRDefault="00902BBF" w:rsidP="00902BBF">
      <w:pPr>
        <w:pStyle w:val="Default"/>
        <w:jc w:val="both"/>
      </w:pPr>
      <w:r w:rsidRPr="000F4ECA">
        <w:t>В традиционном уроке информация подается в готовом виде: факты, правила, законы и т.д. – то, что не может обеспечить целостного представления о мире.</w:t>
      </w:r>
    </w:p>
    <w:p w:rsidR="00902BBF" w:rsidRPr="000F4ECA" w:rsidRDefault="00902BBF" w:rsidP="00902BBF">
      <w:pPr>
        <w:pStyle w:val="Default"/>
        <w:jc w:val="both"/>
      </w:pPr>
      <w:r w:rsidRPr="000F4ECA">
        <w:t xml:space="preserve">Сегодня школа призвана вооружить учащегося не только (и не столько) некоей суммой знаний, но, прежде всего, научить его </w:t>
      </w:r>
      <w:r w:rsidRPr="000F4ECA">
        <w:rPr>
          <w:bCs/>
          <w:i/>
          <w:iCs/>
        </w:rPr>
        <w:t>самому добывать информацию</w:t>
      </w:r>
      <w:r w:rsidRPr="000F4ECA">
        <w:t xml:space="preserve"> из различных источников, </w:t>
      </w:r>
      <w:r w:rsidRPr="000F4ECA">
        <w:rPr>
          <w:bCs/>
          <w:i/>
          <w:iCs/>
        </w:rPr>
        <w:t>перерабатывать ее и применять полученные знания на практике</w:t>
      </w:r>
      <w:r w:rsidRPr="000F4ECA">
        <w:t xml:space="preserve">. </w:t>
      </w:r>
    </w:p>
    <w:p w:rsidR="00902BBF" w:rsidRPr="000F4ECA" w:rsidRDefault="00902BBF" w:rsidP="00902BBF">
      <w:pPr>
        <w:pStyle w:val="Default"/>
        <w:ind w:firstLine="708"/>
        <w:jc w:val="both"/>
      </w:pPr>
      <w:r w:rsidRPr="000F4ECA">
        <w:t xml:space="preserve">Сейчас наиболее часто используется </w:t>
      </w:r>
      <w:r w:rsidRPr="000F4ECA">
        <w:rPr>
          <w:bCs/>
          <w:i/>
          <w:iCs/>
        </w:rPr>
        <w:t>объяснительно-иллюстративный</w:t>
      </w:r>
      <w:r w:rsidRPr="000F4ECA">
        <w:t xml:space="preserve"> метод работы: учитель, стоя перед классом, объясняет тему, после чего проводит выборочный опрос. Современные же уроки должны строиться по совершенно иной схеме. Главным должно стать </w:t>
      </w:r>
      <w:r w:rsidRPr="000F4ECA">
        <w:rPr>
          <w:bCs/>
          <w:i/>
          <w:iCs/>
        </w:rPr>
        <w:t>взаимодействие учащихся и учителя</w:t>
      </w:r>
      <w:r w:rsidRPr="000F4ECA">
        <w:t xml:space="preserve">, а также </w:t>
      </w:r>
      <w:r w:rsidRPr="000F4ECA">
        <w:rPr>
          <w:bCs/>
          <w:i/>
          <w:iCs/>
        </w:rPr>
        <w:t>взаимодействие самих учеников.</w:t>
      </w:r>
      <w:r w:rsidRPr="000F4ECA">
        <w:t xml:space="preserve"> Школьник должен стать живым участником образовательного процесса</w:t>
      </w:r>
    </w:p>
    <w:p w:rsidR="00902BBF" w:rsidRPr="000F4ECA" w:rsidRDefault="00902BBF" w:rsidP="00902BBF">
      <w:pPr>
        <w:pStyle w:val="Default"/>
        <w:jc w:val="both"/>
        <w:rPr>
          <w:bCs/>
          <w:i/>
          <w:iCs/>
        </w:rPr>
      </w:pPr>
      <w:r w:rsidRPr="000F4ECA">
        <w:t>Работа в группе, если она грамотно организована, очень эффективна: за урок ребенок может побывать в роли руководителя или консультанта. «</w:t>
      </w:r>
      <w:r w:rsidRPr="000F4ECA">
        <w:rPr>
          <w:bCs/>
          <w:i/>
          <w:iCs/>
        </w:rPr>
        <w:t>Идеальный урок – тот, на котором учитель направляет, ненавязчиво корректирует работу учащихся, так что у них создается ощущение, что они ведут урок сами</w:t>
      </w:r>
      <w:proofErr w:type="gramStart"/>
      <w:r w:rsidRPr="000F4ECA">
        <w:rPr>
          <w:bCs/>
          <w:i/>
          <w:iCs/>
        </w:rPr>
        <w:t>».</w:t>
      </w:r>
      <w:r w:rsidRPr="000F4ECA">
        <w:t>[</w:t>
      </w:r>
      <w:proofErr w:type="gramEnd"/>
      <w:r w:rsidRPr="000F4ECA">
        <w:t>6]</w:t>
      </w:r>
    </w:p>
    <w:p w:rsidR="00902BBF" w:rsidRPr="000F4ECA" w:rsidRDefault="00902BBF" w:rsidP="00902BBF">
      <w:pPr>
        <w:pStyle w:val="Default"/>
        <w:jc w:val="both"/>
        <w:rPr>
          <w:bCs/>
          <w:i/>
          <w:iCs/>
        </w:rPr>
      </w:pPr>
    </w:p>
    <w:p w:rsidR="00902BBF" w:rsidRPr="000F4ECA" w:rsidRDefault="00902BBF" w:rsidP="00902BBF">
      <w:pPr>
        <w:pStyle w:val="Default"/>
        <w:jc w:val="both"/>
        <w:rPr>
          <w:bCs/>
          <w:i/>
          <w:iCs/>
        </w:rPr>
      </w:pPr>
    </w:p>
    <w:p w:rsidR="00902BBF" w:rsidRPr="000F4ECA" w:rsidRDefault="00902BBF" w:rsidP="000F4ECA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14"/>
          <w:b/>
          <w:color w:val="000000"/>
        </w:rPr>
      </w:pPr>
      <w:r w:rsidRPr="000F4ECA">
        <w:rPr>
          <w:rStyle w:val="c14"/>
          <w:b/>
          <w:color w:val="000000"/>
        </w:rPr>
        <w:t>И</w:t>
      </w:r>
      <w:r w:rsidRPr="000F4ECA">
        <w:rPr>
          <w:rStyle w:val="c14"/>
          <w:b/>
          <w:color w:val="000000"/>
          <w:lang w:val="en-US"/>
        </w:rPr>
        <w:t>c</w:t>
      </w:r>
      <w:r w:rsidRPr="000F4ECA">
        <w:rPr>
          <w:rStyle w:val="c14"/>
          <w:b/>
          <w:color w:val="000000"/>
        </w:rPr>
        <w:t>пользование</w:t>
      </w:r>
      <w:r w:rsidRPr="000F4ECA">
        <w:rPr>
          <w:rStyle w:val="c14"/>
          <w:color w:val="000000"/>
        </w:rPr>
        <w:t xml:space="preserve"> </w:t>
      </w:r>
      <w:r w:rsidRPr="000F4ECA">
        <w:rPr>
          <w:rStyle w:val="c14"/>
          <w:b/>
          <w:color w:val="000000"/>
        </w:rPr>
        <w:t>метапредметного подхода на уроках музыкальной литературы</w:t>
      </w:r>
    </w:p>
    <w:p w:rsidR="00902BBF" w:rsidRPr="000F4ECA" w:rsidRDefault="00902BBF" w:rsidP="00902BB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14"/>
          <w:b/>
          <w:color w:val="000000"/>
        </w:rPr>
      </w:pPr>
    </w:p>
    <w:p w:rsidR="00902BBF" w:rsidRPr="000F4ECA" w:rsidRDefault="00902BBF" w:rsidP="00902BB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F4ECA">
        <w:rPr>
          <w:rStyle w:val="c14"/>
          <w:color w:val="000000"/>
        </w:rPr>
        <w:t>Значение метапредметной концепции на уроках музыкальной литературы состоит в том, что она позволяет формировать культуру целостного мировоззрения. Для этого необходимо не замыкаться на изучении биографии композитора и анализе нескольких произведений, характеризующих его творчество. Нужно обращаться к более широким темам, которые позволяют:</w:t>
      </w:r>
    </w:p>
    <w:p w:rsidR="00902BBF" w:rsidRPr="000F4ECA" w:rsidRDefault="00902BBF" w:rsidP="00902BB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F4ECA">
        <w:rPr>
          <w:rStyle w:val="c14"/>
          <w:color w:val="000000"/>
        </w:rPr>
        <w:t>- наблюдать за различными явлениями жизни и искусства в учебной деятельности;</w:t>
      </w:r>
    </w:p>
    <w:p w:rsidR="00902BBF" w:rsidRPr="000F4ECA" w:rsidRDefault="00902BBF" w:rsidP="00902BB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F4ECA">
        <w:rPr>
          <w:rStyle w:val="c14"/>
          <w:color w:val="000000"/>
        </w:rPr>
        <w:t>- ориентироваться в культурном многообразии окружающей действительности;</w:t>
      </w:r>
      <w:r w:rsidRPr="000F4ECA">
        <w:rPr>
          <w:color w:val="000000"/>
        </w:rPr>
        <w:br/>
      </w:r>
      <w:r w:rsidRPr="000F4ECA">
        <w:rPr>
          <w:rStyle w:val="c14"/>
          <w:color w:val="000000"/>
        </w:rPr>
        <w:t>      - овладевать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902BBF" w:rsidRPr="000F4ECA" w:rsidRDefault="00902BBF" w:rsidP="00902BB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F4ECA">
        <w:rPr>
          <w:rStyle w:val="c14"/>
          <w:color w:val="000000"/>
        </w:rPr>
        <w:t xml:space="preserve"> - применять знаково-символические и речевые средства для решения коммуникативных и познавательных задач;</w:t>
      </w:r>
      <w:r w:rsidRPr="000F4ECA">
        <w:rPr>
          <w:color w:val="000000"/>
        </w:rPr>
        <w:br/>
      </w:r>
      <w:r w:rsidRPr="000F4ECA">
        <w:rPr>
          <w:rStyle w:val="c14"/>
          <w:color w:val="000000"/>
        </w:rPr>
        <w:t>    </w:t>
      </w:r>
      <w:r w:rsidRPr="000F4ECA">
        <w:rPr>
          <w:rStyle w:val="c14"/>
          <w:color w:val="000000"/>
        </w:rPr>
        <w:tab/>
        <w:t xml:space="preserve"> - развивать готовность к логическим действиям: анализ, сравнение, обобщение, классификация по стилям и жанрам музыкального искусства;</w:t>
      </w:r>
      <w:r w:rsidRPr="000F4ECA">
        <w:rPr>
          <w:color w:val="000000"/>
        </w:rPr>
        <w:br/>
      </w:r>
      <w:r w:rsidRPr="000F4ECA">
        <w:rPr>
          <w:rStyle w:val="c14"/>
          <w:color w:val="000000"/>
        </w:rPr>
        <w:t>   </w:t>
      </w:r>
      <w:r w:rsidRPr="000F4ECA">
        <w:rPr>
          <w:rStyle w:val="c14"/>
          <w:color w:val="000000"/>
        </w:rPr>
        <w:tab/>
        <w:t xml:space="preserve"> - планировать собственные учебные действия, уметь их корректировать;</w:t>
      </w:r>
      <w:r w:rsidRPr="000F4ECA">
        <w:rPr>
          <w:color w:val="000000"/>
        </w:rPr>
        <w:br/>
      </w:r>
      <w:r w:rsidRPr="000F4ECA">
        <w:rPr>
          <w:rStyle w:val="c14"/>
          <w:color w:val="000000"/>
        </w:rPr>
        <w:t>   </w:t>
      </w:r>
      <w:r w:rsidRPr="000F4ECA">
        <w:rPr>
          <w:rStyle w:val="c14"/>
          <w:color w:val="000000"/>
        </w:rPr>
        <w:tab/>
        <w:t xml:space="preserve"> - участвовать в совместной деятельности на основе сотрудничества, распределения функций и ролей;</w:t>
      </w:r>
    </w:p>
    <w:p w:rsidR="00F37DBE" w:rsidRDefault="00902BBF" w:rsidP="00F37DB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F4ECA">
        <w:rPr>
          <w:rStyle w:val="c14"/>
          <w:color w:val="000000"/>
        </w:rPr>
        <w:t xml:space="preserve"> - и, что самое главное для мировосприятия ребенка - уметь воспринимать окружающий мир во всём его разнообразии.</w:t>
      </w:r>
    </w:p>
    <w:p w:rsidR="00F37DBE" w:rsidRDefault="00902BBF" w:rsidP="00F37DB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14"/>
          <w:color w:val="000000"/>
        </w:rPr>
      </w:pPr>
      <w:r w:rsidRPr="000F4ECA">
        <w:rPr>
          <w:rStyle w:val="c14"/>
          <w:color w:val="000000"/>
        </w:rPr>
        <w:t xml:space="preserve">Метапредметная концепция предполагает движение мышления не по прямой, а через связи и ассоциации, порой очень далёкие, и уроки музыкальной литературы предоставляют для этого широкие возможности.  </w:t>
      </w:r>
    </w:p>
    <w:p w:rsidR="00902BBF" w:rsidRPr="000F4ECA" w:rsidRDefault="00902BBF" w:rsidP="00F37DB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14"/>
          <w:color w:val="000000"/>
        </w:rPr>
      </w:pPr>
      <w:r w:rsidRPr="000F4ECA">
        <w:rPr>
          <w:rStyle w:val="c14"/>
          <w:color w:val="000000"/>
        </w:rPr>
        <w:lastRenderedPageBreak/>
        <w:t>Ниже мы приводим таблицу и пример метапредметного занятия с указанием различий между традиционным и новаторским подходом к ведению урока.</w:t>
      </w:r>
    </w:p>
    <w:p w:rsidR="00902BBF" w:rsidRPr="000F4ECA" w:rsidRDefault="00902BBF" w:rsidP="00902BBF">
      <w:pPr>
        <w:pStyle w:val="c1"/>
        <w:shd w:val="clear" w:color="auto" w:fill="FFFFFF"/>
        <w:spacing w:before="0" w:beforeAutospacing="0" w:after="0" w:afterAutospacing="0"/>
        <w:jc w:val="both"/>
        <w:rPr>
          <w:rStyle w:val="c14"/>
          <w:color w:val="000000"/>
        </w:rPr>
      </w:pPr>
    </w:p>
    <w:p w:rsidR="00F37DBE" w:rsidRDefault="00F37DBE" w:rsidP="00902BBF">
      <w:pPr>
        <w:spacing w:after="200"/>
        <w:ind w:left="7080" w:firstLine="708"/>
        <w:jc w:val="both"/>
        <w:rPr>
          <w:rStyle w:val="c14"/>
          <w:color w:val="000000"/>
          <w:sz w:val="24"/>
          <w:szCs w:val="24"/>
        </w:rPr>
      </w:pPr>
    </w:p>
    <w:p w:rsidR="00902BBF" w:rsidRPr="000F4ECA" w:rsidRDefault="00902BBF" w:rsidP="00902BBF">
      <w:pPr>
        <w:spacing w:after="200"/>
        <w:ind w:left="7080" w:firstLine="708"/>
        <w:jc w:val="both"/>
        <w:rPr>
          <w:rStyle w:val="c14"/>
          <w:color w:val="000000"/>
          <w:sz w:val="24"/>
          <w:szCs w:val="24"/>
        </w:rPr>
      </w:pPr>
      <w:r w:rsidRPr="000F4ECA">
        <w:rPr>
          <w:rStyle w:val="c14"/>
          <w:color w:val="000000"/>
          <w:sz w:val="24"/>
          <w:szCs w:val="24"/>
        </w:rPr>
        <w:t xml:space="preserve">Таблица 1 </w:t>
      </w:r>
    </w:p>
    <w:p w:rsidR="00902BBF" w:rsidRPr="000F4ECA" w:rsidRDefault="00902BBF" w:rsidP="00F37DBE">
      <w:pPr>
        <w:spacing w:after="200"/>
        <w:jc w:val="center"/>
        <w:rPr>
          <w:rStyle w:val="c14"/>
          <w:rFonts w:eastAsia="Calibri" w:cs="Times New Roman"/>
          <w:bCs/>
          <w:sz w:val="24"/>
          <w:szCs w:val="24"/>
        </w:rPr>
      </w:pPr>
      <w:r w:rsidRPr="000F4ECA">
        <w:rPr>
          <w:rFonts w:eastAsia="Calibri" w:cs="Times New Roman"/>
          <w:bCs/>
          <w:sz w:val="24"/>
          <w:szCs w:val="24"/>
        </w:rPr>
        <w:t xml:space="preserve">«Проектирование урока с позиции формирования универсальных учебных действий» Ю.А. </w:t>
      </w:r>
      <w:proofErr w:type="spellStart"/>
      <w:r w:rsidRPr="000F4ECA">
        <w:rPr>
          <w:rFonts w:eastAsia="Calibri" w:cs="Times New Roman"/>
          <w:bCs/>
          <w:sz w:val="24"/>
          <w:szCs w:val="24"/>
        </w:rPr>
        <w:t>Конаржевский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7"/>
        <w:gridCol w:w="3460"/>
        <w:gridCol w:w="3970"/>
        <w:gridCol w:w="14"/>
      </w:tblGrid>
      <w:tr w:rsidR="00902BBF" w:rsidRPr="000F4ECA" w:rsidTr="00F12FF6">
        <w:tc>
          <w:tcPr>
            <w:tcW w:w="0" w:type="auto"/>
          </w:tcPr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0F4ECA">
              <w:rPr>
                <w:rFonts w:cs="Times New Roman"/>
                <w:iCs/>
                <w:sz w:val="24"/>
                <w:szCs w:val="24"/>
              </w:rPr>
              <w:t>Составляющие урока</w:t>
            </w:r>
          </w:p>
        </w:tc>
        <w:tc>
          <w:tcPr>
            <w:tcW w:w="0" w:type="auto"/>
          </w:tcPr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0F4ECA">
              <w:rPr>
                <w:rFonts w:cs="Times New Roman"/>
                <w:iCs/>
                <w:sz w:val="24"/>
                <w:szCs w:val="24"/>
              </w:rPr>
              <w:t>Традиционный урок</w:t>
            </w:r>
          </w:p>
        </w:tc>
        <w:tc>
          <w:tcPr>
            <w:tcW w:w="3984" w:type="dxa"/>
            <w:gridSpan w:val="2"/>
          </w:tcPr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0F4ECA">
              <w:rPr>
                <w:rFonts w:cs="Times New Roman"/>
                <w:iCs/>
                <w:sz w:val="24"/>
                <w:szCs w:val="24"/>
              </w:rPr>
              <w:t>Метапредметный урок</w:t>
            </w:r>
          </w:p>
        </w:tc>
      </w:tr>
      <w:tr w:rsidR="00902BBF" w:rsidRPr="000F4ECA" w:rsidTr="00257B5D">
        <w:trPr>
          <w:gridAfter w:val="1"/>
          <w:wAfter w:w="14" w:type="dxa"/>
        </w:trPr>
        <w:tc>
          <w:tcPr>
            <w:tcW w:w="0" w:type="auto"/>
          </w:tcPr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0F4ECA">
              <w:rPr>
                <w:rFonts w:cs="Times New Roman"/>
                <w:iCs/>
                <w:sz w:val="24"/>
                <w:szCs w:val="24"/>
              </w:rPr>
              <w:t>Объявление темы урока</w:t>
            </w:r>
          </w:p>
        </w:tc>
        <w:tc>
          <w:tcPr>
            <w:tcW w:w="0" w:type="auto"/>
          </w:tcPr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0F4ECA">
              <w:rPr>
                <w:rFonts w:cs="Times New Roman"/>
                <w:iCs/>
                <w:sz w:val="24"/>
                <w:szCs w:val="24"/>
              </w:rPr>
              <w:t>Учитель сам объявляет тему урока</w:t>
            </w:r>
          </w:p>
        </w:tc>
        <w:tc>
          <w:tcPr>
            <w:tcW w:w="0" w:type="auto"/>
          </w:tcPr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0F4ECA">
              <w:rPr>
                <w:rFonts w:cs="Times New Roman"/>
                <w:iCs/>
                <w:sz w:val="24"/>
                <w:szCs w:val="24"/>
              </w:rPr>
              <w:t>Учитель подводит учащихся к осознанию темы. Учащиеся самостоятельно её формулируют.</w:t>
            </w:r>
          </w:p>
        </w:tc>
      </w:tr>
      <w:tr w:rsidR="00902BBF" w:rsidRPr="000F4ECA" w:rsidTr="00257B5D">
        <w:trPr>
          <w:gridAfter w:val="1"/>
          <w:wAfter w:w="14" w:type="dxa"/>
        </w:trPr>
        <w:tc>
          <w:tcPr>
            <w:tcW w:w="0" w:type="auto"/>
          </w:tcPr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0F4ECA">
              <w:rPr>
                <w:rFonts w:cs="Times New Roman"/>
                <w:iCs/>
                <w:sz w:val="24"/>
                <w:szCs w:val="24"/>
              </w:rPr>
              <w:t>Сообщение целей и задач</w:t>
            </w:r>
          </w:p>
        </w:tc>
        <w:tc>
          <w:tcPr>
            <w:tcW w:w="0" w:type="auto"/>
          </w:tcPr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0F4ECA">
              <w:rPr>
                <w:rFonts w:cs="Times New Roman"/>
                <w:iCs/>
                <w:sz w:val="24"/>
                <w:szCs w:val="24"/>
              </w:rPr>
              <w:t>Учитель формулирует и сообщает учащимся цели и задачи урока</w:t>
            </w:r>
          </w:p>
        </w:tc>
        <w:tc>
          <w:tcPr>
            <w:tcW w:w="0" w:type="auto"/>
          </w:tcPr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0F4ECA">
              <w:rPr>
                <w:rFonts w:cs="Times New Roman"/>
                <w:iCs/>
                <w:sz w:val="24"/>
                <w:szCs w:val="24"/>
              </w:rPr>
              <w:t>Учитель подводит учащихся к осознанию цели и задач. Формулировки делают сами учащиеся.</w:t>
            </w:r>
          </w:p>
        </w:tc>
      </w:tr>
      <w:tr w:rsidR="00902BBF" w:rsidRPr="000F4ECA" w:rsidTr="00257B5D">
        <w:trPr>
          <w:gridAfter w:val="1"/>
          <w:wAfter w:w="14" w:type="dxa"/>
        </w:trPr>
        <w:tc>
          <w:tcPr>
            <w:tcW w:w="0" w:type="auto"/>
          </w:tcPr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0F4ECA">
              <w:rPr>
                <w:rFonts w:cs="Times New Roman"/>
                <w:iCs/>
                <w:sz w:val="24"/>
                <w:szCs w:val="24"/>
              </w:rPr>
              <w:t>Планирование</w:t>
            </w:r>
          </w:p>
        </w:tc>
        <w:tc>
          <w:tcPr>
            <w:tcW w:w="0" w:type="auto"/>
          </w:tcPr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0F4ECA">
              <w:rPr>
                <w:rFonts w:cs="Times New Roman"/>
                <w:iCs/>
                <w:sz w:val="24"/>
                <w:szCs w:val="24"/>
              </w:rPr>
              <w:t>Учитель сообщает учащимся, какую работу они должны провести, чтобы достичь цели.</w:t>
            </w:r>
          </w:p>
        </w:tc>
        <w:tc>
          <w:tcPr>
            <w:tcW w:w="0" w:type="auto"/>
          </w:tcPr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0F4ECA">
              <w:rPr>
                <w:rFonts w:cs="Times New Roman"/>
                <w:iCs/>
                <w:sz w:val="24"/>
                <w:szCs w:val="24"/>
              </w:rPr>
              <w:t>Способы достижения цели определяют сами учащиеся. Учитель помогает и советует.</w:t>
            </w:r>
          </w:p>
        </w:tc>
      </w:tr>
      <w:tr w:rsidR="00902BBF" w:rsidRPr="000F4ECA" w:rsidTr="00257B5D">
        <w:trPr>
          <w:gridAfter w:val="1"/>
          <w:wAfter w:w="14" w:type="dxa"/>
        </w:trPr>
        <w:tc>
          <w:tcPr>
            <w:tcW w:w="0" w:type="auto"/>
          </w:tcPr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0F4ECA">
              <w:rPr>
                <w:rFonts w:cs="Times New Roman"/>
                <w:iCs/>
                <w:sz w:val="24"/>
                <w:szCs w:val="24"/>
              </w:rPr>
              <w:t>Практическая деятельность учащихся.</w:t>
            </w:r>
          </w:p>
        </w:tc>
        <w:tc>
          <w:tcPr>
            <w:tcW w:w="0" w:type="auto"/>
          </w:tcPr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0F4ECA">
              <w:rPr>
                <w:rFonts w:cs="Times New Roman"/>
                <w:iCs/>
                <w:sz w:val="24"/>
                <w:szCs w:val="24"/>
              </w:rPr>
              <w:t>Под руководством учителя учащиеся выполняют ряд практических задач (чаще применяется фронтальный метод организации деятельности).</w:t>
            </w:r>
          </w:p>
        </w:tc>
        <w:tc>
          <w:tcPr>
            <w:tcW w:w="0" w:type="auto"/>
          </w:tcPr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0F4ECA">
              <w:rPr>
                <w:rFonts w:cs="Times New Roman"/>
                <w:iCs/>
                <w:sz w:val="24"/>
                <w:szCs w:val="24"/>
              </w:rPr>
              <w:t>Учащиеся осуществляют учебные действия по им самим намеченному плану. (Применяется групповой и индивидуальный методы работы). Учитель консультирует.</w:t>
            </w:r>
          </w:p>
        </w:tc>
      </w:tr>
      <w:tr w:rsidR="00902BBF" w:rsidRPr="000F4ECA" w:rsidTr="00257B5D">
        <w:trPr>
          <w:gridAfter w:val="1"/>
          <w:wAfter w:w="14" w:type="dxa"/>
        </w:trPr>
        <w:tc>
          <w:tcPr>
            <w:tcW w:w="0" w:type="auto"/>
          </w:tcPr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0F4ECA">
              <w:rPr>
                <w:rFonts w:cs="Times New Roman"/>
                <w:iCs/>
                <w:sz w:val="24"/>
                <w:szCs w:val="24"/>
              </w:rPr>
              <w:t>Осуществление контроля.</w:t>
            </w:r>
          </w:p>
        </w:tc>
        <w:tc>
          <w:tcPr>
            <w:tcW w:w="0" w:type="auto"/>
          </w:tcPr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0F4ECA">
              <w:rPr>
                <w:rFonts w:cs="Times New Roman"/>
                <w:iCs/>
                <w:sz w:val="24"/>
                <w:szCs w:val="24"/>
              </w:rPr>
              <w:t>Учитель осуществляет контроль за выполнением учебной деятельности.</w:t>
            </w:r>
          </w:p>
        </w:tc>
        <w:tc>
          <w:tcPr>
            <w:tcW w:w="0" w:type="auto"/>
          </w:tcPr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0F4ECA">
              <w:rPr>
                <w:rFonts w:cs="Times New Roman"/>
                <w:iCs/>
                <w:sz w:val="24"/>
                <w:szCs w:val="24"/>
              </w:rPr>
              <w:t>Учащиеся сами контролируют процесс осуществления учебной деятельности, применяя методы самоконтроля и взаимоконтроля.</w:t>
            </w:r>
          </w:p>
        </w:tc>
      </w:tr>
      <w:tr w:rsidR="00902BBF" w:rsidRPr="000F4ECA" w:rsidTr="00257B5D">
        <w:trPr>
          <w:gridAfter w:val="1"/>
          <w:wAfter w:w="14" w:type="dxa"/>
        </w:trPr>
        <w:tc>
          <w:tcPr>
            <w:tcW w:w="0" w:type="auto"/>
          </w:tcPr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0F4ECA">
              <w:rPr>
                <w:rFonts w:cs="Times New Roman"/>
                <w:iCs/>
                <w:sz w:val="24"/>
                <w:szCs w:val="24"/>
              </w:rPr>
              <w:t>Осуществление коррекции</w:t>
            </w:r>
          </w:p>
        </w:tc>
        <w:tc>
          <w:tcPr>
            <w:tcW w:w="0" w:type="auto"/>
          </w:tcPr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0F4ECA">
              <w:rPr>
                <w:rFonts w:cs="Times New Roman"/>
                <w:iCs/>
                <w:sz w:val="24"/>
                <w:szCs w:val="24"/>
              </w:rPr>
              <w:t>Учитель в ходе выполнения и по итогам выполненной работы осуществляет коррекцию</w:t>
            </w:r>
          </w:p>
        </w:tc>
        <w:tc>
          <w:tcPr>
            <w:tcW w:w="0" w:type="auto"/>
          </w:tcPr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0F4ECA">
              <w:rPr>
                <w:rFonts w:cs="Times New Roman"/>
                <w:iCs/>
                <w:sz w:val="24"/>
                <w:szCs w:val="24"/>
              </w:rPr>
              <w:t>Учащиеся формулируют затруднения и осуществляют коррекцию самостоятельно. Учитель консультирует, советует, помогает.</w:t>
            </w:r>
          </w:p>
        </w:tc>
      </w:tr>
      <w:tr w:rsidR="00902BBF" w:rsidRPr="000F4ECA" w:rsidTr="00257B5D">
        <w:trPr>
          <w:gridAfter w:val="1"/>
          <w:wAfter w:w="14" w:type="dxa"/>
        </w:trPr>
        <w:tc>
          <w:tcPr>
            <w:tcW w:w="0" w:type="auto"/>
          </w:tcPr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0F4ECA">
              <w:rPr>
                <w:rFonts w:cs="Times New Roman"/>
                <w:iCs/>
                <w:sz w:val="24"/>
                <w:szCs w:val="24"/>
              </w:rPr>
              <w:t>Оценивание учащихся</w:t>
            </w:r>
          </w:p>
        </w:tc>
        <w:tc>
          <w:tcPr>
            <w:tcW w:w="0" w:type="auto"/>
          </w:tcPr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0F4ECA">
              <w:rPr>
                <w:rFonts w:cs="Times New Roman"/>
                <w:iCs/>
                <w:sz w:val="24"/>
                <w:szCs w:val="24"/>
              </w:rPr>
              <w:t>Учитель осуществляет оценивание работы учащихся на уроке</w:t>
            </w:r>
          </w:p>
        </w:tc>
        <w:tc>
          <w:tcPr>
            <w:tcW w:w="0" w:type="auto"/>
          </w:tcPr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0F4ECA">
              <w:rPr>
                <w:rFonts w:cs="Times New Roman"/>
                <w:iCs/>
                <w:sz w:val="24"/>
                <w:szCs w:val="24"/>
              </w:rPr>
              <w:t xml:space="preserve">Учащиеся дают оценку деятельности по её результатам, используя методы самооценки, </w:t>
            </w:r>
            <w:proofErr w:type="spellStart"/>
            <w:r w:rsidRPr="000F4ECA">
              <w:rPr>
                <w:rFonts w:cs="Times New Roman"/>
                <w:iCs/>
                <w:sz w:val="24"/>
                <w:szCs w:val="24"/>
              </w:rPr>
              <w:t>взаимооценки</w:t>
            </w:r>
            <w:proofErr w:type="spellEnd"/>
            <w:r w:rsidRPr="000F4ECA">
              <w:rPr>
                <w:rFonts w:cs="Times New Roman"/>
                <w:iCs/>
                <w:sz w:val="24"/>
                <w:szCs w:val="24"/>
              </w:rPr>
              <w:t>. Учитель консультирует.</w:t>
            </w:r>
          </w:p>
        </w:tc>
      </w:tr>
      <w:tr w:rsidR="00902BBF" w:rsidRPr="000F4ECA" w:rsidTr="00257B5D">
        <w:trPr>
          <w:gridAfter w:val="1"/>
          <w:wAfter w:w="14" w:type="dxa"/>
        </w:trPr>
        <w:tc>
          <w:tcPr>
            <w:tcW w:w="0" w:type="auto"/>
          </w:tcPr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0F4ECA">
              <w:rPr>
                <w:rFonts w:cs="Times New Roman"/>
                <w:iCs/>
                <w:sz w:val="24"/>
                <w:szCs w:val="24"/>
              </w:rPr>
              <w:t>Итог урока</w:t>
            </w:r>
          </w:p>
        </w:tc>
        <w:tc>
          <w:tcPr>
            <w:tcW w:w="0" w:type="auto"/>
          </w:tcPr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0F4ECA">
              <w:rPr>
                <w:rFonts w:cs="Times New Roman"/>
                <w:iCs/>
                <w:sz w:val="24"/>
                <w:szCs w:val="24"/>
              </w:rPr>
              <w:t>Учитель выясняет, что запомнили и поняли учащиеся.</w:t>
            </w:r>
          </w:p>
        </w:tc>
        <w:tc>
          <w:tcPr>
            <w:tcW w:w="0" w:type="auto"/>
          </w:tcPr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0F4ECA">
              <w:rPr>
                <w:rFonts w:cs="Times New Roman"/>
                <w:iCs/>
                <w:sz w:val="24"/>
                <w:szCs w:val="24"/>
              </w:rPr>
              <w:t>Проводится рефлексия.</w:t>
            </w:r>
          </w:p>
        </w:tc>
      </w:tr>
      <w:tr w:rsidR="00902BBF" w:rsidRPr="000F4ECA" w:rsidTr="00257B5D">
        <w:trPr>
          <w:gridAfter w:val="1"/>
          <w:wAfter w:w="14" w:type="dxa"/>
        </w:trPr>
        <w:tc>
          <w:tcPr>
            <w:tcW w:w="0" w:type="auto"/>
          </w:tcPr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0F4ECA">
              <w:rPr>
                <w:rFonts w:cs="Times New Roman"/>
                <w:iCs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</w:tcPr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0F4ECA">
              <w:rPr>
                <w:rFonts w:cs="Times New Roman"/>
                <w:iCs/>
                <w:sz w:val="24"/>
                <w:szCs w:val="24"/>
              </w:rPr>
              <w:t>Учитель объявляет и комментирует. Чаще задание одинаково для всех.</w:t>
            </w:r>
          </w:p>
        </w:tc>
        <w:tc>
          <w:tcPr>
            <w:tcW w:w="0" w:type="auto"/>
          </w:tcPr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0F4ECA">
              <w:rPr>
                <w:rFonts w:cs="Times New Roman"/>
                <w:iCs/>
                <w:sz w:val="24"/>
                <w:szCs w:val="24"/>
              </w:rPr>
              <w:t>Учащиеся могут выбирать задание из предложенных учителем с учетом индивидуальных особенностей.</w:t>
            </w:r>
          </w:p>
        </w:tc>
      </w:tr>
    </w:tbl>
    <w:p w:rsidR="00902BBF" w:rsidRPr="000F4ECA" w:rsidRDefault="00902BBF" w:rsidP="00902BBF">
      <w:pPr>
        <w:spacing w:after="0"/>
        <w:ind w:left="1415" w:firstLine="1"/>
        <w:jc w:val="both"/>
        <w:rPr>
          <w:rFonts w:cs="Times New Roman"/>
          <w:iCs/>
          <w:sz w:val="24"/>
          <w:szCs w:val="24"/>
        </w:rPr>
      </w:pPr>
    </w:p>
    <w:p w:rsidR="00902BBF" w:rsidRPr="000F4ECA" w:rsidRDefault="00902BBF" w:rsidP="00902BBF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F4ECA">
        <w:rPr>
          <w:rFonts w:cs="Times New Roman"/>
          <w:sz w:val="24"/>
          <w:szCs w:val="24"/>
        </w:rPr>
        <w:t>На традиционном уроке тему занятия сообщает учитель</w:t>
      </w:r>
    </w:p>
    <w:p w:rsidR="00902BBF" w:rsidRPr="000F4ECA" w:rsidRDefault="00902BBF" w:rsidP="00902BBF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F4ECA">
        <w:rPr>
          <w:rFonts w:cs="Times New Roman"/>
          <w:sz w:val="24"/>
          <w:szCs w:val="24"/>
        </w:rPr>
        <w:t xml:space="preserve">Преподаватель: сегодня мы поговорим с вами о старинных танцах Европы, которые танцевали в средние века и в эпоху барокко. Нас интересует период с </w:t>
      </w:r>
      <w:r w:rsidRPr="000F4ECA">
        <w:rPr>
          <w:rFonts w:cs="Times New Roman"/>
          <w:sz w:val="24"/>
          <w:szCs w:val="24"/>
          <w:lang w:val="en-US"/>
        </w:rPr>
        <w:t>XV</w:t>
      </w:r>
      <w:r w:rsidRPr="000F4ECA">
        <w:rPr>
          <w:rFonts w:cs="Times New Roman"/>
          <w:sz w:val="24"/>
          <w:szCs w:val="24"/>
        </w:rPr>
        <w:t xml:space="preserve"> по </w:t>
      </w:r>
      <w:r w:rsidRPr="000F4ECA">
        <w:rPr>
          <w:rFonts w:cs="Times New Roman"/>
          <w:sz w:val="24"/>
          <w:szCs w:val="24"/>
          <w:lang w:val="en-US"/>
        </w:rPr>
        <w:t>XVIII</w:t>
      </w:r>
      <w:r w:rsidRPr="000F4ECA">
        <w:rPr>
          <w:rFonts w:cs="Times New Roman"/>
          <w:sz w:val="24"/>
          <w:szCs w:val="24"/>
        </w:rPr>
        <w:t xml:space="preserve"> век. </w:t>
      </w:r>
    </w:p>
    <w:p w:rsidR="00902BBF" w:rsidRPr="000F4ECA" w:rsidRDefault="00902BBF" w:rsidP="00902BBF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F4ECA">
        <w:rPr>
          <w:rFonts w:cs="Times New Roman"/>
          <w:sz w:val="24"/>
          <w:szCs w:val="24"/>
        </w:rPr>
        <w:lastRenderedPageBreak/>
        <w:t>На метапредметном уроке учитель лишь подводит учащихся к осознанию темы. Тему формулируют сами учащиеся.</w:t>
      </w:r>
    </w:p>
    <w:p w:rsidR="00902BBF" w:rsidRPr="000F4ECA" w:rsidRDefault="00902BBF" w:rsidP="00902BBF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F4ECA">
        <w:rPr>
          <w:rFonts w:cs="Times New Roman"/>
          <w:sz w:val="24"/>
          <w:szCs w:val="24"/>
        </w:rPr>
        <w:t xml:space="preserve">На экране видеозапись «Менуэт» Луиджи </w:t>
      </w:r>
      <w:proofErr w:type="spellStart"/>
      <w:r w:rsidRPr="000F4ECA">
        <w:rPr>
          <w:rFonts w:cs="Times New Roman"/>
          <w:sz w:val="24"/>
          <w:szCs w:val="24"/>
        </w:rPr>
        <w:t>Боккерини</w:t>
      </w:r>
      <w:proofErr w:type="spellEnd"/>
      <w:r w:rsidRPr="000F4ECA">
        <w:rPr>
          <w:rFonts w:cs="Times New Roman"/>
          <w:sz w:val="24"/>
          <w:szCs w:val="24"/>
        </w:rPr>
        <w:t xml:space="preserve">. </w:t>
      </w:r>
    </w:p>
    <w:p w:rsidR="00902BBF" w:rsidRPr="000F4ECA" w:rsidRDefault="00902BBF" w:rsidP="00902BBF">
      <w:pPr>
        <w:spacing w:after="0"/>
        <w:jc w:val="both"/>
        <w:rPr>
          <w:rFonts w:cs="Times New Roman"/>
          <w:sz w:val="24"/>
          <w:szCs w:val="24"/>
        </w:rPr>
      </w:pPr>
      <w:r w:rsidRPr="000F4ECA">
        <w:rPr>
          <w:rFonts w:cs="Times New Roman"/>
          <w:sz w:val="24"/>
          <w:szCs w:val="24"/>
        </w:rPr>
        <w:t>Преподаватель: объясните мне, что вы видите на экране?</w:t>
      </w:r>
    </w:p>
    <w:p w:rsidR="00902BBF" w:rsidRPr="000F4ECA" w:rsidRDefault="00902BBF" w:rsidP="00902BBF">
      <w:pPr>
        <w:spacing w:after="0"/>
        <w:jc w:val="both"/>
        <w:rPr>
          <w:rFonts w:cs="Times New Roman"/>
          <w:sz w:val="24"/>
          <w:szCs w:val="24"/>
        </w:rPr>
      </w:pPr>
      <w:r w:rsidRPr="000F4ECA">
        <w:rPr>
          <w:rFonts w:cs="Times New Roman"/>
          <w:sz w:val="24"/>
          <w:szCs w:val="24"/>
        </w:rPr>
        <w:t>У. – Это бал. Танцуют какой-то старинный танец.</w:t>
      </w:r>
    </w:p>
    <w:p w:rsidR="00902BBF" w:rsidRPr="000F4ECA" w:rsidRDefault="00902BBF" w:rsidP="00210D6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F4ECA">
        <w:rPr>
          <w:rFonts w:cs="Times New Roman"/>
          <w:sz w:val="24"/>
          <w:szCs w:val="24"/>
        </w:rPr>
        <w:t>Преподаватель: правильно, а какие старинные танцы вы знаете?</w:t>
      </w:r>
    </w:p>
    <w:p w:rsidR="00902BBF" w:rsidRPr="000F4ECA" w:rsidRDefault="00902BBF" w:rsidP="00210D6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F4ECA">
        <w:rPr>
          <w:rFonts w:cs="Times New Roman"/>
          <w:sz w:val="24"/>
          <w:szCs w:val="24"/>
        </w:rPr>
        <w:t>У.- Менуэт, буре, жига, паспье, ригодон, гавот…</w:t>
      </w:r>
    </w:p>
    <w:p w:rsidR="00902BBF" w:rsidRPr="000F4ECA" w:rsidRDefault="00902BBF" w:rsidP="00210D6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F4ECA">
        <w:rPr>
          <w:rFonts w:cs="Times New Roman"/>
          <w:sz w:val="24"/>
          <w:szCs w:val="24"/>
        </w:rPr>
        <w:t>Преподаватель: Молодцы! А где вы встречались с этими названиями?</w:t>
      </w:r>
    </w:p>
    <w:p w:rsidR="00902BBF" w:rsidRPr="000F4ECA" w:rsidRDefault="00902BBF" w:rsidP="00210D6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F4ECA">
        <w:rPr>
          <w:rFonts w:cs="Times New Roman"/>
          <w:sz w:val="24"/>
          <w:szCs w:val="24"/>
        </w:rPr>
        <w:t>У. – На уроках специальности.</w:t>
      </w:r>
    </w:p>
    <w:p w:rsidR="00902BBF" w:rsidRPr="000F4ECA" w:rsidRDefault="00902BBF" w:rsidP="00210D6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F4ECA">
        <w:rPr>
          <w:rFonts w:cs="Times New Roman"/>
          <w:sz w:val="24"/>
          <w:szCs w:val="24"/>
        </w:rPr>
        <w:t>Преподаватель: Вы наверняка узнавали что-то о композиторах, которые писали эту музыку. Скажите, в каких странах и в какое время они жили?</w:t>
      </w:r>
    </w:p>
    <w:p w:rsidR="00902BBF" w:rsidRPr="000F4ECA" w:rsidRDefault="00902BBF" w:rsidP="00210D6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F4ECA">
        <w:rPr>
          <w:rFonts w:cs="Times New Roman"/>
          <w:sz w:val="24"/>
          <w:szCs w:val="24"/>
        </w:rPr>
        <w:t>У. – (Каждый называет свои примеры в соответствии с разученными ими произведениями).</w:t>
      </w:r>
    </w:p>
    <w:p w:rsidR="00902BBF" w:rsidRPr="000F4ECA" w:rsidRDefault="00902BBF" w:rsidP="00210D6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F4ECA">
        <w:rPr>
          <w:rFonts w:cs="Times New Roman"/>
          <w:sz w:val="24"/>
          <w:szCs w:val="24"/>
        </w:rPr>
        <w:t>Преподаватель записывает ответы на доске.</w:t>
      </w:r>
    </w:p>
    <w:p w:rsidR="00902BBF" w:rsidRPr="000F4ECA" w:rsidRDefault="00902BBF" w:rsidP="00210D6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F4ECA">
        <w:rPr>
          <w:rFonts w:cs="Times New Roman"/>
          <w:sz w:val="24"/>
          <w:szCs w:val="24"/>
        </w:rPr>
        <w:t>Преподаватель: Исходя из этих записей, скажите, в какой временной период жили эти композиторы?</w:t>
      </w:r>
    </w:p>
    <w:p w:rsidR="00902BBF" w:rsidRPr="000F4ECA" w:rsidRDefault="00902BBF" w:rsidP="00210D6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F4ECA">
        <w:rPr>
          <w:rFonts w:cs="Times New Roman"/>
          <w:sz w:val="24"/>
          <w:szCs w:val="24"/>
        </w:rPr>
        <w:t xml:space="preserve">У. – С </w:t>
      </w:r>
      <w:r w:rsidRPr="000F4ECA">
        <w:rPr>
          <w:rFonts w:cs="Times New Roman"/>
          <w:sz w:val="24"/>
          <w:szCs w:val="24"/>
          <w:lang w:val="en-US"/>
        </w:rPr>
        <w:t>XV</w:t>
      </w:r>
      <w:r w:rsidRPr="000F4ECA">
        <w:rPr>
          <w:rFonts w:cs="Times New Roman"/>
          <w:sz w:val="24"/>
          <w:szCs w:val="24"/>
        </w:rPr>
        <w:t xml:space="preserve"> по </w:t>
      </w:r>
      <w:r w:rsidRPr="000F4ECA">
        <w:rPr>
          <w:rFonts w:cs="Times New Roman"/>
          <w:sz w:val="24"/>
          <w:szCs w:val="24"/>
          <w:lang w:val="en-US"/>
        </w:rPr>
        <w:t>XVIII</w:t>
      </w:r>
      <w:r w:rsidRPr="000F4ECA">
        <w:rPr>
          <w:rFonts w:cs="Times New Roman"/>
          <w:sz w:val="24"/>
          <w:szCs w:val="24"/>
        </w:rPr>
        <w:t xml:space="preserve"> век.</w:t>
      </w:r>
    </w:p>
    <w:p w:rsidR="00902BBF" w:rsidRPr="000F4ECA" w:rsidRDefault="00902BBF" w:rsidP="00210D6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F4ECA">
        <w:rPr>
          <w:rFonts w:cs="Times New Roman"/>
          <w:sz w:val="24"/>
          <w:szCs w:val="24"/>
        </w:rPr>
        <w:t>Преподаватель: каким понятием можно определить эти века?</w:t>
      </w:r>
    </w:p>
    <w:p w:rsidR="00902BBF" w:rsidRPr="000F4ECA" w:rsidRDefault="00902BBF" w:rsidP="00210D6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F4ECA">
        <w:rPr>
          <w:rFonts w:cs="Times New Roman"/>
          <w:sz w:val="24"/>
          <w:szCs w:val="24"/>
        </w:rPr>
        <w:t>У. – Средние века. После них наступила эпоха барокко.</w:t>
      </w:r>
    </w:p>
    <w:p w:rsidR="00902BBF" w:rsidRPr="000F4ECA" w:rsidRDefault="00902BBF" w:rsidP="00210D6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F4ECA">
        <w:rPr>
          <w:rFonts w:cs="Times New Roman"/>
          <w:sz w:val="24"/>
          <w:szCs w:val="24"/>
        </w:rPr>
        <w:t>Преподаватель: Композиторы, имена которых вы назвали, жили в разных странах. Скажите, в какой части света все они расположены?</w:t>
      </w:r>
    </w:p>
    <w:p w:rsidR="00902BBF" w:rsidRPr="000F4ECA" w:rsidRDefault="00902BBF" w:rsidP="00210D6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F4ECA">
        <w:rPr>
          <w:rFonts w:cs="Times New Roman"/>
          <w:sz w:val="24"/>
          <w:szCs w:val="24"/>
        </w:rPr>
        <w:t>У. – В Европе.</w:t>
      </w:r>
    </w:p>
    <w:p w:rsidR="00902BBF" w:rsidRPr="000F4ECA" w:rsidRDefault="00902BBF" w:rsidP="00210D6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F4ECA">
        <w:rPr>
          <w:rFonts w:cs="Times New Roman"/>
          <w:sz w:val="24"/>
          <w:szCs w:val="24"/>
        </w:rPr>
        <w:t>Преподаватель: Давайте уточним, в какой части Европы?</w:t>
      </w:r>
    </w:p>
    <w:p w:rsidR="00902BBF" w:rsidRPr="000F4ECA" w:rsidRDefault="00902BBF" w:rsidP="00210D6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F4ECA">
        <w:rPr>
          <w:rFonts w:cs="Times New Roman"/>
          <w:sz w:val="24"/>
          <w:szCs w:val="24"/>
        </w:rPr>
        <w:t>У. – В Западной Европе.</w:t>
      </w:r>
    </w:p>
    <w:p w:rsidR="00902BBF" w:rsidRPr="000F4ECA" w:rsidRDefault="00902BBF" w:rsidP="00210D6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F4ECA">
        <w:rPr>
          <w:rFonts w:cs="Times New Roman"/>
          <w:sz w:val="24"/>
          <w:szCs w:val="24"/>
        </w:rPr>
        <w:t>Преподаватель: Сформулируйте, пожалуйста, тему нашего урока.</w:t>
      </w:r>
    </w:p>
    <w:p w:rsidR="00902BBF" w:rsidRPr="000F4ECA" w:rsidRDefault="00902BBF" w:rsidP="00210D6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F4ECA">
        <w:rPr>
          <w:rFonts w:cs="Times New Roman"/>
          <w:sz w:val="24"/>
          <w:szCs w:val="24"/>
        </w:rPr>
        <w:t xml:space="preserve">У. – Тема урока: Старинные танцы Западной Европы, которые танцевали в средние века и в эпоху барокко. В период с </w:t>
      </w:r>
      <w:r w:rsidRPr="000F4ECA">
        <w:rPr>
          <w:rFonts w:cs="Times New Roman"/>
          <w:sz w:val="24"/>
          <w:szCs w:val="24"/>
          <w:lang w:val="en-US"/>
        </w:rPr>
        <w:t>XV</w:t>
      </w:r>
      <w:r w:rsidRPr="000F4ECA">
        <w:rPr>
          <w:rFonts w:cs="Times New Roman"/>
          <w:sz w:val="24"/>
          <w:szCs w:val="24"/>
        </w:rPr>
        <w:t xml:space="preserve"> по </w:t>
      </w:r>
      <w:r w:rsidRPr="000F4ECA">
        <w:rPr>
          <w:rFonts w:cs="Times New Roman"/>
          <w:sz w:val="24"/>
          <w:szCs w:val="24"/>
          <w:lang w:val="en-US"/>
        </w:rPr>
        <w:t>XVIII</w:t>
      </w:r>
      <w:r w:rsidRPr="000F4ECA">
        <w:rPr>
          <w:rFonts w:cs="Times New Roman"/>
          <w:sz w:val="24"/>
          <w:szCs w:val="24"/>
        </w:rPr>
        <w:t xml:space="preserve"> век. </w:t>
      </w:r>
    </w:p>
    <w:p w:rsidR="00902BBF" w:rsidRPr="000F4ECA" w:rsidRDefault="00902BBF" w:rsidP="00210D6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F4ECA">
        <w:rPr>
          <w:rFonts w:cs="Times New Roman"/>
          <w:sz w:val="24"/>
          <w:szCs w:val="24"/>
        </w:rPr>
        <w:t>Следующий этап урока – определение цели. На традиционном уроке цель определяет учитель.</w:t>
      </w:r>
    </w:p>
    <w:p w:rsidR="00902BBF" w:rsidRPr="000F4ECA" w:rsidRDefault="00902BBF" w:rsidP="00210D6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F4ECA">
        <w:rPr>
          <w:rFonts w:cs="Times New Roman"/>
          <w:sz w:val="24"/>
          <w:szCs w:val="24"/>
        </w:rPr>
        <w:t>Преподаватель: Цель нашего занятия, посвященного старинным танцам Европы, состоит в том, чтобы как можно больше узнав о жизни и искусстве интересующего нас времени, правильно интерпретировать старинные танцы, которые встречаются нам в нотной литературе по специальности.</w:t>
      </w:r>
    </w:p>
    <w:p w:rsidR="00902BBF" w:rsidRPr="000F4ECA" w:rsidRDefault="00902BBF" w:rsidP="00210D6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F4ECA">
        <w:rPr>
          <w:rFonts w:cs="Times New Roman"/>
          <w:sz w:val="24"/>
          <w:szCs w:val="24"/>
        </w:rPr>
        <w:t>На метапредметном уроке учитель лишь подводит учащихся к осознанию темы. Цель формулируют сами учащиеся.</w:t>
      </w:r>
    </w:p>
    <w:p w:rsidR="00902BBF" w:rsidRPr="000F4ECA" w:rsidRDefault="00902BBF" w:rsidP="00210D6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F4ECA">
        <w:rPr>
          <w:rFonts w:cs="Times New Roman"/>
          <w:sz w:val="24"/>
          <w:szCs w:val="24"/>
        </w:rPr>
        <w:t>Преподаватель: Скажите, а почему нас должна интересовать эта тема?</w:t>
      </w:r>
    </w:p>
    <w:p w:rsidR="00902BBF" w:rsidRPr="000F4ECA" w:rsidRDefault="00902BBF" w:rsidP="00210D6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F4ECA">
        <w:rPr>
          <w:rFonts w:cs="Times New Roman"/>
          <w:sz w:val="24"/>
          <w:szCs w:val="24"/>
        </w:rPr>
        <w:t>У. – Мы часто играем старинные танцы на уроках специальности. Нужно правильно исполнять их. В старинном стиле.</w:t>
      </w:r>
    </w:p>
    <w:p w:rsidR="00902BBF" w:rsidRPr="000F4ECA" w:rsidRDefault="00902BBF" w:rsidP="00210D6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F4ECA">
        <w:rPr>
          <w:rFonts w:cs="Times New Roman"/>
          <w:sz w:val="24"/>
          <w:szCs w:val="24"/>
        </w:rPr>
        <w:t>Преподаватель: что мы должны знать, чтобы правильно передать стиль произведения?</w:t>
      </w:r>
    </w:p>
    <w:p w:rsidR="00902BBF" w:rsidRPr="000F4ECA" w:rsidRDefault="00902BBF" w:rsidP="00210D6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F4ECA">
        <w:rPr>
          <w:rFonts w:cs="Times New Roman"/>
          <w:sz w:val="24"/>
          <w:szCs w:val="24"/>
        </w:rPr>
        <w:t>У. – Нужно знать как можно больше о том времени, когда создавалось произведение.</w:t>
      </w:r>
    </w:p>
    <w:p w:rsidR="00902BBF" w:rsidRPr="000F4ECA" w:rsidRDefault="00902BBF" w:rsidP="00210D6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F4ECA">
        <w:rPr>
          <w:rFonts w:cs="Times New Roman"/>
          <w:sz w:val="24"/>
          <w:szCs w:val="24"/>
        </w:rPr>
        <w:t>Преподаватель: А как мы можем что- то узнать о далеком для нас времени?</w:t>
      </w:r>
    </w:p>
    <w:p w:rsidR="00902BBF" w:rsidRPr="000F4ECA" w:rsidRDefault="00902BBF" w:rsidP="00210D6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F4ECA">
        <w:rPr>
          <w:rFonts w:cs="Times New Roman"/>
          <w:sz w:val="24"/>
          <w:szCs w:val="24"/>
        </w:rPr>
        <w:t>У</w:t>
      </w:r>
      <w:r w:rsidRPr="000F4ECA">
        <w:rPr>
          <w:rFonts w:cs="Times New Roman"/>
          <w:i/>
          <w:sz w:val="24"/>
          <w:szCs w:val="24"/>
        </w:rPr>
        <w:t xml:space="preserve">. </w:t>
      </w:r>
      <w:r w:rsidRPr="000F4ECA">
        <w:rPr>
          <w:rFonts w:cs="Times New Roman"/>
          <w:sz w:val="24"/>
          <w:szCs w:val="24"/>
        </w:rPr>
        <w:t>– Мы можем читать книги, рассматривать картины и памятники архитектуры. А ещё узнать, как танцевали старинные танцы.</w:t>
      </w:r>
    </w:p>
    <w:p w:rsidR="00902BBF" w:rsidRPr="000F4ECA" w:rsidRDefault="00902BBF" w:rsidP="00210D6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F4ECA">
        <w:rPr>
          <w:rFonts w:cs="Times New Roman"/>
          <w:sz w:val="24"/>
          <w:szCs w:val="24"/>
        </w:rPr>
        <w:t>Преподаватель: Сформулируйте, пожалуйста, цель нашего урока.</w:t>
      </w:r>
    </w:p>
    <w:p w:rsidR="00902BBF" w:rsidRPr="000F4ECA" w:rsidRDefault="00902BBF" w:rsidP="00210D6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F4ECA">
        <w:rPr>
          <w:rFonts w:cs="Times New Roman"/>
          <w:sz w:val="24"/>
          <w:szCs w:val="24"/>
        </w:rPr>
        <w:t>У. – Опираясь на различные источники, мы должны узнать, как жили люди в ту эпоху, в которую создавалось произведение, для того чтобы правильно его исполнить.</w:t>
      </w:r>
    </w:p>
    <w:p w:rsidR="00902BBF" w:rsidRPr="000F4ECA" w:rsidRDefault="00902BBF" w:rsidP="00210D6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F4ECA">
        <w:rPr>
          <w:rFonts w:cs="Times New Roman"/>
          <w:sz w:val="24"/>
          <w:szCs w:val="24"/>
        </w:rPr>
        <w:t xml:space="preserve">Далее должно осуществляться планирование деятельности учащихся. </w:t>
      </w:r>
    </w:p>
    <w:p w:rsidR="00902BBF" w:rsidRPr="000F4ECA" w:rsidRDefault="00902BBF" w:rsidP="00210D6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F4ECA">
        <w:rPr>
          <w:rFonts w:cs="Times New Roman"/>
          <w:sz w:val="24"/>
          <w:szCs w:val="24"/>
        </w:rPr>
        <w:t>На традиционном уроке учитель сообщает учащимся, какую работу они должны осуществить, чтобы достичь поставленной цели.</w:t>
      </w:r>
    </w:p>
    <w:p w:rsidR="00902BBF" w:rsidRPr="000F4ECA" w:rsidRDefault="00902BBF" w:rsidP="00902BBF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F4ECA">
        <w:rPr>
          <w:rFonts w:cs="Times New Roman"/>
          <w:sz w:val="24"/>
          <w:szCs w:val="24"/>
        </w:rPr>
        <w:lastRenderedPageBreak/>
        <w:t>Метапредметный же подход предусматривает другой вариант: учащиеся сами планируют действия, которые должны осуществить для достижения поставленной цели.</w:t>
      </w:r>
    </w:p>
    <w:p w:rsidR="00902BBF" w:rsidRPr="000F4ECA" w:rsidRDefault="00902BBF" w:rsidP="00902BBF">
      <w:pPr>
        <w:spacing w:after="0"/>
        <w:jc w:val="both"/>
        <w:rPr>
          <w:rFonts w:cs="Times New Roman"/>
          <w:sz w:val="24"/>
          <w:szCs w:val="24"/>
        </w:rPr>
      </w:pPr>
      <w:r w:rsidRPr="000F4ECA">
        <w:rPr>
          <w:rFonts w:cs="Times New Roman"/>
          <w:sz w:val="24"/>
          <w:szCs w:val="24"/>
        </w:rPr>
        <w:t>Преподаватель: что мы должны сделать, чтобы достичь этого?</w:t>
      </w:r>
    </w:p>
    <w:p w:rsidR="00902BBF" w:rsidRPr="000F4ECA" w:rsidRDefault="00902BBF" w:rsidP="00902BBF">
      <w:pPr>
        <w:spacing w:after="0"/>
        <w:jc w:val="both"/>
        <w:rPr>
          <w:rFonts w:cs="Times New Roman"/>
          <w:sz w:val="24"/>
          <w:szCs w:val="24"/>
        </w:rPr>
      </w:pPr>
      <w:r w:rsidRPr="000F4ECA">
        <w:rPr>
          <w:rFonts w:cs="Times New Roman"/>
          <w:sz w:val="24"/>
          <w:szCs w:val="24"/>
        </w:rPr>
        <w:t>У. – Мы должны найти источники, в которых рассказывается о том времени и составить общую характеристику культуры эпохи средневековья и эпохи барокко, а ещё узнать о характере исполнения танцев этих эпох.</w:t>
      </w:r>
    </w:p>
    <w:p w:rsidR="00902BBF" w:rsidRPr="000F4ECA" w:rsidRDefault="00902BBF" w:rsidP="00902BBF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F4ECA">
        <w:rPr>
          <w:rFonts w:cs="Times New Roman"/>
          <w:sz w:val="24"/>
          <w:szCs w:val="24"/>
        </w:rPr>
        <w:t>Таким образом, на данном этапе занятия учащиеся приобретают навыки формулирования темы, цели урока, а также здесь формируется умение определять, в каком направлении и как они должны работать для того, чтобы добиться осуществления поставленной цели.</w:t>
      </w:r>
    </w:p>
    <w:p w:rsidR="00902BBF" w:rsidRPr="000F4ECA" w:rsidRDefault="00902BBF" w:rsidP="00902BBF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F4ECA">
        <w:rPr>
          <w:rFonts w:cs="Times New Roman"/>
          <w:sz w:val="24"/>
          <w:szCs w:val="24"/>
        </w:rPr>
        <w:t>На следующем этапе урока осуществляется практическая деятельность учащихся. На традиционном уроке учащиеся под руководством учителя выполняют ряд практических задач. Чаще всего используется фронтальный метод организации деятельности.</w:t>
      </w:r>
    </w:p>
    <w:p w:rsidR="00902BBF" w:rsidRPr="000F4ECA" w:rsidRDefault="00902BBF" w:rsidP="00902BBF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F4ECA">
        <w:rPr>
          <w:rFonts w:cs="Times New Roman"/>
          <w:sz w:val="24"/>
          <w:szCs w:val="24"/>
        </w:rPr>
        <w:t>На метапредметном уроке учащиеся должны сами осуществлять учебные действия по намеченному плану. Учитель лишь консультирует. Консультационная работа преподавателя заключается, прежде всего, в подготовительной к уроку деятельности. Учитель рекомендует ребятам материалы для чтения, темы для формирования видеоряда, подсказывает из каких источников можно почерпнуть нужную информацию и, самое главное поддерживает инициативу детей в осуществлении этой деятельности. На уроке мы видим результат проделанной работы.</w:t>
      </w:r>
    </w:p>
    <w:p w:rsidR="00902BBF" w:rsidRPr="000F4ECA" w:rsidRDefault="00902BBF" w:rsidP="00902BBF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F4ECA">
        <w:rPr>
          <w:rFonts w:cs="Times New Roman"/>
          <w:sz w:val="24"/>
          <w:szCs w:val="24"/>
        </w:rPr>
        <w:t>Преподаватель: Вы должны были разделиться на две группы и приготовить вопросы, которые помогут вам двигаться по намеченному плану.</w:t>
      </w:r>
    </w:p>
    <w:p w:rsidR="00902BBF" w:rsidRPr="000F4ECA" w:rsidRDefault="00902BBF" w:rsidP="00902BBF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F4ECA">
        <w:rPr>
          <w:rFonts w:cs="Times New Roman"/>
          <w:sz w:val="24"/>
          <w:szCs w:val="24"/>
        </w:rPr>
        <w:t>У. (1 группа) - Вопрос: посмотрите на слайды и скажите, с чем у вас ассоциируется средневековье?</w:t>
      </w:r>
    </w:p>
    <w:p w:rsidR="00902BBF" w:rsidRPr="000F4ECA" w:rsidRDefault="00902BBF" w:rsidP="00902BBF">
      <w:pPr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0F4ECA">
        <w:rPr>
          <w:rFonts w:cs="Times New Roman"/>
          <w:sz w:val="24"/>
          <w:szCs w:val="24"/>
        </w:rPr>
        <w:t>У. (2 группа) – рыцари,</w:t>
      </w:r>
      <w:r w:rsidRPr="000F4ECA">
        <w:rPr>
          <w:color w:val="000000"/>
          <w:sz w:val="24"/>
          <w:szCs w:val="24"/>
        </w:rPr>
        <w:t xml:space="preserve"> </w:t>
      </w:r>
      <w:r w:rsidRPr="000F4ECA">
        <w:rPr>
          <w:rFonts w:cs="Times New Roman"/>
          <w:color w:val="000000"/>
          <w:sz w:val="24"/>
          <w:szCs w:val="24"/>
        </w:rPr>
        <w:t xml:space="preserve">прекрасные дамы, турниры, бродячие музыканты-трубадуры… </w:t>
      </w:r>
    </w:p>
    <w:p w:rsidR="00902BBF" w:rsidRPr="000F4ECA" w:rsidRDefault="00902BBF" w:rsidP="00902BBF">
      <w:pPr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0F4ECA">
        <w:rPr>
          <w:rFonts w:cs="Times New Roman"/>
          <w:color w:val="000000"/>
          <w:sz w:val="24"/>
          <w:szCs w:val="24"/>
        </w:rPr>
        <w:t>На экране старинные замки, гобелены, картины... Звучит музыка, видеозаписи реставрированных танцев.</w:t>
      </w:r>
    </w:p>
    <w:p w:rsidR="00902BBF" w:rsidRPr="000F4ECA" w:rsidRDefault="00902BBF" w:rsidP="00902BBF">
      <w:pPr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0F4ECA">
        <w:rPr>
          <w:rFonts w:cs="Times New Roman"/>
          <w:color w:val="000000"/>
          <w:sz w:val="24"/>
          <w:szCs w:val="24"/>
        </w:rPr>
        <w:t>У. (2 группа) – Какими словами вы можете охарактеризовать эпоху средневековья?</w:t>
      </w:r>
    </w:p>
    <w:p w:rsidR="00902BBF" w:rsidRPr="000F4ECA" w:rsidRDefault="00902BBF" w:rsidP="00902BBF">
      <w:pPr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0F4ECA">
        <w:rPr>
          <w:rFonts w:cs="Times New Roman"/>
          <w:color w:val="000000"/>
          <w:sz w:val="24"/>
          <w:szCs w:val="24"/>
        </w:rPr>
        <w:t>У. (1 группа) – Суровая, строгая, несколько мрачноватая, сдержанная, собранная, решительная, мужественная…</w:t>
      </w:r>
    </w:p>
    <w:p w:rsidR="00902BBF" w:rsidRPr="000F4ECA" w:rsidRDefault="00902BBF" w:rsidP="00902BBF">
      <w:pPr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0F4ECA">
        <w:rPr>
          <w:rFonts w:cs="Times New Roman"/>
          <w:color w:val="000000"/>
          <w:sz w:val="24"/>
          <w:szCs w:val="24"/>
        </w:rPr>
        <w:t>У. (1 группа) - В каких видах искусства отразился характер эпохи?</w:t>
      </w:r>
    </w:p>
    <w:p w:rsidR="00902BBF" w:rsidRPr="000F4ECA" w:rsidRDefault="00902BBF" w:rsidP="00902BBF">
      <w:pPr>
        <w:pStyle w:val="1"/>
        <w:spacing w:after="0"/>
        <w:ind w:firstLine="709"/>
        <w:jc w:val="both"/>
        <w:rPr>
          <w:color w:val="000000"/>
          <w:sz w:val="24"/>
          <w:szCs w:val="24"/>
        </w:rPr>
      </w:pPr>
      <w:r w:rsidRPr="000F4ECA">
        <w:rPr>
          <w:color w:val="000000"/>
          <w:sz w:val="24"/>
          <w:szCs w:val="24"/>
        </w:rPr>
        <w:t xml:space="preserve">У. (2 группа) – В архитектуре, живописи, музыке, танцах. </w:t>
      </w:r>
    </w:p>
    <w:p w:rsidR="00902BBF" w:rsidRPr="000F4ECA" w:rsidRDefault="00902BBF" w:rsidP="00902BBF">
      <w:pPr>
        <w:pStyle w:val="1"/>
        <w:spacing w:after="0"/>
        <w:ind w:firstLine="709"/>
        <w:jc w:val="both"/>
        <w:rPr>
          <w:color w:val="000000"/>
          <w:sz w:val="24"/>
          <w:szCs w:val="24"/>
        </w:rPr>
      </w:pPr>
      <w:r w:rsidRPr="000F4ECA">
        <w:rPr>
          <w:color w:val="000000"/>
          <w:sz w:val="24"/>
          <w:szCs w:val="24"/>
        </w:rPr>
        <w:t>У. (2 группа) – Из каких источников мы можем узнать о манере исполнения танцев в средневековье?</w:t>
      </w:r>
    </w:p>
    <w:p w:rsidR="00902BBF" w:rsidRPr="000F4ECA" w:rsidRDefault="00902BBF" w:rsidP="00902BBF">
      <w:pPr>
        <w:pStyle w:val="1"/>
        <w:spacing w:after="0"/>
        <w:ind w:firstLine="709"/>
        <w:jc w:val="both"/>
        <w:rPr>
          <w:sz w:val="24"/>
          <w:szCs w:val="24"/>
        </w:rPr>
      </w:pPr>
      <w:r w:rsidRPr="000F4ECA">
        <w:rPr>
          <w:color w:val="000000"/>
          <w:sz w:val="24"/>
          <w:szCs w:val="24"/>
        </w:rPr>
        <w:t xml:space="preserve">У. (1 группа) - </w:t>
      </w:r>
      <w:r w:rsidRPr="000F4ECA">
        <w:rPr>
          <w:sz w:val="24"/>
          <w:szCs w:val="24"/>
        </w:rPr>
        <w:t>Мы</w:t>
      </w:r>
      <w:r w:rsidRPr="000F4ECA">
        <w:rPr>
          <w:color w:val="000000"/>
          <w:sz w:val="24"/>
          <w:szCs w:val="24"/>
        </w:rPr>
        <w:t xml:space="preserve"> можем судить о них, опираясь на общие представления о жизни того времени, по картинам, и по описаниям французских народных танцев составленным французом горожанином </w:t>
      </w:r>
      <w:proofErr w:type="spellStart"/>
      <w:r w:rsidRPr="000F4ECA">
        <w:rPr>
          <w:color w:val="000000"/>
          <w:sz w:val="24"/>
          <w:szCs w:val="24"/>
        </w:rPr>
        <w:t>Туано</w:t>
      </w:r>
      <w:proofErr w:type="spellEnd"/>
      <w:r w:rsidRPr="000F4ECA">
        <w:rPr>
          <w:color w:val="000000"/>
          <w:sz w:val="24"/>
          <w:szCs w:val="24"/>
        </w:rPr>
        <w:t xml:space="preserve"> </w:t>
      </w:r>
      <w:proofErr w:type="spellStart"/>
      <w:r w:rsidRPr="000F4ECA">
        <w:rPr>
          <w:color w:val="000000"/>
          <w:sz w:val="24"/>
          <w:szCs w:val="24"/>
        </w:rPr>
        <w:t>Арбо</w:t>
      </w:r>
      <w:proofErr w:type="spellEnd"/>
      <w:r w:rsidRPr="000F4ECA">
        <w:rPr>
          <w:color w:val="000000"/>
          <w:sz w:val="24"/>
          <w:szCs w:val="24"/>
        </w:rPr>
        <w:t xml:space="preserve"> в 16 веке.</w:t>
      </w:r>
    </w:p>
    <w:p w:rsidR="00902BBF" w:rsidRPr="000F4ECA" w:rsidRDefault="00902BBF" w:rsidP="00902BBF">
      <w:pPr>
        <w:pStyle w:val="1"/>
        <w:spacing w:after="0"/>
        <w:ind w:firstLine="709"/>
        <w:jc w:val="both"/>
        <w:rPr>
          <w:sz w:val="24"/>
          <w:szCs w:val="24"/>
        </w:rPr>
      </w:pPr>
      <w:r w:rsidRPr="000F4ECA">
        <w:rPr>
          <w:sz w:val="24"/>
          <w:szCs w:val="24"/>
        </w:rPr>
        <w:t xml:space="preserve">У. (1 группа) - </w:t>
      </w:r>
      <w:r w:rsidRPr="000F4ECA">
        <w:rPr>
          <w:color w:val="000000"/>
          <w:sz w:val="24"/>
          <w:szCs w:val="24"/>
        </w:rPr>
        <w:t>Опираясь на видеозаписи реставрированных средневековых танцев и репродукции картин Питера Брейгеля, скажите, какие они по характеру?</w:t>
      </w:r>
    </w:p>
    <w:p w:rsidR="00902BBF" w:rsidRPr="000F4ECA" w:rsidRDefault="00902BBF" w:rsidP="00902BBF">
      <w:pPr>
        <w:pStyle w:val="1"/>
        <w:spacing w:after="0"/>
        <w:ind w:firstLine="709"/>
        <w:jc w:val="both"/>
        <w:rPr>
          <w:sz w:val="24"/>
          <w:szCs w:val="24"/>
        </w:rPr>
      </w:pPr>
      <w:r w:rsidRPr="000F4ECA">
        <w:rPr>
          <w:i/>
          <w:iCs/>
          <w:color w:val="000000"/>
          <w:sz w:val="24"/>
          <w:szCs w:val="24"/>
        </w:rPr>
        <w:t>На экране видеоряд с записями реставрированных средневековых танцев, слайды.</w:t>
      </w:r>
    </w:p>
    <w:p w:rsidR="00902BBF" w:rsidRPr="000F4ECA" w:rsidRDefault="00902BBF" w:rsidP="00902BBF">
      <w:pPr>
        <w:pStyle w:val="1"/>
        <w:spacing w:after="0"/>
        <w:ind w:firstLine="709"/>
        <w:jc w:val="both"/>
        <w:rPr>
          <w:color w:val="000000"/>
          <w:sz w:val="24"/>
          <w:szCs w:val="24"/>
        </w:rPr>
      </w:pPr>
      <w:r w:rsidRPr="000F4ECA">
        <w:rPr>
          <w:sz w:val="24"/>
          <w:szCs w:val="24"/>
        </w:rPr>
        <w:t>У. (2 группа)</w:t>
      </w:r>
      <w:r w:rsidRPr="000F4ECA">
        <w:rPr>
          <w:color w:val="000000"/>
          <w:sz w:val="24"/>
          <w:szCs w:val="24"/>
        </w:rPr>
        <w:t xml:space="preserve">- Грубоватые, простые, веселые, энергичные… </w:t>
      </w:r>
    </w:p>
    <w:p w:rsidR="00902BBF" w:rsidRPr="000F4ECA" w:rsidRDefault="00902BBF" w:rsidP="00902BBF">
      <w:pPr>
        <w:pStyle w:val="1"/>
        <w:spacing w:after="0"/>
        <w:ind w:firstLine="709"/>
        <w:jc w:val="both"/>
        <w:rPr>
          <w:sz w:val="24"/>
          <w:szCs w:val="24"/>
        </w:rPr>
      </w:pPr>
      <w:r w:rsidRPr="000F4ECA">
        <w:rPr>
          <w:color w:val="000000"/>
          <w:sz w:val="24"/>
          <w:szCs w:val="24"/>
        </w:rPr>
        <w:t>У. (2 группа)- Какие инструменты того времени вы можете назвать?</w:t>
      </w:r>
    </w:p>
    <w:p w:rsidR="00902BBF" w:rsidRPr="000F4ECA" w:rsidRDefault="00902BBF" w:rsidP="00902BBF">
      <w:pPr>
        <w:pStyle w:val="1"/>
        <w:tabs>
          <w:tab w:val="left" w:pos="811"/>
        </w:tabs>
        <w:spacing w:after="0"/>
        <w:ind w:firstLine="709"/>
        <w:jc w:val="both"/>
        <w:rPr>
          <w:sz w:val="24"/>
          <w:szCs w:val="24"/>
        </w:rPr>
      </w:pPr>
      <w:r w:rsidRPr="000F4ECA">
        <w:rPr>
          <w:color w:val="000000"/>
          <w:sz w:val="24"/>
          <w:szCs w:val="24"/>
        </w:rPr>
        <w:t>У. (1 группа) - Блокфлейта, скрипка, лютня, ударные - барабан, бубен...</w:t>
      </w:r>
    </w:p>
    <w:p w:rsidR="00902BBF" w:rsidRPr="000F4ECA" w:rsidRDefault="00902BBF" w:rsidP="00902BBF">
      <w:pPr>
        <w:pStyle w:val="1"/>
        <w:tabs>
          <w:tab w:val="left" w:pos="811"/>
        </w:tabs>
        <w:spacing w:after="0"/>
        <w:ind w:firstLine="709"/>
        <w:jc w:val="both"/>
        <w:rPr>
          <w:sz w:val="24"/>
          <w:szCs w:val="24"/>
        </w:rPr>
      </w:pPr>
      <w:r w:rsidRPr="000F4ECA">
        <w:rPr>
          <w:sz w:val="24"/>
          <w:szCs w:val="24"/>
        </w:rPr>
        <w:t xml:space="preserve">Преподаватель: </w:t>
      </w:r>
      <w:r w:rsidRPr="000F4ECA">
        <w:rPr>
          <w:color w:val="000000"/>
          <w:sz w:val="24"/>
          <w:szCs w:val="24"/>
        </w:rPr>
        <w:t>Исходя из всего сказанного, сделайте вывод: какой была манера исполнения старинной народной танцевальной музыки?</w:t>
      </w:r>
    </w:p>
    <w:p w:rsidR="00902BBF" w:rsidRPr="000F4ECA" w:rsidRDefault="00902BBF" w:rsidP="00902BBF">
      <w:pPr>
        <w:pStyle w:val="1"/>
        <w:spacing w:after="0"/>
        <w:ind w:firstLine="709"/>
        <w:jc w:val="both"/>
        <w:rPr>
          <w:sz w:val="24"/>
          <w:szCs w:val="24"/>
        </w:rPr>
      </w:pPr>
      <w:r w:rsidRPr="000F4ECA">
        <w:rPr>
          <w:color w:val="000000"/>
          <w:sz w:val="24"/>
          <w:szCs w:val="24"/>
        </w:rPr>
        <w:t xml:space="preserve">У. - Музыка должна звучать энергично, звук должен быть несколько подчеркнутым, напористым. </w:t>
      </w:r>
    </w:p>
    <w:p w:rsidR="00902BBF" w:rsidRPr="000F4ECA" w:rsidRDefault="00902BBF" w:rsidP="00902BBF">
      <w:pPr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0F4ECA">
        <w:rPr>
          <w:rFonts w:cs="Times New Roman"/>
          <w:color w:val="000000"/>
          <w:sz w:val="24"/>
          <w:szCs w:val="24"/>
        </w:rPr>
        <w:t>Преподаватель: Давайте заполним таблицу, в которой характеризуются различные виды искусств эпохи средневековья. Это поможет нам более наглядно увидеть общий характер эпохи.</w:t>
      </w:r>
    </w:p>
    <w:p w:rsidR="00902BBF" w:rsidRPr="000F4ECA" w:rsidRDefault="00902BBF" w:rsidP="00210D64">
      <w:pPr>
        <w:ind w:firstLine="709"/>
        <w:jc w:val="both"/>
        <w:rPr>
          <w:rFonts w:cs="Times New Roman"/>
          <w:i/>
          <w:color w:val="000000"/>
          <w:sz w:val="24"/>
          <w:szCs w:val="24"/>
        </w:rPr>
      </w:pPr>
      <w:r w:rsidRPr="000F4ECA">
        <w:rPr>
          <w:rFonts w:cs="Times New Roman"/>
          <w:i/>
          <w:color w:val="000000"/>
          <w:sz w:val="24"/>
          <w:szCs w:val="24"/>
        </w:rPr>
        <w:lastRenderedPageBreak/>
        <w:t>Учащиеся заполняют таблицу, работая коллективно, советуясь друг с другом.</w:t>
      </w:r>
    </w:p>
    <w:p w:rsidR="007E23F5" w:rsidRDefault="007E23F5" w:rsidP="00902BBF">
      <w:pPr>
        <w:ind w:left="7080" w:firstLine="708"/>
        <w:jc w:val="both"/>
        <w:rPr>
          <w:rFonts w:cs="Times New Roman"/>
          <w:color w:val="000000"/>
          <w:sz w:val="24"/>
          <w:szCs w:val="24"/>
        </w:rPr>
      </w:pPr>
    </w:p>
    <w:p w:rsidR="007E23F5" w:rsidRDefault="007E23F5" w:rsidP="00902BBF">
      <w:pPr>
        <w:ind w:left="7080" w:firstLine="708"/>
        <w:jc w:val="both"/>
        <w:rPr>
          <w:rFonts w:cs="Times New Roman"/>
          <w:color w:val="000000"/>
          <w:sz w:val="24"/>
          <w:szCs w:val="24"/>
        </w:rPr>
      </w:pPr>
    </w:p>
    <w:p w:rsidR="007E23F5" w:rsidRDefault="007E23F5" w:rsidP="00902BBF">
      <w:pPr>
        <w:ind w:left="7080" w:firstLine="708"/>
        <w:jc w:val="both"/>
        <w:rPr>
          <w:rFonts w:cs="Times New Roman"/>
          <w:color w:val="000000"/>
          <w:sz w:val="24"/>
          <w:szCs w:val="24"/>
        </w:rPr>
      </w:pPr>
    </w:p>
    <w:p w:rsidR="00902BBF" w:rsidRPr="000F4ECA" w:rsidRDefault="00902BBF" w:rsidP="00902BBF">
      <w:pPr>
        <w:ind w:left="7080" w:firstLine="708"/>
        <w:jc w:val="both"/>
        <w:rPr>
          <w:rFonts w:cs="Times New Roman"/>
          <w:color w:val="000000"/>
          <w:sz w:val="24"/>
          <w:szCs w:val="24"/>
        </w:rPr>
      </w:pPr>
      <w:r w:rsidRPr="000F4ECA">
        <w:rPr>
          <w:rFonts w:cs="Times New Roman"/>
          <w:color w:val="000000"/>
          <w:sz w:val="24"/>
          <w:szCs w:val="24"/>
        </w:rPr>
        <w:t>Таблица 2</w:t>
      </w:r>
    </w:p>
    <w:p w:rsidR="00902BBF" w:rsidRPr="000F4ECA" w:rsidRDefault="00902BBF" w:rsidP="007E23F5">
      <w:pPr>
        <w:jc w:val="center"/>
        <w:rPr>
          <w:rFonts w:cs="Times New Roman"/>
          <w:color w:val="000000"/>
          <w:sz w:val="24"/>
          <w:szCs w:val="24"/>
        </w:rPr>
      </w:pPr>
      <w:r w:rsidRPr="000F4ECA">
        <w:rPr>
          <w:rFonts w:cs="Times New Roman"/>
          <w:color w:val="000000"/>
          <w:sz w:val="24"/>
          <w:szCs w:val="24"/>
        </w:rPr>
        <w:t>Стилевые черты эпохи раннего средневековья. Ассоциативная таблица.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6"/>
        <w:gridCol w:w="2216"/>
        <w:gridCol w:w="5149"/>
      </w:tblGrid>
      <w:tr w:rsidR="00902BBF" w:rsidRPr="000F4ECA" w:rsidTr="00257B5D">
        <w:tc>
          <w:tcPr>
            <w:tcW w:w="0" w:type="auto"/>
          </w:tcPr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F4ECA">
              <w:rPr>
                <w:rFonts w:cs="Times New Roman"/>
                <w:sz w:val="24"/>
                <w:szCs w:val="24"/>
              </w:rPr>
              <w:t>Ассоциации</w:t>
            </w:r>
          </w:p>
        </w:tc>
        <w:tc>
          <w:tcPr>
            <w:tcW w:w="0" w:type="auto"/>
          </w:tcPr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F4ECA">
              <w:rPr>
                <w:rFonts w:cs="Times New Roman"/>
                <w:sz w:val="24"/>
                <w:szCs w:val="24"/>
              </w:rPr>
              <w:t>Рыцари, замки, прекрасные дамы, рыцарские турниры, бродячие музыканты…</w:t>
            </w:r>
          </w:p>
        </w:tc>
      </w:tr>
      <w:tr w:rsidR="00902BBF" w:rsidRPr="000F4ECA" w:rsidTr="00257B5D">
        <w:tc>
          <w:tcPr>
            <w:tcW w:w="0" w:type="auto"/>
          </w:tcPr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F4ECA">
              <w:rPr>
                <w:rFonts w:cs="Times New Roman"/>
                <w:sz w:val="24"/>
                <w:szCs w:val="24"/>
              </w:rPr>
              <w:t>Характеристика эпохи</w:t>
            </w:r>
          </w:p>
        </w:tc>
        <w:tc>
          <w:tcPr>
            <w:tcW w:w="0" w:type="auto"/>
          </w:tcPr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F4ECA">
              <w:rPr>
                <w:rFonts w:cs="Times New Roman"/>
                <w:sz w:val="24"/>
                <w:szCs w:val="24"/>
              </w:rPr>
              <w:t>Суровая, строгая, сдержанная, собранная, решительная, крепкая…</w:t>
            </w:r>
          </w:p>
        </w:tc>
      </w:tr>
      <w:tr w:rsidR="00902BBF" w:rsidRPr="000F4ECA" w:rsidTr="00257B5D">
        <w:tc>
          <w:tcPr>
            <w:tcW w:w="0" w:type="auto"/>
          </w:tcPr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F4ECA">
              <w:rPr>
                <w:rFonts w:cs="Times New Roman"/>
                <w:sz w:val="24"/>
                <w:szCs w:val="24"/>
              </w:rPr>
              <w:t>Живопись</w:t>
            </w:r>
          </w:p>
        </w:tc>
        <w:tc>
          <w:tcPr>
            <w:tcW w:w="0" w:type="auto"/>
          </w:tcPr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F4ECA">
              <w:rPr>
                <w:rFonts w:cs="Times New Roman"/>
                <w:sz w:val="24"/>
                <w:szCs w:val="24"/>
              </w:rPr>
              <w:t>Линии</w:t>
            </w:r>
          </w:p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F4ECA">
              <w:rPr>
                <w:rFonts w:cs="Times New Roman"/>
                <w:sz w:val="24"/>
                <w:szCs w:val="24"/>
              </w:rPr>
              <w:t>Цвета</w:t>
            </w:r>
          </w:p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F4ECA">
              <w:rPr>
                <w:rFonts w:cs="Times New Roman"/>
                <w:sz w:val="24"/>
                <w:szCs w:val="24"/>
              </w:rPr>
              <w:t>Динамика (движение)</w:t>
            </w:r>
          </w:p>
        </w:tc>
        <w:tc>
          <w:tcPr>
            <w:tcW w:w="0" w:type="auto"/>
          </w:tcPr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F4ECA">
              <w:rPr>
                <w:rFonts w:cs="Times New Roman"/>
                <w:sz w:val="24"/>
                <w:szCs w:val="24"/>
              </w:rPr>
              <w:t>Четкие, ясно очерченные,</w:t>
            </w:r>
          </w:p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F4ECA">
              <w:rPr>
                <w:rFonts w:cs="Times New Roman"/>
                <w:sz w:val="24"/>
                <w:szCs w:val="24"/>
              </w:rPr>
              <w:t>Контрастные: темные и яркие.</w:t>
            </w:r>
          </w:p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F4ECA">
              <w:rPr>
                <w:rFonts w:cs="Times New Roman"/>
                <w:sz w:val="24"/>
                <w:szCs w:val="24"/>
              </w:rPr>
              <w:t>Активное, энергичное</w:t>
            </w:r>
          </w:p>
        </w:tc>
      </w:tr>
      <w:tr w:rsidR="00902BBF" w:rsidRPr="000F4ECA" w:rsidTr="00257B5D">
        <w:tc>
          <w:tcPr>
            <w:tcW w:w="0" w:type="auto"/>
          </w:tcPr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F4ECA">
              <w:rPr>
                <w:rFonts w:cs="Times New Roman"/>
                <w:sz w:val="24"/>
                <w:szCs w:val="24"/>
              </w:rPr>
              <w:t>Танец</w:t>
            </w:r>
          </w:p>
        </w:tc>
        <w:tc>
          <w:tcPr>
            <w:tcW w:w="0" w:type="auto"/>
          </w:tcPr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F4ECA">
              <w:rPr>
                <w:rFonts w:cs="Times New Roman"/>
                <w:sz w:val="24"/>
                <w:szCs w:val="24"/>
              </w:rPr>
              <w:t>Движения</w:t>
            </w:r>
          </w:p>
        </w:tc>
        <w:tc>
          <w:tcPr>
            <w:tcW w:w="0" w:type="auto"/>
          </w:tcPr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F4ECA">
              <w:rPr>
                <w:rFonts w:cs="Times New Roman"/>
                <w:sz w:val="24"/>
                <w:szCs w:val="24"/>
              </w:rPr>
              <w:t>Простые, энергичные.</w:t>
            </w:r>
          </w:p>
        </w:tc>
      </w:tr>
      <w:tr w:rsidR="00902BBF" w:rsidRPr="000F4ECA" w:rsidTr="00257B5D">
        <w:tc>
          <w:tcPr>
            <w:tcW w:w="0" w:type="auto"/>
          </w:tcPr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F4ECA">
              <w:rPr>
                <w:rFonts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F4ECA">
              <w:rPr>
                <w:rFonts w:cs="Times New Roman"/>
                <w:sz w:val="24"/>
                <w:szCs w:val="24"/>
              </w:rPr>
              <w:t>Мелодия</w:t>
            </w:r>
          </w:p>
          <w:p w:rsidR="00F12FF6" w:rsidRDefault="00F12FF6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F4ECA">
              <w:rPr>
                <w:rFonts w:cs="Times New Roman"/>
                <w:sz w:val="24"/>
                <w:szCs w:val="24"/>
              </w:rPr>
              <w:t>Лад</w:t>
            </w:r>
          </w:p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F4ECA">
              <w:rPr>
                <w:rFonts w:cs="Times New Roman"/>
                <w:sz w:val="24"/>
                <w:szCs w:val="24"/>
              </w:rPr>
              <w:t>Ритм</w:t>
            </w:r>
          </w:p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F4ECA">
              <w:rPr>
                <w:rFonts w:cs="Times New Roman"/>
                <w:sz w:val="24"/>
                <w:szCs w:val="24"/>
              </w:rPr>
              <w:t>Форма</w:t>
            </w:r>
          </w:p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F4ECA">
              <w:rPr>
                <w:rFonts w:cs="Times New Roman"/>
                <w:sz w:val="24"/>
                <w:szCs w:val="24"/>
              </w:rPr>
              <w:t>Инструментарий</w:t>
            </w:r>
          </w:p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F4ECA">
              <w:rPr>
                <w:rFonts w:cs="Times New Roman"/>
                <w:sz w:val="24"/>
                <w:szCs w:val="24"/>
              </w:rPr>
              <w:t>Манера исполнения</w:t>
            </w:r>
          </w:p>
        </w:tc>
        <w:tc>
          <w:tcPr>
            <w:tcW w:w="0" w:type="auto"/>
          </w:tcPr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F4ECA">
              <w:rPr>
                <w:rFonts w:cs="Times New Roman"/>
                <w:sz w:val="24"/>
                <w:szCs w:val="24"/>
              </w:rPr>
              <w:t xml:space="preserve">Простая. Движение </w:t>
            </w:r>
            <w:proofErr w:type="spellStart"/>
            <w:r w:rsidRPr="000F4ECA">
              <w:rPr>
                <w:rFonts w:cs="Times New Roman"/>
                <w:sz w:val="24"/>
                <w:szCs w:val="24"/>
              </w:rPr>
              <w:t>поступенное</w:t>
            </w:r>
            <w:proofErr w:type="spellEnd"/>
            <w:r w:rsidRPr="000F4ECA">
              <w:rPr>
                <w:rFonts w:cs="Times New Roman"/>
                <w:sz w:val="24"/>
                <w:szCs w:val="24"/>
              </w:rPr>
              <w:t xml:space="preserve"> или по трезвучию.</w:t>
            </w:r>
          </w:p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F4ECA">
              <w:rPr>
                <w:rFonts w:cs="Times New Roman"/>
                <w:sz w:val="24"/>
                <w:szCs w:val="24"/>
              </w:rPr>
              <w:t>Мажор или минор, часто натуральный.</w:t>
            </w:r>
          </w:p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F4ECA">
              <w:rPr>
                <w:rFonts w:cs="Times New Roman"/>
                <w:sz w:val="24"/>
                <w:szCs w:val="24"/>
              </w:rPr>
              <w:t>Четкий, ровный, иногда пунктирный.</w:t>
            </w:r>
          </w:p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F4ECA">
              <w:rPr>
                <w:rFonts w:cs="Times New Roman"/>
                <w:sz w:val="24"/>
                <w:szCs w:val="24"/>
              </w:rPr>
              <w:t>Двухчастная.</w:t>
            </w:r>
          </w:p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F4ECA">
              <w:rPr>
                <w:rFonts w:cs="Times New Roman"/>
                <w:sz w:val="24"/>
                <w:szCs w:val="24"/>
              </w:rPr>
              <w:t>Лютня, флейта, скрипка, ударные: бубен, барабан.</w:t>
            </w:r>
          </w:p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F4ECA">
              <w:rPr>
                <w:rFonts w:cs="Times New Roman"/>
                <w:sz w:val="24"/>
                <w:szCs w:val="24"/>
              </w:rPr>
              <w:t>Энергичная, с подчеркнутым звуком.</w:t>
            </w:r>
          </w:p>
        </w:tc>
      </w:tr>
      <w:tr w:rsidR="00902BBF" w:rsidRPr="000F4ECA" w:rsidTr="00257B5D">
        <w:tc>
          <w:tcPr>
            <w:tcW w:w="0" w:type="auto"/>
          </w:tcPr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F4ECA">
              <w:rPr>
                <w:rFonts w:cs="Times New Roman"/>
                <w:sz w:val="24"/>
                <w:szCs w:val="24"/>
              </w:rPr>
              <w:t>Архитектура</w:t>
            </w:r>
          </w:p>
        </w:tc>
        <w:tc>
          <w:tcPr>
            <w:tcW w:w="0" w:type="auto"/>
          </w:tcPr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F4ECA">
              <w:rPr>
                <w:rFonts w:cs="Times New Roman"/>
                <w:sz w:val="24"/>
                <w:szCs w:val="24"/>
              </w:rPr>
              <w:t>Замки</w:t>
            </w:r>
          </w:p>
        </w:tc>
        <w:tc>
          <w:tcPr>
            <w:tcW w:w="0" w:type="auto"/>
          </w:tcPr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F4ECA">
              <w:rPr>
                <w:rFonts w:cs="Times New Roman"/>
                <w:sz w:val="24"/>
                <w:szCs w:val="24"/>
              </w:rPr>
              <w:t>Тяжелые, массивные, крепкие, простые, грубоватые.</w:t>
            </w:r>
          </w:p>
        </w:tc>
      </w:tr>
    </w:tbl>
    <w:p w:rsidR="007E23F5" w:rsidRDefault="007E23F5" w:rsidP="00902BBF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902BBF" w:rsidRPr="000F4ECA" w:rsidRDefault="00902BBF" w:rsidP="00902BBF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F4ECA">
        <w:rPr>
          <w:rFonts w:cs="Times New Roman"/>
          <w:sz w:val="24"/>
          <w:szCs w:val="24"/>
        </w:rPr>
        <w:t>Преподаватель</w:t>
      </w:r>
      <w:proofErr w:type="gramStart"/>
      <w:r w:rsidRPr="000F4ECA">
        <w:rPr>
          <w:rFonts w:cs="Times New Roman"/>
          <w:sz w:val="24"/>
          <w:szCs w:val="24"/>
        </w:rPr>
        <w:t>: Мы</w:t>
      </w:r>
      <w:proofErr w:type="gramEnd"/>
      <w:r w:rsidRPr="000F4ECA">
        <w:rPr>
          <w:rFonts w:cs="Times New Roman"/>
          <w:sz w:val="24"/>
          <w:szCs w:val="24"/>
        </w:rPr>
        <w:t xml:space="preserve"> должны уточнить, что средневековье – это очень большой отрезок времени. И, конечно же, искусство в поздние века этой эпохи сильно изменилось, но для того, чтобы подчеркнуть контраст между искусством средних веков и барочным искусством, мы рассматриваем культуру раннего средневековья. </w:t>
      </w:r>
    </w:p>
    <w:p w:rsidR="00902BBF" w:rsidRPr="000F4ECA" w:rsidRDefault="00902BBF" w:rsidP="00902BBF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  <w:r w:rsidRPr="000F4ECA">
        <w:rPr>
          <w:rFonts w:cs="Times New Roman"/>
          <w:i/>
          <w:sz w:val="24"/>
          <w:szCs w:val="24"/>
        </w:rPr>
        <w:t>Таблицы, составленные по разным эпохам, дают возможность учащимся наглядно увидеть разницу стилей в искусстве средневековья и барокко.</w:t>
      </w:r>
    </w:p>
    <w:p w:rsidR="00902BBF" w:rsidRPr="000F4ECA" w:rsidRDefault="00902BBF" w:rsidP="00902BBF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902BBF" w:rsidRPr="000F4ECA" w:rsidRDefault="00902BBF" w:rsidP="00902BBF">
      <w:pPr>
        <w:spacing w:after="0"/>
        <w:ind w:left="7788"/>
        <w:jc w:val="both"/>
        <w:rPr>
          <w:rFonts w:cs="Times New Roman"/>
          <w:sz w:val="24"/>
          <w:szCs w:val="24"/>
        </w:rPr>
      </w:pPr>
      <w:r w:rsidRPr="000F4ECA">
        <w:rPr>
          <w:rFonts w:cs="Times New Roman"/>
          <w:sz w:val="24"/>
          <w:szCs w:val="24"/>
        </w:rPr>
        <w:t>Таблица 3</w:t>
      </w:r>
    </w:p>
    <w:p w:rsidR="00902BBF" w:rsidRPr="000F4ECA" w:rsidRDefault="00902BBF" w:rsidP="007E23F5">
      <w:pPr>
        <w:spacing w:after="0"/>
        <w:ind w:firstLine="708"/>
        <w:jc w:val="center"/>
        <w:rPr>
          <w:rFonts w:cs="Times New Roman"/>
          <w:sz w:val="24"/>
          <w:szCs w:val="24"/>
        </w:rPr>
      </w:pPr>
      <w:r w:rsidRPr="000F4ECA">
        <w:rPr>
          <w:rFonts w:cs="Times New Roman"/>
          <w:sz w:val="24"/>
          <w:szCs w:val="24"/>
        </w:rPr>
        <w:t>Стилевые черты эпохи барокко. Ассоциативная таблица.</w:t>
      </w:r>
    </w:p>
    <w:p w:rsidR="00902BBF" w:rsidRPr="000F4ECA" w:rsidRDefault="00902BBF" w:rsidP="00902BBF">
      <w:pPr>
        <w:spacing w:after="0"/>
        <w:ind w:firstLine="709"/>
        <w:jc w:val="both"/>
        <w:rPr>
          <w:rFonts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6"/>
        <w:gridCol w:w="2041"/>
        <w:gridCol w:w="5434"/>
      </w:tblGrid>
      <w:tr w:rsidR="00902BBF" w:rsidRPr="000F4ECA" w:rsidTr="00257B5D">
        <w:tc>
          <w:tcPr>
            <w:tcW w:w="0" w:type="auto"/>
          </w:tcPr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F4ECA">
              <w:rPr>
                <w:rFonts w:cs="Times New Roman"/>
                <w:sz w:val="24"/>
                <w:szCs w:val="24"/>
              </w:rPr>
              <w:t>Ассоциации</w:t>
            </w:r>
          </w:p>
        </w:tc>
        <w:tc>
          <w:tcPr>
            <w:tcW w:w="0" w:type="auto"/>
          </w:tcPr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F4ECA">
              <w:rPr>
                <w:rFonts w:cs="Times New Roman"/>
                <w:sz w:val="24"/>
                <w:szCs w:val="24"/>
              </w:rPr>
              <w:t>Короли, принцессы, пышные платья, бал, карета, Золушка…</w:t>
            </w:r>
          </w:p>
        </w:tc>
      </w:tr>
      <w:tr w:rsidR="00902BBF" w:rsidRPr="000F4ECA" w:rsidTr="00257B5D">
        <w:tc>
          <w:tcPr>
            <w:tcW w:w="0" w:type="auto"/>
          </w:tcPr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F4ECA">
              <w:rPr>
                <w:rFonts w:cs="Times New Roman"/>
                <w:sz w:val="24"/>
                <w:szCs w:val="24"/>
              </w:rPr>
              <w:t>Характеристика эпохи</w:t>
            </w:r>
          </w:p>
        </w:tc>
        <w:tc>
          <w:tcPr>
            <w:tcW w:w="0" w:type="auto"/>
          </w:tcPr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F4ECA">
              <w:rPr>
                <w:rFonts w:cs="Times New Roman"/>
                <w:sz w:val="24"/>
                <w:szCs w:val="24"/>
              </w:rPr>
              <w:t>Изысканная, утонченная, изящная, грациозная, манерная…</w:t>
            </w:r>
          </w:p>
        </w:tc>
      </w:tr>
      <w:tr w:rsidR="00902BBF" w:rsidRPr="000F4ECA" w:rsidTr="00257B5D">
        <w:tc>
          <w:tcPr>
            <w:tcW w:w="0" w:type="auto"/>
          </w:tcPr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F4ECA">
              <w:rPr>
                <w:rFonts w:cs="Times New Roman"/>
                <w:sz w:val="24"/>
                <w:szCs w:val="24"/>
              </w:rPr>
              <w:t>Архитектура</w:t>
            </w:r>
          </w:p>
        </w:tc>
        <w:tc>
          <w:tcPr>
            <w:tcW w:w="0" w:type="auto"/>
          </w:tcPr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F4ECA">
              <w:rPr>
                <w:rFonts w:cs="Times New Roman"/>
                <w:sz w:val="24"/>
                <w:szCs w:val="24"/>
              </w:rPr>
              <w:t>Дворцы</w:t>
            </w:r>
          </w:p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F4ECA">
              <w:rPr>
                <w:rFonts w:cs="Times New Roman"/>
                <w:sz w:val="24"/>
                <w:szCs w:val="24"/>
              </w:rPr>
              <w:t>Соборы</w:t>
            </w:r>
          </w:p>
        </w:tc>
        <w:tc>
          <w:tcPr>
            <w:tcW w:w="0" w:type="auto"/>
          </w:tcPr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F4ECA">
              <w:rPr>
                <w:rFonts w:cs="Times New Roman"/>
                <w:sz w:val="24"/>
                <w:szCs w:val="24"/>
              </w:rPr>
              <w:t>Текучие, плавные, причудливые, динамичные, изысканные, вычурные, сложно декорированные.</w:t>
            </w:r>
          </w:p>
        </w:tc>
      </w:tr>
      <w:tr w:rsidR="00902BBF" w:rsidRPr="000F4ECA" w:rsidTr="00257B5D">
        <w:tc>
          <w:tcPr>
            <w:tcW w:w="0" w:type="auto"/>
          </w:tcPr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F4ECA">
              <w:rPr>
                <w:rFonts w:cs="Times New Roman"/>
                <w:sz w:val="24"/>
                <w:szCs w:val="24"/>
              </w:rPr>
              <w:t>Живопись</w:t>
            </w:r>
          </w:p>
        </w:tc>
        <w:tc>
          <w:tcPr>
            <w:tcW w:w="0" w:type="auto"/>
          </w:tcPr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F4ECA">
              <w:rPr>
                <w:rFonts w:cs="Times New Roman"/>
                <w:sz w:val="24"/>
                <w:szCs w:val="24"/>
              </w:rPr>
              <w:t>Линии</w:t>
            </w:r>
          </w:p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F4ECA">
              <w:rPr>
                <w:rFonts w:cs="Times New Roman"/>
                <w:sz w:val="24"/>
                <w:szCs w:val="24"/>
              </w:rPr>
              <w:t>Цвета</w:t>
            </w:r>
          </w:p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F4ECA">
              <w:rPr>
                <w:rFonts w:cs="Times New Roman"/>
                <w:sz w:val="24"/>
                <w:szCs w:val="24"/>
              </w:rPr>
              <w:t>Динамика</w:t>
            </w:r>
          </w:p>
        </w:tc>
        <w:tc>
          <w:tcPr>
            <w:tcW w:w="0" w:type="auto"/>
          </w:tcPr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F4ECA">
              <w:rPr>
                <w:rFonts w:cs="Times New Roman"/>
                <w:sz w:val="24"/>
                <w:szCs w:val="24"/>
              </w:rPr>
              <w:t>Плавные, причудливые, много украшений.</w:t>
            </w:r>
          </w:p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F4ECA">
              <w:rPr>
                <w:rFonts w:cs="Times New Roman"/>
                <w:sz w:val="24"/>
                <w:szCs w:val="24"/>
              </w:rPr>
              <w:t>Нежные, светлые, пастельные.</w:t>
            </w:r>
          </w:p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F4ECA">
              <w:rPr>
                <w:rFonts w:cs="Times New Roman"/>
                <w:sz w:val="24"/>
                <w:szCs w:val="24"/>
              </w:rPr>
              <w:t>Плавная, спокойная, текучая.</w:t>
            </w:r>
          </w:p>
        </w:tc>
      </w:tr>
      <w:tr w:rsidR="00902BBF" w:rsidRPr="000F4ECA" w:rsidTr="00257B5D">
        <w:tc>
          <w:tcPr>
            <w:tcW w:w="0" w:type="auto"/>
          </w:tcPr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F4ECA">
              <w:rPr>
                <w:rFonts w:cs="Times New Roman"/>
                <w:sz w:val="24"/>
                <w:szCs w:val="24"/>
              </w:rPr>
              <w:t>Танец</w:t>
            </w:r>
          </w:p>
        </w:tc>
        <w:tc>
          <w:tcPr>
            <w:tcW w:w="0" w:type="auto"/>
          </w:tcPr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F4ECA">
              <w:rPr>
                <w:rFonts w:cs="Times New Roman"/>
                <w:sz w:val="24"/>
                <w:szCs w:val="24"/>
              </w:rPr>
              <w:t>Движения необычайно мягкие, плавные, как бы переливаются одно в другое. Множество поклонов.</w:t>
            </w:r>
          </w:p>
        </w:tc>
      </w:tr>
      <w:tr w:rsidR="00902BBF" w:rsidRPr="000F4ECA" w:rsidTr="00257B5D">
        <w:tc>
          <w:tcPr>
            <w:tcW w:w="0" w:type="auto"/>
          </w:tcPr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F4ECA">
              <w:rPr>
                <w:rFonts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0" w:type="auto"/>
          </w:tcPr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F4ECA">
              <w:rPr>
                <w:rFonts w:cs="Times New Roman"/>
                <w:sz w:val="24"/>
                <w:szCs w:val="24"/>
              </w:rPr>
              <w:t>Мелодия</w:t>
            </w:r>
          </w:p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F4ECA">
              <w:rPr>
                <w:rFonts w:cs="Times New Roman"/>
                <w:sz w:val="24"/>
                <w:szCs w:val="24"/>
              </w:rPr>
              <w:t>Лад</w:t>
            </w:r>
          </w:p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F4ECA">
              <w:rPr>
                <w:rFonts w:cs="Times New Roman"/>
                <w:sz w:val="24"/>
                <w:szCs w:val="24"/>
              </w:rPr>
              <w:t>Метроритм</w:t>
            </w:r>
          </w:p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F4ECA">
              <w:rPr>
                <w:rFonts w:cs="Times New Roman"/>
                <w:sz w:val="24"/>
                <w:szCs w:val="24"/>
              </w:rPr>
              <w:t>Темп</w:t>
            </w:r>
          </w:p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F4ECA">
              <w:rPr>
                <w:rFonts w:cs="Times New Roman"/>
                <w:sz w:val="24"/>
                <w:szCs w:val="24"/>
              </w:rPr>
              <w:t>Форма</w:t>
            </w:r>
          </w:p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F4ECA">
              <w:rPr>
                <w:rFonts w:cs="Times New Roman"/>
                <w:sz w:val="24"/>
                <w:szCs w:val="24"/>
              </w:rPr>
              <w:t>Инструментовка</w:t>
            </w:r>
          </w:p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F4ECA">
              <w:rPr>
                <w:rFonts w:cs="Times New Roman"/>
                <w:sz w:val="24"/>
                <w:szCs w:val="24"/>
              </w:rPr>
              <w:t>Манера исполнения</w:t>
            </w:r>
          </w:p>
        </w:tc>
        <w:tc>
          <w:tcPr>
            <w:tcW w:w="0" w:type="auto"/>
          </w:tcPr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F4ECA">
              <w:rPr>
                <w:rFonts w:cs="Times New Roman"/>
                <w:sz w:val="24"/>
                <w:szCs w:val="24"/>
              </w:rPr>
              <w:t>Плавная, волнообразная, с украшениями.</w:t>
            </w:r>
          </w:p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F4ECA">
              <w:rPr>
                <w:rFonts w:cs="Times New Roman"/>
                <w:sz w:val="24"/>
                <w:szCs w:val="24"/>
              </w:rPr>
              <w:t>Мажор, гармонический минор.</w:t>
            </w:r>
          </w:p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F4ECA">
              <w:rPr>
                <w:rFonts w:cs="Times New Roman"/>
                <w:sz w:val="24"/>
                <w:szCs w:val="24"/>
              </w:rPr>
              <w:t xml:space="preserve"> Ровный, четкий.</w:t>
            </w:r>
          </w:p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F4ECA">
              <w:rPr>
                <w:rFonts w:cs="Times New Roman"/>
                <w:sz w:val="24"/>
                <w:szCs w:val="24"/>
              </w:rPr>
              <w:t>Умеренный. Медленнее, чем танцуют сейчас.</w:t>
            </w:r>
          </w:p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F4ECA">
              <w:rPr>
                <w:rFonts w:cs="Times New Roman"/>
                <w:sz w:val="24"/>
                <w:szCs w:val="24"/>
              </w:rPr>
              <w:t>Двухчастная, двухчастная репризная, старинная двухчастная, трехчастная с точным повторением первой части.</w:t>
            </w:r>
          </w:p>
          <w:p w:rsidR="00902BBF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F4ECA">
              <w:rPr>
                <w:rFonts w:cs="Times New Roman"/>
                <w:sz w:val="24"/>
                <w:szCs w:val="24"/>
              </w:rPr>
              <w:t>Струнные, деревянно-духовые, клавесин.</w:t>
            </w:r>
          </w:p>
          <w:p w:rsidR="007E23F5" w:rsidRPr="000F4ECA" w:rsidRDefault="00902BBF" w:rsidP="00257B5D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F4ECA">
              <w:rPr>
                <w:rFonts w:cs="Times New Roman"/>
                <w:sz w:val="24"/>
                <w:szCs w:val="24"/>
              </w:rPr>
              <w:t>Мягкая, плавная, легкая, нежная, прозрачная.</w:t>
            </w:r>
          </w:p>
        </w:tc>
      </w:tr>
    </w:tbl>
    <w:p w:rsidR="00902BBF" w:rsidRPr="000F4ECA" w:rsidRDefault="00902BBF" w:rsidP="00902BBF">
      <w:pPr>
        <w:contextualSpacing/>
        <w:jc w:val="both"/>
        <w:rPr>
          <w:rFonts w:cs="Times New Roman"/>
          <w:i/>
          <w:sz w:val="24"/>
          <w:szCs w:val="24"/>
        </w:rPr>
      </w:pPr>
    </w:p>
    <w:p w:rsidR="00902BBF" w:rsidRPr="000F4ECA" w:rsidRDefault="00902BBF" w:rsidP="00902BBF">
      <w:pPr>
        <w:jc w:val="both"/>
        <w:rPr>
          <w:rFonts w:cs="Times New Roman"/>
          <w:sz w:val="24"/>
          <w:szCs w:val="24"/>
        </w:rPr>
      </w:pPr>
      <w:r w:rsidRPr="000F4ECA">
        <w:rPr>
          <w:rFonts w:cs="Times New Roman"/>
          <w:sz w:val="24"/>
          <w:szCs w:val="24"/>
        </w:rPr>
        <w:t>Подобным же образом осуществляется работа по эпохе барокко.</w:t>
      </w:r>
    </w:p>
    <w:p w:rsidR="00902BBF" w:rsidRPr="000F4ECA" w:rsidRDefault="00902BBF" w:rsidP="00902BBF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F4ECA">
        <w:rPr>
          <w:rFonts w:cs="Times New Roman"/>
          <w:sz w:val="24"/>
          <w:szCs w:val="24"/>
        </w:rPr>
        <w:t>Какие же навыки и умения приобрели учащиеся на данном этапе занятия?</w:t>
      </w:r>
    </w:p>
    <w:p w:rsidR="00902BBF" w:rsidRPr="000F4ECA" w:rsidRDefault="00902BBF" w:rsidP="00902BBF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F4ECA">
        <w:rPr>
          <w:rFonts w:cs="Times New Roman"/>
          <w:sz w:val="24"/>
          <w:szCs w:val="24"/>
        </w:rPr>
        <w:t>Прежде всего – это навыки самостоятельной работы с различными источниками. Навыки чтения и выборки нужной им информации, навыки поиска этой информации. Здесь идет формирование умения выделить главную мысль из прочитанного или увиденного и сформулировать её в виде вопроса или ответа. Умение правильно поставить вопрос – одно из ключевых умений в любой области. Кроме того, ребята учатся работать в команде. Очень важно, научиться не брать всю ответственность на себя, наивно полагая, что «сам я сделаю лучше», а доверять товарищу, уважать его мнение, его позицию, учиться находить точки соприкосновения, взаимопонимания с любой командой. Научиться создавать коллективный продукт. Необходимо также отметить, что, задавая вопросы друг другу и выслушивая ответы, ребята осуществляют взаимоконтроль. В то время как на традиционном уроке контролем занимается учитель.</w:t>
      </w:r>
    </w:p>
    <w:p w:rsidR="00902BBF" w:rsidRPr="000F4ECA" w:rsidRDefault="00902BBF" w:rsidP="00902BBF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F4ECA">
        <w:rPr>
          <w:rFonts w:cs="Times New Roman"/>
          <w:sz w:val="24"/>
          <w:szCs w:val="24"/>
        </w:rPr>
        <w:t>Существуют так же специальные умения и навыки, которые должны формироваться в рамках обучения музыке. Это анализ нотного текста, контроль за исполнением произведения и самоанализ своего исполнения. Эти умения и навыки так же имеют метапредметный статус, так как необходимы не только на уроках музыкальной литературы, специальности и сольфеджио, но и должны применяться при самостоятельном музицировании вне стен школы. Возможна такая форма работы:</w:t>
      </w:r>
    </w:p>
    <w:p w:rsidR="00902BBF" w:rsidRPr="000F4ECA" w:rsidRDefault="00902BBF" w:rsidP="00902BBF">
      <w:pPr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0F4ECA">
        <w:rPr>
          <w:rFonts w:cs="Times New Roman"/>
          <w:sz w:val="24"/>
          <w:szCs w:val="24"/>
        </w:rPr>
        <w:t xml:space="preserve">Преподаватель: давайте в заключение урока проверим ваши теоретические знания о старинных танцах. </w:t>
      </w:r>
      <w:r w:rsidRPr="000F4ECA">
        <w:rPr>
          <w:rFonts w:cs="Times New Roman"/>
          <w:color w:val="000000"/>
          <w:sz w:val="24"/>
          <w:szCs w:val="24"/>
        </w:rPr>
        <w:t>Попробуйте,</w:t>
      </w:r>
      <w:r w:rsidRPr="000F4ECA">
        <w:rPr>
          <w:color w:val="000000"/>
          <w:sz w:val="24"/>
          <w:szCs w:val="24"/>
        </w:rPr>
        <w:t xml:space="preserve"> </w:t>
      </w:r>
      <w:r w:rsidRPr="000F4ECA">
        <w:rPr>
          <w:rFonts w:cs="Times New Roman"/>
          <w:color w:val="000000"/>
          <w:sz w:val="24"/>
          <w:szCs w:val="24"/>
        </w:rPr>
        <w:t>зная характерные особенности танцев определить по нотам, как называется тот или иной танец, и аргументируйте ваше утверждение.</w:t>
      </w:r>
    </w:p>
    <w:p w:rsidR="00902BBF" w:rsidRPr="000F4ECA" w:rsidRDefault="00902BBF" w:rsidP="00902BBF">
      <w:pPr>
        <w:spacing w:after="0"/>
        <w:ind w:firstLine="709"/>
        <w:jc w:val="both"/>
        <w:rPr>
          <w:rFonts w:cs="Times New Roman"/>
          <w:i/>
          <w:color w:val="000000"/>
          <w:sz w:val="24"/>
          <w:szCs w:val="24"/>
        </w:rPr>
      </w:pPr>
      <w:r w:rsidRPr="000F4ECA">
        <w:rPr>
          <w:rFonts w:cs="Times New Roman"/>
          <w:i/>
          <w:color w:val="000000"/>
          <w:sz w:val="24"/>
          <w:szCs w:val="24"/>
        </w:rPr>
        <w:t>Учащиеся выполняют анализ предложенного им нотного текста, опираясь на таблицы, составленные ими в процессе подготовки к уроку.</w:t>
      </w:r>
    </w:p>
    <w:p w:rsidR="00902BBF" w:rsidRPr="000F4ECA" w:rsidRDefault="00902BBF" w:rsidP="00902BBF">
      <w:pPr>
        <w:spacing w:after="0"/>
        <w:ind w:firstLine="709"/>
        <w:jc w:val="both"/>
        <w:rPr>
          <w:rFonts w:cs="Times New Roman"/>
          <w:i/>
          <w:color w:val="000000"/>
          <w:sz w:val="24"/>
          <w:szCs w:val="24"/>
        </w:rPr>
      </w:pPr>
    </w:p>
    <w:p w:rsidR="00902BBF" w:rsidRPr="000F4ECA" w:rsidRDefault="00902BBF" w:rsidP="00902BBF">
      <w:pPr>
        <w:spacing w:after="0"/>
        <w:ind w:firstLine="709"/>
        <w:jc w:val="both"/>
        <w:rPr>
          <w:rFonts w:cs="Times New Roman"/>
          <w:i/>
          <w:color w:val="000000"/>
          <w:sz w:val="24"/>
          <w:szCs w:val="24"/>
        </w:rPr>
      </w:pPr>
      <w:r w:rsidRPr="000F4ECA">
        <w:rPr>
          <w:rFonts w:cs="Times New Roman"/>
          <w:i/>
          <w:color w:val="000000"/>
          <w:sz w:val="24"/>
          <w:szCs w:val="24"/>
        </w:rPr>
        <w:t xml:space="preserve"> Контроль за выполнением осуществляют сами учащиеся, оценивая правильность ответа товарища.</w:t>
      </w:r>
    </w:p>
    <w:p w:rsidR="00902BBF" w:rsidRPr="000F4ECA" w:rsidRDefault="00902BBF" w:rsidP="00902BBF">
      <w:pPr>
        <w:pStyle w:val="1"/>
        <w:spacing w:after="0"/>
        <w:ind w:firstLine="709"/>
        <w:jc w:val="both"/>
        <w:rPr>
          <w:sz w:val="24"/>
          <w:szCs w:val="24"/>
        </w:rPr>
      </w:pPr>
      <w:r w:rsidRPr="000F4ECA">
        <w:rPr>
          <w:iCs/>
          <w:color w:val="000000"/>
          <w:sz w:val="24"/>
          <w:szCs w:val="24"/>
        </w:rPr>
        <w:t xml:space="preserve">Звучит «Сарабанда» И. </w:t>
      </w:r>
      <w:proofErr w:type="spellStart"/>
      <w:r w:rsidRPr="000F4ECA">
        <w:rPr>
          <w:iCs/>
          <w:color w:val="000000"/>
          <w:sz w:val="24"/>
          <w:szCs w:val="24"/>
        </w:rPr>
        <w:t>Пахельбеля</w:t>
      </w:r>
      <w:proofErr w:type="spellEnd"/>
    </w:p>
    <w:p w:rsidR="00902BBF" w:rsidRPr="000F4ECA" w:rsidRDefault="00902BBF" w:rsidP="00902BBF">
      <w:pPr>
        <w:pStyle w:val="1"/>
        <w:spacing w:after="0"/>
        <w:ind w:firstLine="709"/>
        <w:jc w:val="both"/>
        <w:rPr>
          <w:sz w:val="24"/>
          <w:szCs w:val="24"/>
        </w:rPr>
      </w:pPr>
      <w:r w:rsidRPr="000F4ECA">
        <w:rPr>
          <w:color w:val="000000"/>
          <w:sz w:val="24"/>
          <w:szCs w:val="24"/>
        </w:rPr>
        <w:t>У. — Это медленный танец. Он написан в трёхдольном размере и у него есть характерная особенность — вторая доля такта более длинная, более «тяжелая», чем первая. Происходит смещение акцента с сильной доли на слабую.  Все эти черты указывают на то, что прозвучавший танец называется «Сарабанда».</w:t>
      </w:r>
    </w:p>
    <w:p w:rsidR="00902BBF" w:rsidRPr="000F4ECA" w:rsidRDefault="00902BBF" w:rsidP="00902BBF">
      <w:pPr>
        <w:pStyle w:val="1"/>
        <w:spacing w:after="0"/>
        <w:ind w:firstLine="709"/>
        <w:jc w:val="both"/>
        <w:rPr>
          <w:sz w:val="24"/>
          <w:szCs w:val="24"/>
        </w:rPr>
      </w:pPr>
      <w:r w:rsidRPr="000F4ECA">
        <w:rPr>
          <w:iCs/>
          <w:color w:val="000000"/>
          <w:sz w:val="24"/>
          <w:szCs w:val="24"/>
        </w:rPr>
        <w:t>Звучит «Жига» Генделя</w:t>
      </w:r>
    </w:p>
    <w:p w:rsidR="00902BBF" w:rsidRPr="000F4ECA" w:rsidRDefault="00902BBF" w:rsidP="00902BBF">
      <w:pPr>
        <w:pStyle w:val="1"/>
        <w:spacing w:after="0"/>
        <w:ind w:firstLine="709"/>
        <w:jc w:val="both"/>
        <w:rPr>
          <w:sz w:val="24"/>
          <w:szCs w:val="24"/>
        </w:rPr>
      </w:pPr>
      <w:r w:rsidRPr="000F4ECA">
        <w:rPr>
          <w:sz w:val="24"/>
          <w:szCs w:val="24"/>
        </w:rPr>
        <w:t xml:space="preserve">У. </w:t>
      </w:r>
      <w:r w:rsidRPr="000F4ECA">
        <w:rPr>
          <w:color w:val="000000"/>
          <w:sz w:val="24"/>
          <w:szCs w:val="24"/>
        </w:rPr>
        <w:t>— Это жига. Потому что музыка звучит в быстром темпе и танец написан в характерном для жиги размере 6/8. Для жиги характерно так же</w:t>
      </w:r>
    </w:p>
    <w:p w:rsidR="00902BBF" w:rsidRPr="000F4ECA" w:rsidRDefault="00902BBF" w:rsidP="00902BBF">
      <w:pPr>
        <w:pStyle w:val="1"/>
        <w:spacing w:after="0"/>
        <w:ind w:firstLine="0"/>
        <w:jc w:val="both"/>
        <w:rPr>
          <w:color w:val="000000"/>
          <w:sz w:val="24"/>
          <w:szCs w:val="24"/>
        </w:rPr>
      </w:pPr>
      <w:proofErr w:type="spellStart"/>
      <w:r w:rsidRPr="000F4ECA">
        <w:rPr>
          <w:color w:val="000000"/>
          <w:sz w:val="24"/>
          <w:szCs w:val="24"/>
        </w:rPr>
        <w:t>триольное</w:t>
      </w:r>
      <w:proofErr w:type="spellEnd"/>
      <w:r w:rsidRPr="000F4ECA">
        <w:rPr>
          <w:color w:val="000000"/>
          <w:sz w:val="24"/>
          <w:szCs w:val="24"/>
        </w:rPr>
        <w:t xml:space="preserve"> движение, которое и придаёт музыке стремительность движения.</w:t>
      </w:r>
    </w:p>
    <w:p w:rsidR="00902BBF" w:rsidRPr="000F4ECA" w:rsidRDefault="00902BBF" w:rsidP="00902BBF">
      <w:pPr>
        <w:pStyle w:val="2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ECA">
        <w:rPr>
          <w:rFonts w:ascii="Times New Roman" w:hAnsi="Times New Roman" w:cs="Times New Roman"/>
          <w:i/>
          <w:sz w:val="24"/>
          <w:szCs w:val="24"/>
        </w:rPr>
        <w:t>Итог урока подразумевает выяснение того, что и как запомнили и поняли учащиеся. В обыкновенной традиции эту деятельность осуществляет учитель.</w:t>
      </w:r>
    </w:p>
    <w:p w:rsidR="00902BBF" w:rsidRPr="000F4ECA" w:rsidRDefault="00902BBF" w:rsidP="00902BBF">
      <w:pPr>
        <w:pStyle w:val="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ECA">
        <w:rPr>
          <w:i/>
          <w:sz w:val="24"/>
          <w:szCs w:val="24"/>
        </w:rPr>
        <w:t xml:space="preserve"> </w:t>
      </w:r>
      <w:r w:rsidRPr="000F4ECA">
        <w:rPr>
          <w:rFonts w:ascii="Times New Roman" w:hAnsi="Times New Roman" w:cs="Times New Roman"/>
          <w:color w:val="000000"/>
          <w:sz w:val="24"/>
          <w:szCs w:val="24"/>
        </w:rPr>
        <w:t>Преподаватель: Наш урок показал, что вы довольно много знаете о старинных танцах. Давайте сделаем общий вывод. Что необходимо знать„ того, чтобы правильно и максимально выразительно исполнить старинный танец?</w:t>
      </w:r>
    </w:p>
    <w:p w:rsidR="00902BBF" w:rsidRPr="000F4ECA" w:rsidRDefault="00902BBF" w:rsidP="00902BBF">
      <w:pPr>
        <w:pStyle w:val="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EC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У. – Мы должны знать как можно больше о жизни и искусстве интересующего нас времени. Важно знать так же, в какое именно время жил композитор и когда был написан танец, потому что со временем характер танца мог сильно изменяться. Ещё нужно знать основные движения танца, которые как бы зашифрованы в музыке. Всё это поможет нам исполнить произведение более выразительно.</w:t>
      </w:r>
    </w:p>
    <w:p w:rsidR="002C6138" w:rsidRDefault="002C6138" w:rsidP="00902BBF">
      <w:pPr>
        <w:pStyle w:val="1"/>
        <w:spacing w:after="0"/>
        <w:ind w:firstLine="709"/>
        <w:jc w:val="both"/>
        <w:rPr>
          <w:i/>
          <w:sz w:val="24"/>
          <w:szCs w:val="24"/>
        </w:rPr>
      </w:pPr>
    </w:p>
    <w:p w:rsidR="00902BBF" w:rsidRPr="000F4ECA" w:rsidRDefault="00902BBF" w:rsidP="00902BBF">
      <w:pPr>
        <w:pStyle w:val="1"/>
        <w:spacing w:after="0"/>
        <w:ind w:firstLine="709"/>
        <w:jc w:val="both"/>
        <w:rPr>
          <w:i/>
          <w:sz w:val="24"/>
          <w:szCs w:val="24"/>
        </w:rPr>
      </w:pPr>
      <w:r w:rsidRPr="000F4ECA">
        <w:rPr>
          <w:i/>
          <w:sz w:val="24"/>
          <w:szCs w:val="24"/>
        </w:rPr>
        <w:t>Метапредметный подход предполагает самооценку детей. Умение проанализировать и оценить сумму знаний и умений, приобретенных в процессе подготовки и проведения урока.</w:t>
      </w:r>
    </w:p>
    <w:p w:rsidR="00902BBF" w:rsidRPr="000F4ECA" w:rsidRDefault="00902BBF" w:rsidP="00902BBF">
      <w:pPr>
        <w:pStyle w:val="1"/>
        <w:spacing w:after="0"/>
        <w:ind w:firstLine="709"/>
        <w:jc w:val="both"/>
        <w:rPr>
          <w:sz w:val="24"/>
          <w:szCs w:val="24"/>
        </w:rPr>
      </w:pPr>
      <w:r w:rsidRPr="000F4ECA">
        <w:rPr>
          <w:sz w:val="24"/>
          <w:szCs w:val="24"/>
        </w:rPr>
        <w:t xml:space="preserve">Преподаватель: Цель нашего урока была в том, чтобы найти источники, в которых рассказывается о том времени и составить общую характеристику культуры эпохи средневековья и эпохи барокко, а ещё узнать о характере исполнения танцев этих эпох. Удалось ли вам это. Оцените свою работу. </w:t>
      </w:r>
    </w:p>
    <w:p w:rsidR="00902BBF" w:rsidRPr="000F4ECA" w:rsidRDefault="00902BBF" w:rsidP="00902BBF">
      <w:pPr>
        <w:pStyle w:val="1"/>
        <w:spacing w:after="0"/>
        <w:ind w:firstLine="709"/>
        <w:jc w:val="both"/>
        <w:rPr>
          <w:i/>
          <w:sz w:val="24"/>
          <w:szCs w:val="24"/>
        </w:rPr>
      </w:pPr>
      <w:r w:rsidRPr="000F4ECA">
        <w:rPr>
          <w:i/>
          <w:sz w:val="24"/>
          <w:szCs w:val="24"/>
        </w:rPr>
        <w:t xml:space="preserve">Очень важно, чтобы учащиеся четко сформулировали для себя не только степень усвоения учебного материала, но и отметили какие рабочие умения и навыки они приобрели. Что может им пригодиться на других предметах и не только в музыкальной школе. </w:t>
      </w:r>
    </w:p>
    <w:p w:rsidR="00902BBF" w:rsidRPr="000F4ECA" w:rsidRDefault="00902BBF" w:rsidP="00902BBF">
      <w:pPr>
        <w:pStyle w:val="1"/>
        <w:spacing w:after="0"/>
        <w:ind w:firstLine="709"/>
        <w:jc w:val="both"/>
        <w:rPr>
          <w:color w:val="000000"/>
          <w:sz w:val="24"/>
          <w:szCs w:val="24"/>
        </w:rPr>
      </w:pPr>
      <w:r w:rsidRPr="000F4ECA">
        <w:rPr>
          <w:sz w:val="24"/>
          <w:szCs w:val="24"/>
        </w:rPr>
        <w:t xml:space="preserve">У. - </w:t>
      </w:r>
      <w:r w:rsidRPr="000F4ECA">
        <w:rPr>
          <w:color w:val="000000"/>
          <w:sz w:val="24"/>
          <w:szCs w:val="24"/>
        </w:rPr>
        <w:t>Чтобы понять, почему данное произведение написано так, а не иначе, что хотел сказать композитор, в чем заключался его творческий замысел, часто недостаточно одного только нотного текста. Необходимо знать время и обстоятельства создания произведения, изучить особенности и стиль эпохи, в которую он жил, особенности его стиля, мировоззрения, эстетических взглядов... Таким образом, глубокая и содержательная интерпретация даже небольшого произведения предполагает огромную подготовительную, можно сказать исследовательскую работу.</w:t>
      </w:r>
    </w:p>
    <w:p w:rsidR="00902BBF" w:rsidRPr="000F4ECA" w:rsidRDefault="00902BBF" w:rsidP="00902BBF">
      <w:pPr>
        <w:pStyle w:val="1"/>
        <w:spacing w:after="0"/>
        <w:ind w:firstLine="709"/>
        <w:jc w:val="both"/>
        <w:rPr>
          <w:color w:val="000000"/>
          <w:sz w:val="24"/>
          <w:szCs w:val="24"/>
        </w:rPr>
      </w:pPr>
      <w:r w:rsidRPr="000F4ECA">
        <w:rPr>
          <w:color w:val="000000"/>
          <w:sz w:val="24"/>
          <w:szCs w:val="24"/>
        </w:rPr>
        <w:t xml:space="preserve">У. - Мы провели большую подготовительную работу. Нашли нужную нам информацию, выделили из найденных источников главное. Для того, чтобы подготовка была эффективнее, мы объединились в команды, распределили обязанности. Например, Даша готовила презентацию слайдов. Поля и Ефрем заполняли таблицы с особенностями танцев, Света, Кристина и Софья занимались музыкальными иллюстрациями. А вопросы для противоположной команды мы составляли вместе.  </w:t>
      </w:r>
    </w:p>
    <w:p w:rsidR="00902BBF" w:rsidRPr="000F4ECA" w:rsidRDefault="00902BBF" w:rsidP="00902BBF">
      <w:pPr>
        <w:pStyle w:val="1"/>
        <w:spacing w:after="0"/>
        <w:ind w:firstLine="709"/>
        <w:jc w:val="both"/>
        <w:rPr>
          <w:color w:val="000000"/>
          <w:sz w:val="24"/>
          <w:szCs w:val="24"/>
        </w:rPr>
      </w:pPr>
      <w:r w:rsidRPr="000F4ECA">
        <w:rPr>
          <w:color w:val="000000"/>
          <w:sz w:val="24"/>
          <w:szCs w:val="24"/>
        </w:rPr>
        <w:t>Преподаватель: чему же вы научились в процессе подготовки и проведения занятия? Какие знания, умения, навыки вы приобрели и какие из них вам могут пригодиться на других уроках и в жизни?</w:t>
      </w:r>
    </w:p>
    <w:p w:rsidR="00902BBF" w:rsidRPr="000F4ECA" w:rsidRDefault="00902BBF" w:rsidP="00902BBF">
      <w:pPr>
        <w:pStyle w:val="1"/>
        <w:spacing w:after="0"/>
        <w:ind w:firstLine="709"/>
        <w:jc w:val="both"/>
        <w:rPr>
          <w:color w:val="000000"/>
          <w:sz w:val="24"/>
          <w:szCs w:val="24"/>
        </w:rPr>
      </w:pPr>
      <w:r w:rsidRPr="000F4ECA">
        <w:rPr>
          <w:color w:val="000000"/>
          <w:sz w:val="24"/>
          <w:szCs w:val="24"/>
        </w:rPr>
        <w:t xml:space="preserve">У. – Мы учились формулировать тему и определять цель урока, а затем планировать работу, которую нужно сделать, чтобы как можно полнее раскрыть тему урока. </w:t>
      </w:r>
    </w:p>
    <w:p w:rsidR="00902BBF" w:rsidRPr="000F4ECA" w:rsidRDefault="00902BBF" w:rsidP="00902BBF">
      <w:pPr>
        <w:pStyle w:val="1"/>
        <w:spacing w:after="0"/>
        <w:ind w:firstLine="709"/>
        <w:jc w:val="both"/>
        <w:rPr>
          <w:color w:val="000000"/>
          <w:sz w:val="24"/>
          <w:szCs w:val="24"/>
        </w:rPr>
      </w:pPr>
      <w:r w:rsidRPr="000F4ECA">
        <w:rPr>
          <w:color w:val="000000"/>
          <w:sz w:val="24"/>
          <w:szCs w:val="24"/>
        </w:rPr>
        <w:t>У. - В процессе подготовки к уроку мы учились искать информацию, работать с текстами, выделять из них главное, заносить нужную нам информацию в таблицы для того, чтобы сведения, полученные нами в процессе работы с различными источниками информации, были собраны в наглядную и удобную для работы картину. Мы учились формулировать и задавать вопросы, анализировать ответы.</w:t>
      </w:r>
    </w:p>
    <w:p w:rsidR="00902BBF" w:rsidRPr="000F4ECA" w:rsidRDefault="00902BBF" w:rsidP="00902BBF">
      <w:pPr>
        <w:pStyle w:val="1"/>
        <w:spacing w:after="0"/>
        <w:ind w:firstLine="709"/>
        <w:jc w:val="both"/>
        <w:rPr>
          <w:color w:val="000000"/>
          <w:sz w:val="24"/>
          <w:szCs w:val="24"/>
        </w:rPr>
      </w:pPr>
      <w:r w:rsidRPr="000F4ECA">
        <w:rPr>
          <w:color w:val="000000"/>
          <w:sz w:val="24"/>
          <w:szCs w:val="24"/>
        </w:rPr>
        <w:t>У. – Мы учились работать в команде. Ответственно относиться к той части работы, которая была поручена нам. С уважением относится к мнению товарищей.</w:t>
      </w:r>
    </w:p>
    <w:p w:rsidR="00902BBF" w:rsidRPr="000F4ECA" w:rsidRDefault="00902BBF" w:rsidP="00902BBF">
      <w:pPr>
        <w:pStyle w:val="1"/>
        <w:spacing w:after="0"/>
        <w:ind w:firstLine="709"/>
        <w:jc w:val="both"/>
        <w:rPr>
          <w:color w:val="000000"/>
          <w:sz w:val="24"/>
          <w:szCs w:val="24"/>
        </w:rPr>
      </w:pPr>
      <w:r w:rsidRPr="000F4ECA">
        <w:rPr>
          <w:color w:val="000000"/>
          <w:sz w:val="24"/>
          <w:szCs w:val="24"/>
        </w:rPr>
        <w:t>Преподаватель: объясните мне, пожалуйста, для чего в наши таблицы по эпохам средневековья и барокко мы внесли живопись и архитектуру, а в таблицу об эпохе барокко даже моду?</w:t>
      </w:r>
    </w:p>
    <w:p w:rsidR="00902BBF" w:rsidRPr="000F4ECA" w:rsidRDefault="00902BBF" w:rsidP="00902BBF">
      <w:pPr>
        <w:pStyle w:val="1"/>
        <w:spacing w:after="0"/>
        <w:ind w:firstLine="709"/>
        <w:jc w:val="both"/>
        <w:rPr>
          <w:color w:val="000000"/>
          <w:sz w:val="24"/>
          <w:szCs w:val="24"/>
        </w:rPr>
      </w:pPr>
      <w:r w:rsidRPr="000F4ECA">
        <w:rPr>
          <w:color w:val="000000"/>
          <w:sz w:val="24"/>
          <w:szCs w:val="24"/>
        </w:rPr>
        <w:t>У. – Мы старались выделить общие черты, характерные для стиля эпохи. Провести аналогии между различными видами искусств.</w:t>
      </w:r>
    </w:p>
    <w:p w:rsidR="00902BBF" w:rsidRPr="000F4ECA" w:rsidRDefault="00902BBF" w:rsidP="00902BBF">
      <w:pPr>
        <w:pStyle w:val="1"/>
        <w:spacing w:after="0"/>
        <w:ind w:firstLine="709"/>
        <w:jc w:val="both"/>
        <w:rPr>
          <w:color w:val="000000"/>
          <w:sz w:val="24"/>
          <w:szCs w:val="24"/>
        </w:rPr>
      </w:pPr>
      <w:r w:rsidRPr="000F4ECA">
        <w:rPr>
          <w:color w:val="000000"/>
          <w:sz w:val="24"/>
          <w:szCs w:val="24"/>
        </w:rPr>
        <w:t>Преподаватель: Вы действительно нашли много общего в различных видах искусств. Как вы думаете, о чем это говорит?</w:t>
      </w:r>
    </w:p>
    <w:p w:rsidR="00902BBF" w:rsidRPr="000F4ECA" w:rsidRDefault="00902BBF" w:rsidP="00902BBF">
      <w:pPr>
        <w:pStyle w:val="1"/>
        <w:spacing w:after="0"/>
        <w:ind w:firstLine="709"/>
        <w:jc w:val="both"/>
        <w:rPr>
          <w:color w:val="000000"/>
          <w:sz w:val="24"/>
          <w:szCs w:val="24"/>
        </w:rPr>
      </w:pPr>
      <w:r w:rsidRPr="000F4ECA">
        <w:rPr>
          <w:color w:val="000000"/>
          <w:sz w:val="24"/>
          <w:szCs w:val="24"/>
        </w:rPr>
        <w:t>У. – О том, что в мире все взаимосвязано и часто разные на первый взгляд явления человеческой культуры развиваются по одним и тем же законам.</w:t>
      </w:r>
    </w:p>
    <w:p w:rsidR="00902BBF" w:rsidRPr="000F4ECA" w:rsidRDefault="00902BBF" w:rsidP="00902BBF">
      <w:pPr>
        <w:pStyle w:val="1"/>
        <w:spacing w:after="0"/>
        <w:ind w:firstLine="709"/>
        <w:jc w:val="both"/>
        <w:rPr>
          <w:i/>
          <w:color w:val="000000"/>
          <w:sz w:val="24"/>
          <w:szCs w:val="24"/>
        </w:rPr>
      </w:pPr>
      <w:r w:rsidRPr="000F4ECA">
        <w:rPr>
          <w:i/>
          <w:color w:val="000000"/>
          <w:sz w:val="24"/>
          <w:szCs w:val="24"/>
        </w:rPr>
        <w:lastRenderedPageBreak/>
        <w:t>Формирование целостного восприятия мира, подчинение его общим законам развития неизбежно приводит к осознанию общих законов познания окружающего мира, что является одной из важнейших задач метапредметного подхода к преподаванию.</w:t>
      </w:r>
    </w:p>
    <w:p w:rsidR="00902BBF" w:rsidRPr="000F4ECA" w:rsidRDefault="00902BBF" w:rsidP="00902BBF">
      <w:pPr>
        <w:spacing w:after="0"/>
        <w:ind w:firstLine="709"/>
        <w:jc w:val="both"/>
        <w:rPr>
          <w:sz w:val="24"/>
          <w:szCs w:val="24"/>
        </w:rPr>
      </w:pPr>
    </w:p>
    <w:p w:rsidR="002C6138" w:rsidRDefault="002C6138" w:rsidP="00902BBF">
      <w:pPr>
        <w:pStyle w:val="Default"/>
        <w:ind w:left="2832" w:firstLine="708"/>
        <w:jc w:val="both"/>
        <w:rPr>
          <w:b/>
        </w:rPr>
      </w:pPr>
    </w:p>
    <w:p w:rsidR="002C6138" w:rsidRDefault="002C6138" w:rsidP="00902BBF">
      <w:pPr>
        <w:pStyle w:val="Default"/>
        <w:ind w:left="2832" w:firstLine="708"/>
        <w:jc w:val="both"/>
        <w:rPr>
          <w:b/>
        </w:rPr>
      </w:pPr>
    </w:p>
    <w:p w:rsidR="00902BBF" w:rsidRPr="00F12FF6" w:rsidRDefault="00902BBF" w:rsidP="00902BBF">
      <w:pPr>
        <w:pStyle w:val="Default"/>
        <w:ind w:left="2832" w:firstLine="708"/>
        <w:jc w:val="both"/>
        <w:rPr>
          <w:b/>
        </w:rPr>
      </w:pPr>
      <w:r w:rsidRPr="00F12FF6">
        <w:rPr>
          <w:b/>
        </w:rPr>
        <w:t>Список литературы</w:t>
      </w:r>
    </w:p>
    <w:p w:rsidR="00902BBF" w:rsidRPr="000F4ECA" w:rsidRDefault="00902BBF" w:rsidP="000F4ECA">
      <w:pPr>
        <w:spacing w:after="0"/>
        <w:ind w:left="142" w:firstLine="567"/>
        <w:jc w:val="both"/>
        <w:rPr>
          <w:sz w:val="24"/>
          <w:szCs w:val="24"/>
        </w:rPr>
      </w:pPr>
    </w:p>
    <w:p w:rsidR="00F12FF6" w:rsidRDefault="00902BBF" w:rsidP="00F12FF6">
      <w:pPr>
        <w:spacing w:after="0"/>
        <w:ind w:left="142" w:firstLine="567"/>
        <w:jc w:val="both"/>
        <w:rPr>
          <w:sz w:val="24"/>
          <w:szCs w:val="24"/>
        </w:rPr>
      </w:pPr>
      <w:r w:rsidRPr="000F4ECA">
        <w:rPr>
          <w:sz w:val="24"/>
          <w:szCs w:val="24"/>
        </w:rPr>
        <w:t xml:space="preserve">1. </w:t>
      </w:r>
      <w:proofErr w:type="spellStart"/>
      <w:r w:rsidRPr="000F4ECA">
        <w:rPr>
          <w:sz w:val="24"/>
          <w:szCs w:val="24"/>
        </w:rPr>
        <w:t>Асмолов</w:t>
      </w:r>
      <w:proofErr w:type="spellEnd"/>
      <w:r w:rsidRPr="000F4ECA">
        <w:rPr>
          <w:sz w:val="24"/>
          <w:szCs w:val="24"/>
        </w:rPr>
        <w:t xml:space="preserve"> А.Г. Как проектировать универсальные учебные действия: от действия к мысли: учебное пособие / А.Г. </w:t>
      </w:r>
      <w:proofErr w:type="spellStart"/>
      <w:r w:rsidRPr="000F4ECA">
        <w:rPr>
          <w:sz w:val="24"/>
          <w:szCs w:val="24"/>
        </w:rPr>
        <w:t>Асмолов</w:t>
      </w:r>
      <w:proofErr w:type="spellEnd"/>
      <w:r w:rsidRPr="000F4ECA">
        <w:rPr>
          <w:sz w:val="24"/>
          <w:szCs w:val="24"/>
        </w:rPr>
        <w:t xml:space="preserve">, </w:t>
      </w:r>
      <w:r w:rsidRPr="000F4ECA">
        <w:rPr>
          <w:sz w:val="24"/>
          <w:szCs w:val="24"/>
        </w:rPr>
        <w:softHyphen/>
        <w:t>– Москва: Просвещение, 2008. – 151 с. –</w:t>
      </w:r>
      <w:r w:rsidRPr="000F4ECA">
        <w:rPr>
          <w:rFonts w:ascii="Arial" w:hAnsi="Arial" w:cs="Arial"/>
          <w:color w:val="333333"/>
          <w:sz w:val="24"/>
          <w:szCs w:val="24"/>
        </w:rPr>
        <w:t xml:space="preserve"> </w:t>
      </w:r>
      <w:r w:rsidRPr="000F4ECA">
        <w:rPr>
          <w:sz w:val="24"/>
          <w:szCs w:val="24"/>
        </w:rPr>
        <w:t xml:space="preserve">Текст: </w:t>
      </w:r>
      <w:proofErr w:type="gramStart"/>
      <w:r w:rsidRPr="000F4ECA">
        <w:rPr>
          <w:sz w:val="24"/>
          <w:szCs w:val="24"/>
        </w:rPr>
        <w:t>непосредственный .</w:t>
      </w:r>
      <w:proofErr w:type="gramEnd"/>
    </w:p>
    <w:p w:rsidR="00F12FF6" w:rsidRDefault="00902BBF" w:rsidP="00F12FF6">
      <w:pPr>
        <w:spacing w:after="0"/>
        <w:ind w:left="142" w:firstLine="567"/>
        <w:jc w:val="both"/>
        <w:rPr>
          <w:sz w:val="24"/>
          <w:szCs w:val="24"/>
        </w:rPr>
      </w:pPr>
      <w:r w:rsidRPr="000F4ECA">
        <w:rPr>
          <w:sz w:val="24"/>
          <w:szCs w:val="24"/>
        </w:rPr>
        <w:t xml:space="preserve">2.  </w:t>
      </w:r>
      <w:proofErr w:type="spellStart"/>
      <w:r w:rsidRPr="000F4ECA">
        <w:rPr>
          <w:sz w:val="24"/>
          <w:szCs w:val="24"/>
        </w:rPr>
        <w:t>Галян</w:t>
      </w:r>
      <w:proofErr w:type="spellEnd"/>
      <w:r w:rsidRPr="000F4ECA">
        <w:rPr>
          <w:sz w:val="24"/>
          <w:szCs w:val="24"/>
        </w:rPr>
        <w:t xml:space="preserve"> С.В. Метапредметный подход в обучении школьников Методические рекомендации для учителей общеобразовательных школ и студентов направления «Педагогическое образование»: методические рекомендации / </w:t>
      </w:r>
      <w:proofErr w:type="spellStart"/>
      <w:r w:rsidRPr="000F4ECA">
        <w:rPr>
          <w:sz w:val="24"/>
          <w:szCs w:val="24"/>
        </w:rPr>
        <w:t>С.В.Галян</w:t>
      </w:r>
      <w:proofErr w:type="spellEnd"/>
      <w:r w:rsidRPr="000F4ECA">
        <w:rPr>
          <w:sz w:val="24"/>
          <w:szCs w:val="24"/>
        </w:rPr>
        <w:t xml:space="preserve">; Сургут. гос. </w:t>
      </w:r>
      <w:proofErr w:type="spellStart"/>
      <w:r w:rsidRPr="000F4ECA">
        <w:rPr>
          <w:sz w:val="24"/>
          <w:szCs w:val="24"/>
        </w:rPr>
        <w:t>пед</w:t>
      </w:r>
      <w:proofErr w:type="spellEnd"/>
      <w:r w:rsidRPr="000F4ECA">
        <w:rPr>
          <w:sz w:val="24"/>
          <w:szCs w:val="24"/>
        </w:rPr>
        <w:t xml:space="preserve">. ун-т. </w:t>
      </w:r>
      <w:r w:rsidRPr="000F4E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4ECA">
        <w:rPr>
          <w:rFonts w:eastAsia="Times New Roman" w:cs="Times New Roman"/>
          <w:sz w:val="24"/>
          <w:szCs w:val="24"/>
          <w:lang w:eastAsia="ru-RU"/>
        </w:rPr>
        <w:t xml:space="preserve">– Сургут: РИО </w:t>
      </w:r>
      <w:proofErr w:type="spellStart"/>
      <w:r w:rsidRPr="000F4ECA">
        <w:rPr>
          <w:rFonts w:eastAsia="Times New Roman" w:cs="Times New Roman"/>
          <w:sz w:val="24"/>
          <w:szCs w:val="24"/>
          <w:lang w:eastAsia="ru-RU"/>
        </w:rPr>
        <w:t>СурГПУ</w:t>
      </w:r>
      <w:proofErr w:type="spellEnd"/>
      <w:r w:rsidRPr="000F4ECA">
        <w:rPr>
          <w:rFonts w:eastAsia="Times New Roman" w:cs="Times New Roman"/>
          <w:sz w:val="24"/>
          <w:szCs w:val="24"/>
          <w:lang w:eastAsia="ru-RU"/>
        </w:rPr>
        <w:t>, 2014.–64 с.–</w:t>
      </w:r>
      <w:r w:rsidRPr="000F4E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4ECA">
        <w:rPr>
          <w:sz w:val="24"/>
          <w:szCs w:val="24"/>
        </w:rPr>
        <w:t>https://docplayer.ru/26554159-Metapredmetnyy-podhod-v-obuchenii-shkolnikov-metodicheskie-rekomendacii.html#show_full_text /2014/10 (дата обращения 3.03.2021</w:t>
      </w:r>
      <w:proofErr w:type="gramStart"/>
      <w:r w:rsidRPr="000F4ECA">
        <w:rPr>
          <w:sz w:val="24"/>
          <w:szCs w:val="24"/>
        </w:rPr>
        <w:t>).–</w:t>
      </w:r>
      <w:proofErr w:type="gramEnd"/>
      <w:r w:rsidRPr="000F4ECA">
        <w:rPr>
          <w:sz w:val="24"/>
          <w:szCs w:val="24"/>
        </w:rPr>
        <w:t xml:space="preserve"> Режим доступа: свободный. – Текст: электронный.</w:t>
      </w:r>
    </w:p>
    <w:p w:rsidR="00902BBF" w:rsidRPr="00F12FF6" w:rsidRDefault="00902BBF" w:rsidP="00F12FF6">
      <w:pPr>
        <w:spacing w:after="0"/>
        <w:ind w:left="14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ECA">
        <w:rPr>
          <w:sz w:val="24"/>
          <w:szCs w:val="24"/>
        </w:rPr>
        <w:t xml:space="preserve">3.Колтунова М.В. </w:t>
      </w:r>
      <w:r w:rsidRPr="000F4ECA">
        <w:rPr>
          <w:color w:val="02243F"/>
          <w:sz w:val="24"/>
          <w:szCs w:val="24"/>
          <w:shd w:val="clear" w:color="auto" w:fill="FFFFFF"/>
        </w:rPr>
        <w:t xml:space="preserve">Язык и деловое общение. Нормы. Риторика. Этикет : учеб. пособие для вузов </w:t>
      </w:r>
      <w:r w:rsidRPr="000F4ECA">
        <w:rPr>
          <w:sz w:val="24"/>
          <w:szCs w:val="24"/>
        </w:rPr>
        <w:t xml:space="preserve">/ М.В. </w:t>
      </w:r>
      <w:proofErr w:type="spellStart"/>
      <w:r w:rsidRPr="000F4ECA">
        <w:rPr>
          <w:sz w:val="24"/>
          <w:szCs w:val="24"/>
        </w:rPr>
        <w:t>Колтунова</w:t>
      </w:r>
      <w:proofErr w:type="spellEnd"/>
      <w:r w:rsidRPr="000F4ECA">
        <w:rPr>
          <w:sz w:val="24"/>
          <w:szCs w:val="24"/>
        </w:rPr>
        <w:t xml:space="preserve">;  Москва «Экономика» 2000.–271 с. –  </w:t>
      </w:r>
      <w:hyperlink r:id="rId7" w:history="1">
        <w:r w:rsidRPr="000F4ECA">
          <w:rPr>
            <w:rStyle w:val="a7"/>
            <w:sz w:val="24"/>
            <w:szCs w:val="24"/>
          </w:rPr>
          <w:t>https://cde.osu.ru/courses2/course134/4_2.html</w:t>
        </w:r>
      </w:hyperlink>
      <w:r w:rsidRPr="000F4ECA">
        <w:rPr>
          <w:sz w:val="24"/>
          <w:szCs w:val="24"/>
        </w:rPr>
        <w:t xml:space="preserve">  (дата обращения 10. 02. 2021) Текст: электронный .  </w:t>
      </w:r>
    </w:p>
    <w:p w:rsidR="00902BBF" w:rsidRPr="000F4ECA" w:rsidRDefault="00902BBF" w:rsidP="000F4ECA">
      <w:pPr>
        <w:spacing w:after="0"/>
        <w:ind w:left="142" w:firstLine="567"/>
        <w:jc w:val="both"/>
        <w:rPr>
          <w:sz w:val="24"/>
          <w:szCs w:val="24"/>
        </w:rPr>
      </w:pPr>
      <w:r w:rsidRPr="000F4ECA">
        <w:rPr>
          <w:sz w:val="24"/>
          <w:szCs w:val="24"/>
        </w:rPr>
        <w:t xml:space="preserve">4.Михеева Ю.А. Проектирование урока с позиций формирования универсальных учебных действий. – Текст: электронный // Код доступа </w:t>
      </w:r>
      <w:hyperlink r:id="rId8" w:history="1">
        <w:r w:rsidRPr="000F4ECA">
          <w:rPr>
            <w:rStyle w:val="a7"/>
            <w:sz w:val="24"/>
            <w:szCs w:val="24"/>
          </w:rPr>
          <w:t>http://www.ug.ru/method_article/260</w:t>
        </w:r>
      </w:hyperlink>
      <w:r w:rsidRPr="000F4ECA">
        <w:rPr>
          <w:sz w:val="24"/>
          <w:szCs w:val="24"/>
        </w:rPr>
        <w:t xml:space="preserve"> </w:t>
      </w:r>
    </w:p>
    <w:p w:rsidR="00902BBF" w:rsidRPr="000F4ECA" w:rsidRDefault="00902BBF" w:rsidP="000F4ECA">
      <w:pPr>
        <w:shd w:val="clear" w:color="auto" w:fill="FFFFFF"/>
        <w:spacing w:after="0"/>
        <w:ind w:left="142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F4ECA">
        <w:rPr>
          <w:rFonts w:eastAsia="Times New Roman" w:cs="Times New Roman"/>
          <w:sz w:val="24"/>
          <w:szCs w:val="24"/>
          <w:lang w:eastAsia="ru-RU"/>
        </w:rPr>
        <w:t xml:space="preserve">5.Михеева Ю.В. Урок. В чём суть изменений с введением ФГОС начального общего образования: Статья // Науч. - </w:t>
      </w:r>
      <w:proofErr w:type="spellStart"/>
      <w:r w:rsidRPr="000F4ECA">
        <w:rPr>
          <w:rFonts w:eastAsia="Times New Roman" w:cs="Times New Roman"/>
          <w:sz w:val="24"/>
          <w:szCs w:val="24"/>
          <w:lang w:eastAsia="ru-RU"/>
        </w:rPr>
        <w:t>практ</w:t>
      </w:r>
      <w:proofErr w:type="spellEnd"/>
      <w:r w:rsidRPr="000F4ECA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F4ECA">
        <w:rPr>
          <w:rFonts w:eastAsia="Times New Roman" w:cs="Times New Roman"/>
          <w:sz w:val="24"/>
          <w:szCs w:val="24"/>
          <w:lang w:eastAsia="ru-RU"/>
        </w:rPr>
        <w:t>жур</w:t>
      </w:r>
      <w:proofErr w:type="spellEnd"/>
      <w:r w:rsidRPr="000F4ECA">
        <w:rPr>
          <w:rFonts w:eastAsia="Times New Roman" w:cs="Times New Roman"/>
          <w:sz w:val="24"/>
          <w:szCs w:val="24"/>
          <w:lang w:eastAsia="ru-RU"/>
        </w:rPr>
        <w:t xml:space="preserve">. «Академический вестник» / Мин. </w:t>
      </w:r>
      <w:proofErr w:type="gramStart"/>
      <w:r w:rsidRPr="000F4ECA">
        <w:rPr>
          <w:rFonts w:eastAsia="Times New Roman" w:cs="Times New Roman"/>
          <w:sz w:val="24"/>
          <w:szCs w:val="24"/>
          <w:lang w:eastAsia="ru-RU"/>
        </w:rPr>
        <w:t>обр.МО</w:t>
      </w:r>
      <w:proofErr w:type="gramEnd"/>
      <w:r w:rsidRPr="000F4ECA">
        <w:rPr>
          <w:rFonts w:eastAsia="Times New Roman" w:cs="Times New Roman"/>
          <w:sz w:val="24"/>
          <w:szCs w:val="24"/>
          <w:lang w:eastAsia="ru-RU"/>
        </w:rPr>
        <w:t xml:space="preserve"> ЦКО АСОУ. – 2011. – </w:t>
      </w:r>
      <w:proofErr w:type="spellStart"/>
      <w:r w:rsidRPr="000F4ECA">
        <w:rPr>
          <w:rFonts w:eastAsia="Times New Roman" w:cs="Times New Roman"/>
          <w:sz w:val="24"/>
          <w:szCs w:val="24"/>
          <w:lang w:eastAsia="ru-RU"/>
        </w:rPr>
        <w:t>Вып</w:t>
      </w:r>
      <w:proofErr w:type="spellEnd"/>
      <w:r w:rsidRPr="000F4ECA">
        <w:rPr>
          <w:rFonts w:eastAsia="Times New Roman" w:cs="Times New Roman"/>
          <w:sz w:val="24"/>
          <w:szCs w:val="24"/>
          <w:lang w:eastAsia="ru-RU"/>
        </w:rPr>
        <w:t xml:space="preserve"> 1(3). – С. 46-54 – Текст: непосредственный.</w:t>
      </w:r>
    </w:p>
    <w:p w:rsidR="00F12FF6" w:rsidRDefault="00902BBF" w:rsidP="00F12FF6">
      <w:pPr>
        <w:spacing w:after="0"/>
        <w:ind w:left="142" w:firstLine="567"/>
        <w:jc w:val="both"/>
        <w:rPr>
          <w:sz w:val="24"/>
          <w:szCs w:val="24"/>
        </w:rPr>
      </w:pPr>
      <w:r w:rsidRPr="000F4ECA">
        <w:rPr>
          <w:sz w:val="24"/>
          <w:szCs w:val="24"/>
        </w:rPr>
        <w:t xml:space="preserve">6. Метапредметный подход в современном образовании в условиях реализации ФГОС: Статья // О. В. Станкевич, С. В. Шевченко, Е. Ю. Баркалова [и др.]. — Текст: непосредственный // Молодой ученый. — 2017. — № 50 (184). — С. 271-274. — URL: </w:t>
      </w:r>
      <w:hyperlink r:id="rId9" w:history="1">
        <w:r w:rsidRPr="000F4ECA">
          <w:rPr>
            <w:rStyle w:val="a7"/>
            <w:sz w:val="24"/>
            <w:szCs w:val="24"/>
          </w:rPr>
          <w:t>https://moluch.ru/archive/184/47158/</w:t>
        </w:r>
      </w:hyperlink>
      <w:r w:rsidRPr="000F4ECA">
        <w:rPr>
          <w:sz w:val="24"/>
          <w:szCs w:val="24"/>
        </w:rPr>
        <w:t xml:space="preserve"> </w:t>
      </w:r>
    </w:p>
    <w:p w:rsidR="00902BBF" w:rsidRPr="000F4ECA" w:rsidRDefault="00902BBF" w:rsidP="00F12FF6">
      <w:pPr>
        <w:spacing w:after="0"/>
        <w:ind w:left="142" w:firstLine="567"/>
        <w:jc w:val="both"/>
        <w:rPr>
          <w:sz w:val="24"/>
          <w:szCs w:val="24"/>
        </w:rPr>
      </w:pPr>
      <w:r w:rsidRPr="000F4ECA">
        <w:rPr>
          <w:sz w:val="24"/>
          <w:szCs w:val="24"/>
        </w:rPr>
        <w:t xml:space="preserve">7. Примерная основная образовательная программа основного общего образования Текст: электронный. – </w:t>
      </w:r>
      <w:proofErr w:type="gramStart"/>
      <w:r w:rsidRPr="000F4ECA">
        <w:rPr>
          <w:sz w:val="24"/>
          <w:szCs w:val="24"/>
        </w:rPr>
        <w:t>URL:  http://3329.edusite.ru/DswMedia/2015_primern_obrazovat_progr_osn_obch_obraz.pdf</w:t>
      </w:r>
      <w:proofErr w:type="gramEnd"/>
      <w:r w:rsidRPr="000F4ECA">
        <w:rPr>
          <w:sz w:val="24"/>
          <w:szCs w:val="24"/>
        </w:rPr>
        <w:t xml:space="preserve"> </w:t>
      </w:r>
    </w:p>
    <w:p w:rsidR="00902BBF" w:rsidRPr="000F4ECA" w:rsidRDefault="00902BBF" w:rsidP="000F4ECA">
      <w:pPr>
        <w:spacing w:after="0"/>
        <w:ind w:left="142" w:firstLine="567"/>
        <w:jc w:val="both"/>
        <w:rPr>
          <w:sz w:val="24"/>
          <w:szCs w:val="24"/>
        </w:rPr>
      </w:pPr>
    </w:p>
    <w:p w:rsidR="00735D22" w:rsidRPr="000F4ECA" w:rsidRDefault="00735D22">
      <w:pPr>
        <w:rPr>
          <w:sz w:val="24"/>
          <w:szCs w:val="24"/>
        </w:rPr>
      </w:pPr>
    </w:p>
    <w:sectPr w:rsidR="00735D22" w:rsidRPr="000F4ECA" w:rsidSect="00F12FF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E6E" w:rsidRDefault="00846E6E" w:rsidP="00F12FF6">
      <w:pPr>
        <w:spacing w:after="0"/>
      </w:pPr>
      <w:r>
        <w:separator/>
      </w:r>
    </w:p>
  </w:endnote>
  <w:endnote w:type="continuationSeparator" w:id="0">
    <w:p w:rsidR="00846E6E" w:rsidRDefault="00846E6E" w:rsidP="00F12F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E6E" w:rsidRDefault="00846E6E" w:rsidP="00F12FF6">
      <w:pPr>
        <w:spacing w:after="0"/>
      </w:pPr>
      <w:r>
        <w:separator/>
      </w:r>
    </w:p>
  </w:footnote>
  <w:footnote w:type="continuationSeparator" w:id="0">
    <w:p w:rsidR="00846E6E" w:rsidRDefault="00846E6E" w:rsidP="00F12F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</w:rPr>
      <w:id w:val="932095572"/>
      <w:docPartObj>
        <w:docPartGallery w:val="Page Numbers (Top of Page)"/>
        <w:docPartUnique/>
      </w:docPartObj>
    </w:sdtPr>
    <w:sdtContent>
      <w:p w:rsidR="00F12FF6" w:rsidRPr="00F12FF6" w:rsidRDefault="00F12FF6">
        <w:pPr>
          <w:pStyle w:val="a8"/>
          <w:jc w:val="center"/>
          <w:rPr>
            <w:sz w:val="22"/>
          </w:rPr>
        </w:pPr>
        <w:r w:rsidRPr="00F12FF6">
          <w:rPr>
            <w:sz w:val="22"/>
          </w:rPr>
          <w:fldChar w:fldCharType="begin"/>
        </w:r>
        <w:r w:rsidRPr="00F12FF6">
          <w:rPr>
            <w:sz w:val="22"/>
          </w:rPr>
          <w:instrText>PAGE   \* MERGEFORMAT</w:instrText>
        </w:r>
        <w:r w:rsidRPr="00F12FF6">
          <w:rPr>
            <w:sz w:val="22"/>
          </w:rPr>
          <w:fldChar w:fldCharType="separate"/>
        </w:r>
        <w:r w:rsidRPr="00F12FF6">
          <w:rPr>
            <w:sz w:val="22"/>
          </w:rPr>
          <w:t>2</w:t>
        </w:r>
        <w:r w:rsidRPr="00F12FF6">
          <w:rPr>
            <w:sz w:val="22"/>
          </w:rPr>
          <w:fldChar w:fldCharType="end"/>
        </w:r>
      </w:p>
    </w:sdtContent>
  </w:sdt>
  <w:p w:rsidR="00F12FF6" w:rsidRDefault="00F12FF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D61C8"/>
    <w:multiLevelType w:val="multilevel"/>
    <w:tmpl w:val="15AA81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9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96" w:hanging="2160"/>
      </w:pPr>
      <w:rPr>
        <w:rFonts w:hint="default"/>
      </w:rPr>
    </w:lvl>
  </w:abstractNum>
  <w:abstractNum w:abstractNumId="1" w15:restartNumberingAfterBreak="0">
    <w:nsid w:val="2AE41600"/>
    <w:multiLevelType w:val="hybridMultilevel"/>
    <w:tmpl w:val="7578E4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BBF"/>
    <w:rsid w:val="000F4ECA"/>
    <w:rsid w:val="00210D64"/>
    <w:rsid w:val="002C6138"/>
    <w:rsid w:val="00317C2F"/>
    <w:rsid w:val="00735D22"/>
    <w:rsid w:val="007E23F5"/>
    <w:rsid w:val="00846E6E"/>
    <w:rsid w:val="00902BBF"/>
    <w:rsid w:val="009B022B"/>
    <w:rsid w:val="00CD6E4E"/>
    <w:rsid w:val="00D40F2E"/>
    <w:rsid w:val="00E27EB5"/>
    <w:rsid w:val="00E6725B"/>
    <w:rsid w:val="00F12FF6"/>
    <w:rsid w:val="00F3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A0AB4"/>
  <w15:docId w15:val="{C540EF8D-2F40-49B0-9BDA-08059173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2BBF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2B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1"/>
    <w:rsid w:val="00902BBF"/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rsid w:val="00902BBF"/>
    <w:pPr>
      <w:widowControl w:val="0"/>
      <w:spacing w:after="40"/>
      <w:ind w:firstLine="400"/>
    </w:pPr>
    <w:rPr>
      <w:rFonts w:eastAsia="Times New Roman" w:cs="Times New Roman"/>
      <w:sz w:val="18"/>
      <w:szCs w:val="18"/>
    </w:rPr>
  </w:style>
  <w:style w:type="table" w:styleId="a4">
    <w:name w:val="Table Grid"/>
    <w:basedOn w:val="a1"/>
    <w:uiPriority w:val="39"/>
    <w:rsid w:val="00902B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902BBF"/>
    <w:rPr>
      <w:rFonts w:ascii="Arial" w:eastAsia="Arial" w:hAnsi="Arial" w:cs="Arial"/>
      <w:sz w:val="17"/>
      <w:szCs w:val="17"/>
    </w:rPr>
  </w:style>
  <w:style w:type="paragraph" w:customStyle="1" w:styleId="20">
    <w:name w:val="Основной текст (2)"/>
    <w:basedOn w:val="a"/>
    <w:link w:val="2"/>
    <w:rsid w:val="00902BBF"/>
    <w:pPr>
      <w:widowControl w:val="0"/>
      <w:spacing w:after="0"/>
      <w:ind w:firstLine="580"/>
    </w:pPr>
    <w:rPr>
      <w:rFonts w:ascii="Arial" w:eastAsia="Arial" w:hAnsi="Arial" w:cs="Arial"/>
      <w:sz w:val="17"/>
      <w:szCs w:val="17"/>
    </w:rPr>
  </w:style>
  <w:style w:type="paragraph" w:customStyle="1" w:styleId="c1">
    <w:name w:val="c1"/>
    <w:basedOn w:val="a"/>
    <w:rsid w:val="00902BB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02BBF"/>
  </w:style>
  <w:style w:type="paragraph" w:styleId="a5">
    <w:name w:val="Normal (Web)"/>
    <w:basedOn w:val="a"/>
    <w:uiPriority w:val="99"/>
    <w:unhideWhenUsed/>
    <w:rsid w:val="00902BB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02BB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02BB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12FF6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F12FF6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F12FF6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F12FF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5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ru/method_article/2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de.osu.ru/courses2/course134/4_2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oluch.ru/archive/184/471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3767</Words>
  <Characters>21474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2024-01-25T08:16:00Z</dcterms:created>
  <dcterms:modified xsi:type="dcterms:W3CDTF">2024-02-10T15:10:00Z</dcterms:modified>
</cp:coreProperties>
</file>