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679B" w:rsidRPr="00561CBC" w:rsidRDefault="0051679B" w:rsidP="0051679B">
      <w:pPr>
        <w:spacing w:line="360" w:lineRule="auto"/>
        <w:rPr>
          <w:rFonts w:ascii="Times New Roman" w:hAnsi="Times New Roman" w:cs="Times New Roman"/>
          <w:b/>
          <w:sz w:val="24"/>
          <w:szCs w:val="24"/>
        </w:rPr>
      </w:pPr>
      <w:r w:rsidRPr="00561CBC">
        <w:rPr>
          <w:rFonts w:ascii="Times New Roman" w:hAnsi="Times New Roman" w:cs="Times New Roman"/>
          <w:b/>
          <w:sz w:val="24"/>
          <w:szCs w:val="24"/>
        </w:rPr>
        <w:t xml:space="preserve">УДК </w:t>
      </w:r>
      <w:r w:rsidR="00ED2C91" w:rsidRPr="00561CBC">
        <w:rPr>
          <w:rFonts w:ascii="Times New Roman" w:hAnsi="Times New Roman" w:cs="Times New Roman"/>
          <w:b/>
          <w:sz w:val="24"/>
          <w:szCs w:val="24"/>
        </w:rPr>
        <w:t>59.952.5</w:t>
      </w:r>
    </w:p>
    <w:p w:rsidR="006F72F3" w:rsidRPr="00561CBC" w:rsidRDefault="00ED2C91" w:rsidP="00997A73">
      <w:pPr>
        <w:spacing w:after="0" w:line="360" w:lineRule="auto"/>
        <w:jc w:val="center"/>
        <w:rPr>
          <w:rFonts w:ascii="Times New Roman" w:hAnsi="Times New Roman" w:cs="Times New Roman"/>
          <w:b/>
          <w:sz w:val="24"/>
          <w:szCs w:val="24"/>
        </w:rPr>
      </w:pPr>
      <w:r w:rsidRPr="00561CBC">
        <w:rPr>
          <w:rFonts w:ascii="Times New Roman" w:hAnsi="Times New Roman" w:cs="Times New Roman"/>
          <w:b/>
          <w:sz w:val="24"/>
          <w:szCs w:val="24"/>
        </w:rPr>
        <w:t>ОСОБЕННОСТИ КОРРЕКЦИИ УСТОЙЧИВОСТИ И КОНЦЕНТРАЦИИ ВНИМАНИЯ У УЧАЩИХСЯ МЛАДШЕГО ШКОЛЬНОГО ВОЗРАСТА С ЗАДЕРЖКОЙ ПСИХИЧЕСКОГО РАЗВИТИЯ</w:t>
      </w:r>
    </w:p>
    <w:p w:rsidR="00997A73" w:rsidRPr="00561CBC" w:rsidRDefault="00997A73" w:rsidP="00997A73">
      <w:pPr>
        <w:spacing w:after="0" w:line="360" w:lineRule="auto"/>
        <w:jc w:val="center"/>
        <w:rPr>
          <w:rFonts w:ascii="Times New Roman" w:hAnsi="Times New Roman" w:cs="Times New Roman"/>
          <w:b/>
          <w:sz w:val="24"/>
          <w:szCs w:val="24"/>
        </w:rPr>
      </w:pPr>
    </w:p>
    <w:p w:rsidR="000368CD" w:rsidRPr="00561CBC" w:rsidRDefault="000368CD" w:rsidP="00997A73">
      <w:pPr>
        <w:pStyle w:val="a3"/>
        <w:shd w:val="clear" w:color="auto" w:fill="FFFFFF"/>
        <w:spacing w:before="0" w:beforeAutospacing="0" w:after="0" w:afterAutospacing="0" w:line="360" w:lineRule="auto"/>
        <w:jc w:val="right"/>
        <w:rPr>
          <w:rStyle w:val="a4"/>
          <w:color w:val="000000"/>
        </w:rPr>
      </w:pPr>
      <w:proofErr w:type="spellStart"/>
      <w:r w:rsidRPr="00561CBC">
        <w:rPr>
          <w:rStyle w:val="a4"/>
          <w:color w:val="000000"/>
        </w:rPr>
        <w:t>Шарифулина</w:t>
      </w:r>
      <w:proofErr w:type="spellEnd"/>
      <w:r w:rsidRPr="00561CBC">
        <w:rPr>
          <w:rStyle w:val="a4"/>
          <w:color w:val="000000"/>
        </w:rPr>
        <w:t xml:space="preserve"> Юлия </w:t>
      </w:r>
      <w:proofErr w:type="spellStart"/>
      <w:r w:rsidRPr="00561CBC">
        <w:rPr>
          <w:rStyle w:val="a4"/>
          <w:color w:val="000000"/>
        </w:rPr>
        <w:t>Аскаровна</w:t>
      </w:r>
      <w:proofErr w:type="spellEnd"/>
    </w:p>
    <w:p w:rsidR="000368CD" w:rsidRPr="00561CBC" w:rsidRDefault="000368CD" w:rsidP="00997A73">
      <w:pPr>
        <w:pStyle w:val="a3"/>
        <w:shd w:val="clear" w:color="auto" w:fill="FFFFFF"/>
        <w:spacing w:before="0" w:beforeAutospacing="0" w:after="0" w:afterAutospacing="0" w:line="360" w:lineRule="auto"/>
        <w:jc w:val="right"/>
      </w:pPr>
      <w:r w:rsidRPr="00561CBC">
        <w:rPr>
          <w:color w:val="000000"/>
        </w:rPr>
        <w:t>студентка,</w:t>
      </w:r>
      <w:r w:rsidRPr="00561CBC">
        <w:t xml:space="preserve"> </w:t>
      </w:r>
    </w:p>
    <w:p w:rsidR="000368CD" w:rsidRPr="00561CBC" w:rsidRDefault="000368CD" w:rsidP="00997A73">
      <w:pPr>
        <w:pStyle w:val="a3"/>
        <w:shd w:val="clear" w:color="auto" w:fill="FFFFFF"/>
        <w:spacing w:before="0" w:beforeAutospacing="0" w:after="0" w:afterAutospacing="0" w:line="360" w:lineRule="auto"/>
        <w:jc w:val="right"/>
        <w:rPr>
          <w:color w:val="000000"/>
        </w:rPr>
      </w:pPr>
      <w:r w:rsidRPr="00561CBC">
        <w:rPr>
          <w:color w:val="000000"/>
        </w:rPr>
        <w:t xml:space="preserve">ГБОУВО РК «Крымский инженерно-педагогический </w:t>
      </w:r>
    </w:p>
    <w:p w:rsidR="000368CD" w:rsidRPr="00561CBC" w:rsidRDefault="000368CD" w:rsidP="00997A73">
      <w:pPr>
        <w:pStyle w:val="a3"/>
        <w:shd w:val="clear" w:color="auto" w:fill="FFFFFF"/>
        <w:spacing w:before="0" w:beforeAutospacing="0" w:after="0" w:afterAutospacing="0" w:line="360" w:lineRule="auto"/>
        <w:jc w:val="right"/>
        <w:rPr>
          <w:color w:val="000000"/>
        </w:rPr>
      </w:pPr>
      <w:r w:rsidRPr="00561CBC">
        <w:rPr>
          <w:color w:val="000000"/>
        </w:rPr>
        <w:t xml:space="preserve">университет имени </w:t>
      </w:r>
      <w:proofErr w:type="spellStart"/>
      <w:r w:rsidRPr="00561CBC">
        <w:rPr>
          <w:color w:val="000000"/>
        </w:rPr>
        <w:t>Февзи</w:t>
      </w:r>
      <w:proofErr w:type="spellEnd"/>
      <w:r w:rsidRPr="00561CBC">
        <w:rPr>
          <w:color w:val="000000"/>
        </w:rPr>
        <w:t xml:space="preserve"> Якубова»</w:t>
      </w:r>
    </w:p>
    <w:p w:rsidR="000368CD" w:rsidRPr="00561CBC" w:rsidRDefault="000368CD" w:rsidP="00997A73">
      <w:pPr>
        <w:pStyle w:val="a3"/>
        <w:shd w:val="clear" w:color="auto" w:fill="FFFFFF"/>
        <w:spacing w:before="0" w:beforeAutospacing="0" w:after="0" w:afterAutospacing="0" w:line="360" w:lineRule="auto"/>
        <w:jc w:val="right"/>
        <w:rPr>
          <w:rStyle w:val="a5"/>
          <w:b/>
          <w:bCs/>
          <w:color w:val="000000"/>
        </w:rPr>
      </w:pPr>
      <w:r w:rsidRPr="00561CBC">
        <w:rPr>
          <w:rStyle w:val="a5"/>
          <w:b/>
          <w:bCs/>
          <w:color w:val="000000"/>
        </w:rPr>
        <w:t>Научный руководитель: Свириденко Ирина Анатольевна,</w:t>
      </w:r>
    </w:p>
    <w:p w:rsidR="000368CD" w:rsidRPr="00561CBC" w:rsidRDefault="000368CD" w:rsidP="00997A73">
      <w:pPr>
        <w:pStyle w:val="a3"/>
        <w:shd w:val="clear" w:color="auto" w:fill="FFFFFF"/>
        <w:spacing w:before="0" w:beforeAutospacing="0" w:after="0" w:afterAutospacing="0" w:line="360" w:lineRule="auto"/>
        <w:jc w:val="right"/>
        <w:rPr>
          <w:rStyle w:val="a5"/>
          <w:color w:val="000000"/>
        </w:rPr>
      </w:pPr>
      <w:r w:rsidRPr="00561CBC">
        <w:rPr>
          <w:rStyle w:val="a5"/>
          <w:color w:val="000000"/>
        </w:rPr>
        <w:t xml:space="preserve">канд. </w:t>
      </w:r>
      <w:proofErr w:type="spellStart"/>
      <w:r w:rsidRPr="00561CBC">
        <w:rPr>
          <w:rStyle w:val="a5"/>
          <w:color w:val="000000"/>
        </w:rPr>
        <w:t>филол</w:t>
      </w:r>
      <w:proofErr w:type="spellEnd"/>
      <w:r w:rsidRPr="00561CBC">
        <w:rPr>
          <w:rStyle w:val="a5"/>
          <w:color w:val="000000"/>
        </w:rPr>
        <w:t>. наук, доцент</w:t>
      </w:r>
    </w:p>
    <w:p w:rsidR="000368CD" w:rsidRPr="00561CBC" w:rsidRDefault="000368CD" w:rsidP="00997A73">
      <w:pPr>
        <w:pStyle w:val="a3"/>
        <w:shd w:val="clear" w:color="auto" w:fill="FFFFFF"/>
        <w:spacing w:before="0" w:beforeAutospacing="0" w:after="0" w:afterAutospacing="0" w:line="360" w:lineRule="auto"/>
        <w:jc w:val="right"/>
        <w:rPr>
          <w:rStyle w:val="a5"/>
          <w:color w:val="000000"/>
        </w:rPr>
      </w:pPr>
      <w:r w:rsidRPr="00561CBC">
        <w:rPr>
          <w:rStyle w:val="a5"/>
          <w:color w:val="000000"/>
        </w:rPr>
        <w:t xml:space="preserve">ГБОУВО РК «Крымский инженерно-педагогический </w:t>
      </w:r>
    </w:p>
    <w:p w:rsidR="000368CD" w:rsidRPr="00561CBC" w:rsidRDefault="000368CD" w:rsidP="00997A73">
      <w:pPr>
        <w:pStyle w:val="a3"/>
        <w:shd w:val="clear" w:color="auto" w:fill="FFFFFF"/>
        <w:spacing w:before="0" w:beforeAutospacing="0" w:after="0" w:afterAutospacing="0" w:line="360" w:lineRule="auto"/>
        <w:jc w:val="right"/>
        <w:rPr>
          <w:rStyle w:val="a5"/>
          <w:color w:val="000000"/>
        </w:rPr>
      </w:pPr>
      <w:r w:rsidRPr="00561CBC">
        <w:rPr>
          <w:rStyle w:val="a5"/>
          <w:color w:val="000000"/>
        </w:rPr>
        <w:t xml:space="preserve">университет имени </w:t>
      </w:r>
      <w:proofErr w:type="spellStart"/>
      <w:r w:rsidRPr="00561CBC">
        <w:rPr>
          <w:rStyle w:val="a5"/>
          <w:color w:val="000000"/>
        </w:rPr>
        <w:t>Февзи</w:t>
      </w:r>
      <w:proofErr w:type="spellEnd"/>
      <w:r w:rsidRPr="00561CBC">
        <w:rPr>
          <w:rStyle w:val="a5"/>
          <w:color w:val="000000"/>
        </w:rPr>
        <w:t xml:space="preserve"> Якубова»</w:t>
      </w:r>
    </w:p>
    <w:p w:rsidR="00997A73" w:rsidRPr="00561CBC" w:rsidRDefault="00997A73" w:rsidP="000368CD">
      <w:pPr>
        <w:pStyle w:val="a3"/>
        <w:shd w:val="clear" w:color="auto" w:fill="FFFFFF"/>
        <w:spacing w:before="0" w:beforeAutospacing="0" w:after="0" w:afterAutospacing="0" w:line="330" w:lineRule="atLeast"/>
        <w:jc w:val="right"/>
        <w:rPr>
          <w:rStyle w:val="a5"/>
          <w:b/>
          <w:i w:val="0"/>
          <w:color w:val="000000"/>
          <w:lang w:val="en-US"/>
        </w:rPr>
      </w:pPr>
    </w:p>
    <w:p w:rsidR="000368CD" w:rsidRPr="00561CBC" w:rsidRDefault="000368CD" w:rsidP="002A2CA6">
      <w:pPr>
        <w:spacing w:after="0" w:line="360" w:lineRule="auto"/>
        <w:ind w:firstLine="567"/>
        <w:jc w:val="both"/>
        <w:rPr>
          <w:rFonts w:ascii="Times New Roman" w:hAnsi="Times New Roman" w:cs="Times New Roman"/>
          <w:b/>
          <w:sz w:val="24"/>
          <w:szCs w:val="24"/>
        </w:rPr>
      </w:pPr>
      <w:r w:rsidRPr="00561CBC">
        <w:rPr>
          <w:rFonts w:ascii="Times New Roman" w:hAnsi="Times New Roman" w:cs="Times New Roman"/>
          <w:b/>
          <w:sz w:val="24"/>
          <w:szCs w:val="24"/>
        </w:rPr>
        <w:t xml:space="preserve">Аннотация: </w:t>
      </w:r>
      <w:r w:rsidR="00ED2C91" w:rsidRPr="00561CBC">
        <w:rPr>
          <w:rFonts w:ascii="Times New Roman" w:hAnsi="Times New Roman" w:cs="Times New Roman"/>
          <w:sz w:val="24"/>
          <w:szCs w:val="24"/>
        </w:rPr>
        <w:t xml:space="preserve">В </w:t>
      </w:r>
      <w:proofErr w:type="spellStart"/>
      <w:r w:rsidR="00ED2C91" w:rsidRPr="00561CBC">
        <w:rPr>
          <w:rFonts w:ascii="Times New Roman" w:hAnsi="Times New Roman" w:cs="Times New Roman"/>
          <w:sz w:val="24"/>
          <w:szCs w:val="24"/>
        </w:rPr>
        <w:t>данно</w:t>
      </w:r>
      <w:proofErr w:type="spellEnd"/>
      <w:r w:rsidR="00932F02" w:rsidRPr="00561CBC">
        <w:rPr>
          <w:rFonts w:ascii="Times New Roman" w:hAnsi="Times New Roman" w:cs="Times New Roman"/>
          <w:sz w:val="24"/>
          <w:szCs w:val="24"/>
          <w:lang/>
        </w:rPr>
        <w:t>й</w:t>
      </w:r>
      <w:r w:rsidR="00ED2C91" w:rsidRPr="00561CBC">
        <w:rPr>
          <w:rFonts w:ascii="Times New Roman" w:hAnsi="Times New Roman" w:cs="Times New Roman"/>
          <w:sz w:val="24"/>
          <w:szCs w:val="24"/>
        </w:rPr>
        <w:t xml:space="preserve"> </w:t>
      </w:r>
      <w:r w:rsidR="00932F02" w:rsidRPr="00561CBC">
        <w:rPr>
          <w:rFonts w:ascii="Times New Roman" w:hAnsi="Times New Roman" w:cs="Times New Roman"/>
          <w:sz w:val="24"/>
          <w:szCs w:val="24"/>
          <w:lang/>
        </w:rPr>
        <w:t>статье</w:t>
      </w:r>
      <w:r w:rsidR="00ED2C91" w:rsidRPr="00561CBC">
        <w:rPr>
          <w:rFonts w:ascii="Times New Roman" w:hAnsi="Times New Roman" w:cs="Times New Roman"/>
          <w:sz w:val="24"/>
          <w:szCs w:val="24"/>
        </w:rPr>
        <w:t xml:space="preserve"> рассматриваются особенности коррекции устойчивости и концентрации внимания у учащихся младшего школьного возраста с задержкой психического развития. Основное внимание уделяется анализу эффективных методов и приемов, специфических для данной возрастной группы. Важным аспектом исследования является выявление оптимальных стратегий коррекции, учитывающих возрастные особенности учащихся, а также их специфические психологические и образовательные потребности.</w:t>
      </w:r>
    </w:p>
    <w:p w:rsidR="000368CD" w:rsidRPr="00561CBC" w:rsidRDefault="000368CD" w:rsidP="002A2CA6">
      <w:pPr>
        <w:spacing w:after="0" w:line="360" w:lineRule="auto"/>
        <w:ind w:firstLine="567"/>
        <w:jc w:val="both"/>
        <w:rPr>
          <w:rFonts w:ascii="Times New Roman" w:hAnsi="Times New Roman" w:cs="Times New Roman"/>
          <w:b/>
          <w:sz w:val="24"/>
          <w:szCs w:val="24"/>
        </w:rPr>
      </w:pPr>
      <w:r w:rsidRPr="00561CBC">
        <w:rPr>
          <w:rFonts w:ascii="Times New Roman" w:hAnsi="Times New Roman" w:cs="Times New Roman"/>
          <w:b/>
          <w:sz w:val="24"/>
          <w:szCs w:val="24"/>
        </w:rPr>
        <w:t xml:space="preserve">Ключевые слова: </w:t>
      </w:r>
      <w:r w:rsidRPr="00561CBC">
        <w:rPr>
          <w:rFonts w:ascii="Times New Roman" w:hAnsi="Times New Roman" w:cs="Times New Roman"/>
          <w:sz w:val="24"/>
          <w:szCs w:val="24"/>
        </w:rPr>
        <w:t>коррекция, устойчивость внимания, концентрация, задержка психического развития, методы, приемы, индивидуальный подход.</w:t>
      </w:r>
    </w:p>
    <w:p w:rsidR="00997A73" w:rsidRPr="00561CBC" w:rsidRDefault="00997A73" w:rsidP="00997A73">
      <w:pPr>
        <w:spacing w:after="0" w:line="360" w:lineRule="auto"/>
        <w:rPr>
          <w:rFonts w:ascii="Times New Roman" w:hAnsi="Times New Roman" w:cs="Times New Roman"/>
          <w:sz w:val="24"/>
          <w:szCs w:val="24"/>
        </w:rPr>
      </w:pPr>
    </w:p>
    <w:p w:rsidR="00997A73" w:rsidRPr="00561CBC" w:rsidRDefault="00997A73" w:rsidP="00997A73">
      <w:pPr>
        <w:pStyle w:val="a3"/>
        <w:shd w:val="clear" w:color="auto" w:fill="FFFFFF"/>
        <w:spacing w:before="0" w:beforeAutospacing="0" w:after="0" w:afterAutospacing="0" w:line="360" w:lineRule="auto"/>
        <w:jc w:val="center"/>
        <w:rPr>
          <w:rStyle w:val="a5"/>
          <w:b/>
          <w:i w:val="0"/>
          <w:color w:val="000000"/>
          <w:lang w:val="en-US"/>
        </w:rPr>
      </w:pPr>
      <w:r w:rsidRPr="00561CBC">
        <w:rPr>
          <w:rStyle w:val="a5"/>
          <w:b/>
          <w:i w:val="0"/>
          <w:color w:val="000000"/>
          <w:lang w:val="en-US"/>
        </w:rPr>
        <w:t>FEATURES OF CORRECTION OF STABILITY AND CONCENTRATION OF ATTENTION IN PRIMARY SCHOOL AGE STUDENTS WITH MENTAL RETARDATION</w:t>
      </w:r>
    </w:p>
    <w:p w:rsidR="00997A73" w:rsidRPr="00561CBC" w:rsidRDefault="00997A73" w:rsidP="00997A73">
      <w:pPr>
        <w:pStyle w:val="a3"/>
        <w:shd w:val="clear" w:color="auto" w:fill="FFFFFF"/>
        <w:spacing w:before="0" w:beforeAutospacing="0" w:after="0" w:afterAutospacing="0" w:line="360" w:lineRule="auto"/>
        <w:jc w:val="right"/>
        <w:rPr>
          <w:rStyle w:val="a5"/>
          <w:b/>
          <w:i w:val="0"/>
          <w:color w:val="000000"/>
          <w:lang w:val="en-US"/>
        </w:rPr>
      </w:pPr>
      <w:r w:rsidRPr="00561CBC">
        <w:rPr>
          <w:rStyle w:val="a5"/>
          <w:b/>
          <w:i w:val="0"/>
          <w:color w:val="000000"/>
          <w:lang w:val="en-US"/>
        </w:rPr>
        <w:t>Sharifullina Yulia Askarovna</w:t>
      </w:r>
    </w:p>
    <w:p w:rsidR="00997A73" w:rsidRPr="00561CBC" w:rsidRDefault="00997A73" w:rsidP="00997A73">
      <w:pPr>
        <w:pStyle w:val="a3"/>
        <w:shd w:val="clear" w:color="auto" w:fill="FFFFFF"/>
        <w:spacing w:before="0" w:beforeAutospacing="0" w:after="0" w:afterAutospacing="0" w:line="360" w:lineRule="auto"/>
        <w:jc w:val="right"/>
        <w:rPr>
          <w:rStyle w:val="a5"/>
          <w:color w:val="000000"/>
          <w:lang w:val="en-US"/>
        </w:rPr>
      </w:pPr>
      <w:r w:rsidRPr="00561CBC">
        <w:rPr>
          <w:rStyle w:val="a5"/>
          <w:color w:val="000000"/>
          <w:lang w:val="en-US"/>
        </w:rPr>
        <w:t>Scientific adviser:</w:t>
      </w:r>
      <w:r w:rsidRPr="00561CBC">
        <w:rPr>
          <w:lang w:val="en-US"/>
        </w:rPr>
        <w:t xml:space="preserve"> </w:t>
      </w:r>
      <w:r w:rsidRPr="00561CBC">
        <w:rPr>
          <w:rStyle w:val="a5"/>
          <w:color w:val="000000"/>
          <w:lang w:val="en-US"/>
        </w:rPr>
        <w:t>Sviridenko Irina Anatolyevna</w:t>
      </w:r>
    </w:p>
    <w:p w:rsidR="00997A73" w:rsidRPr="00561CBC" w:rsidRDefault="00997A73" w:rsidP="00997A73">
      <w:pPr>
        <w:spacing w:after="0" w:line="360" w:lineRule="auto"/>
        <w:ind w:firstLine="567"/>
        <w:jc w:val="both"/>
        <w:rPr>
          <w:rFonts w:ascii="Times New Roman" w:hAnsi="Times New Roman" w:cs="Times New Roman"/>
          <w:sz w:val="24"/>
          <w:szCs w:val="24"/>
          <w:lang w:val="en-US"/>
        </w:rPr>
      </w:pPr>
      <w:r w:rsidRPr="00561CBC">
        <w:rPr>
          <w:rFonts w:ascii="Times New Roman" w:hAnsi="Times New Roman" w:cs="Times New Roman"/>
          <w:b/>
          <w:sz w:val="24"/>
          <w:szCs w:val="24"/>
          <w:lang w:val="en-US"/>
        </w:rPr>
        <w:t>Abstract:</w:t>
      </w:r>
      <w:r w:rsidRPr="00561CBC">
        <w:rPr>
          <w:rFonts w:ascii="Times New Roman" w:hAnsi="Times New Roman" w:cs="Times New Roman"/>
          <w:sz w:val="24"/>
          <w:szCs w:val="24"/>
          <w:lang w:val="en-US"/>
        </w:rPr>
        <w:t xml:space="preserve"> This study examines the features of correction of stability and concentration of attention in primary school age students with mental retardation. The main attention is paid to the analysis of effective methods and techniques specific to this age group. An important aspect of the study is to identify optimal correction strategies that take into account the age characteristics of students, as well as their specific psychological and educational needs.</w:t>
      </w:r>
    </w:p>
    <w:p w:rsidR="00997A73" w:rsidRPr="00561CBC" w:rsidRDefault="00997A73" w:rsidP="00997A73">
      <w:pPr>
        <w:spacing w:after="0" w:line="360" w:lineRule="auto"/>
        <w:ind w:firstLine="567"/>
        <w:jc w:val="both"/>
        <w:rPr>
          <w:rFonts w:ascii="Times New Roman" w:hAnsi="Times New Roman" w:cs="Times New Roman"/>
          <w:sz w:val="24"/>
          <w:szCs w:val="24"/>
          <w:lang w:val="en-US"/>
        </w:rPr>
      </w:pPr>
      <w:r w:rsidRPr="00561CBC">
        <w:rPr>
          <w:rFonts w:ascii="Times New Roman" w:hAnsi="Times New Roman" w:cs="Times New Roman"/>
          <w:b/>
          <w:sz w:val="24"/>
          <w:szCs w:val="24"/>
          <w:lang w:val="en-US"/>
        </w:rPr>
        <w:t>Keywords:</w:t>
      </w:r>
      <w:r w:rsidRPr="00561CBC">
        <w:rPr>
          <w:rFonts w:ascii="Times New Roman" w:hAnsi="Times New Roman" w:cs="Times New Roman"/>
          <w:sz w:val="24"/>
          <w:szCs w:val="24"/>
          <w:lang w:val="en-US"/>
        </w:rPr>
        <w:t xml:space="preserve"> correction, attention stability, concentration, mental retardation, methods, techniques, individual approach.</w:t>
      </w:r>
    </w:p>
    <w:p w:rsidR="00997A73" w:rsidRPr="00561CBC" w:rsidRDefault="00997A73" w:rsidP="002A2CA6">
      <w:pPr>
        <w:spacing w:after="0" w:line="360" w:lineRule="auto"/>
        <w:ind w:firstLine="567"/>
        <w:jc w:val="both"/>
        <w:rPr>
          <w:rFonts w:ascii="Times New Roman" w:hAnsi="Times New Roman" w:cs="Times New Roman"/>
          <w:sz w:val="24"/>
          <w:szCs w:val="24"/>
          <w:lang w:val="en-US"/>
        </w:rPr>
      </w:pPr>
    </w:p>
    <w:p w:rsidR="00997A73" w:rsidRPr="00561CBC" w:rsidRDefault="00997A73" w:rsidP="002A2CA6">
      <w:pPr>
        <w:spacing w:after="0" w:line="360" w:lineRule="auto"/>
        <w:ind w:firstLine="567"/>
        <w:jc w:val="both"/>
        <w:rPr>
          <w:rFonts w:ascii="Times New Roman" w:hAnsi="Times New Roman" w:cs="Times New Roman"/>
          <w:sz w:val="24"/>
          <w:szCs w:val="24"/>
        </w:rPr>
      </w:pPr>
      <w:r w:rsidRPr="00561CBC">
        <w:rPr>
          <w:rFonts w:ascii="Times New Roman" w:hAnsi="Times New Roman" w:cs="Times New Roman"/>
          <w:sz w:val="24"/>
          <w:szCs w:val="24"/>
        </w:rPr>
        <w:t xml:space="preserve">Особенности развития внимания у детей с задержкой психического развития освещены в психолого-педагогической литературе достаточно широко и отражены в трудах: Н.Л. Белопольской, Л.Н. </w:t>
      </w:r>
      <w:proofErr w:type="spellStart"/>
      <w:r w:rsidRPr="00561CBC">
        <w:rPr>
          <w:rFonts w:ascii="Times New Roman" w:hAnsi="Times New Roman" w:cs="Times New Roman"/>
          <w:sz w:val="24"/>
          <w:szCs w:val="24"/>
        </w:rPr>
        <w:t>Блиновой</w:t>
      </w:r>
      <w:proofErr w:type="spellEnd"/>
      <w:r w:rsidRPr="00561CBC">
        <w:rPr>
          <w:rFonts w:ascii="Times New Roman" w:hAnsi="Times New Roman" w:cs="Times New Roman"/>
          <w:sz w:val="24"/>
          <w:szCs w:val="24"/>
        </w:rPr>
        <w:t xml:space="preserve">, Т.А. Власовой,                         В.И. Долговой, Ю.А. </w:t>
      </w:r>
      <w:proofErr w:type="spellStart"/>
      <w:r w:rsidRPr="00561CBC">
        <w:rPr>
          <w:rFonts w:ascii="Times New Roman" w:hAnsi="Times New Roman" w:cs="Times New Roman"/>
          <w:sz w:val="24"/>
          <w:szCs w:val="24"/>
        </w:rPr>
        <w:t>Костенковой</w:t>
      </w:r>
      <w:proofErr w:type="spellEnd"/>
      <w:r w:rsidRPr="00561CBC">
        <w:rPr>
          <w:rFonts w:ascii="Times New Roman" w:hAnsi="Times New Roman" w:cs="Times New Roman"/>
          <w:sz w:val="24"/>
          <w:szCs w:val="24"/>
        </w:rPr>
        <w:t xml:space="preserve">, И.Ф. Марковской, С.И. Пудовой, Ю.С. Филипповой, Н.Б. Тимофеевой и др. Авторы в своих научных трудах отмечает недостаточную </w:t>
      </w:r>
      <w:proofErr w:type="spellStart"/>
      <w:r w:rsidRPr="00561CBC">
        <w:rPr>
          <w:rFonts w:ascii="Times New Roman" w:hAnsi="Times New Roman" w:cs="Times New Roman"/>
          <w:sz w:val="24"/>
          <w:szCs w:val="24"/>
        </w:rPr>
        <w:t>сформированность</w:t>
      </w:r>
      <w:proofErr w:type="spellEnd"/>
      <w:r w:rsidRPr="00561CBC">
        <w:rPr>
          <w:rFonts w:ascii="Times New Roman" w:hAnsi="Times New Roman" w:cs="Times New Roman"/>
          <w:sz w:val="24"/>
          <w:szCs w:val="24"/>
        </w:rPr>
        <w:t xml:space="preserve"> внимания детей с задержкой психического развития, </w:t>
      </w:r>
      <w:proofErr w:type="spellStart"/>
      <w:r w:rsidRPr="00561CBC">
        <w:rPr>
          <w:rFonts w:ascii="Times New Roman" w:hAnsi="Times New Roman" w:cs="Times New Roman"/>
          <w:sz w:val="24"/>
          <w:szCs w:val="24"/>
        </w:rPr>
        <w:t>дефицитарность</w:t>
      </w:r>
      <w:proofErr w:type="spellEnd"/>
      <w:r w:rsidRPr="00561CBC">
        <w:rPr>
          <w:rFonts w:ascii="Times New Roman" w:hAnsi="Times New Roman" w:cs="Times New Roman"/>
          <w:sz w:val="24"/>
          <w:szCs w:val="24"/>
        </w:rPr>
        <w:t xml:space="preserve"> основных свойств внимания: концентрации, устойчивости, объема и распределения.</w:t>
      </w:r>
    </w:p>
    <w:p w:rsidR="00ED2C91" w:rsidRPr="00561CBC" w:rsidRDefault="00ED2C91" w:rsidP="002A2CA6">
      <w:pPr>
        <w:spacing w:after="0" w:line="360" w:lineRule="auto"/>
        <w:ind w:firstLine="567"/>
        <w:jc w:val="both"/>
        <w:rPr>
          <w:rFonts w:ascii="Times New Roman" w:hAnsi="Times New Roman" w:cs="Times New Roman"/>
          <w:sz w:val="24"/>
          <w:szCs w:val="24"/>
        </w:rPr>
      </w:pPr>
      <w:r w:rsidRPr="00561CBC">
        <w:rPr>
          <w:rFonts w:ascii="Times New Roman" w:hAnsi="Times New Roman" w:cs="Times New Roman"/>
          <w:sz w:val="24"/>
          <w:szCs w:val="24"/>
        </w:rPr>
        <w:t>По мнению Н.Л. Белопольской</w:t>
      </w:r>
      <w:r w:rsidR="00034E40" w:rsidRPr="00561CBC">
        <w:rPr>
          <w:rFonts w:ascii="Times New Roman" w:hAnsi="Times New Roman" w:cs="Times New Roman"/>
          <w:sz w:val="24"/>
          <w:szCs w:val="24"/>
          <w:lang/>
        </w:rPr>
        <w:t>,</w:t>
      </w:r>
      <w:r w:rsidRPr="00561CBC">
        <w:rPr>
          <w:rFonts w:ascii="Times New Roman" w:hAnsi="Times New Roman" w:cs="Times New Roman"/>
          <w:sz w:val="24"/>
          <w:szCs w:val="24"/>
        </w:rPr>
        <w:t xml:space="preserve"> задержка психического развития является психолого-педагогическим определением одной из наиболее часто встречающихся патологий в психофизическом развитии детей. Задержку психического развития характеризует неравномерное формирование процессов познавательной деятельности, которое обуславливают недостаточно развитые речь и мышление, а также расстройства эмоционально-волевой сферы [</w:t>
      </w:r>
      <w:r w:rsidR="002A2CA6" w:rsidRPr="00561CBC">
        <w:rPr>
          <w:rFonts w:ascii="Times New Roman" w:hAnsi="Times New Roman" w:cs="Times New Roman"/>
          <w:sz w:val="24"/>
          <w:szCs w:val="24"/>
        </w:rPr>
        <w:t>2</w:t>
      </w:r>
      <w:r w:rsidRPr="00561CBC">
        <w:rPr>
          <w:rFonts w:ascii="Times New Roman" w:hAnsi="Times New Roman" w:cs="Times New Roman"/>
          <w:sz w:val="24"/>
          <w:szCs w:val="24"/>
        </w:rPr>
        <w:t>].</w:t>
      </w:r>
    </w:p>
    <w:p w:rsidR="00ED2C91" w:rsidRPr="00561CBC" w:rsidRDefault="00ED2C91" w:rsidP="002A2CA6">
      <w:pPr>
        <w:spacing w:after="0" w:line="360" w:lineRule="auto"/>
        <w:ind w:firstLine="567"/>
        <w:jc w:val="both"/>
        <w:rPr>
          <w:rFonts w:ascii="Times New Roman" w:hAnsi="Times New Roman" w:cs="Times New Roman"/>
          <w:sz w:val="24"/>
          <w:szCs w:val="24"/>
        </w:rPr>
      </w:pPr>
      <w:r w:rsidRPr="00561CBC">
        <w:rPr>
          <w:rFonts w:ascii="Times New Roman" w:hAnsi="Times New Roman" w:cs="Times New Roman"/>
          <w:sz w:val="24"/>
          <w:szCs w:val="24"/>
        </w:rPr>
        <w:t xml:space="preserve">Проблема изучения внимания детей с задержкой психического развития остается актуальной, так как она является одним из важнейших показателей при оценке психического развития ребенка. Более того, исследования специальной психологии и педагогики свидетельствуют, что одной из самых распространенных форм аномалий психики в раннем онтогенезе в настоящее время является именно задержкой психического развития. </w:t>
      </w:r>
    </w:p>
    <w:p w:rsidR="00ED2C91" w:rsidRPr="00561CBC" w:rsidRDefault="00ED2C91" w:rsidP="002A2CA6">
      <w:pPr>
        <w:spacing w:after="0" w:line="360" w:lineRule="auto"/>
        <w:ind w:firstLine="567"/>
        <w:jc w:val="both"/>
        <w:rPr>
          <w:rFonts w:ascii="Times New Roman" w:hAnsi="Times New Roman" w:cs="Times New Roman"/>
          <w:sz w:val="24"/>
          <w:szCs w:val="24"/>
        </w:rPr>
      </w:pPr>
      <w:r w:rsidRPr="00561CBC">
        <w:rPr>
          <w:rFonts w:ascii="Times New Roman" w:hAnsi="Times New Roman" w:cs="Times New Roman"/>
          <w:sz w:val="24"/>
          <w:szCs w:val="24"/>
        </w:rPr>
        <w:t>Дети с задержкой психического развития достаточно сообразительны в пределах имеющихся знаний, значительно более продуктивны в использовании помощи. При этом в одних случаях на первый план будет выступать задержка развития эмоциональной сферы, а нарушения в интеллектуальной сфере выражены не резко. В других случаях, наоборот, преобладает замедление ра</w:t>
      </w:r>
      <w:r w:rsidR="002A2CA6" w:rsidRPr="00561CBC">
        <w:rPr>
          <w:rFonts w:ascii="Times New Roman" w:hAnsi="Times New Roman" w:cs="Times New Roman"/>
          <w:sz w:val="24"/>
          <w:szCs w:val="24"/>
        </w:rPr>
        <w:t>звития интеллектуальной сферы [2</w:t>
      </w:r>
      <w:r w:rsidRPr="00561CBC">
        <w:rPr>
          <w:rFonts w:ascii="Times New Roman" w:hAnsi="Times New Roman" w:cs="Times New Roman"/>
          <w:sz w:val="24"/>
          <w:szCs w:val="24"/>
        </w:rPr>
        <w:t xml:space="preserve">]. </w:t>
      </w:r>
    </w:p>
    <w:p w:rsidR="00ED2C91" w:rsidRPr="00561CBC" w:rsidRDefault="00ED2C91" w:rsidP="002A2CA6">
      <w:pPr>
        <w:spacing w:after="0" w:line="360" w:lineRule="auto"/>
        <w:ind w:firstLine="567"/>
        <w:jc w:val="both"/>
        <w:rPr>
          <w:rFonts w:ascii="Times New Roman" w:hAnsi="Times New Roman" w:cs="Times New Roman"/>
          <w:sz w:val="24"/>
          <w:szCs w:val="24"/>
        </w:rPr>
      </w:pPr>
      <w:r w:rsidRPr="00561CBC">
        <w:rPr>
          <w:rFonts w:ascii="Times New Roman" w:hAnsi="Times New Roman" w:cs="Times New Roman"/>
          <w:sz w:val="24"/>
          <w:szCs w:val="24"/>
        </w:rPr>
        <w:t>Дети с задержкой психического развития, имеющие слабую нервную систему, характеризуются неустойчивым, поверхностным вниманием. В качестве базовой причины называют расстройство деятельности ЦНС, который может быть вызван генетичес</w:t>
      </w:r>
      <w:r w:rsidR="002A2CA6" w:rsidRPr="00561CBC">
        <w:rPr>
          <w:rFonts w:ascii="Times New Roman" w:hAnsi="Times New Roman" w:cs="Times New Roman"/>
          <w:sz w:val="24"/>
          <w:szCs w:val="24"/>
        </w:rPr>
        <w:t>кими или средовыми факторами</w:t>
      </w:r>
      <w:r w:rsidRPr="00561CBC">
        <w:rPr>
          <w:rFonts w:ascii="Times New Roman" w:hAnsi="Times New Roman" w:cs="Times New Roman"/>
          <w:sz w:val="24"/>
          <w:szCs w:val="24"/>
        </w:rPr>
        <w:t>.</w:t>
      </w:r>
    </w:p>
    <w:p w:rsidR="00ED2C91" w:rsidRPr="00561CBC" w:rsidRDefault="00ED2C91" w:rsidP="002A2CA6">
      <w:pPr>
        <w:spacing w:after="0" w:line="360" w:lineRule="auto"/>
        <w:ind w:firstLine="567"/>
        <w:jc w:val="both"/>
        <w:rPr>
          <w:rFonts w:ascii="Times New Roman" w:hAnsi="Times New Roman" w:cs="Times New Roman"/>
          <w:sz w:val="24"/>
          <w:szCs w:val="24"/>
        </w:rPr>
      </w:pPr>
      <w:r w:rsidRPr="00561CBC">
        <w:rPr>
          <w:rFonts w:ascii="Times New Roman" w:hAnsi="Times New Roman" w:cs="Times New Roman"/>
          <w:sz w:val="24"/>
          <w:szCs w:val="24"/>
        </w:rPr>
        <w:t>При задержке психического развития недостаточный уровень внимания – одна из существенных и заметных особенностей их познавательной деятельности. Т.А. Власова и М.С. Певзнер отмечают, что основным признаком задержки психического развития является незрелость эмоционально-волевой сферы. Одно из проявлений этой незрелости – неумение сосредоточиться на выполнении учебных заданий [3].</w:t>
      </w:r>
    </w:p>
    <w:p w:rsidR="00ED2C91" w:rsidRPr="00561CBC" w:rsidRDefault="00ED2C91" w:rsidP="002A2CA6">
      <w:pPr>
        <w:spacing w:after="0" w:line="360" w:lineRule="auto"/>
        <w:ind w:firstLine="567"/>
        <w:jc w:val="both"/>
        <w:rPr>
          <w:rFonts w:ascii="Times New Roman" w:hAnsi="Times New Roman" w:cs="Times New Roman"/>
          <w:sz w:val="24"/>
          <w:szCs w:val="24"/>
        </w:rPr>
      </w:pPr>
      <w:r w:rsidRPr="00561CBC">
        <w:rPr>
          <w:rFonts w:ascii="Times New Roman" w:hAnsi="Times New Roman" w:cs="Times New Roman"/>
          <w:sz w:val="24"/>
          <w:szCs w:val="24"/>
        </w:rPr>
        <w:t xml:space="preserve">Внимание детей данной категории характеризуется следующими нейрофизиологическими особенностями: </w:t>
      </w:r>
    </w:p>
    <w:p w:rsidR="00ED2C91" w:rsidRPr="00561CBC" w:rsidRDefault="00ED2C91" w:rsidP="002A2CA6">
      <w:pPr>
        <w:spacing w:after="0" w:line="360" w:lineRule="auto"/>
        <w:ind w:firstLine="567"/>
        <w:jc w:val="both"/>
        <w:rPr>
          <w:rFonts w:ascii="Times New Roman" w:hAnsi="Times New Roman" w:cs="Times New Roman"/>
          <w:sz w:val="24"/>
          <w:szCs w:val="24"/>
        </w:rPr>
      </w:pPr>
      <w:r w:rsidRPr="00561CBC">
        <w:rPr>
          <w:rFonts w:ascii="Times New Roman" w:hAnsi="Times New Roman" w:cs="Times New Roman"/>
          <w:sz w:val="24"/>
          <w:szCs w:val="24"/>
        </w:rPr>
        <w:t xml:space="preserve">– снижение скорости переработки информации, о чем свидетельствует большая продолжительность скрытых приемов реакции выбора на максимальный сигнал по сравнению с нормой; </w:t>
      </w:r>
    </w:p>
    <w:p w:rsidR="00ED2C91" w:rsidRPr="00561CBC" w:rsidRDefault="00ED2C91" w:rsidP="002A2CA6">
      <w:pPr>
        <w:spacing w:after="0" w:line="360" w:lineRule="auto"/>
        <w:ind w:firstLine="567"/>
        <w:jc w:val="both"/>
        <w:rPr>
          <w:rFonts w:ascii="Times New Roman" w:hAnsi="Times New Roman" w:cs="Times New Roman"/>
          <w:sz w:val="24"/>
          <w:szCs w:val="24"/>
        </w:rPr>
      </w:pPr>
      <w:r w:rsidRPr="00561CBC">
        <w:rPr>
          <w:rFonts w:ascii="Times New Roman" w:hAnsi="Times New Roman" w:cs="Times New Roman"/>
          <w:sz w:val="24"/>
          <w:szCs w:val="24"/>
        </w:rPr>
        <w:t xml:space="preserve">– изменчивость времени реакции выбора превышает этот показатель в норме, что отражает неустойчивость, рассеянность внимания; </w:t>
      </w:r>
    </w:p>
    <w:p w:rsidR="00ED2C91" w:rsidRPr="00561CBC" w:rsidRDefault="00ED2C91" w:rsidP="002A2CA6">
      <w:pPr>
        <w:spacing w:after="0" w:line="360" w:lineRule="auto"/>
        <w:ind w:firstLine="567"/>
        <w:jc w:val="both"/>
        <w:rPr>
          <w:rFonts w:ascii="Times New Roman" w:hAnsi="Times New Roman" w:cs="Times New Roman"/>
          <w:sz w:val="24"/>
          <w:szCs w:val="24"/>
        </w:rPr>
      </w:pPr>
      <w:r w:rsidRPr="00561CBC">
        <w:rPr>
          <w:rFonts w:ascii="Times New Roman" w:hAnsi="Times New Roman" w:cs="Times New Roman"/>
          <w:sz w:val="24"/>
          <w:szCs w:val="24"/>
        </w:rPr>
        <w:t xml:space="preserve">– скорость переработки сенсорной информации существенно зависит от факторов, одновременно действующих на другие анализаторы, что свидетельствует о снижение способности распределять и концентрировать внимание; </w:t>
      </w:r>
    </w:p>
    <w:p w:rsidR="00ED2C91" w:rsidRPr="00561CBC" w:rsidRDefault="00ED2C91" w:rsidP="002A2CA6">
      <w:pPr>
        <w:spacing w:after="0" w:line="360" w:lineRule="auto"/>
        <w:ind w:firstLine="567"/>
        <w:jc w:val="both"/>
        <w:rPr>
          <w:rFonts w:ascii="Times New Roman" w:hAnsi="Times New Roman" w:cs="Times New Roman"/>
          <w:sz w:val="24"/>
          <w:szCs w:val="24"/>
        </w:rPr>
      </w:pPr>
      <w:r w:rsidRPr="00561CBC">
        <w:rPr>
          <w:rFonts w:ascii="Times New Roman" w:hAnsi="Times New Roman" w:cs="Times New Roman"/>
          <w:sz w:val="24"/>
          <w:szCs w:val="24"/>
        </w:rPr>
        <w:t>– динамика скрытых периодов реакции в процессе деятельности указывает на сниженную работоспособность детей, что более ярко проявляется если задача выполняется при одновременном воздействии на органы чувств дополнительных раздражителей [</w:t>
      </w:r>
      <w:r w:rsidR="002A2CA6" w:rsidRPr="00561CBC">
        <w:rPr>
          <w:rFonts w:ascii="Times New Roman" w:hAnsi="Times New Roman" w:cs="Times New Roman"/>
          <w:sz w:val="24"/>
          <w:szCs w:val="24"/>
        </w:rPr>
        <w:t>1</w:t>
      </w:r>
      <w:r w:rsidRPr="00561CBC">
        <w:rPr>
          <w:rFonts w:ascii="Times New Roman" w:hAnsi="Times New Roman" w:cs="Times New Roman"/>
          <w:sz w:val="24"/>
          <w:szCs w:val="24"/>
        </w:rPr>
        <w:t xml:space="preserve">]. </w:t>
      </w:r>
    </w:p>
    <w:p w:rsidR="00ED2C91" w:rsidRPr="00561CBC" w:rsidRDefault="00ED2C91" w:rsidP="002A2CA6">
      <w:pPr>
        <w:spacing w:after="0" w:line="360" w:lineRule="auto"/>
        <w:ind w:firstLine="567"/>
        <w:jc w:val="both"/>
        <w:rPr>
          <w:rFonts w:ascii="Times New Roman" w:hAnsi="Times New Roman" w:cs="Times New Roman"/>
          <w:sz w:val="24"/>
          <w:szCs w:val="24"/>
        </w:rPr>
      </w:pPr>
      <w:r w:rsidRPr="00561CBC">
        <w:rPr>
          <w:rFonts w:ascii="Times New Roman" w:hAnsi="Times New Roman" w:cs="Times New Roman"/>
          <w:sz w:val="24"/>
          <w:szCs w:val="24"/>
        </w:rPr>
        <w:t xml:space="preserve">На протяжении обучения в младших классах у детей с задержкой психического развития обнаруживается неравномерность и замедленность развития устойчивости внимания, широкий диапазон индивидуальных и возрастных различий этого качества [4]. </w:t>
      </w:r>
    </w:p>
    <w:p w:rsidR="00997A73" w:rsidRPr="00561CBC" w:rsidRDefault="00ED2C91" w:rsidP="002A2CA6">
      <w:pPr>
        <w:spacing w:after="0" w:line="360" w:lineRule="auto"/>
        <w:ind w:firstLine="567"/>
        <w:jc w:val="both"/>
        <w:rPr>
          <w:rFonts w:ascii="Times New Roman" w:hAnsi="Times New Roman" w:cs="Times New Roman"/>
          <w:sz w:val="24"/>
          <w:szCs w:val="24"/>
        </w:rPr>
      </w:pPr>
      <w:r w:rsidRPr="00561CBC">
        <w:rPr>
          <w:rFonts w:ascii="Times New Roman" w:hAnsi="Times New Roman" w:cs="Times New Roman"/>
          <w:sz w:val="24"/>
          <w:szCs w:val="24"/>
        </w:rPr>
        <w:t xml:space="preserve">Коррекция устойчивости и концентрации внимания у учащихся младшего школьного возраста с задержкой психического развития требует специального подхода и комплекса методов, учитывающих их возрастные особенности и индивидуальные потребности. </w:t>
      </w:r>
    </w:p>
    <w:p w:rsidR="00997A73" w:rsidRPr="00561CBC" w:rsidRDefault="00ED2C91" w:rsidP="00997A73">
      <w:pPr>
        <w:spacing w:after="0" w:line="360" w:lineRule="auto"/>
        <w:ind w:firstLine="567"/>
        <w:jc w:val="both"/>
        <w:rPr>
          <w:rFonts w:ascii="Times New Roman" w:hAnsi="Times New Roman" w:cs="Times New Roman"/>
          <w:sz w:val="24"/>
          <w:szCs w:val="24"/>
        </w:rPr>
      </w:pPr>
      <w:r w:rsidRPr="00561CBC">
        <w:rPr>
          <w:rFonts w:ascii="Times New Roman" w:hAnsi="Times New Roman" w:cs="Times New Roman"/>
          <w:sz w:val="24"/>
          <w:szCs w:val="24"/>
        </w:rPr>
        <w:t>Ниже приведе</w:t>
      </w:r>
      <w:r w:rsidR="002A2CA6" w:rsidRPr="00561CBC">
        <w:rPr>
          <w:rFonts w:ascii="Times New Roman" w:hAnsi="Times New Roman" w:cs="Times New Roman"/>
          <w:sz w:val="24"/>
          <w:szCs w:val="24"/>
        </w:rPr>
        <w:t>м</w:t>
      </w:r>
      <w:r w:rsidRPr="00561CBC">
        <w:rPr>
          <w:rFonts w:ascii="Times New Roman" w:hAnsi="Times New Roman" w:cs="Times New Roman"/>
          <w:sz w:val="24"/>
          <w:szCs w:val="24"/>
        </w:rPr>
        <w:t xml:space="preserve"> </w:t>
      </w:r>
      <w:r w:rsidR="00997A73" w:rsidRPr="00561CBC">
        <w:rPr>
          <w:rFonts w:ascii="Times New Roman" w:hAnsi="Times New Roman" w:cs="Times New Roman"/>
          <w:sz w:val="24"/>
          <w:szCs w:val="24"/>
        </w:rPr>
        <w:t xml:space="preserve">описание методов и приемов </w:t>
      </w:r>
      <w:r w:rsidRPr="00561CBC">
        <w:rPr>
          <w:rFonts w:ascii="Times New Roman" w:hAnsi="Times New Roman" w:cs="Times New Roman"/>
          <w:sz w:val="24"/>
          <w:szCs w:val="24"/>
        </w:rPr>
        <w:t>коррекции устойчивости и концентрации вн</w:t>
      </w:r>
      <w:r w:rsidR="002A2CA6" w:rsidRPr="00561CBC">
        <w:rPr>
          <w:rFonts w:ascii="Times New Roman" w:hAnsi="Times New Roman" w:cs="Times New Roman"/>
          <w:sz w:val="24"/>
          <w:szCs w:val="24"/>
        </w:rPr>
        <w:t>имания</w:t>
      </w:r>
      <w:r w:rsidR="00997A73" w:rsidRPr="00561CBC">
        <w:rPr>
          <w:rFonts w:ascii="Times New Roman" w:hAnsi="Times New Roman" w:cs="Times New Roman"/>
          <w:sz w:val="24"/>
          <w:szCs w:val="24"/>
        </w:rPr>
        <w:t xml:space="preserve"> младших школьников с задержкой психического развития</w:t>
      </w:r>
      <w:r w:rsidR="002A2CA6" w:rsidRPr="00561CBC">
        <w:rPr>
          <w:rFonts w:ascii="Times New Roman" w:hAnsi="Times New Roman" w:cs="Times New Roman"/>
          <w:sz w:val="24"/>
          <w:szCs w:val="24"/>
        </w:rPr>
        <w:t xml:space="preserve">: </w:t>
      </w:r>
      <w:r w:rsidRPr="00561CBC">
        <w:rPr>
          <w:rFonts w:ascii="Times New Roman" w:hAnsi="Times New Roman" w:cs="Times New Roman"/>
          <w:sz w:val="24"/>
          <w:szCs w:val="24"/>
        </w:rPr>
        <w:t>использование образовательных игр и заданий, которые способствуют развитию устойчивости вним</w:t>
      </w:r>
      <w:r w:rsidR="002A2CA6" w:rsidRPr="00561CBC">
        <w:rPr>
          <w:rFonts w:ascii="Times New Roman" w:hAnsi="Times New Roman" w:cs="Times New Roman"/>
          <w:sz w:val="24"/>
          <w:szCs w:val="24"/>
        </w:rPr>
        <w:t xml:space="preserve">ания через игровую деятельность; </w:t>
      </w:r>
      <w:r w:rsidRPr="00561CBC">
        <w:rPr>
          <w:rFonts w:ascii="Times New Roman" w:hAnsi="Times New Roman" w:cs="Times New Roman"/>
          <w:sz w:val="24"/>
          <w:szCs w:val="24"/>
        </w:rPr>
        <w:t>применение наглядных пособий, цветных материалов, а также создание ярких и привлекательных материалов для обучения</w:t>
      </w:r>
      <w:r w:rsidR="002A2CA6" w:rsidRPr="00561CBC">
        <w:rPr>
          <w:rFonts w:ascii="Times New Roman" w:hAnsi="Times New Roman" w:cs="Times New Roman"/>
          <w:sz w:val="24"/>
          <w:szCs w:val="24"/>
        </w:rPr>
        <w:t xml:space="preserve">; </w:t>
      </w:r>
      <w:r w:rsidRPr="00561CBC">
        <w:rPr>
          <w:rFonts w:ascii="Times New Roman" w:hAnsi="Times New Roman" w:cs="Times New Roman"/>
          <w:sz w:val="24"/>
          <w:szCs w:val="24"/>
        </w:rPr>
        <w:t>проведение коротких перерывов между занятиями для разрядки и сохранения концентрации внимания</w:t>
      </w:r>
      <w:r w:rsidR="002A2CA6" w:rsidRPr="00561CBC">
        <w:rPr>
          <w:rFonts w:ascii="Times New Roman" w:hAnsi="Times New Roman" w:cs="Times New Roman"/>
          <w:sz w:val="24"/>
          <w:szCs w:val="24"/>
        </w:rPr>
        <w:t xml:space="preserve">; </w:t>
      </w:r>
      <w:r w:rsidRPr="00561CBC">
        <w:rPr>
          <w:rFonts w:ascii="Times New Roman" w:hAnsi="Times New Roman" w:cs="Times New Roman"/>
          <w:sz w:val="24"/>
          <w:szCs w:val="24"/>
        </w:rPr>
        <w:t>адаптация учебных материалов и методик под уровень развития каждого ученика индивидуально</w:t>
      </w:r>
      <w:r w:rsidR="002A2CA6" w:rsidRPr="00561CBC">
        <w:rPr>
          <w:rFonts w:ascii="Times New Roman" w:hAnsi="Times New Roman" w:cs="Times New Roman"/>
          <w:sz w:val="24"/>
          <w:szCs w:val="24"/>
        </w:rPr>
        <w:t xml:space="preserve">; </w:t>
      </w:r>
      <w:r w:rsidRPr="00561CBC">
        <w:rPr>
          <w:rFonts w:ascii="Times New Roman" w:hAnsi="Times New Roman" w:cs="Times New Roman"/>
          <w:sz w:val="24"/>
          <w:szCs w:val="24"/>
        </w:rPr>
        <w:t>использование похвалы, поощрения и поддержки для создания мотивации к обучению</w:t>
      </w:r>
      <w:r w:rsidR="002A2CA6" w:rsidRPr="00561CBC">
        <w:rPr>
          <w:rFonts w:ascii="Times New Roman" w:hAnsi="Times New Roman" w:cs="Times New Roman"/>
          <w:sz w:val="24"/>
          <w:szCs w:val="24"/>
        </w:rPr>
        <w:t xml:space="preserve">; </w:t>
      </w:r>
      <w:r w:rsidRPr="00561CBC">
        <w:rPr>
          <w:rFonts w:ascii="Times New Roman" w:hAnsi="Times New Roman" w:cs="Times New Roman"/>
          <w:sz w:val="24"/>
          <w:szCs w:val="24"/>
        </w:rPr>
        <w:t>вовлечение родителей в процесс коррекции для поддержки детей и продолже</w:t>
      </w:r>
      <w:r w:rsidR="002A2CA6" w:rsidRPr="00561CBC">
        <w:rPr>
          <w:rFonts w:ascii="Times New Roman" w:hAnsi="Times New Roman" w:cs="Times New Roman"/>
          <w:sz w:val="24"/>
          <w:szCs w:val="24"/>
        </w:rPr>
        <w:t>ния работы в домашних условиях [5].</w:t>
      </w:r>
    </w:p>
    <w:p w:rsidR="00997A73" w:rsidRPr="00561CBC" w:rsidRDefault="00997A73" w:rsidP="00997A73">
      <w:pPr>
        <w:spacing w:after="0" w:line="360" w:lineRule="auto"/>
        <w:ind w:firstLine="567"/>
        <w:jc w:val="both"/>
        <w:rPr>
          <w:rFonts w:ascii="Times New Roman" w:hAnsi="Times New Roman" w:cs="Times New Roman"/>
          <w:sz w:val="24"/>
          <w:szCs w:val="24"/>
        </w:rPr>
      </w:pPr>
      <w:r w:rsidRPr="00561CBC">
        <w:rPr>
          <w:rFonts w:ascii="Times New Roman" w:hAnsi="Times New Roman" w:cs="Times New Roman"/>
          <w:sz w:val="24"/>
          <w:szCs w:val="24"/>
        </w:rPr>
        <w:t>Проведение коррекционной работы по формированию внимания у детей с задержкой психического развития направлено на формирование и развитие познавательной и эмоционально-волевой сфер психики ребенка. В такой работе важным является создание комфортной обстановки для ребенка, объяснение ему целей и смысла коррекционных мероприятий, использование различных игровых и творческих методик.</w:t>
      </w:r>
    </w:p>
    <w:p w:rsidR="0051679B" w:rsidRPr="00561CBC" w:rsidRDefault="00ED2C91" w:rsidP="002A2CA6">
      <w:pPr>
        <w:spacing w:after="0" w:line="360" w:lineRule="auto"/>
        <w:ind w:firstLine="567"/>
        <w:jc w:val="both"/>
        <w:rPr>
          <w:rFonts w:ascii="Times New Roman" w:hAnsi="Times New Roman" w:cs="Times New Roman"/>
          <w:sz w:val="24"/>
          <w:szCs w:val="24"/>
        </w:rPr>
      </w:pPr>
      <w:r w:rsidRPr="00561CBC">
        <w:rPr>
          <w:rFonts w:ascii="Times New Roman" w:hAnsi="Times New Roman" w:cs="Times New Roman"/>
          <w:sz w:val="24"/>
          <w:szCs w:val="24"/>
        </w:rPr>
        <w:t xml:space="preserve">Таким образом, у большинства детей с задержкой психического развития внимание является неустойчивым, им трудно концентрировать внимание и удерживать его на протяжении определенного вида деятельности. Выявлена недостаточная целенаправленность деятельности, импульсивные действия детей, частая отвлекаемость. Недостаточно развита способность осуществлять произвольную регуляцию поведения, что влияет на затруднение выполнения заданий, носящих учебный тип. </w:t>
      </w:r>
      <w:r w:rsidR="002A2CA6" w:rsidRPr="00561CBC">
        <w:rPr>
          <w:rFonts w:ascii="Times New Roman" w:hAnsi="Times New Roman" w:cs="Times New Roman"/>
          <w:sz w:val="24"/>
          <w:szCs w:val="24"/>
        </w:rPr>
        <w:t>Эффективная коррекция устойчивости и концентрации внимания у учащихся младшего школьного возраста с задержкой психического развития требует терпения, понимания и гибкости в выборе методик, учитывающих их индивидуальные особенности.</w:t>
      </w:r>
    </w:p>
    <w:p w:rsidR="0051679B" w:rsidRPr="00561CBC" w:rsidRDefault="0051679B" w:rsidP="0051679B">
      <w:pPr>
        <w:spacing w:line="360" w:lineRule="auto"/>
        <w:rPr>
          <w:rFonts w:ascii="Times New Roman" w:hAnsi="Times New Roman" w:cs="Times New Roman"/>
          <w:b/>
          <w:sz w:val="24"/>
          <w:szCs w:val="24"/>
        </w:rPr>
      </w:pPr>
    </w:p>
    <w:p w:rsidR="00ED2C91" w:rsidRPr="00561CBC" w:rsidRDefault="00ED2C91" w:rsidP="00ED2C91">
      <w:pPr>
        <w:spacing w:after="0" w:line="360" w:lineRule="auto"/>
        <w:jc w:val="center"/>
        <w:rPr>
          <w:rFonts w:ascii="Times New Roman" w:hAnsi="Times New Roman" w:cs="Times New Roman"/>
          <w:b/>
          <w:sz w:val="24"/>
          <w:szCs w:val="24"/>
        </w:rPr>
      </w:pPr>
      <w:r w:rsidRPr="00561CBC">
        <w:rPr>
          <w:rFonts w:ascii="Times New Roman" w:hAnsi="Times New Roman" w:cs="Times New Roman"/>
          <w:b/>
          <w:sz w:val="24"/>
          <w:szCs w:val="24"/>
        </w:rPr>
        <w:t>Список литературы</w:t>
      </w:r>
    </w:p>
    <w:p w:rsidR="00ED2C91" w:rsidRPr="00561CBC" w:rsidRDefault="00ED2C91" w:rsidP="00ED2C91">
      <w:pPr>
        <w:spacing w:after="0" w:line="360" w:lineRule="auto"/>
        <w:jc w:val="center"/>
        <w:rPr>
          <w:rFonts w:ascii="Times New Roman" w:hAnsi="Times New Roman" w:cs="Times New Roman"/>
          <w:sz w:val="24"/>
          <w:szCs w:val="24"/>
        </w:rPr>
      </w:pPr>
    </w:p>
    <w:p w:rsidR="00ED2C91" w:rsidRPr="00561CBC" w:rsidRDefault="00ED2C91" w:rsidP="00ED2C91">
      <w:pPr>
        <w:pStyle w:val="a6"/>
        <w:numPr>
          <w:ilvl w:val="0"/>
          <w:numId w:val="1"/>
        </w:numPr>
        <w:spacing w:after="0" w:line="360" w:lineRule="auto"/>
        <w:ind w:left="0" w:firstLine="567"/>
        <w:jc w:val="both"/>
        <w:rPr>
          <w:rFonts w:ascii="Times New Roman" w:hAnsi="Times New Roman" w:cs="Times New Roman"/>
          <w:sz w:val="24"/>
          <w:szCs w:val="24"/>
        </w:rPr>
      </w:pPr>
      <w:r w:rsidRPr="00561CBC">
        <w:rPr>
          <w:rFonts w:ascii="Times New Roman" w:hAnsi="Times New Roman" w:cs="Times New Roman"/>
          <w:sz w:val="24"/>
          <w:szCs w:val="24"/>
        </w:rPr>
        <w:t xml:space="preserve">Абрамов, Д.В. Коррекция и развитие произвольного внимания младших школьников с задержкой психического развития / Д.В. Абрамов, </w:t>
      </w:r>
      <w:r w:rsidR="00997A73" w:rsidRPr="00561CBC">
        <w:rPr>
          <w:rFonts w:ascii="Times New Roman" w:hAnsi="Times New Roman" w:cs="Times New Roman"/>
          <w:sz w:val="24"/>
          <w:szCs w:val="24"/>
        </w:rPr>
        <w:t xml:space="preserve">                    </w:t>
      </w:r>
      <w:r w:rsidRPr="00561CBC">
        <w:rPr>
          <w:rFonts w:ascii="Times New Roman" w:hAnsi="Times New Roman" w:cs="Times New Roman"/>
          <w:sz w:val="24"/>
          <w:szCs w:val="24"/>
        </w:rPr>
        <w:t xml:space="preserve">И.А. </w:t>
      </w:r>
      <w:proofErr w:type="spellStart"/>
      <w:r w:rsidRPr="00561CBC">
        <w:rPr>
          <w:rFonts w:ascii="Times New Roman" w:hAnsi="Times New Roman" w:cs="Times New Roman"/>
          <w:sz w:val="24"/>
          <w:szCs w:val="24"/>
        </w:rPr>
        <w:t>Годылева</w:t>
      </w:r>
      <w:proofErr w:type="spellEnd"/>
      <w:r w:rsidRPr="00561CBC">
        <w:rPr>
          <w:rFonts w:ascii="Times New Roman" w:hAnsi="Times New Roman" w:cs="Times New Roman"/>
          <w:sz w:val="24"/>
          <w:szCs w:val="24"/>
        </w:rPr>
        <w:t xml:space="preserve"> // Вестник науки и образования. 2021. №15-3 (118). – C. 1-3.</w:t>
      </w:r>
    </w:p>
    <w:p w:rsidR="00ED2C91" w:rsidRPr="00561CBC" w:rsidRDefault="00ED2C91" w:rsidP="00ED2C91">
      <w:pPr>
        <w:pStyle w:val="a6"/>
        <w:numPr>
          <w:ilvl w:val="0"/>
          <w:numId w:val="1"/>
        </w:numPr>
        <w:spacing w:after="0" w:line="360" w:lineRule="auto"/>
        <w:ind w:left="0" w:firstLine="567"/>
        <w:jc w:val="both"/>
        <w:rPr>
          <w:rFonts w:ascii="Times New Roman" w:hAnsi="Times New Roman" w:cs="Times New Roman"/>
          <w:sz w:val="24"/>
          <w:szCs w:val="24"/>
        </w:rPr>
      </w:pPr>
      <w:r w:rsidRPr="00561CBC">
        <w:rPr>
          <w:rFonts w:ascii="Times New Roman" w:hAnsi="Times New Roman" w:cs="Times New Roman"/>
          <w:color w:val="000000" w:themeColor="text1"/>
          <w:sz w:val="24"/>
          <w:szCs w:val="24"/>
        </w:rPr>
        <w:t xml:space="preserve">Белопольская, Н.Л. Психологическая диагностика личности детей с задержкой психического развития / Н.Л. Белопольская. – Изд. 2-е, </w:t>
      </w:r>
      <w:proofErr w:type="spellStart"/>
      <w:r w:rsidRPr="00561CBC">
        <w:rPr>
          <w:rFonts w:ascii="Times New Roman" w:hAnsi="Times New Roman" w:cs="Times New Roman"/>
          <w:color w:val="000000" w:themeColor="text1"/>
          <w:sz w:val="24"/>
          <w:szCs w:val="24"/>
        </w:rPr>
        <w:t>испр</w:t>
      </w:r>
      <w:proofErr w:type="spellEnd"/>
      <w:r w:rsidRPr="00561CBC">
        <w:rPr>
          <w:rFonts w:ascii="Times New Roman" w:hAnsi="Times New Roman" w:cs="Times New Roman"/>
          <w:color w:val="000000" w:themeColor="text1"/>
          <w:sz w:val="24"/>
          <w:szCs w:val="24"/>
        </w:rPr>
        <w:t xml:space="preserve">. – М.: </w:t>
      </w:r>
      <w:proofErr w:type="spellStart"/>
      <w:r w:rsidRPr="00561CBC">
        <w:rPr>
          <w:rFonts w:ascii="Times New Roman" w:hAnsi="Times New Roman" w:cs="Times New Roman"/>
          <w:color w:val="000000" w:themeColor="text1"/>
          <w:sz w:val="24"/>
          <w:szCs w:val="24"/>
        </w:rPr>
        <w:t>Когито</w:t>
      </w:r>
      <w:proofErr w:type="spellEnd"/>
      <w:r w:rsidRPr="00561CBC">
        <w:rPr>
          <w:rFonts w:ascii="Times New Roman" w:hAnsi="Times New Roman" w:cs="Times New Roman"/>
          <w:color w:val="000000" w:themeColor="text1"/>
          <w:sz w:val="24"/>
          <w:szCs w:val="24"/>
        </w:rPr>
        <w:t>-Центр, 2009. – 183 с.</w:t>
      </w:r>
    </w:p>
    <w:p w:rsidR="00ED2C91" w:rsidRPr="00561CBC" w:rsidRDefault="00ED2C91" w:rsidP="00ED2C91">
      <w:pPr>
        <w:pStyle w:val="a6"/>
        <w:numPr>
          <w:ilvl w:val="0"/>
          <w:numId w:val="1"/>
        </w:numPr>
        <w:spacing w:after="0" w:line="360" w:lineRule="auto"/>
        <w:ind w:left="0" w:firstLine="567"/>
        <w:jc w:val="both"/>
        <w:rPr>
          <w:rFonts w:ascii="Times New Roman" w:hAnsi="Times New Roman" w:cs="Times New Roman"/>
          <w:sz w:val="24"/>
          <w:szCs w:val="24"/>
        </w:rPr>
      </w:pPr>
      <w:r w:rsidRPr="00561CBC">
        <w:rPr>
          <w:rFonts w:ascii="Times New Roman" w:hAnsi="Times New Roman" w:cs="Times New Roman"/>
          <w:sz w:val="24"/>
          <w:szCs w:val="24"/>
        </w:rPr>
        <w:t xml:space="preserve">Власова, Т.А. Дети с задержкой психического развития / </w:t>
      </w:r>
      <w:r w:rsidR="00997A73" w:rsidRPr="00561CBC">
        <w:rPr>
          <w:rFonts w:ascii="Times New Roman" w:hAnsi="Times New Roman" w:cs="Times New Roman"/>
          <w:sz w:val="24"/>
          <w:szCs w:val="24"/>
        </w:rPr>
        <w:t xml:space="preserve">                             </w:t>
      </w:r>
      <w:r w:rsidRPr="00561CBC">
        <w:rPr>
          <w:rFonts w:ascii="Times New Roman" w:hAnsi="Times New Roman" w:cs="Times New Roman"/>
          <w:sz w:val="24"/>
          <w:szCs w:val="24"/>
        </w:rPr>
        <w:t xml:space="preserve">Т.А. Власова, В.И. </w:t>
      </w:r>
      <w:proofErr w:type="spellStart"/>
      <w:r w:rsidRPr="00561CBC">
        <w:rPr>
          <w:rFonts w:ascii="Times New Roman" w:hAnsi="Times New Roman" w:cs="Times New Roman"/>
          <w:sz w:val="24"/>
          <w:szCs w:val="24"/>
        </w:rPr>
        <w:t>Лубовский</w:t>
      </w:r>
      <w:proofErr w:type="spellEnd"/>
      <w:r w:rsidRPr="00561CBC">
        <w:rPr>
          <w:rFonts w:ascii="Times New Roman" w:hAnsi="Times New Roman" w:cs="Times New Roman"/>
          <w:sz w:val="24"/>
          <w:szCs w:val="24"/>
        </w:rPr>
        <w:t xml:space="preserve"> – М.: Педагогика, 2006. – 184 с. </w:t>
      </w:r>
    </w:p>
    <w:p w:rsidR="00ED2C91" w:rsidRPr="00561CBC" w:rsidRDefault="00ED2C91" w:rsidP="00ED2C91">
      <w:pPr>
        <w:pStyle w:val="a6"/>
        <w:numPr>
          <w:ilvl w:val="0"/>
          <w:numId w:val="1"/>
        </w:numPr>
        <w:spacing w:after="0" w:line="360" w:lineRule="auto"/>
        <w:ind w:left="0" w:firstLine="567"/>
        <w:jc w:val="both"/>
        <w:rPr>
          <w:rFonts w:ascii="Times New Roman" w:hAnsi="Times New Roman" w:cs="Times New Roman"/>
          <w:sz w:val="24"/>
          <w:szCs w:val="24"/>
        </w:rPr>
      </w:pPr>
      <w:proofErr w:type="spellStart"/>
      <w:r w:rsidRPr="00561CBC">
        <w:rPr>
          <w:rFonts w:ascii="Times New Roman" w:hAnsi="Times New Roman" w:cs="Times New Roman"/>
          <w:sz w:val="24"/>
          <w:szCs w:val="24"/>
        </w:rPr>
        <w:t>Мамайчук</w:t>
      </w:r>
      <w:proofErr w:type="spellEnd"/>
      <w:r w:rsidRPr="00561CBC">
        <w:rPr>
          <w:rFonts w:ascii="Times New Roman" w:hAnsi="Times New Roman" w:cs="Times New Roman"/>
          <w:sz w:val="24"/>
          <w:szCs w:val="24"/>
        </w:rPr>
        <w:t xml:space="preserve">, И.И. </w:t>
      </w:r>
      <w:proofErr w:type="spellStart"/>
      <w:r w:rsidRPr="00561CBC">
        <w:rPr>
          <w:rFonts w:ascii="Times New Roman" w:hAnsi="Times New Roman" w:cs="Times New Roman"/>
          <w:sz w:val="24"/>
          <w:szCs w:val="24"/>
        </w:rPr>
        <w:t>Психокоррекционные</w:t>
      </w:r>
      <w:proofErr w:type="spellEnd"/>
      <w:r w:rsidRPr="00561CBC">
        <w:rPr>
          <w:rFonts w:ascii="Times New Roman" w:hAnsi="Times New Roman" w:cs="Times New Roman"/>
          <w:sz w:val="24"/>
          <w:szCs w:val="24"/>
        </w:rPr>
        <w:t xml:space="preserve"> технологии для детей с проблемами в развитии / И.И. </w:t>
      </w:r>
      <w:proofErr w:type="spellStart"/>
      <w:r w:rsidRPr="00561CBC">
        <w:rPr>
          <w:rFonts w:ascii="Times New Roman" w:hAnsi="Times New Roman" w:cs="Times New Roman"/>
          <w:sz w:val="24"/>
          <w:szCs w:val="24"/>
        </w:rPr>
        <w:t>Мамайчук</w:t>
      </w:r>
      <w:proofErr w:type="spellEnd"/>
      <w:r w:rsidRPr="00561CBC">
        <w:rPr>
          <w:rFonts w:ascii="Times New Roman" w:hAnsi="Times New Roman" w:cs="Times New Roman"/>
          <w:sz w:val="24"/>
          <w:szCs w:val="24"/>
        </w:rPr>
        <w:t>. – СПб.: Речь, 2006. – 398 с.</w:t>
      </w:r>
    </w:p>
    <w:p w:rsidR="0051679B" w:rsidRPr="00561CBC" w:rsidRDefault="0051679B" w:rsidP="00ED2C91">
      <w:pPr>
        <w:pStyle w:val="a6"/>
        <w:numPr>
          <w:ilvl w:val="0"/>
          <w:numId w:val="1"/>
        </w:numPr>
        <w:spacing w:after="0" w:line="360" w:lineRule="auto"/>
        <w:ind w:left="0" w:firstLine="567"/>
        <w:jc w:val="both"/>
        <w:rPr>
          <w:rFonts w:ascii="Times New Roman" w:hAnsi="Times New Roman" w:cs="Times New Roman"/>
          <w:sz w:val="24"/>
          <w:szCs w:val="24"/>
        </w:rPr>
      </w:pPr>
      <w:proofErr w:type="spellStart"/>
      <w:r w:rsidRPr="00561CBC">
        <w:rPr>
          <w:rFonts w:ascii="Times New Roman" w:hAnsi="Times New Roman" w:cs="Times New Roman"/>
          <w:sz w:val="24"/>
          <w:szCs w:val="24"/>
        </w:rPr>
        <w:t>Экгардт</w:t>
      </w:r>
      <w:proofErr w:type="spellEnd"/>
      <w:r w:rsidRPr="00561CBC">
        <w:rPr>
          <w:rFonts w:ascii="Times New Roman" w:hAnsi="Times New Roman" w:cs="Times New Roman"/>
          <w:sz w:val="24"/>
          <w:szCs w:val="24"/>
        </w:rPr>
        <w:t xml:space="preserve">, А.Н. Особенности развития внимания у младших школьников с задержкой психического развития / А.Н. </w:t>
      </w:r>
      <w:proofErr w:type="spellStart"/>
      <w:r w:rsidRPr="00561CBC">
        <w:rPr>
          <w:rFonts w:ascii="Times New Roman" w:hAnsi="Times New Roman" w:cs="Times New Roman"/>
          <w:sz w:val="24"/>
          <w:szCs w:val="24"/>
        </w:rPr>
        <w:t>Экгардт</w:t>
      </w:r>
      <w:proofErr w:type="spellEnd"/>
      <w:r w:rsidRPr="00561CBC">
        <w:rPr>
          <w:rFonts w:ascii="Times New Roman" w:hAnsi="Times New Roman" w:cs="Times New Roman"/>
          <w:sz w:val="24"/>
          <w:szCs w:val="24"/>
        </w:rPr>
        <w:t xml:space="preserve"> // Молодой ученый.</w:t>
      </w:r>
      <w:r w:rsidRPr="00561CBC">
        <w:rPr>
          <w:sz w:val="24"/>
          <w:szCs w:val="24"/>
        </w:rPr>
        <w:t xml:space="preserve"> </w:t>
      </w:r>
      <w:r w:rsidRPr="00561CBC">
        <w:rPr>
          <w:rFonts w:ascii="Times New Roman" w:hAnsi="Times New Roman" w:cs="Times New Roman"/>
          <w:sz w:val="24"/>
          <w:szCs w:val="24"/>
        </w:rPr>
        <w:t xml:space="preserve">– 2020. – № 51 (341). – С. 400-403. </w:t>
      </w:r>
    </w:p>
    <w:p w:rsidR="00ED2C91" w:rsidRPr="00561CBC" w:rsidRDefault="00ED2C91" w:rsidP="00ED2C91">
      <w:pPr>
        <w:spacing w:after="0" w:line="240" w:lineRule="auto"/>
        <w:jc w:val="both"/>
        <w:rPr>
          <w:rFonts w:ascii="Times New Roman" w:hAnsi="Times New Roman" w:cs="Times New Roman"/>
          <w:sz w:val="24"/>
          <w:szCs w:val="24"/>
        </w:rPr>
      </w:pPr>
    </w:p>
    <w:p w:rsidR="00997A73" w:rsidRPr="00561CBC" w:rsidRDefault="00997A73" w:rsidP="00ED2C91">
      <w:pPr>
        <w:spacing w:after="0" w:line="240" w:lineRule="auto"/>
        <w:jc w:val="right"/>
        <w:rPr>
          <w:rFonts w:ascii="Times New Roman" w:hAnsi="Times New Roman" w:cs="Times New Roman"/>
          <w:color w:val="000000"/>
          <w:sz w:val="24"/>
          <w:szCs w:val="24"/>
          <w:shd w:val="clear" w:color="auto" w:fill="FFFFFF"/>
        </w:rPr>
      </w:pPr>
    </w:p>
    <w:p w:rsidR="00997A73" w:rsidRPr="00561CBC" w:rsidRDefault="00997A73" w:rsidP="00ED2C91">
      <w:pPr>
        <w:spacing w:after="0" w:line="240" w:lineRule="auto"/>
        <w:jc w:val="right"/>
        <w:rPr>
          <w:rFonts w:ascii="Times New Roman" w:hAnsi="Times New Roman" w:cs="Times New Roman"/>
          <w:color w:val="000000"/>
          <w:sz w:val="24"/>
          <w:szCs w:val="24"/>
          <w:shd w:val="clear" w:color="auto" w:fill="FFFFFF"/>
        </w:rPr>
      </w:pPr>
    </w:p>
    <w:p w:rsidR="00997A73" w:rsidRPr="00561CBC" w:rsidRDefault="00997A73" w:rsidP="00ED2C91">
      <w:pPr>
        <w:spacing w:after="0" w:line="240" w:lineRule="auto"/>
        <w:jc w:val="right"/>
        <w:rPr>
          <w:rFonts w:ascii="Times New Roman" w:hAnsi="Times New Roman" w:cs="Times New Roman"/>
          <w:color w:val="000000"/>
          <w:sz w:val="24"/>
          <w:szCs w:val="24"/>
          <w:shd w:val="clear" w:color="auto" w:fill="FFFFFF"/>
        </w:rPr>
      </w:pPr>
    </w:p>
    <w:p w:rsidR="00997A73" w:rsidRPr="00561CBC" w:rsidRDefault="00997A73" w:rsidP="00ED2C91">
      <w:pPr>
        <w:spacing w:after="0" w:line="240" w:lineRule="auto"/>
        <w:jc w:val="right"/>
        <w:rPr>
          <w:rFonts w:ascii="Times New Roman" w:hAnsi="Times New Roman" w:cs="Times New Roman"/>
          <w:color w:val="000000"/>
          <w:sz w:val="24"/>
          <w:szCs w:val="24"/>
          <w:shd w:val="clear" w:color="auto" w:fill="FFFFFF"/>
        </w:rPr>
      </w:pPr>
    </w:p>
    <w:p w:rsidR="00997A73" w:rsidRPr="00561CBC" w:rsidRDefault="00997A73" w:rsidP="00ED2C91">
      <w:pPr>
        <w:spacing w:after="0" w:line="240" w:lineRule="auto"/>
        <w:jc w:val="right"/>
        <w:rPr>
          <w:rFonts w:ascii="Times New Roman" w:hAnsi="Times New Roman" w:cs="Times New Roman"/>
          <w:color w:val="000000"/>
          <w:sz w:val="24"/>
          <w:szCs w:val="24"/>
          <w:shd w:val="clear" w:color="auto" w:fill="FFFFFF"/>
        </w:rPr>
      </w:pPr>
    </w:p>
    <w:p w:rsidR="00997A73" w:rsidRPr="00561CBC" w:rsidRDefault="00997A73" w:rsidP="00ED2C91">
      <w:pPr>
        <w:spacing w:after="0" w:line="240" w:lineRule="auto"/>
        <w:jc w:val="right"/>
        <w:rPr>
          <w:rFonts w:ascii="Times New Roman" w:hAnsi="Times New Roman" w:cs="Times New Roman"/>
          <w:color w:val="000000"/>
          <w:sz w:val="24"/>
          <w:szCs w:val="24"/>
          <w:shd w:val="clear" w:color="auto" w:fill="FFFFFF"/>
        </w:rPr>
      </w:pPr>
    </w:p>
    <w:p w:rsidR="00997A73" w:rsidRPr="00561CBC" w:rsidRDefault="00997A73" w:rsidP="00ED2C91">
      <w:pPr>
        <w:spacing w:after="0" w:line="240" w:lineRule="auto"/>
        <w:jc w:val="right"/>
        <w:rPr>
          <w:rFonts w:ascii="Times New Roman" w:hAnsi="Times New Roman" w:cs="Times New Roman"/>
          <w:color w:val="000000"/>
          <w:sz w:val="24"/>
          <w:szCs w:val="24"/>
          <w:shd w:val="clear" w:color="auto" w:fill="FFFFFF"/>
        </w:rPr>
      </w:pPr>
    </w:p>
    <w:p w:rsidR="00ED2C91" w:rsidRPr="00561CBC" w:rsidRDefault="00ED2C91" w:rsidP="00ED2C91">
      <w:pPr>
        <w:spacing w:after="0" w:line="240" w:lineRule="auto"/>
        <w:jc w:val="right"/>
        <w:rPr>
          <w:rFonts w:ascii="Times New Roman" w:hAnsi="Times New Roman" w:cs="Times New Roman"/>
          <w:sz w:val="24"/>
          <w:szCs w:val="24"/>
        </w:rPr>
      </w:pPr>
      <w:r w:rsidRPr="00561CBC">
        <w:rPr>
          <w:rFonts w:ascii="Times New Roman" w:hAnsi="Times New Roman" w:cs="Times New Roman"/>
          <w:color w:val="000000"/>
          <w:sz w:val="24"/>
          <w:szCs w:val="24"/>
          <w:shd w:val="clear" w:color="auto" w:fill="FFFFFF"/>
        </w:rPr>
        <w:t xml:space="preserve">© И.А. Свириденко, Ю.А. </w:t>
      </w:r>
      <w:proofErr w:type="spellStart"/>
      <w:r w:rsidRPr="00561CBC">
        <w:rPr>
          <w:rFonts w:ascii="Times New Roman" w:hAnsi="Times New Roman" w:cs="Times New Roman"/>
          <w:color w:val="000000"/>
          <w:sz w:val="24"/>
          <w:szCs w:val="24"/>
          <w:shd w:val="clear" w:color="auto" w:fill="FFFFFF"/>
        </w:rPr>
        <w:t>Шарифуллина</w:t>
      </w:r>
      <w:proofErr w:type="spellEnd"/>
      <w:r w:rsidRPr="00561CBC">
        <w:rPr>
          <w:rFonts w:ascii="Times New Roman" w:hAnsi="Times New Roman" w:cs="Times New Roman"/>
          <w:color w:val="000000"/>
          <w:sz w:val="24"/>
          <w:szCs w:val="24"/>
          <w:shd w:val="clear" w:color="auto" w:fill="FFFFFF"/>
        </w:rPr>
        <w:t>, 2024</w:t>
      </w:r>
    </w:p>
    <w:p w:rsidR="0051679B" w:rsidRPr="0051679B" w:rsidRDefault="0051679B" w:rsidP="0051679B">
      <w:pPr>
        <w:spacing w:line="360" w:lineRule="auto"/>
        <w:rPr>
          <w:rFonts w:ascii="Times New Roman" w:hAnsi="Times New Roman" w:cs="Times New Roman"/>
          <w:b/>
          <w:sz w:val="28"/>
          <w:szCs w:val="28"/>
        </w:rPr>
      </w:pPr>
    </w:p>
    <w:sectPr w:rsidR="0051679B" w:rsidRPr="0051679B" w:rsidSect="00C8676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200ACF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16CFF"/>
    <w:multiLevelType w:val="hybridMultilevel"/>
    <w:tmpl w:val="20302076"/>
    <w:lvl w:ilvl="0" w:tplc="AEB2822C">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num w:numId="1" w16cid:durableId="100415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7C"/>
    <w:rsid w:val="00034E40"/>
    <w:rsid w:val="000368CD"/>
    <w:rsid w:val="002A2CA6"/>
    <w:rsid w:val="00393959"/>
    <w:rsid w:val="0051679B"/>
    <w:rsid w:val="00561CBC"/>
    <w:rsid w:val="006F72F3"/>
    <w:rsid w:val="0070527C"/>
    <w:rsid w:val="00932F02"/>
    <w:rsid w:val="00997A73"/>
    <w:rsid w:val="009A6D18"/>
    <w:rsid w:val="00C8676B"/>
    <w:rsid w:val="00ED2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9D6B"/>
  <w15:chartTrackingRefBased/>
  <w15:docId w15:val="{E188827E-1919-4744-8A06-E9697C5C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6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68CD"/>
    <w:rPr>
      <w:b/>
      <w:bCs/>
    </w:rPr>
  </w:style>
  <w:style w:type="character" w:styleId="a5">
    <w:name w:val="Emphasis"/>
    <w:basedOn w:val="a0"/>
    <w:uiPriority w:val="20"/>
    <w:qFormat/>
    <w:rsid w:val="000368CD"/>
    <w:rPr>
      <w:i/>
      <w:iCs/>
    </w:rPr>
  </w:style>
  <w:style w:type="paragraph" w:styleId="a6">
    <w:name w:val="List Paragraph"/>
    <w:basedOn w:val="a"/>
    <w:uiPriority w:val="34"/>
    <w:qFormat/>
    <w:rsid w:val="00ED2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9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1235</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sharifulinayliya19@mail.ru</cp:lastModifiedBy>
  <cp:revision>7</cp:revision>
  <dcterms:created xsi:type="dcterms:W3CDTF">2024-01-22T22:51:00Z</dcterms:created>
  <dcterms:modified xsi:type="dcterms:W3CDTF">2024-03-22T16:09:00Z</dcterms:modified>
</cp:coreProperties>
</file>