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103C" w14:textId="77777777" w:rsidR="00E0114B" w:rsidRPr="009F289C" w:rsidRDefault="00E0114B" w:rsidP="009F28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89C">
        <w:rPr>
          <w:rFonts w:ascii="Times New Roman" w:hAnsi="Times New Roman" w:cs="Times New Roman"/>
          <w:b/>
          <w:bCs/>
          <w:sz w:val="28"/>
          <w:szCs w:val="28"/>
        </w:rPr>
        <w:t>Влияние двуязычия на развитие дошкольников</w:t>
      </w:r>
    </w:p>
    <w:p w14:paraId="0F60A431" w14:textId="0FF00F2C" w:rsidR="00E0114B" w:rsidRPr="009F289C" w:rsidRDefault="00E0114B" w:rsidP="009F28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289C">
        <w:rPr>
          <w:rFonts w:ascii="Times New Roman" w:hAnsi="Times New Roman" w:cs="Times New Roman"/>
          <w:sz w:val="24"/>
          <w:szCs w:val="24"/>
          <w:u w:val="single"/>
        </w:rPr>
        <w:t>Гомзина К.А</w:t>
      </w:r>
      <w:r w:rsidR="009F289C" w:rsidRPr="009F289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</w:p>
    <w:p w14:paraId="0987AFD7" w14:textId="0782CCDA" w:rsidR="00E0114B" w:rsidRPr="009F289C" w:rsidRDefault="009F289C" w:rsidP="009F289C">
      <w:pPr>
        <w:rPr>
          <w:rFonts w:ascii="Times New Roman" w:hAnsi="Times New Roman" w:cs="Times New Roman"/>
          <w:sz w:val="24"/>
          <w:szCs w:val="24"/>
        </w:rPr>
      </w:pPr>
      <w:r w:rsidRPr="009F28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0114B" w:rsidRPr="009F289C">
        <w:rPr>
          <w:rFonts w:ascii="Times New Roman" w:hAnsi="Times New Roman" w:cs="Times New Roman"/>
          <w:sz w:val="24"/>
          <w:szCs w:val="24"/>
        </w:rPr>
        <w:t>Институт психологии и образования Казанского федерального университета, Казань, Российская Федерация</w:t>
      </w:r>
    </w:p>
    <w:p w14:paraId="5DAA7074" w14:textId="1B3749C1" w:rsidR="00E0114B" w:rsidRPr="009F289C" w:rsidRDefault="00E0114B" w:rsidP="009F289C">
      <w:pPr>
        <w:jc w:val="both"/>
        <w:rPr>
          <w:rFonts w:ascii="Times New Roman" w:hAnsi="Times New Roman" w:cs="Times New Roman"/>
          <w:sz w:val="24"/>
          <w:szCs w:val="24"/>
        </w:rPr>
      </w:pPr>
      <w:r w:rsidRPr="009F289C">
        <w:rPr>
          <w:rFonts w:ascii="Times New Roman" w:hAnsi="Times New Roman" w:cs="Times New Roman"/>
          <w:sz w:val="24"/>
          <w:szCs w:val="24"/>
        </w:rPr>
        <w:t xml:space="preserve">Актуальность этой статьи заключается в том, что двуязычие относится к способности использовать два языка в повседневной жизни. Двуязычие распространено и находится на подъеме во многих частях мира, и, возможно, каждый третий человек является двуязычным или многоязычным [9]. Контакт между двумя языками типичен для регионов многих континентов, в основном это происходит в регионах с более чем одним официальным языком (Канада, Нидерланды, Индия и т.д.). Однако не стоит забывать, что существует множество причин, которые сближают языки и, следовательно, способствуют двуязычию. Такими причинами привычно считать различного рода миграции (экономические, образовательные, политические, религиозные), национализм и федерализм, образование и культура, торговля и коммерциализация, смешанные браки и многое другое. Изучив множество исследований на эту тему, можно предположить, что билингвы растут, в такой среде, которая требует умение разговаривать на двух (или более) языках. По мнению некоторых ученых </w:t>
      </w:r>
      <w:r w:rsidR="009F289C" w:rsidRPr="009F289C">
        <w:rPr>
          <w:rFonts w:ascii="Times New Roman" w:hAnsi="Times New Roman" w:cs="Times New Roman"/>
          <w:sz w:val="24"/>
          <w:szCs w:val="24"/>
        </w:rPr>
        <w:t>за детьми,</w:t>
      </w:r>
      <w:r w:rsidRPr="009F289C">
        <w:rPr>
          <w:rFonts w:ascii="Times New Roman" w:hAnsi="Times New Roman" w:cs="Times New Roman"/>
          <w:sz w:val="24"/>
          <w:szCs w:val="24"/>
        </w:rPr>
        <w:t xml:space="preserve"> выросших в данной среде </w:t>
      </w:r>
      <w:r w:rsidR="009F289C" w:rsidRPr="009F289C">
        <w:rPr>
          <w:rFonts w:ascii="Times New Roman" w:hAnsi="Times New Roman" w:cs="Times New Roman"/>
          <w:sz w:val="24"/>
          <w:szCs w:val="24"/>
        </w:rPr>
        <w:t>заметна,</w:t>
      </w:r>
      <w:r w:rsidRPr="009F289C">
        <w:rPr>
          <w:rFonts w:ascii="Times New Roman" w:hAnsi="Times New Roman" w:cs="Times New Roman"/>
          <w:sz w:val="24"/>
          <w:szCs w:val="24"/>
        </w:rPr>
        <w:t xml:space="preserve"> тенденция свободного ведения диалога на привычным им языке, а также они могут писать и </w:t>
      </w:r>
      <w:r w:rsidR="009F289C" w:rsidRPr="009F289C">
        <w:rPr>
          <w:rFonts w:ascii="Times New Roman" w:hAnsi="Times New Roman" w:cs="Times New Roman"/>
          <w:sz w:val="24"/>
          <w:szCs w:val="24"/>
        </w:rPr>
        <w:t>воспринимать информацию</w:t>
      </w:r>
      <w:r w:rsidRPr="009F289C">
        <w:rPr>
          <w:rFonts w:ascii="Times New Roman" w:hAnsi="Times New Roman" w:cs="Times New Roman"/>
          <w:sz w:val="24"/>
          <w:szCs w:val="24"/>
        </w:rPr>
        <w:t xml:space="preserve">, несмотря на языковые барьер. Однако реальность на самом деле совсем иная. В мире больше билингвов, чем </w:t>
      </w:r>
      <w:proofErr w:type="spellStart"/>
      <w:r w:rsidRPr="009F289C">
        <w:rPr>
          <w:rFonts w:ascii="Times New Roman" w:hAnsi="Times New Roman" w:cs="Times New Roman"/>
          <w:sz w:val="24"/>
          <w:szCs w:val="24"/>
        </w:rPr>
        <w:t>монолингвов</w:t>
      </w:r>
      <w:proofErr w:type="spellEnd"/>
      <w:r w:rsidRPr="009F289C">
        <w:rPr>
          <w:rFonts w:ascii="Times New Roman" w:hAnsi="Times New Roman" w:cs="Times New Roman"/>
          <w:sz w:val="24"/>
          <w:szCs w:val="24"/>
        </w:rPr>
        <w:t>, они встречаются в каждой стране мира, во всех классах общества и во всех возрастных группах, и обычно они овладевают своими языками в разное время своей жизни, а не только в раннем детстве. Поэтому, с педагогической точки зрения, очень важно учитывать особенности многонационального происхождения и правильно организовать образовательный процесс.</w:t>
      </w:r>
    </w:p>
    <w:p w14:paraId="6EA90CCC" w14:textId="5FD52E34" w:rsidR="00E0114B" w:rsidRPr="009F289C" w:rsidRDefault="00E0114B" w:rsidP="009F289C">
      <w:pPr>
        <w:jc w:val="both"/>
        <w:rPr>
          <w:rFonts w:ascii="Times New Roman" w:hAnsi="Times New Roman" w:cs="Times New Roman"/>
          <w:sz w:val="24"/>
          <w:szCs w:val="24"/>
        </w:rPr>
      </w:pPr>
      <w:r w:rsidRPr="009F289C">
        <w:rPr>
          <w:rFonts w:ascii="Times New Roman" w:hAnsi="Times New Roman" w:cs="Times New Roman"/>
          <w:sz w:val="24"/>
          <w:szCs w:val="24"/>
        </w:rPr>
        <w:t>Двуязычие — это равное владение двумя языками. Чаще всего ученые делят билингвов на естественных и искусственных. В первом случае человек изучает два языка с рождения. Во втором случае в детстве он пользуется только своим родным языком и, взрослея, начинает пользоваться другим. Но даже прирожденный билингв без практики может забыть один из языков. В исследованиях, посвященных билингвам, принято говорить, что двуязычие не является постоянным. Даже тем, кто знает два языка с рождения, необходимо практиковаться, чтобы не стать одноязычным.</w:t>
      </w:r>
    </w:p>
    <w:p w14:paraId="665CD535" w14:textId="4D39DF8A" w:rsidR="00E0114B" w:rsidRPr="009F289C" w:rsidRDefault="00E0114B" w:rsidP="009F289C">
      <w:pPr>
        <w:jc w:val="both"/>
        <w:rPr>
          <w:rFonts w:ascii="Times New Roman" w:hAnsi="Times New Roman" w:cs="Times New Roman"/>
          <w:sz w:val="24"/>
          <w:szCs w:val="24"/>
        </w:rPr>
      </w:pPr>
      <w:r w:rsidRPr="009F289C">
        <w:rPr>
          <w:rFonts w:ascii="Times New Roman" w:hAnsi="Times New Roman" w:cs="Times New Roman"/>
          <w:sz w:val="24"/>
          <w:szCs w:val="24"/>
        </w:rPr>
        <w:t>Преимущества владения несколькими языками</w:t>
      </w:r>
      <w:r w:rsidR="0066534E" w:rsidRPr="009F289C">
        <w:rPr>
          <w:rFonts w:ascii="Times New Roman" w:hAnsi="Times New Roman" w:cs="Times New Roman"/>
          <w:sz w:val="24"/>
          <w:szCs w:val="24"/>
        </w:rPr>
        <w:t xml:space="preserve"> не раз подчеркивались во многих научных исследованиях</w:t>
      </w:r>
      <w:r w:rsidRPr="009F289C">
        <w:rPr>
          <w:rFonts w:ascii="Times New Roman" w:hAnsi="Times New Roman" w:cs="Times New Roman"/>
          <w:sz w:val="24"/>
          <w:szCs w:val="24"/>
        </w:rPr>
        <w:t xml:space="preserve">. </w:t>
      </w:r>
      <w:r w:rsidR="0066534E" w:rsidRPr="009F289C">
        <w:rPr>
          <w:rFonts w:ascii="Times New Roman" w:hAnsi="Times New Roman" w:cs="Times New Roman"/>
          <w:sz w:val="24"/>
          <w:szCs w:val="24"/>
        </w:rPr>
        <w:t xml:space="preserve">Одно из основных </w:t>
      </w:r>
      <w:r w:rsidR="009F289C" w:rsidRPr="009F289C">
        <w:rPr>
          <w:rFonts w:ascii="Times New Roman" w:hAnsi="Times New Roman" w:cs="Times New Roman"/>
          <w:sz w:val="24"/>
          <w:szCs w:val="24"/>
        </w:rPr>
        <w:t>преимуществ</w:t>
      </w:r>
      <w:r w:rsidR="0066534E" w:rsidRPr="009F289C">
        <w:rPr>
          <w:rFonts w:ascii="Times New Roman" w:hAnsi="Times New Roman" w:cs="Times New Roman"/>
          <w:sz w:val="24"/>
          <w:szCs w:val="24"/>
        </w:rPr>
        <w:t xml:space="preserve"> - б</w:t>
      </w:r>
      <w:r w:rsidRPr="009F289C">
        <w:rPr>
          <w:rFonts w:ascii="Times New Roman" w:hAnsi="Times New Roman" w:cs="Times New Roman"/>
          <w:sz w:val="24"/>
          <w:szCs w:val="24"/>
        </w:rPr>
        <w:t>олее легкое изучение языка во взрослой жизни. Поначалу у детей могут возникнуть незначительные проблемы, когда дело доходит до изучения нескольких языков одновременно. Например, они могут допускать больше грамматических ошибок или использовать слова из одного из своих языков в другом. Однако со временем они могут достичь беглого владения языком, и позже, во взрослой жизни, им будет легче изучать иностранные языки по сравнению со своими одноязычными сверстниками. Они могут полагаться на грамматику и словарный запас не только одного языка, и это может принести им серьезную пользу.</w:t>
      </w:r>
    </w:p>
    <w:p w14:paraId="60482850" w14:textId="6CCC80F3" w:rsidR="00E0114B" w:rsidRPr="009F289C" w:rsidRDefault="0066534E" w:rsidP="009F289C">
      <w:pPr>
        <w:jc w:val="both"/>
        <w:rPr>
          <w:rFonts w:ascii="Times New Roman" w:hAnsi="Times New Roman" w:cs="Times New Roman"/>
          <w:sz w:val="24"/>
          <w:szCs w:val="24"/>
        </w:rPr>
      </w:pPr>
      <w:r w:rsidRPr="009F289C">
        <w:rPr>
          <w:rFonts w:ascii="Times New Roman" w:hAnsi="Times New Roman" w:cs="Times New Roman"/>
          <w:sz w:val="24"/>
          <w:szCs w:val="24"/>
        </w:rPr>
        <w:t>Стоит отметить, что при изучении языков повышается п</w:t>
      </w:r>
      <w:r w:rsidR="00E0114B" w:rsidRPr="009F289C">
        <w:rPr>
          <w:rFonts w:ascii="Times New Roman" w:hAnsi="Times New Roman" w:cs="Times New Roman"/>
          <w:sz w:val="24"/>
          <w:szCs w:val="24"/>
        </w:rPr>
        <w:t xml:space="preserve">ластичность мозга. Двуязычие способствует структурной пластичности и реорганизации мозга. Пластичность </w:t>
      </w:r>
      <w:r w:rsidRPr="009F289C">
        <w:rPr>
          <w:rFonts w:ascii="Times New Roman" w:hAnsi="Times New Roman" w:cs="Times New Roman"/>
          <w:sz w:val="24"/>
          <w:szCs w:val="24"/>
        </w:rPr>
        <w:t>мозга является положительным качеством</w:t>
      </w:r>
      <w:r w:rsidR="00E0114B" w:rsidRPr="009F289C">
        <w:rPr>
          <w:rFonts w:ascii="Times New Roman" w:hAnsi="Times New Roman" w:cs="Times New Roman"/>
          <w:sz w:val="24"/>
          <w:szCs w:val="24"/>
        </w:rPr>
        <w:t>, когда речь заходит о таких вещах, как восстановление после инсульта, когда пути в мозге должны измениться. Однако это свойство</w:t>
      </w:r>
      <w:r w:rsidRPr="009F289C">
        <w:rPr>
          <w:rFonts w:ascii="Times New Roman" w:hAnsi="Times New Roman" w:cs="Times New Roman"/>
          <w:sz w:val="24"/>
          <w:szCs w:val="24"/>
        </w:rPr>
        <w:t xml:space="preserve"> способно </w:t>
      </w:r>
      <w:r w:rsidRPr="009F289C">
        <w:rPr>
          <w:rFonts w:ascii="Times New Roman" w:hAnsi="Times New Roman" w:cs="Times New Roman"/>
          <w:sz w:val="24"/>
          <w:szCs w:val="24"/>
        </w:rPr>
        <w:lastRenderedPageBreak/>
        <w:t xml:space="preserve">достичь нужного уровня лишь при хорошем </w:t>
      </w:r>
      <w:r w:rsidR="009F289C" w:rsidRPr="009F289C">
        <w:rPr>
          <w:rFonts w:ascii="Times New Roman" w:hAnsi="Times New Roman" w:cs="Times New Roman"/>
          <w:sz w:val="24"/>
          <w:szCs w:val="24"/>
        </w:rPr>
        <w:t>изучении,</w:t>
      </w:r>
      <w:r w:rsidR="00E0114B" w:rsidRPr="009F289C">
        <w:rPr>
          <w:rFonts w:ascii="Times New Roman" w:hAnsi="Times New Roman" w:cs="Times New Roman"/>
          <w:sz w:val="24"/>
          <w:szCs w:val="24"/>
        </w:rPr>
        <w:t xml:space="preserve"> уровн</w:t>
      </w:r>
      <w:r w:rsidRPr="009F289C">
        <w:rPr>
          <w:rFonts w:ascii="Times New Roman" w:hAnsi="Times New Roman" w:cs="Times New Roman"/>
          <w:sz w:val="24"/>
          <w:szCs w:val="24"/>
        </w:rPr>
        <w:t>е</w:t>
      </w:r>
      <w:r w:rsidR="00E0114B" w:rsidRPr="009F289C">
        <w:rPr>
          <w:rFonts w:ascii="Times New Roman" w:hAnsi="Times New Roman" w:cs="Times New Roman"/>
          <w:sz w:val="24"/>
          <w:szCs w:val="24"/>
        </w:rPr>
        <w:t xml:space="preserve"> владения </w:t>
      </w:r>
      <w:r w:rsidR="009F289C" w:rsidRPr="009F289C">
        <w:rPr>
          <w:rFonts w:ascii="Times New Roman" w:hAnsi="Times New Roman" w:cs="Times New Roman"/>
          <w:sz w:val="24"/>
          <w:szCs w:val="24"/>
        </w:rPr>
        <w:t>языками,</w:t>
      </w:r>
      <w:r w:rsidRPr="009F289C">
        <w:rPr>
          <w:rFonts w:ascii="Times New Roman" w:hAnsi="Times New Roman" w:cs="Times New Roman"/>
          <w:sz w:val="24"/>
          <w:szCs w:val="24"/>
        </w:rPr>
        <w:t xml:space="preserve"> более того особенно важен</w:t>
      </w:r>
      <w:r w:rsidR="00E0114B" w:rsidRPr="009F289C">
        <w:rPr>
          <w:rFonts w:ascii="Times New Roman" w:hAnsi="Times New Roman" w:cs="Times New Roman"/>
          <w:sz w:val="24"/>
          <w:szCs w:val="24"/>
        </w:rPr>
        <w:t xml:space="preserve"> возраста овладения ими.</w:t>
      </w:r>
      <w:r w:rsidRPr="009F2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F6F3C" w14:textId="629B5466" w:rsidR="00E0114B" w:rsidRPr="009F289C" w:rsidRDefault="00E0114B" w:rsidP="009F289C">
      <w:pPr>
        <w:jc w:val="both"/>
        <w:rPr>
          <w:rFonts w:ascii="Times New Roman" w:hAnsi="Times New Roman" w:cs="Times New Roman"/>
          <w:sz w:val="24"/>
          <w:szCs w:val="24"/>
        </w:rPr>
      </w:pPr>
      <w:r w:rsidRPr="009F289C">
        <w:rPr>
          <w:rFonts w:ascii="Times New Roman" w:hAnsi="Times New Roman" w:cs="Times New Roman"/>
          <w:sz w:val="24"/>
          <w:szCs w:val="24"/>
        </w:rPr>
        <w:t xml:space="preserve">Однако ученые также подчеркивают негативное влияние многоязычия на развитие регулятивных функций. Так, Р.И. </w:t>
      </w:r>
      <w:proofErr w:type="spellStart"/>
      <w:r w:rsidRPr="009F289C">
        <w:rPr>
          <w:rFonts w:ascii="Times New Roman" w:hAnsi="Times New Roman" w:cs="Times New Roman"/>
          <w:sz w:val="24"/>
          <w:szCs w:val="24"/>
        </w:rPr>
        <w:t>Адигамова</w:t>
      </w:r>
      <w:proofErr w:type="spellEnd"/>
      <w:r w:rsidRPr="009F289C">
        <w:rPr>
          <w:rFonts w:ascii="Times New Roman" w:hAnsi="Times New Roman" w:cs="Times New Roman"/>
          <w:sz w:val="24"/>
          <w:szCs w:val="24"/>
        </w:rPr>
        <w:t xml:space="preserve"> [1] выдвинула возможные трудности детей при изучении двух языков. Среди них: дисбаланс, неравномерное развитие словарного запаса; логопедические проблемы; трудности в овладении </w:t>
      </w:r>
      <w:r w:rsidR="0066534E" w:rsidRPr="009F289C">
        <w:rPr>
          <w:rFonts w:ascii="Times New Roman" w:hAnsi="Times New Roman" w:cs="Times New Roman"/>
          <w:sz w:val="24"/>
          <w:szCs w:val="24"/>
        </w:rPr>
        <w:t xml:space="preserve">речевыми </w:t>
      </w:r>
      <w:r w:rsidRPr="009F289C">
        <w:rPr>
          <w:rFonts w:ascii="Times New Roman" w:hAnsi="Times New Roman" w:cs="Times New Roman"/>
          <w:sz w:val="24"/>
          <w:szCs w:val="24"/>
        </w:rPr>
        <w:t>уровнями (фонетическим, морфологическим, лексическим, синтаксическим) одного или обоих языков; несформированность интонационно-ритмической организации речи; ограниченные темы общения на одном из языков или даже на обоих языках; эмоциональная бедность речи; негативное отношение билингва к языку меньшинства; полу–билингвизм - явление неполного знания обоих языков; трудности в овладении письменной речью второго языка и другие трудности.</w:t>
      </w:r>
    </w:p>
    <w:p w14:paraId="1144D4C6" w14:textId="5B9B3965" w:rsidR="008B5DF3" w:rsidRDefault="00E0114B" w:rsidP="009F289C">
      <w:pPr>
        <w:jc w:val="both"/>
        <w:rPr>
          <w:rFonts w:ascii="Times New Roman" w:hAnsi="Times New Roman" w:cs="Times New Roman"/>
          <w:sz w:val="24"/>
          <w:szCs w:val="24"/>
        </w:rPr>
      </w:pPr>
      <w:r w:rsidRPr="009F289C">
        <w:rPr>
          <w:rFonts w:ascii="Times New Roman" w:hAnsi="Times New Roman" w:cs="Times New Roman"/>
          <w:sz w:val="24"/>
          <w:szCs w:val="24"/>
        </w:rPr>
        <w:t>Таким образом, двуязычие - противоречивый и сложный процесс, влияющий на развитие ребенка. Однако невозможно отрицать его положительные стороны: возможность взаимодействовать с людьми из разных стран и культур, а также свободное владение языком. Тем не менее, двуязычные дети обладают рядом особенностей речевого развития, связанных с использованием двух языков, таких как позднее начало развития языковых навыков, то есть дети начинают говорить позже, и меньшее лексическое разнообразие в каждом из языков. В частности, при двуязычии может происходить переключение между языками в пределах одного предложения или словосочетания, что может усложнить общение с другими людьми. Так или иначе, во многих исследованиях было замечено, что двуязычие может оказывать как положительное, так и отрицательное влияние на развитие речи у детей, поэтому очень важно учитывать все особенности этого явления при работе с такими детьми и вовремя оказывать необходимую поддержку.</w:t>
      </w:r>
    </w:p>
    <w:p w14:paraId="371EED89" w14:textId="77777777" w:rsidR="009F289C" w:rsidRPr="009F289C" w:rsidRDefault="009F289C" w:rsidP="009F28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B5E82" w14:textId="31A1C8A1" w:rsidR="009F289C" w:rsidRPr="009F289C" w:rsidRDefault="009F289C" w:rsidP="009F28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89C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5B9F79C3" w14:textId="77777777" w:rsidR="009F289C" w:rsidRPr="009F289C" w:rsidRDefault="009F289C" w:rsidP="009F2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89C">
        <w:rPr>
          <w:rFonts w:ascii="Times New Roman" w:hAnsi="Times New Roman" w:cs="Times New Roman"/>
          <w:sz w:val="24"/>
          <w:szCs w:val="24"/>
        </w:rPr>
        <w:t>Адигамова</w:t>
      </w:r>
      <w:proofErr w:type="spellEnd"/>
      <w:r w:rsidRPr="009F289C">
        <w:rPr>
          <w:rFonts w:ascii="Times New Roman" w:hAnsi="Times New Roman" w:cs="Times New Roman"/>
          <w:sz w:val="24"/>
          <w:szCs w:val="24"/>
        </w:rPr>
        <w:t xml:space="preserve"> Р.И. Трудности одновременного овладения двумя языками детьми-билингвами // Филос. аспект: международный научно-практический. </w:t>
      </w:r>
      <w:proofErr w:type="gramStart"/>
      <w:r w:rsidRPr="009F289C">
        <w:rPr>
          <w:rFonts w:ascii="Times New Roman" w:hAnsi="Times New Roman" w:cs="Times New Roman"/>
          <w:sz w:val="24"/>
          <w:szCs w:val="24"/>
        </w:rPr>
        <w:t>журнал..</w:t>
      </w:r>
      <w:proofErr w:type="gramEnd"/>
      <w:r w:rsidRPr="009F289C">
        <w:rPr>
          <w:rFonts w:ascii="Times New Roman" w:hAnsi="Times New Roman" w:cs="Times New Roman"/>
          <w:sz w:val="24"/>
          <w:szCs w:val="24"/>
        </w:rPr>
        <w:t xml:space="preserve"> Сер. методики преподавания языка и литературы. – 2021. – № 5.</w:t>
      </w:r>
    </w:p>
    <w:p w14:paraId="100F01D6" w14:textId="77777777" w:rsidR="009F289C" w:rsidRPr="009F289C" w:rsidRDefault="009F289C" w:rsidP="009F2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89C">
        <w:rPr>
          <w:rFonts w:ascii="Times New Roman" w:hAnsi="Times New Roman" w:cs="Times New Roman"/>
          <w:sz w:val="24"/>
          <w:szCs w:val="24"/>
        </w:rPr>
        <w:t>Плотницкая Ю.П. ЗНАЧЕНИЕ И РОЛЬ ДВУЯЗЫЧИЯ В РАЗВИТИИ РЕБЕНКА В СОВРЕМЕННОМ ОБЩЕСТВЕ // Инновационная наука. 2021. №4.</w:t>
      </w:r>
    </w:p>
    <w:p w14:paraId="2AC639F9" w14:textId="77777777" w:rsidR="009F289C" w:rsidRPr="009F289C" w:rsidRDefault="009F289C" w:rsidP="009F2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89C">
        <w:rPr>
          <w:rFonts w:ascii="Times New Roman" w:hAnsi="Times New Roman" w:cs="Times New Roman"/>
          <w:sz w:val="24"/>
          <w:szCs w:val="24"/>
        </w:rPr>
        <w:t xml:space="preserve">Протасова, Е. И., Н. М. Родина. 2011. Многоязычие в детском возрасте. Москва: </w:t>
      </w:r>
      <w:proofErr w:type="spellStart"/>
      <w:r w:rsidRPr="009F289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F289C">
        <w:rPr>
          <w:rFonts w:ascii="Times New Roman" w:hAnsi="Times New Roman" w:cs="Times New Roman"/>
          <w:sz w:val="24"/>
          <w:szCs w:val="24"/>
        </w:rPr>
        <w:t>.</w:t>
      </w:r>
    </w:p>
    <w:p w14:paraId="11AAC706" w14:textId="77777777" w:rsidR="009F289C" w:rsidRPr="009F289C" w:rsidRDefault="009F289C" w:rsidP="009F2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89C">
        <w:rPr>
          <w:rFonts w:ascii="Times New Roman" w:hAnsi="Times New Roman" w:cs="Times New Roman"/>
          <w:sz w:val="24"/>
          <w:szCs w:val="24"/>
        </w:rPr>
        <w:t>Сохин Ф. А., изд. 1984. Развитие речи детей дошкольного возраста. Москва: Наука.</w:t>
      </w:r>
    </w:p>
    <w:p w14:paraId="1BA872A5" w14:textId="2BCF1C2A" w:rsidR="009F289C" w:rsidRPr="009F289C" w:rsidRDefault="009F289C" w:rsidP="009F2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89C">
        <w:rPr>
          <w:rFonts w:ascii="Times New Roman" w:hAnsi="Times New Roman" w:cs="Times New Roman"/>
          <w:sz w:val="24"/>
          <w:szCs w:val="24"/>
        </w:rPr>
        <w:t xml:space="preserve">Ушакова, О. С. 2014. Закономерности овладения родным языком. Москва: </w:t>
      </w:r>
      <w:proofErr w:type="spellStart"/>
      <w:r w:rsidRPr="009F289C">
        <w:rPr>
          <w:rFonts w:ascii="Times New Roman" w:hAnsi="Times New Roman" w:cs="Times New Roman"/>
          <w:sz w:val="24"/>
          <w:szCs w:val="24"/>
        </w:rPr>
        <w:t>Сферра</w:t>
      </w:r>
      <w:proofErr w:type="spellEnd"/>
    </w:p>
    <w:p w14:paraId="7C175930" w14:textId="77777777" w:rsidR="009F289C" w:rsidRPr="009F289C" w:rsidRDefault="009F289C" w:rsidP="009F2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89C">
        <w:rPr>
          <w:rFonts w:ascii="Times New Roman" w:hAnsi="Times New Roman" w:cs="Times New Roman"/>
          <w:sz w:val="24"/>
          <w:szCs w:val="24"/>
          <w:lang w:val="en-US"/>
        </w:rPr>
        <w:t xml:space="preserve">Blank, M. (1980). Measuring lexical access during sentence processing. </w:t>
      </w:r>
      <w:proofErr w:type="spellStart"/>
      <w:r w:rsidRPr="009F289C">
        <w:rPr>
          <w:rFonts w:ascii="Times New Roman" w:hAnsi="Times New Roman" w:cs="Times New Roman"/>
          <w:sz w:val="24"/>
          <w:szCs w:val="24"/>
        </w:rPr>
        <w:t>Perception</w:t>
      </w:r>
      <w:proofErr w:type="spellEnd"/>
      <w:r w:rsidRPr="009F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89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F2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289C">
        <w:rPr>
          <w:rFonts w:ascii="Times New Roman" w:hAnsi="Times New Roman" w:cs="Times New Roman"/>
          <w:sz w:val="24"/>
          <w:szCs w:val="24"/>
        </w:rPr>
        <w:t>Psychophysics</w:t>
      </w:r>
      <w:proofErr w:type="spellEnd"/>
      <w:r w:rsidRPr="009F289C">
        <w:rPr>
          <w:rFonts w:ascii="Times New Roman" w:hAnsi="Times New Roman" w:cs="Times New Roman"/>
          <w:sz w:val="24"/>
          <w:szCs w:val="24"/>
        </w:rPr>
        <w:t>, 28, 1-8.</w:t>
      </w:r>
    </w:p>
    <w:p w14:paraId="26C5740F" w14:textId="77777777" w:rsidR="009F289C" w:rsidRPr="009F289C" w:rsidRDefault="009F289C" w:rsidP="009F2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89C">
        <w:rPr>
          <w:rFonts w:ascii="Times New Roman" w:hAnsi="Times New Roman" w:cs="Times New Roman"/>
          <w:sz w:val="24"/>
          <w:szCs w:val="24"/>
          <w:lang w:val="en-US"/>
        </w:rPr>
        <w:t>M. Paradis (Ed.), Aspects of bilingualism (pp. 105-113). Columbia, SC: Hornbeam Press.</w:t>
      </w:r>
    </w:p>
    <w:p w14:paraId="00023367" w14:textId="77777777" w:rsidR="009F289C" w:rsidRPr="009F289C" w:rsidRDefault="009F289C" w:rsidP="009F2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89C">
        <w:rPr>
          <w:rFonts w:ascii="Times New Roman" w:hAnsi="Times New Roman" w:cs="Times New Roman"/>
          <w:sz w:val="24"/>
          <w:szCs w:val="24"/>
          <w:lang w:val="en-US"/>
        </w:rPr>
        <w:t>Ranjan Ravi THE INFLUENCE OF DUALITY ON PERSONALITY: PSYCHOLOGICAL AND PEDAGOGICAL STUDIES OF foreign scientists // Baikal Scientific Journal. 2021. №4.</w:t>
      </w:r>
    </w:p>
    <w:p w14:paraId="6F7AA2A0" w14:textId="77777777" w:rsidR="009F289C" w:rsidRPr="009F289C" w:rsidRDefault="009F289C" w:rsidP="009F28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89C">
        <w:rPr>
          <w:rFonts w:ascii="Times New Roman" w:hAnsi="Times New Roman" w:cs="Times New Roman"/>
          <w:sz w:val="24"/>
          <w:szCs w:val="24"/>
          <w:lang w:val="en-US"/>
        </w:rPr>
        <w:t xml:space="preserve">Wei, L. (2000). Dimensions of bilingualism. In L. Wei (Ed.), The bilingualism reader (pp. 3–25). </w:t>
      </w:r>
      <w:r w:rsidRPr="009F289C">
        <w:rPr>
          <w:rFonts w:ascii="Times New Roman" w:hAnsi="Times New Roman" w:cs="Times New Roman"/>
          <w:sz w:val="24"/>
          <w:szCs w:val="24"/>
        </w:rPr>
        <w:t xml:space="preserve">New York: </w:t>
      </w:r>
      <w:proofErr w:type="spellStart"/>
      <w:r w:rsidRPr="009F289C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9F289C">
        <w:rPr>
          <w:rFonts w:ascii="Times New Roman" w:hAnsi="Times New Roman" w:cs="Times New Roman"/>
          <w:sz w:val="24"/>
          <w:szCs w:val="24"/>
        </w:rPr>
        <w:t>.</w:t>
      </w:r>
    </w:p>
    <w:p w14:paraId="04030827" w14:textId="77777777" w:rsidR="009F289C" w:rsidRPr="009F289C" w:rsidRDefault="009F289C" w:rsidP="009F289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F289C" w:rsidRPr="009F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A4428"/>
    <w:multiLevelType w:val="hybridMultilevel"/>
    <w:tmpl w:val="F7A4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7805"/>
    <w:multiLevelType w:val="hybridMultilevel"/>
    <w:tmpl w:val="36F2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6284">
    <w:abstractNumId w:val="0"/>
  </w:num>
  <w:num w:numId="2" w16cid:durableId="1671634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4B"/>
    <w:rsid w:val="0066534E"/>
    <w:rsid w:val="008B5DF3"/>
    <w:rsid w:val="009F289C"/>
    <w:rsid w:val="00E0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FFC7"/>
  <w15:chartTrackingRefBased/>
  <w15:docId w15:val="{9A04FE67-3683-4FCC-8BEF-06D0575C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Гомзина</dc:creator>
  <cp:keywords/>
  <dc:description/>
  <cp:lastModifiedBy>Ксения Гомзина</cp:lastModifiedBy>
  <cp:revision>2</cp:revision>
  <dcterms:created xsi:type="dcterms:W3CDTF">2023-12-21T22:52:00Z</dcterms:created>
  <dcterms:modified xsi:type="dcterms:W3CDTF">2023-12-21T22:52:00Z</dcterms:modified>
</cp:coreProperties>
</file>