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A2" w:rsidRPr="00F82585" w:rsidRDefault="00517292" w:rsidP="00F82585">
      <w:pPr>
        <w:spacing w:after="0" w:line="240" w:lineRule="auto"/>
        <w:jc w:val="center"/>
        <w:rPr>
          <w:rFonts w:ascii="Times New Roman" w:hAnsi="Times New Roman" w:cs="Times New Roman"/>
          <w:b/>
          <w:sz w:val="28"/>
          <w:szCs w:val="28"/>
        </w:rPr>
      </w:pPr>
      <w:r w:rsidRPr="00BC31A2">
        <w:rPr>
          <w:rFonts w:ascii="Times New Roman" w:hAnsi="Times New Roman" w:cs="Times New Roman"/>
          <w:b/>
          <w:sz w:val="28"/>
          <w:szCs w:val="28"/>
        </w:rPr>
        <w:t>Статья на тему</w:t>
      </w:r>
      <w:r w:rsidR="006A1C59" w:rsidRPr="00BC31A2">
        <w:rPr>
          <w:rFonts w:ascii="Times New Roman" w:hAnsi="Times New Roman" w:cs="Times New Roman"/>
          <w:b/>
          <w:sz w:val="28"/>
          <w:szCs w:val="28"/>
        </w:rPr>
        <w:t xml:space="preserve"> «Формирование у учащихся морально-этических норм через призму литературы»</w:t>
      </w:r>
    </w:p>
    <w:p w:rsidR="00011C27" w:rsidRPr="00F82585" w:rsidRDefault="00011C27" w:rsidP="00011C27">
      <w:pPr>
        <w:spacing w:after="0" w:line="240" w:lineRule="auto"/>
        <w:rPr>
          <w:rFonts w:ascii="Times New Roman" w:hAnsi="Times New Roman" w:cs="Times New Roman"/>
          <w:i/>
          <w:sz w:val="28"/>
          <w:szCs w:val="28"/>
        </w:rPr>
      </w:pPr>
    </w:p>
    <w:p w:rsidR="006A1C59" w:rsidRPr="00BC31A2" w:rsidRDefault="006A1C59"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Уроки литературы сейчас нужны не только детям, но и нам, учителям, для понимания того, что у нас ещё остались рычаги воздействия</w:t>
      </w:r>
      <w:r w:rsidR="008613EE" w:rsidRPr="00BC31A2">
        <w:rPr>
          <w:rFonts w:ascii="Times New Roman" w:hAnsi="Times New Roman" w:cs="Times New Roman"/>
          <w:sz w:val="28"/>
          <w:szCs w:val="28"/>
        </w:rPr>
        <w:t xml:space="preserve"> и способы воспитания и формирования у так не любящих читать школьников морально-этических норм. Пополнение словарного запаса, расширение кругозора – причины, которые давно уже не мотивируют детей на чтение. Произведения классической литературы – это прожитая кем-то жизнь. Так почему бы не научиться на примере героев, каким человеком следует быть, а каким не стоит? Эту мысль нужно постараться вложить в сегодняшних школьников.</w:t>
      </w:r>
    </w:p>
    <w:p w:rsidR="008613EE" w:rsidRPr="00BC31A2" w:rsidRDefault="008613EE"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Пятый класс – непростой период в жизни ребёнка: у кого-то адаптация проходит плавно, у кого-то – сложно. Многие дети после начальной школы меняют образовательное учреждение и попадают в новый, уже сформированный коллектив. Рассказ Л.</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Н.</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Толстого «Кавказский пленник» поможет ребята позна</w:t>
      </w:r>
      <w:r w:rsidR="00170979">
        <w:rPr>
          <w:rFonts w:ascii="Times New Roman" w:hAnsi="Times New Roman" w:cs="Times New Roman"/>
          <w:sz w:val="28"/>
          <w:szCs w:val="28"/>
        </w:rPr>
        <w:t>ть законы дружбы</w:t>
      </w:r>
      <w:r w:rsidRPr="00BC31A2">
        <w:rPr>
          <w:rFonts w:ascii="Times New Roman" w:hAnsi="Times New Roman" w:cs="Times New Roman"/>
          <w:sz w:val="28"/>
          <w:szCs w:val="28"/>
        </w:rPr>
        <w:t xml:space="preserve">. На примере взаимоотношений </w:t>
      </w:r>
      <w:proofErr w:type="spellStart"/>
      <w:r w:rsidRPr="00BC31A2">
        <w:rPr>
          <w:rFonts w:ascii="Times New Roman" w:hAnsi="Times New Roman" w:cs="Times New Roman"/>
          <w:sz w:val="28"/>
          <w:szCs w:val="28"/>
        </w:rPr>
        <w:t>Костылина</w:t>
      </w:r>
      <w:proofErr w:type="spellEnd"/>
      <w:r w:rsidRPr="00BC31A2">
        <w:rPr>
          <w:rFonts w:ascii="Times New Roman" w:hAnsi="Times New Roman" w:cs="Times New Roman"/>
          <w:sz w:val="28"/>
          <w:szCs w:val="28"/>
        </w:rPr>
        <w:t xml:space="preserve"> и Жилина учащиеся придут к выводу, какими качествами должен обладать настоящий друг, самым ценным из которых будет взаимовыручка. Обычно на дружбу смотрят со стороны другого человека, того, которого ты хочешь назвать другом: друг должен, друг обязан…. Но рассказ Толстого натолкнёт учащихся на другие вопросы: что значит быть хороши </w:t>
      </w:r>
      <w:r w:rsidR="00FA48D6" w:rsidRPr="00BC31A2">
        <w:rPr>
          <w:rFonts w:ascii="Times New Roman" w:hAnsi="Times New Roman" w:cs="Times New Roman"/>
          <w:sz w:val="28"/>
          <w:szCs w:val="28"/>
        </w:rPr>
        <w:t>другом? Считают ли меня таким? Умею ли я дружить? Хотят ли со мной дружить? Такие вопросы способен поставить перед школьником рассказ Льва Толстого. Именно девочка Дина, благодаря которой главному герою удалось выбраться из плена, стала образцом настоящего друга. Неслучайно, что на примере ребёнка, а не взрослого человека мы понимаем ценность дружбы, ведь именно в детские годы закладываются морально-этические нормы.</w:t>
      </w:r>
    </w:p>
    <w:p w:rsidR="00FA48D6" w:rsidRPr="00BC31A2" w:rsidRDefault="00FA48D6"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 xml:space="preserve">К сожалению, современных школьников нужно ещё учить «дружить» не только со сверстниками, но и учителями. Под этой дружбой я понимаю, прежде всего, уважение. Рассказ Валентина Распутина «Уроки французского» – образец настоящих отношений между учеником и учителем. Уважение ко взрослым, к учителям в частности, закладывается, в первую очередь, благодаря семейному воспитанию. На сегодняшний день мы имеем снижение авторитета учителя прежде всего в глазах родителей, а впоследствии и у детей. Рассказ Распутина позволит напомнить о том, какими должны быть отношения между учеником и его учителем – дружескими, доверительными и </w:t>
      </w:r>
      <w:proofErr w:type="spellStart"/>
      <w:r w:rsidRPr="00BC31A2">
        <w:rPr>
          <w:rFonts w:ascii="Times New Roman" w:hAnsi="Times New Roman" w:cs="Times New Roman"/>
          <w:sz w:val="28"/>
          <w:szCs w:val="28"/>
        </w:rPr>
        <w:t>взаимоуважительными</w:t>
      </w:r>
      <w:proofErr w:type="spellEnd"/>
      <w:r w:rsidRPr="00BC31A2">
        <w:rPr>
          <w:rFonts w:ascii="Times New Roman" w:hAnsi="Times New Roman" w:cs="Times New Roman"/>
          <w:sz w:val="28"/>
          <w:szCs w:val="28"/>
        </w:rPr>
        <w:t>.</w:t>
      </w:r>
      <w:r w:rsidR="00921763" w:rsidRPr="00BC31A2">
        <w:rPr>
          <w:rFonts w:ascii="Times New Roman" w:hAnsi="Times New Roman" w:cs="Times New Roman"/>
          <w:sz w:val="28"/>
          <w:szCs w:val="28"/>
        </w:rPr>
        <w:t xml:space="preserve"> Для современного педагога эта книга должны стать настольной, ведь за бумажной волокитой мы часто забываем свою первостепенную задачу – не столько учить, сколько воспитывать молодое поколение. Но воспитывать не такими рычагами как претензии и требовани</w:t>
      </w:r>
      <w:r w:rsidR="00170979">
        <w:rPr>
          <w:rFonts w:ascii="Times New Roman" w:hAnsi="Times New Roman" w:cs="Times New Roman"/>
          <w:sz w:val="28"/>
          <w:szCs w:val="28"/>
        </w:rPr>
        <w:t xml:space="preserve">я, а способами Лидии Михайловны – </w:t>
      </w:r>
      <w:r w:rsidR="00921763" w:rsidRPr="00BC31A2">
        <w:rPr>
          <w:rFonts w:ascii="Times New Roman" w:hAnsi="Times New Roman" w:cs="Times New Roman"/>
          <w:sz w:val="28"/>
          <w:szCs w:val="28"/>
        </w:rPr>
        <w:t>чуткостью, советами, искренностью.</w:t>
      </w:r>
    </w:p>
    <w:p w:rsidR="00921763" w:rsidRPr="00BC31A2" w:rsidRDefault="00921763" w:rsidP="00170979">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 xml:space="preserve">Семиклассники уже ближе стоят к экзаменам, поэтому именно в этом классе можно начать готовиться к сочинению ОГЭ 9.3, цель которого раскрыть понятие и аргументированно доказать своё мнение, где одним из способов может служить пример из художественной литературы. Если спросить у </w:t>
      </w:r>
      <w:r w:rsidRPr="00BC31A2">
        <w:rPr>
          <w:rFonts w:ascii="Times New Roman" w:hAnsi="Times New Roman" w:cs="Times New Roman"/>
          <w:sz w:val="28"/>
          <w:szCs w:val="28"/>
        </w:rPr>
        <w:lastRenderedPageBreak/>
        <w:t>школ</w:t>
      </w:r>
      <w:r w:rsidR="00170979">
        <w:rPr>
          <w:rFonts w:ascii="Times New Roman" w:hAnsi="Times New Roman" w:cs="Times New Roman"/>
          <w:sz w:val="28"/>
          <w:szCs w:val="28"/>
        </w:rPr>
        <w:t>ьников</w:t>
      </w:r>
      <w:r w:rsidRPr="00BC31A2">
        <w:rPr>
          <w:rFonts w:ascii="Times New Roman" w:hAnsi="Times New Roman" w:cs="Times New Roman"/>
          <w:sz w:val="28"/>
          <w:szCs w:val="28"/>
        </w:rPr>
        <w:t>, что такое милосердие, мало кто из них сможет ответить. Знакомство с этим понятием должно произойти (если не произошло до этого) именно с чтения рассказа А.</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П.</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Платонова «Юшка». Юшка – изгой, юродивый, но именно он является носителем нравственных черт: доброты, жертвенности во имя блага близкого</w:t>
      </w:r>
      <w:r w:rsidR="00170979">
        <w:rPr>
          <w:rFonts w:ascii="Times New Roman" w:hAnsi="Times New Roman" w:cs="Times New Roman"/>
          <w:sz w:val="28"/>
          <w:szCs w:val="28"/>
        </w:rPr>
        <w:t xml:space="preserve"> человека. Современным взрослым (что уже и говорить о детях)</w:t>
      </w:r>
      <w:r w:rsidRPr="00BC31A2">
        <w:rPr>
          <w:rFonts w:ascii="Times New Roman" w:hAnsi="Times New Roman" w:cs="Times New Roman"/>
          <w:sz w:val="28"/>
          <w:szCs w:val="28"/>
        </w:rPr>
        <w:t xml:space="preserve"> сложно поставить себя на место Юшки, но это не значит, что мы не должны стремиться быть хотя бы немного похожими на него.</w:t>
      </w:r>
      <w:r w:rsidR="00517292" w:rsidRPr="00BC31A2">
        <w:rPr>
          <w:rFonts w:ascii="Times New Roman" w:hAnsi="Times New Roman" w:cs="Times New Roman"/>
          <w:sz w:val="28"/>
          <w:szCs w:val="28"/>
        </w:rPr>
        <w:t xml:space="preserve"> И дело не в том, что мы должны отдавать все свои заработанные деньги кому-то, ходить в лохмотьях и не жить полноценной жизнью, ведь не в этом заключается милосердие, а в том, что цель в жизни милосердного человека будет отличаться от цели человека, лишённого этого качества: всегда находить возможность помочь нуждающемуся. Именно этим должен запомниться этот рассказ.</w:t>
      </w:r>
    </w:p>
    <w:p w:rsidR="003E1B5C" w:rsidRPr="00BC31A2" w:rsidRDefault="003E1B5C"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 xml:space="preserve">Детям всегда было сложно читать рассказы несюжетные, то есть где нет явного активного действия. Поэтому без помощи учителя школьникам будет сложно понять всю глубину рассказа Евгения Носова «Кукла». Не быть равнодушным! – вот девиз данного произведения. Главный вопрос, на который должен ответить школьники, прочитавшие этот рассказ, – почему плохо быть равнодушным? Равнодушные люди – это люди без активной жизненной позиции, им всё равно, попал ли кто в беду, нужна ли кому-то помощь. Это люди – эгоисты, им нет дела до других жизней. Понятие «равнодушие» тесно связано с предыдущим понятием «милосердие»: если ты считаешь себя милосердным, то ты не можешь быть равнодушен к чужим бедам. Поэтому есть логика в том, что рассказ Носова идёт уже после прочитанного рассказа Платонова. Юшка и </w:t>
      </w:r>
      <w:proofErr w:type="spellStart"/>
      <w:r w:rsidRPr="00BC31A2">
        <w:rPr>
          <w:rFonts w:ascii="Times New Roman" w:hAnsi="Times New Roman" w:cs="Times New Roman"/>
          <w:sz w:val="28"/>
          <w:szCs w:val="28"/>
        </w:rPr>
        <w:t>Акимыч</w:t>
      </w:r>
      <w:proofErr w:type="spellEnd"/>
      <w:r w:rsidRPr="00BC31A2">
        <w:rPr>
          <w:rFonts w:ascii="Times New Roman" w:hAnsi="Times New Roman" w:cs="Times New Roman"/>
          <w:sz w:val="28"/>
          <w:szCs w:val="28"/>
        </w:rPr>
        <w:t xml:space="preserve"> – герои, поставленные писателями в разные жизненные ситуации, проявляют свою гуманность. Юшка неравнодушен к сироте, поэтому отдаёт все заработанные деньги ей на пропитание и учёбу; </w:t>
      </w:r>
      <w:proofErr w:type="spellStart"/>
      <w:r w:rsidRPr="00BC31A2">
        <w:rPr>
          <w:rFonts w:ascii="Times New Roman" w:hAnsi="Times New Roman" w:cs="Times New Roman"/>
          <w:sz w:val="28"/>
          <w:szCs w:val="28"/>
        </w:rPr>
        <w:t>Акимыч</w:t>
      </w:r>
      <w:proofErr w:type="spellEnd"/>
      <w:r w:rsidRPr="00BC31A2">
        <w:rPr>
          <w:rFonts w:ascii="Times New Roman" w:hAnsi="Times New Roman" w:cs="Times New Roman"/>
          <w:sz w:val="28"/>
          <w:szCs w:val="28"/>
        </w:rPr>
        <w:t xml:space="preserve"> неравнодушен к истерзанной кукле, так напоминавшей ему ребёнка. Прошедшему войну человеку тяжело смотреть, как в мирное время люди позволяют</w:t>
      </w:r>
      <w:r w:rsidR="006A36BC" w:rsidRPr="00BC31A2">
        <w:rPr>
          <w:rFonts w:ascii="Times New Roman" w:hAnsi="Times New Roman" w:cs="Times New Roman"/>
          <w:sz w:val="28"/>
          <w:szCs w:val="28"/>
        </w:rPr>
        <w:t xml:space="preserve"> себе такую бессмысленную дикость и жестокость. Учащиеся должны прийти к выводу, что равнодушие – это оправдание жестокости, которой не место в детских сердцах. </w:t>
      </w:r>
    </w:p>
    <w:p w:rsidR="006A36BC" w:rsidRPr="00BC31A2" w:rsidRDefault="006A36BC"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Роман А.</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С.</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Пушкина «Капитанская дочка» (по моим наблюдениям) занимает первое место среди аргументов в сочинении ОГЭ 9.3. Этому есть причина: это произведение –</w:t>
      </w:r>
      <w:r w:rsidR="00170979">
        <w:rPr>
          <w:rFonts w:ascii="Times New Roman" w:hAnsi="Times New Roman" w:cs="Times New Roman"/>
          <w:sz w:val="28"/>
          <w:szCs w:val="28"/>
        </w:rPr>
        <w:t xml:space="preserve"> кладезь ответов</w:t>
      </w:r>
      <w:r w:rsidRPr="00BC31A2">
        <w:rPr>
          <w:rFonts w:ascii="Times New Roman" w:hAnsi="Times New Roman" w:cs="Times New Roman"/>
          <w:sz w:val="28"/>
          <w:szCs w:val="28"/>
        </w:rPr>
        <w:t xml:space="preserve"> на многие жизненные вопросы, в нём поднимаются самые разные темы, от настоящей всё</w:t>
      </w:r>
      <w:r w:rsidR="00170979">
        <w:rPr>
          <w:rFonts w:ascii="Times New Roman" w:hAnsi="Times New Roman" w:cs="Times New Roman"/>
          <w:sz w:val="28"/>
          <w:szCs w:val="28"/>
        </w:rPr>
        <w:t xml:space="preserve"> </w:t>
      </w:r>
      <w:r w:rsidRPr="00BC31A2">
        <w:rPr>
          <w:rFonts w:ascii="Times New Roman" w:hAnsi="Times New Roman" w:cs="Times New Roman"/>
          <w:sz w:val="28"/>
          <w:szCs w:val="28"/>
        </w:rPr>
        <w:t>побеждающей любви до непоколебимой верности Отчизне. К тому же, этот роман –</w:t>
      </w:r>
      <w:r w:rsidR="00170979">
        <w:rPr>
          <w:rFonts w:ascii="Times New Roman" w:hAnsi="Times New Roman" w:cs="Times New Roman"/>
          <w:sz w:val="28"/>
          <w:szCs w:val="28"/>
        </w:rPr>
        <w:t xml:space="preserve"> одно из немногих </w:t>
      </w:r>
      <w:r w:rsidRPr="00BC31A2">
        <w:rPr>
          <w:rFonts w:ascii="Times New Roman" w:hAnsi="Times New Roman" w:cs="Times New Roman"/>
          <w:sz w:val="28"/>
          <w:szCs w:val="28"/>
        </w:rPr>
        <w:t>произв</w:t>
      </w:r>
      <w:r w:rsidR="00170979">
        <w:rPr>
          <w:rFonts w:ascii="Times New Roman" w:hAnsi="Times New Roman" w:cs="Times New Roman"/>
          <w:sz w:val="28"/>
          <w:szCs w:val="28"/>
        </w:rPr>
        <w:t>едений</w:t>
      </w:r>
      <w:r w:rsidRPr="00BC31A2">
        <w:rPr>
          <w:rFonts w:ascii="Times New Roman" w:hAnsi="Times New Roman" w:cs="Times New Roman"/>
          <w:sz w:val="28"/>
          <w:szCs w:val="28"/>
        </w:rPr>
        <w:t xml:space="preserve"> классической литературы, которое заканчивается хорошо: Мария, к концу романа превратившись в уверенную девушку, добивается освобождения своего возлюбленного Петра Гринёва, несправедливо посаженного в тюрьму за связь с Пугачёвым. Мальчикам должен понравиться уверенный, всегда защищавший</w:t>
      </w:r>
      <w:r w:rsidR="00FE41BB" w:rsidRPr="00BC31A2">
        <w:rPr>
          <w:rFonts w:ascii="Times New Roman" w:hAnsi="Times New Roman" w:cs="Times New Roman"/>
          <w:sz w:val="28"/>
          <w:szCs w:val="28"/>
        </w:rPr>
        <w:t xml:space="preserve"> правду Пётр; девушки могут увидеть в Марии идеал русской женщины, которая пойдёт на всё ради любимого. Кроме этих очевидных вещей в этом романе важна мысль о развитии персонажей. Мы понимаем, что Гринёв до приезда в </w:t>
      </w:r>
      <w:proofErr w:type="spellStart"/>
      <w:r w:rsidR="00FE41BB" w:rsidRPr="00BC31A2">
        <w:rPr>
          <w:rFonts w:ascii="Times New Roman" w:hAnsi="Times New Roman" w:cs="Times New Roman"/>
          <w:sz w:val="28"/>
          <w:szCs w:val="28"/>
        </w:rPr>
        <w:t>Белогорскую</w:t>
      </w:r>
      <w:proofErr w:type="spellEnd"/>
      <w:r w:rsidR="00FE41BB" w:rsidRPr="00BC31A2">
        <w:rPr>
          <w:rFonts w:ascii="Times New Roman" w:hAnsi="Times New Roman" w:cs="Times New Roman"/>
          <w:sz w:val="28"/>
          <w:szCs w:val="28"/>
        </w:rPr>
        <w:t xml:space="preserve"> </w:t>
      </w:r>
      <w:r w:rsidR="00FE41BB" w:rsidRPr="00BC31A2">
        <w:rPr>
          <w:rFonts w:ascii="Times New Roman" w:hAnsi="Times New Roman" w:cs="Times New Roman"/>
          <w:sz w:val="28"/>
          <w:szCs w:val="28"/>
        </w:rPr>
        <w:lastRenderedPageBreak/>
        <w:t>крепость не отличался усердностью и тягой к знаниям. Мария предстаёт перед нами очень застенчивой девушкой, которая не может даже взглянуть на мужчину без страха и робости. Оба героя показывают читателям, что неважно, какой ты сейчас, важно то, каким ты станешь.</w:t>
      </w:r>
    </w:p>
    <w:p w:rsidR="00FE41BB" w:rsidRPr="00BC31A2" w:rsidRDefault="00FE41BB"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Чем моложе поколение, тем дальше оно от военных лет, тем труднее им представить весь ужас той жизни. В этом они не виноваты – просто память стирает сначала</w:t>
      </w:r>
      <w:r w:rsidR="00FA1A9F" w:rsidRPr="00BC31A2">
        <w:rPr>
          <w:rFonts w:ascii="Times New Roman" w:hAnsi="Times New Roman" w:cs="Times New Roman"/>
          <w:sz w:val="28"/>
          <w:szCs w:val="28"/>
        </w:rPr>
        <w:t xml:space="preserve"> незначительные моменты, а потом и важные. К тому же не так много осталось ветеранов – свидетелей истории – людей, которые могут рассказать доподлинно про неё. И скоро единственным способом донесения правды войны останется книга. Рассказ М.</w:t>
      </w:r>
      <w:r w:rsidR="00170979">
        <w:rPr>
          <w:rFonts w:ascii="Times New Roman" w:hAnsi="Times New Roman" w:cs="Times New Roman"/>
          <w:sz w:val="28"/>
          <w:szCs w:val="28"/>
        </w:rPr>
        <w:t xml:space="preserve"> </w:t>
      </w:r>
      <w:r w:rsidR="00FA1A9F" w:rsidRPr="00BC31A2">
        <w:rPr>
          <w:rFonts w:ascii="Times New Roman" w:hAnsi="Times New Roman" w:cs="Times New Roman"/>
          <w:sz w:val="28"/>
          <w:szCs w:val="28"/>
        </w:rPr>
        <w:t>А.</w:t>
      </w:r>
      <w:r w:rsidR="00170979">
        <w:rPr>
          <w:rFonts w:ascii="Times New Roman" w:hAnsi="Times New Roman" w:cs="Times New Roman"/>
          <w:sz w:val="28"/>
          <w:szCs w:val="28"/>
        </w:rPr>
        <w:t xml:space="preserve"> </w:t>
      </w:r>
      <w:r w:rsidR="00FA1A9F" w:rsidRPr="00BC31A2">
        <w:rPr>
          <w:rFonts w:ascii="Times New Roman" w:hAnsi="Times New Roman" w:cs="Times New Roman"/>
          <w:sz w:val="28"/>
          <w:szCs w:val="28"/>
        </w:rPr>
        <w:t>Шолохова «Судьба человека» повествует о герое, у которого война отняла самое дорогое – семью, за счастье которой Сок</w:t>
      </w:r>
      <w:r w:rsidR="00170979">
        <w:rPr>
          <w:rFonts w:ascii="Times New Roman" w:hAnsi="Times New Roman" w:cs="Times New Roman"/>
          <w:sz w:val="28"/>
          <w:szCs w:val="28"/>
        </w:rPr>
        <w:t xml:space="preserve">олов пошёл сражаться на фронт. </w:t>
      </w:r>
      <w:r w:rsidR="00FA1A9F" w:rsidRPr="00BC31A2">
        <w:rPr>
          <w:rFonts w:ascii="Times New Roman" w:hAnsi="Times New Roman" w:cs="Times New Roman"/>
          <w:sz w:val="28"/>
          <w:szCs w:val="28"/>
        </w:rPr>
        <w:t>Мысль о том, что не было в России семьи, которую не затронула война, ненова. Эта затёртая до дыр фраза произносится современными школьниками шаблонно, без эмоций они вставляют её в свои сочинения на военную тему. Поэтому нам, учителям, нужно делать акцент не на том, что в дом главного героя, как и в другие дома</w:t>
      </w:r>
      <w:r w:rsidR="00BC31A2" w:rsidRPr="00BC31A2">
        <w:rPr>
          <w:rFonts w:ascii="Times New Roman" w:hAnsi="Times New Roman" w:cs="Times New Roman"/>
          <w:sz w:val="28"/>
          <w:szCs w:val="28"/>
        </w:rPr>
        <w:t>, пришла война, а на том, что несмотря на плен, на ежедневные картины смерти, потерю всех членов семьи, сердце Андрея Соколова осталось добрым и способным любить. Именно это позволило герою усыновить сироту Ванюшу, у которого война также отняла самых необходимых человеку людей – родителей. Рассказ Шолохова выходит за рамки военного времени: в трудной жизненной ситуации, превозмогая препятствия, человек всегда должен стараться сохранить своё лицо и сделать всё возможное не только для своего благополучия, но и для жизни других людей, особенно для тех, кто нуждается в помощи и кому ты в силах помочь.</w:t>
      </w:r>
    </w:p>
    <w:p w:rsidR="00BC31A2" w:rsidRPr="00BC31A2" w:rsidRDefault="00BC31A2" w:rsidP="00011C27">
      <w:pPr>
        <w:spacing w:after="0" w:line="240" w:lineRule="auto"/>
        <w:ind w:firstLine="709"/>
        <w:jc w:val="both"/>
        <w:rPr>
          <w:rFonts w:ascii="Times New Roman" w:hAnsi="Times New Roman" w:cs="Times New Roman"/>
          <w:sz w:val="28"/>
          <w:szCs w:val="28"/>
        </w:rPr>
      </w:pPr>
      <w:r w:rsidRPr="00BC31A2">
        <w:rPr>
          <w:rFonts w:ascii="Times New Roman" w:hAnsi="Times New Roman" w:cs="Times New Roman"/>
          <w:sz w:val="28"/>
          <w:szCs w:val="28"/>
        </w:rPr>
        <w:t>Таким образом, мы видим, что классическая литература призвана служить многим целям, в том числе быть средством формирования морально-этических норм у современного поколения школьников.</w:t>
      </w:r>
    </w:p>
    <w:p w:rsidR="00BC31A2" w:rsidRDefault="00BC31A2" w:rsidP="00011C27">
      <w:pPr>
        <w:spacing w:after="0"/>
        <w:ind w:firstLine="709"/>
        <w:jc w:val="both"/>
        <w:rPr>
          <w:rFonts w:ascii="Times New Roman" w:hAnsi="Times New Roman" w:cs="Times New Roman"/>
          <w:sz w:val="28"/>
          <w:szCs w:val="28"/>
        </w:rPr>
      </w:pPr>
    </w:p>
    <w:p w:rsidR="00011C27" w:rsidRPr="00FB1D61" w:rsidRDefault="00011C27" w:rsidP="00011C27">
      <w:pPr>
        <w:spacing w:after="0"/>
        <w:ind w:firstLine="709"/>
        <w:jc w:val="both"/>
        <w:rPr>
          <w:rFonts w:ascii="Times New Roman" w:hAnsi="Times New Roman" w:cs="Times New Roman"/>
          <w:b/>
          <w:sz w:val="28"/>
          <w:szCs w:val="28"/>
        </w:rPr>
      </w:pPr>
      <w:r w:rsidRPr="00FB1D61">
        <w:rPr>
          <w:rFonts w:ascii="Times New Roman" w:hAnsi="Times New Roman" w:cs="Times New Roman"/>
          <w:b/>
          <w:sz w:val="28"/>
          <w:szCs w:val="28"/>
        </w:rPr>
        <w:t>Библиографический список:</w:t>
      </w:r>
    </w:p>
    <w:p w:rsidR="00011C27" w:rsidRDefault="00FB1D61" w:rsidP="00FB1D6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Игорь Сухих. Русская литература для всех. М.: Издательская группа «Азбука-</w:t>
      </w:r>
      <w:proofErr w:type="spellStart"/>
      <w:r>
        <w:rPr>
          <w:rFonts w:ascii="Times New Roman" w:hAnsi="Times New Roman" w:cs="Times New Roman"/>
          <w:sz w:val="28"/>
          <w:szCs w:val="28"/>
        </w:rPr>
        <w:t>Артикус</w:t>
      </w:r>
      <w:proofErr w:type="spellEnd"/>
      <w:r>
        <w:rPr>
          <w:rFonts w:ascii="Times New Roman" w:hAnsi="Times New Roman" w:cs="Times New Roman"/>
          <w:sz w:val="28"/>
          <w:szCs w:val="28"/>
        </w:rPr>
        <w:t>»</w:t>
      </w:r>
      <w:r w:rsidRPr="00FB1D61">
        <w:rPr>
          <w:rFonts w:ascii="Times New Roman" w:hAnsi="Times New Roman" w:cs="Times New Roman"/>
          <w:sz w:val="28"/>
          <w:szCs w:val="28"/>
        </w:rPr>
        <w:t>,</w:t>
      </w:r>
      <w:r>
        <w:rPr>
          <w:rFonts w:ascii="Times New Roman" w:hAnsi="Times New Roman" w:cs="Times New Roman"/>
          <w:sz w:val="28"/>
          <w:szCs w:val="28"/>
        </w:rPr>
        <w:t xml:space="preserve"> 2021 г.</w:t>
      </w:r>
    </w:p>
    <w:p w:rsidR="00FB1D61" w:rsidRPr="00FB1D61" w:rsidRDefault="00FB1D61" w:rsidP="00FB1D61">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Н.В.Беляева</w:t>
      </w:r>
      <w:proofErr w:type="spellEnd"/>
      <w:r>
        <w:rPr>
          <w:rFonts w:ascii="Times New Roman" w:hAnsi="Times New Roman" w:cs="Times New Roman"/>
          <w:sz w:val="28"/>
          <w:szCs w:val="28"/>
        </w:rPr>
        <w:t>. Уроки литературы. М.: Просвещение</w:t>
      </w:r>
      <w:r>
        <w:rPr>
          <w:rFonts w:ascii="Times New Roman" w:hAnsi="Times New Roman" w:cs="Times New Roman"/>
          <w:sz w:val="28"/>
          <w:szCs w:val="28"/>
          <w:lang w:val="en-US"/>
        </w:rPr>
        <w:t>,</w:t>
      </w:r>
      <w:r>
        <w:rPr>
          <w:rFonts w:ascii="Times New Roman" w:hAnsi="Times New Roman" w:cs="Times New Roman"/>
          <w:sz w:val="28"/>
          <w:szCs w:val="28"/>
        </w:rPr>
        <w:t xml:space="preserve"> 2014 г.</w:t>
      </w:r>
      <w:bookmarkStart w:id="0" w:name="_GoBack"/>
      <w:bookmarkEnd w:id="0"/>
    </w:p>
    <w:sectPr w:rsidR="00FB1D61" w:rsidRPr="00FB1D61" w:rsidSect="00BC31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0B45"/>
    <w:multiLevelType w:val="hybridMultilevel"/>
    <w:tmpl w:val="DF149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C9"/>
    <w:rsid w:val="00011C27"/>
    <w:rsid w:val="00170979"/>
    <w:rsid w:val="003E1B5C"/>
    <w:rsid w:val="003E2736"/>
    <w:rsid w:val="004470C9"/>
    <w:rsid w:val="00517292"/>
    <w:rsid w:val="00611895"/>
    <w:rsid w:val="006A1C59"/>
    <w:rsid w:val="006A36BC"/>
    <w:rsid w:val="007C06C5"/>
    <w:rsid w:val="008613EE"/>
    <w:rsid w:val="00921763"/>
    <w:rsid w:val="00BC31A2"/>
    <w:rsid w:val="00D57359"/>
    <w:rsid w:val="00F82585"/>
    <w:rsid w:val="00FA1A9F"/>
    <w:rsid w:val="00FA48D6"/>
    <w:rsid w:val="00FB1D61"/>
    <w:rsid w:val="00FE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31802-4A09-41FB-A356-A8DC55FC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17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7292"/>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FB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cp:revision>
  <dcterms:created xsi:type="dcterms:W3CDTF">2023-04-15T15:03:00Z</dcterms:created>
  <dcterms:modified xsi:type="dcterms:W3CDTF">2023-04-16T17:30:00Z</dcterms:modified>
</cp:coreProperties>
</file>