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798" w:rsidRDefault="00AC6554" w:rsidP="00AC655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изготовления ватной игрушки</w:t>
      </w:r>
    </w:p>
    <w:p w:rsidR="00366ED5" w:rsidRPr="00366ED5" w:rsidRDefault="00366ED5" w:rsidP="00366E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Трохлеб Оксана Николаевна, учитель технологии МАОУ «Средняя школа №8» г. Когалым ХМАО – Югра. </w:t>
      </w:r>
    </w:p>
    <w:p w:rsidR="00932FDD" w:rsidRPr="00706798" w:rsidRDefault="00932FDD" w:rsidP="00AC65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6798">
        <w:rPr>
          <w:rFonts w:ascii="Times New Roman" w:hAnsi="Times New Roman" w:cs="Times New Roman"/>
          <w:sz w:val="24"/>
          <w:szCs w:val="24"/>
        </w:rPr>
        <w:t xml:space="preserve">Новый год самый красочный и нарядный праздник для всех. Вокруг все нарядно, что и создает ощущение волшебства. </w:t>
      </w:r>
      <w:r w:rsidR="005374C5" w:rsidRPr="00706798">
        <w:rPr>
          <w:rFonts w:ascii="Times New Roman" w:hAnsi="Times New Roman" w:cs="Times New Roman"/>
          <w:sz w:val="24"/>
          <w:szCs w:val="24"/>
        </w:rPr>
        <w:t xml:space="preserve">А елочные игрушки – это особая любовь. Елкой можно долго любоваться, рассматривая различные игрушки, их форму, рисунок, структуру. </w:t>
      </w:r>
    </w:p>
    <w:p w:rsidR="005374C5" w:rsidRPr="00706798" w:rsidRDefault="005374C5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6798">
        <w:rPr>
          <w:rFonts w:ascii="Times New Roman" w:hAnsi="Times New Roman" w:cs="Times New Roman"/>
          <w:sz w:val="24"/>
          <w:szCs w:val="24"/>
        </w:rPr>
        <w:t>Особым таинством считается установка и украшение елки. Создавая свои игрушки, мы их будем использовать долго</w:t>
      </w:r>
      <w:r w:rsidR="00CE76EC" w:rsidRPr="00706798">
        <w:rPr>
          <w:rFonts w:ascii="Times New Roman" w:hAnsi="Times New Roman" w:cs="Times New Roman"/>
          <w:sz w:val="24"/>
          <w:szCs w:val="24"/>
        </w:rPr>
        <w:t xml:space="preserve">, поэтому </w:t>
      </w:r>
      <w:r w:rsidR="00AC6554">
        <w:rPr>
          <w:rFonts w:ascii="Times New Roman" w:hAnsi="Times New Roman" w:cs="Times New Roman"/>
          <w:sz w:val="24"/>
          <w:szCs w:val="24"/>
        </w:rPr>
        <w:t>стоит внести</w:t>
      </w:r>
      <w:r w:rsidR="00CE76EC" w:rsidRPr="00706798">
        <w:rPr>
          <w:rFonts w:ascii="Times New Roman" w:hAnsi="Times New Roman" w:cs="Times New Roman"/>
          <w:sz w:val="24"/>
          <w:szCs w:val="24"/>
        </w:rPr>
        <w:t xml:space="preserve"> частичку своей фантазии и любви </w:t>
      </w:r>
      <w:r w:rsidR="00AC6554">
        <w:rPr>
          <w:rFonts w:ascii="Times New Roman" w:hAnsi="Times New Roman" w:cs="Times New Roman"/>
          <w:sz w:val="24"/>
          <w:szCs w:val="24"/>
        </w:rPr>
        <w:t xml:space="preserve">в изготовление игрушки. </w:t>
      </w:r>
    </w:p>
    <w:p w:rsidR="00CE76EC" w:rsidRPr="00706798" w:rsidRDefault="00CE76EC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6798">
        <w:rPr>
          <w:rFonts w:ascii="Times New Roman" w:hAnsi="Times New Roman" w:cs="Times New Roman"/>
          <w:sz w:val="24"/>
          <w:szCs w:val="24"/>
        </w:rPr>
        <w:t xml:space="preserve">Ручные елочные игрушки сейчас актуальны. Так как в магазинках сейчас сложно найти хорошие игрушки, в основном продаются шары и простые формы. А интересные со смыслом и может быть с отсылкой к советским редки и дорого стоят. </w:t>
      </w:r>
    </w:p>
    <w:p w:rsidR="00CE76EC" w:rsidRPr="00706798" w:rsidRDefault="00CE76EC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6798">
        <w:rPr>
          <w:rFonts w:ascii="Times New Roman" w:hAnsi="Times New Roman" w:cs="Times New Roman"/>
          <w:sz w:val="24"/>
          <w:szCs w:val="24"/>
        </w:rPr>
        <w:t xml:space="preserve">Создание же игрушки своими руками будет неповторимой, как любой ручной труд. </w:t>
      </w:r>
    </w:p>
    <w:p w:rsidR="00D93CDD" w:rsidRPr="00706798" w:rsidRDefault="00AC6554" w:rsidP="00AC6554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Мы рассмотрим изготовление ватной игрушки </w:t>
      </w:r>
      <w:r w:rsidR="00366ED5">
        <w:rPr>
          <w:rFonts w:ascii="Times New Roman" w:hAnsi="Times New Roman" w:cs="Times New Roman"/>
          <w:sz w:val="24"/>
          <w:szCs w:val="24"/>
        </w:rPr>
        <w:t>на примере</w:t>
      </w:r>
      <w:r w:rsidR="00534FCB">
        <w:rPr>
          <w:rFonts w:ascii="Times New Roman" w:hAnsi="Times New Roman" w:cs="Times New Roman"/>
          <w:sz w:val="24"/>
          <w:szCs w:val="24"/>
        </w:rPr>
        <w:t xml:space="preserve"> представителя ханты</w:t>
      </w:r>
      <w:r>
        <w:rPr>
          <w:rFonts w:ascii="Times New Roman" w:hAnsi="Times New Roman" w:cs="Times New Roman"/>
          <w:sz w:val="24"/>
          <w:szCs w:val="24"/>
        </w:rPr>
        <w:t>йского народа.</w:t>
      </w:r>
    </w:p>
    <w:p w:rsidR="008C662E" w:rsidRPr="00706798" w:rsidRDefault="008C662E" w:rsidP="004B0BB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06798">
        <w:rPr>
          <w:rFonts w:ascii="Times New Roman" w:hAnsi="Times New Roman" w:cs="Times New Roman"/>
          <w:sz w:val="24"/>
          <w:szCs w:val="24"/>
        </w:rPr>
        <w:t>Материалы, инструменты и приспособления</w:t>
      </w:r>
    </w:p>
    <w:tbl>
      <w:tblPr>
        <w:tblStyle w:val="a3"/>
        <w:tblW w:w="0" w:type="auto"/>
        <w:tblLook w:val="04A0"/>
      </w:tblPr>
      <w:tblGrid>
        <w:gridCol w:w="670"/>
        <w:gridCol w:w="5621"/>
        <w:gridCol w:w="3279"/>
      </w:tblGrid>
      <w:tr w:rsidR="00E14D77" w:rsidRPr="00706798" w:rsidTr="008C662E">
        <w:tc>
          <w:tcPr>
            <w:tcW w:w="67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8C662E" w:rsidRPr="00706798" w:rsidRDefault="008C662E" w:rsidP="004B0BB8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90" w:type="dxa"/>
          </w:tcPr>
          <w:p w:rsidR="008C662E" w:rsidRPr="00706798" w:rsidRDefault="008C662E" w:rsidP="004B0BB8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E14D77" w:rsidRPr="00706798" w:rsidTr="008C662E">
        <w:tc>
          <w:tcPr>
            <w:tcW w:w="67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Вата медицинская нестерильная, упаковка зиг-заг «</w:t>
            </w:r>
            <w:r w:rsidRPr="007067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Matopat</w:t>
            </w: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9478" cy="1447212"/>
                  <wp:effectExtent l="0" t="247650" r="0" b="229188"/>
                  <wp:docPr id="4" name="Рисунок 3" descr="IMG_4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0640" cy="144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77" w:rsidRPr="00706798" w:rsidTr="008C662E">
        <w:tc>
          <w:tcPr>
            <w:tcW w:w="67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Проволока для флористики 1,2 мм 60 см</w:t>
            </w:r>
          </w:p>
        </w:tc>
        <w:tc>
          <w:tcPr>
            <w:tcW w:w="3190" w:type="dxa"/>
          </w:tcPr>
          <w:p w:rsidR="008C662E" w:rsidRPr="00706798" w:rsidRDefault="008C662E" w:rsidP="004B0BB8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2741" cy="1419657"/>
                  <wp:effectExtent l="19050" t="0" r="0" b="0"/>
                  <wp:docPr id="5" name="Рисунок 4" descr="IMG_4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78" cy="142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77" w:rsidRPr="00706798" w:rsidTr="008C662E">
        <w:tc>
          <w:tcPr>
            <w:tcW w:w="67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70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Клей ПВА (Лакра) универсальный Строитель </w:t>
            </w:r>
          </w:p>
        </w:tc>
        <w:tc>
          <w:tcPr>
            <w:tcW w:w="3190" w:type="dxa"/>
          </w:tcPr>
          <w:p w:rsidR="008C662E" w:rsidRPr="00706798" w:rsidRDefault="008C662E" w:rsidP="004B0BB8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3557" cy="1435271"/>
                  <wp:effectExtent l="0" t="247650" r="0" b="222079"/>
                  <wp:docPr id="17" name="Рисунок 16" descr="IMG_4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6625" cy="143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77" w:rsidRPr="00706798" w:rsidTr="008C662E">
        <w:tc>
          <w:tcPr>
            <w:tcW w:w="67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Запекаемая полимерная глина «</w:t>
            </w:r>
            <w:r w:rsidRPr="007067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Fimo</w:t>
            </w: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7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professional</w:t>
            </w: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8C662E" w:rsidRPr="00706798" w:rsidRDefault="00E14D77" w:rsidP="004B0BB8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4459" cy="1413445"/>
                  <wp:effectExtent l="19050" t="0" r="1491" b="0"/>
                  <wp:docPr id="18" name="Рисунок 17" descr="IMG_4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978" cy="141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77" w:rsidRPr="00706798" w:rsidTr="008C662E">
        <w:tc>
          <w:tcPr>
            <w:tcW w:w="67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Молд</w:t>
            </w:r>
            <w:r w:rsidRPr="007067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силиконовый «Лицо» </w:t>
            </w:r>
          </w:p>
        </w:tc>
        <w:tc>
          <w:tcPr>
            <w:tcW w:w="3190" w:type="dxa"/>
          </w:tcPr>
          <w:p w:rsidR="008C662E" w:rsidRPr="00706798" w:rsidRDefault="00B84237" w:rsidP="00B8423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7238" cy="1318022"/>
                  <wp:effectExtent l="19050" t="0" r="0" b="0"/>
                  <wp:docPr id="8" name="Рисунок 7" descr="IMG_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614" cy="132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77" w:rsidRPr="00706798" w:rsidTr="008C662E">
        <w:tc>
          <w:tcPr>
            <w:tcW w:w="67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Акриловые краски «</w:t>
            </w:r>
            <w:r w:rsidRPr="007067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Decola</w:t>
            </w: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8C662E" w:rsidRPr="00706798" w:rsidRDefault="00E14D77" w:rsidP="004B0BB8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5949" cy="1444565"/>
                  <wp:effectExtent l="19050" t="0" r="0" b="0"/>
                  <wp:docPr id="19" name="Рисунок 18" descr="IMG_4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116" cy="144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77" w:rsidRPr="00706798" w:rsidTr="008C662E">
        <w:tc>
          <w:tcPr>
            <w:tcW w:w="67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Художественные кисти «</w:t>
            </w:r>
            <w:r w:rsidRPr="007067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Verrsius</w:t>
            </w: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» синтетика нейлон</w:t>
            </w:r>
          </w:p>
        </w:tc>
        <w:tc>
          <w:tcPr>
            <w:tcW w:w="3190" w:type="dxa"/>
          </w:tcPr>
          <w:p w:rsidR="008C662E" w:rsidRPr="00706798" w:rsidRDefault="00E14D77" w:rsidP="004B0BB8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5065" cy="1196384"/>
                  <wp:effectExtent l="19050" t="0" r="5135" b="0"/>
                  <wp:docPr id="20" name="Рисунок 19" descr="IMG_4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72" cy="119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77" w:rsidRPr="00706798" w:rsidTr="008C662E">
        <w:tc>
          <w:tcPr>
            <w:tcW w:w="67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Клей универсальный прозрачный «Момент</w:t>
            </w:r>
            <w:r w:rsidR="005A7353"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 Гель</w:t>
            </w: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8C662E" w:rsidRPr="00706798" w:rsidRDefault="005A7353" w:rsidP="004B0BB8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62154" cy="1246704"/>
                  <wp:effectExtent l="19050" t="0" r="0" b="0"/>
                  <wp:docPr id="24" name="Рисунок 23" descr="IMG_4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65706" cy="124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77" w:rsidRPr="00706798" w:rsidTr="008C662E">
        <w:tc>
          <w:tcPr>
            <w:tcW w:w="67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70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Штифт винтовой с петлей длина 8мм, толщина 1,2 мм, диаметр кольца 4 мм</w:t>
            </w:r>
          </w:p>
        </w:tc>
        <w:tc>
          <w:tcPr>
            <w:tcW w:w="3190" w:type="dxa"/>
          </w:tcPr>
          <w:p w:rsidR="008C662E" w:rsidRPr="00706798" w:rsidRDefault="00E14D77" w:rsidP="004B0BB8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9998" cy="1350094"/>
                  <wp:effectExtent l="19050" t="0" r="0" b="0"/>
                  <wp:docPr id="21" name="Рисунок 20" descr="IMG_4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72" cy="13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77" w:rsidRPr="00706798" w:rsidTr="008C662E">
        <w:tc>
          <w:tcPr>
            <w:tcW w:w="675" w:type="dxa"/>
          </w:tcPr>
          <w:p w:rsidR="008C662E" w:rsidRPr="00706798" w:rsidRDefault="004B0BB8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662E" w:rsidRPr="007067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Шпагат джутовый двухниточный, бечевка для рукоделия толщина 2 мм</w:t>
            </w:r>
          </w:p>
        </w:tc>
        <w:tc>
          <w:tcPr>
            <w:tcW w:w="3190" w:type="dxa"/>
          </w:tcPr>
          <w:p w:rsidR="008C662E" w:rsidRPr="00706798" w:rsidRDefault="00E14D77" w:rsidP="004B0BB8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6365" cy="1302367"/>
                  <wp:effectExtent l="19050" t="0" r="0" b="0"/>
                  <wp:docPr id="22" name="Рисунок 21" descr="IMG_4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492" cy="130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77" w:rsidRPr="00706798" w:rsidTr="008C662E">
        <w:tc>
          <w:tcPr>
            <w:tcW w:w="675" w:type="dxa"/>
          </w:tcPr>
          <w:p w:rsidR="008C662E" w:rsidRPr="00706798" w:rsidRDefault="004B0BB8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Аэроз</w:t>
            </w:r>
            <w:r w:rsidR="005A7353" w:rsidRPr="00706798">
              <w:rPr>
                <w:rFonts w:ascii="Times New Roman" w:hAnsi="Times New Roman" w:cs="Times New Roman"/>
                <w:sz w:val="24"/>
                <w:szCs w:val="24"/>
              </w:rPr>
              <w:t>ольный универсальный лак матовый «Этюд</w:t>
            </w: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8C662E" w:rsidRPr="00706798" w:rsidRDefault="00E14D77" w:rsidP="004B0BB8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2787" cy="1322185"/>
                  <wp:effectExtent l="0" t="228600" r="0" b="201815"/>
                  <wp:docPr id="23" name="Рисунок 22" descr="IMG_4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0369" cy="132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77" w:rsidRPr="00706798" w:rsidTr="008C662E">
        <w:tc>
          <w:tcPr>
            <w:tcW w:w="67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8C662E" w:rsidRPr="00706798" w:rsidRDefault="008C662E" w:rsidP="004B0BB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Духовой шкаф</w:t>
            </w:r>
          </w:p>
        </w:tc>
        <w:tc>
          <w:tcPr>
            <w:tcW w:w="3190" w:type="dxa"/>
          </w:tcPr>
          <w:p w:rsidR="008C662E" w:rsidRPr="00706798" w:rsidRDefault="002C5D23" w:rsidP="002C5D2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63104" cy="1247418"/>
                  <wp:effectExtent l="0" t="209550" r="0" b="181332"/>
                  <wp:docPr id="26" name="Рисунок 25" descr="IMG_4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3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65986" cy="124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79A" w:rsidRPr="00706798" w:rsidRDefault="0027779A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779A" w:rsidRPr="00706798" w:rsidRDefault="0027779A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779A" w:rsidRPr="00706798" w:rsidRDefault="0027779A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779A" w:rsidRPr="00706798" w:rsidRDefault="0027779A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779A" w:rsidRPr="00706798" w:rsidRDefault="0027779A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779A" w:rsidRPr="00706798" w:rsidRDefault="0027779A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779A" w:rsidRPr="00706798" w:rsidRDefault="0027779A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779A" w:rsidRPr="00706798" w:rsidRDefault="0027779A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779A" w:rsidRPr="00706798" w:rsidRDefault="0027779A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554" w:rsidRDefault="00AC6554" w:rsidP="00AC6554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35590" w:rsidRPr="00706798" w:rsidRDefault="001A6EB9" w:rsidP="00AC655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06798">
        <w:rPr>
          <w:rFonts w:ascii="Times New Roman" w:hAnsi="Times New Roman" w:cs="Times New Roman"/>
          <w:sz w:val="24"/>
          <w:szCs w:val="24"/>
        </w:rPr>
        <w:lastRenderedPageBreak/>
        <w:t xml:space="preserve">Таблица 4 - </w:t>
      </w:r>
      <w:r w:rsidR="00235590" w:rsidRPr="00706798">
        <w:rPr>
          <w:rFonts w:ascii="Times New Roman" w:hAnsi="Times New Roman" w:cs="Times New Roman"/>
          <w:sz w:val="24"/>
          <w:szCs w:val="24"/>
        </w:rPr>
        <w:t>Технология изготовления ватной игрушки</w:t>
      </w:r>
    </w:p>
    <w:tbl>
      <w:tblPr>
        <w:tblStyle w:val="a3"/>
        <w:tblW w:w="0" w:type="auto"/>
        <w:tblLook w:val="04A0"/>
      </w:tblPr>
      <w:tblGrid>
        <w:gridCol w:w="674"/>
        <w:gridCol w:w="4963"/>
        <w:gridCol w:w="3933"/>
      </w:tblGrid>
      <w:tr w:rsidR="005D5CFA" w:rsidRPr="00706798" w:rsidTr="00AC6554">
        <w:tc>
          <w:tcPr>
            <w:tcW w:w="674" w:type="dxa"/>
          </w:tcPr>
          <w:p w:rsidR="00235590" w:rsidRPr="00706798" w:rsidRDefault="0027779A" w:rsidP="00706798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35590" w:rsidRPr="007067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63" w:type="dxa"/>
          </w:tcPr>
          <w:p w:rsidR="00235590" w:rsidRPr="00706798" w:rsidRDefault="00235590" w:rsidP="00706798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Этап работы</w:t>
            </w:r>
          </w:p>
        </w:tc>
        <w:tc>
          <w:tcPr>
            <w:tcW w:w="3933" w:type="dxa"/>
          </w:tcPr>
          <w:p w:rsidR="00235590" w:rsidRPr="00706798" w:rsidRDefault="00235590" w:rsidP="00AC6554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5D5CFA" w:rsidRPr="00706798" w:rsidTr="00AC6554">
        <w:tc>
          <w:tcPr>
            <w:tcW w:w="674" w:type="dxa"/>
          </w:tcPr>
          <w:p w:rsidR="00235590" w:rsidRPr="00706798" w:rsidRDefault="0027779A" w:rsidP="00706798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5590" w:rsidRPr="00706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3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Сделать заготовку </w:t>
            </w:r>
            <w:r w:rsidR="0027779A"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человечка </w:t>
            </w: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из проволоки</w:t>
            </w:r>
            <w:r w:rsidR="0027779A" w:rsidRPr="00706798">
              <w:rPr>
                <w:rFonts w:ascii="Times New Roman" w:hAnsi="Times New Roman" w:cs="Times New Roman"/>
                <w:sz w:val="24"/>
                <w:szCs w:val="24"/>
              </w:rPr>
              <w:t>, скрутив её и закрепив детали между собой.</w:t>
            </w:r>
          </w:p>
        </w:tc>
        <w:tc>
          <w:tcPr>
            <w:tcW w:w="3933" w:type="dxa"/>
          </w:tcPr>
          <w:p w:rsidR="00235590" w:rsidRPr="00706798" w:rsidRDefault="00235590" w:rsidP="00AC655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0542" cy="21875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1126223549_2023112700594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30095" cy="218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CFA" w:rsidRPr="00706798" w:rsidTr="00AC6554">
        <w:tc>
          <w:tcPr>
            <w:tcW w:w="674" w:type="dxa"/>
          </w:tcPr>
          <w:p w:rsidR="00235590" w:rsidRPr="00706798" w:rsidRDefault="0027779A" w:rsidP="00706798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35590" w:rsidRPr="007067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3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Обмотать ватой тело и закрепить нитками</w:t>
            </w:r>
            <w:r w:rsidR="0027779A"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, плотно обматывая вату. </w:t>
            </w:r>
          </w:p>
        </w:tc>
        <w:tc>
          <w:tcPr>
            <w:tcW w:w="3933" w:type="dxa"/>
          </w:tcPr>
          <w:p w:rsidR="00235590" w:rsidRPr="00706798" w:rsidRDefault="00235590" w:rsidP="00AC655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8919" cy="2126534"/>
                  <wp:effectExtent l="19050" t="0" r="331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1126224657_2023112700594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19" cy="21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CFA" w:rsidRPr="00706798" w:rsidTr="00AC6554">
        <w:tc>
          <w:tcPr>
            <w:tcW w:w="674" w:type="dxa"/>
          </w:tcPr>
          <w:p w:rsidR="00235590" w:rsidRPr="00706798" w:rsidRDefault="0027779A" w:rsidP="00706798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35590" w:rsidRPr="007067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3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Изготовить лицо </w:t>
            </w:r>
            <w:r w:rsidR="00DA42AB" w:rsidRPr="00706798">
              <w:rPr>
                <w:rFonts w:ascii="Times New Roman" w:hAnsi="Times New Roman" w:cs="Times New Roman"/>
                <w:sz w:val="24"/>
                <w:szCs w:val="24"/>
              </w:rPr>
              <w:t>с помощью полимерной глины и молда,</w:t>
            </w: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 запечь</w:t>
            </w:r>
            <w:r w:rsidR="00DA42AB"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20 минут на 110 градусов.</w:t>
            </w:r>
          </w:p>
        </w:tc>
        <w:tc>
          <w:tcPr>
            <w:tcW w:w="3933" w:type="dxa"/>
          </w:tcPr>
          <w:p w:rsidR="00235590" w:rsidRPr="00706798" w:rsidRDefault="0002494A" w:rsidP="00AC655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7842" cy="1640998"/>
                  <wp:effectExtent l="0" t="266700" r="0" b="244952"/>
                  <wp:docPr id="30" name="Рисунок 29" descr="IMG_4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3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4223" cy="164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CFA" w:rsidRPr="00706798" w:rsidTr="00AC6554">
        <w:tc>
          <w:tcPr>
            <w:tcW w:w="674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963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Расписать лицо</w:t>
            </w:r>
            <w:r w:rsidR="00DA42AB"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акриловых красок.</w:t>
            </w:r>
          </w:p>
        </w:tc>
        <w:tc>
          <w:tcPr>
            <w:tcW w:w="3933" w:type="dxa"/>
          </w:tcPr>
          <w:p w:rsidR="00235590" w:rsidRPr="00706798" w:rsidRDefault="004C0896" w:rsidP="00AC655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4049" cy="2033819"/>
                  <wp:effectExtent l="19050" t="0" r="0" b="0"/>
                  <wp:docPr id="9" name="Рисунок 8" descr="IMG20231128233641_20231129003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1128233641_2023112900384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09" cy="204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CFA" w:rsidRPr="00706798" w:rsidTr="00AC6554">
        <w:tc>
          <w:tcPr>
            <w:tcW w:w="674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3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Обработать ватой и клеем первый слой, выравнивая кисточкой и пальцами.</w:t>
            </w:r>
          </w:p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Формируем обувь из ваты и </w:t>
            </w:r>
            <w:r w:rsidR="00DA42AB" w:rsidRPr="00706798">
              <w:rPr>
                <w:rFonts w:ascii="Times New Roman" w:hAnsi="Times New Roman" w:cs="Times New Roman"/>
                <w:sz w:val="24"/>
                <w:szCs w:val="24"/>
              </w:rPr>
              <w:t>оставляем до полного высыхания при комнатной температуре.</w:t>
            </w:r>
          </w:p>
        </w:tc>
        <w:tc>
          <w:tcPr>
            <w:tcW w:w="3933" w:type="dxa"/>
          </w:tcPr>
          <w:p w:rsidR="00235590" w:rsidRPr="00706798" w:rsidRDefault="00235590" w:rsidP="00AC655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0569" cy="2027583"/>
                  <wp:effectExtent l="19050" t="0" r="2431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1126231429_2023112700594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68" cy="203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CFA" w:rsidRPr="00706798" w:rsidTr="00AC6554">
        <w:tc>
          <w:tcPr>
            <w:tcW w:w="674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3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Приклеить лицо к заготовке</w:t>
            </w:r>
            <w:r w:rsidR="00DA42AB"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клея «Момент».</w:t>
            </w:r>
          </w:p>
        </w:tc>
        <w:tc>
          <w:tcPr>
            <w:tcW w:w="3933" w:type="dxa"/>
          </w:tcPr>
          <w:p w:rsidR="00235590" w:rsidRPr="00706798" w:rsidRDefault="004C0896" w:rsidP="00AC655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2650" cy="1995777"/>
                  <wp:effectExtent l="19050" t="0" r="1300" b="0"/>
                  <wp:docPr id="7" name="Рисунок 6" descr="IMG20231128234112_20231129003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1128234112_2023112900384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03" cy="200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CFA" w:rsidRPr="00706798" w:rsidTr="00AC6554">
        <w:tc>
          <w:tcPr>
            <w:tcW w:w="674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3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Формируем шубку, варежки и шапочку из ваты, </w:t>
            </w:r>
            <w:r w:rsidR="00DA42AB" w:rsidRPr="00706798">
              <w:rPr>
                <w:rFonts w:ascii="Times New Roman" w:hAnsi="Times New Roman" w:cs="Times New Roman"/>
                <w:sz w:val="24"/>
                <w:szCs w:val="24"/>
              </w:rPr>
              <w:t>оставляем до полного высыхания при комнатной температуре.</w:t>
            </w:r>
          </w:p>
        </w:tc>
        <w:tc>
          <w:tcPr>
            <w:tcW w:w="3933" w:type="dxa"/>
          </w:tcPr>
          <w:p w:rsidR="00235590" w:rsidRPr="00706798" w:rsidRDefault="004C0896" w:rsidP="00AC655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8960" cy="1704780"/>
                  <wp:effectExtent l="19050" t="0" r="0" b="0"/>
                  <wp:docPr id="10" name="Рисунок 9" descr="IMG20231129000847_20231129003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1129000847_2023112900384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80" cy="170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4863" cy="1733050"/>
                  <wp:effectExtent l="19050" t="0" r="0" b="0"/>
                  <wp:docPr id="11" name="Рисунок 10" descr="IMG20231129002351_20231129003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1129002351_2023112900384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557" cy="174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CFA" w:rsidRPr="00706798" w:rsidTr="00AC6554">
        <w:tc>
          <w:tcPr>
            <w:tcW w:w="674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963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Раскрашиваем акриловыми красками игрушку</w:t>
            </w:r>
            <w:r w:rsidR="00E22B1D"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 и «припорашиваем снежком» с помощью губки и краски</w:t>
            </w:r>
            <w:r w:rsidR="00DA42AB" w:rsidRPr="007067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3" w:type="dxa"/>
          </w:tcPr>
          <w:p w:rsidR="00235590" w:rsidRPr="00706798" w:rsidRDefault="005D5CFA" w:rsidP="00AC655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F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8978" cy="1900362"/>
                  <wp:effectExtent l="19050" t="0" r="0" b="0"/>
                  <wp:docPr id="39" name="Рисунок 12" descr="IMG20231129222712_2023113009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1129222712_2023113009205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29" cy="19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2B1D"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9742" cy="1901721"/>
                  <wp:effectExtent l="19050" t="0" r="0" b="0"/>
                  <wp:docPr id="12" name="Рисунок 11" descr="IMG20231129225806_2023113009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1129225806_2023113009205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70" cy="190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CFA" w:rsidRPr="00706798" w:rsidTr="00AC6554">
        <w:tc>
          <w:tcPr>
            <w:tcW w:w="674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3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Делаем </w:t>
            </w:r>
            <w:r w:rsidR="00E22B1D"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поясок из </w:t>
            </w:r>
            <w:r w:rsidR="00DA42AB" w:rsidRPr="00706798">
              <w:rPr>
                <w:rFonts w:ascii="Times New Roman" w:hAnsi="Times New Roman" w:cs="Times New Roman"/>
                <w:sz w:val="24"/>
                <w:szCs w:val="24"/>
              </w:rPr>
              <w:t>джутового шпагата</w:t>
            </w:r>
            <w:r w:rsidR="00E22B1D"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 и завязываем на игрушке</w:t>
            </w:r>
            <w:r w:rsidR="00DA42AB" w:rsidRPr="007067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3" w:type="dxa"/>
          </w:tcPr>
          <w:p w:rsidR="00235590" w:rsidRPr="00706798" w:rsidRDefault="00E22B1D" w:rsidP="00AC655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2341" cy="2315222"/>
                  <wp:effectExtent l="19050" t="0" r="0" b="0"/>
                  <wp:docPr id="15" name="Рисунок 14" descr="IMG_20231130_095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130_09570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91" cy="231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CFA" w:rsidRPr="00706798" w:rsidTr="00AC6554">
        <w:tc>
          <w:tcPr>
            <w:tcW w:w="674" w:type="dxa"/>
          </w:tcPr>
          <w:p w:rsidR="00235590" w:rsidRPr="00706798" w:rsidRDefault="001F0507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5590" w:rsidRPr="007067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3" w:type="dxa"/>
          </w:tcPr>
          <w:p w:rsidR="00235590" w:rsidRPr="00706798" w:rsidRDefault="00235590" w:rsidP="001F05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Прикрепляем </w:t>
            </w:r>
            <w:r w:rsidR="00DA42AB" w:rsidRPr="00706798">
              <w:rPr>
                <w:rFonts w:ascii="Times New Roman" w:hAnsi="Times New Roman" w:cs="Times New Roman"/>
                <w:sz w:val="24"/>
                <w:szCs w:val="24"/>
              </w:rPr>
              <w:t>штифт</w:t>
            </w:r>
            <w:r w:rsidRPr="00706798">
              <w:rPr>
                <w:rFonts w:ascii="Times New Roman" w:hAnsi="Times New Roman" w:cs="Times New Roman"/>
                <w:sz w:val="24"/>
                <w:szCs w:val="24"/>
              </w:rPr>
              <w:t xml:space="preserve"> и крепим </w:t>
            </w:r>
            <w:r w:rsidR="00DA42AB" w:rsidRPr="00706798">
              <w:rPr>
                <w:rFonts w:ascii="Times New Roman" w:hAnsi="Times New Roman" w:cs="Times New Roman"/>
                <w:sz w:val="24"/>
                <w:szCs w:val="24"/>
              </w:rPr>
              <w:t>джутовый шпагат в качестве петельки</w:t>
            </w:r>
            <w:r w:rsidR="00E22B1D" w:rsidRPr="00706798">
              <w:rPr>
                <w:rFonts w:ascii="Times New Roman" w:hAnsi="Times New Roman" w:cs="Times New Roman"/>
                <w:sz w:val="24"/>
                <w:szCs w:val="24"/>
              </w:rPr>
              <w:t>. Покрываем лаком.</w:t>
            </w:r>
          </w:p>
        </w:tc>
        <w:tc>
          <w:tcPr>
            <w:tcW w:w="3933" w:type="dxa"/>
          </w:tcPr>
          <w:p w:rsidR="00235590" w:rsidRPr="00706798" w:rsidRDefault="00AC6554" w:rsidP="00AC655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9756" cy="1522426"/>
                  <wp:effectExtent l="0" t="247650" r="0" b="230174"/>
                  <wp:docPr id="14" name="Рисунок 13" descr="Технология Нарыжная Анастасия Викторов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хнология Нарыжная Анастасия Викторовна 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33675" cy="152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590" w:rsidRDefault="00235590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554" w:rsidRDefault="00AC6554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554" w:rsidRDefault="00AC6554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554" w:rsidRDefault="00AC6554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554" w:rsidRDefault="00AC6554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554" w:rsidRDefault="00AC6554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554" w:rsidRDefault="00AC6554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554" w:rsidRDefault="00AC6554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554" w:rsidRDefault="00AC6554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554" w:rsidRDefault="00AC6554" w:rsidP="007067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554" w:rsidRDefault="00AC6554" w:rsidP="00AC655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Готовое изделие!</w:t>
      </w:r>
    </w:p>
    <w:p w:rsidR="00AC6554" w:rsidRPr="00706798" w:rsidRDefault="00AC6554" w:rsidP="00AC655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1277" cy="2723652"/>
            <wp:effectExtent l="0" t="457200" r="0" b="438648"/>
            <wp:docPr id="25" name="Рисунок 24" descr="Технология Нарыжная Анастасия Викторов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ология Нарыжная Анастасия Викторовна 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1953" cy="272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946" cy="2072357"/>
            <wp:effectExtent l="0" t="342900" r="0" b="327943"/>
            <wp:docPr id="28" name="Рисунок 27" descr="Технология Нарыжная Анастасия Викторов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ология Нарыжная Анастасия Викторовна 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6625" cy="207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9455" cy="2016151"/>
            <wp:effectExtent l="0" t="381000" r="0" b="365099"/>
            <wp:docPr id="29" name="Рисунок 28" descr="Технология Нарыжная Анастасия Викторов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ология Нарыжная Анастасия Викторовна 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9395" cy="201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554" w:rsidRPr="00706798" w:rsidSect="001F0507">
      <w:footerReference w:type="default" r:id="rId3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2A2" w:rsidRDefault="004B22A2" w:rsidP="00416432">
      <w:pPr>
        <w:spacing w:after="0" w:line="240" w:lineRule="auto"/>
      </w:pPr>
      <w:r>
        <w:separator/>
      </w:r>
    </w:p>
  </w:endnote>
  <w:endnote w:type="continuationSeparator" w:id="1">
    <w:p w:rsidR="004B22A2" w:rsidRDefault="004B22A2" w:rsidP="00416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27774385"/>
      <w:docPartObj>
        <w:docPartGallery w:val="Page Numbers (Bottom of Page)"/>
        <w:docPartUnique/>
      </w:docPartObj>
    </w:sdtPr>
    <w:sdtContent>
      <w:p w:rsidR="004B0BB8" w:rsidRDefault="00396C28">
        <w:pPr>
          <w:pStyle w:val="aa"/>
          <w:jc w:val="center"/>
        </w:pPr>
        <w:fldSimple w:instr=" PAGE   \* MERGEFORMAT ">
          <w:r w:rsidR="00534FCB">
            <w:rPr>
              <w:noProof/>
            </w:rPr>
            <w:t>7</w:t>
          </w:r>
        </w:fldSimple>
      </w:p>
    </w:sdtContent>
  </w:sdt>
  <w:p w:rsidR="004B0BB8" w:rsidRDefault="004B0BB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2A2" w:rsidRDefault="004B22A2" w:rsidP="00416432">
      <w:pPr>
        <w:spacing w:after="0" w:line="240" w:lineRule="auto"/>
      </w:pPr>
      <w:r>
        <w:separator/>
      </w:r>
    </w:p>
  </w:footnote>
  <w:footnote w:type="continuationSeparator" w:id="1">
    <w:p w:rsidR="004B22A2" w:rsidRDefault="004B22A2" w:rsidP="00416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670D"/>
    <w:multiLevelType w:val="multilevel"/>
    <w:tmpl w:val="3090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2451AB"/>
    <w:multiLevelType w:val="hybridMultilevel"/>
    <w:tmpl w:val="A8B49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7720B"/>
    <w:multiLevelType w:val="hybridMultilevel"/>
    <w:tmpl w:val="DC2AE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00FC4"/>
    <w:multiLevelType w:val="hybridMultilevel"/>
    <w:tmpl w:val="E402C51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E4455BE"/>
    <w:multiLevelType w:val="hybridMultilevel"/>
    <w:tmpl w:val="30720C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99576D"/>
    <w:multiLevelType w:val="hybridMultilevel"/>
    <w:tmpl w:val="5AD898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C712DE2"/>
    <w:multiLevelType w:val="hybridMultilevel"/>
    <w:tmpl w:val="DC182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B87EBE"/>
    <w:multiLevelType w:val="hybridMultilevel"/>
    <w:tmpl w:val="3AECC9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CDB7F7E"/>
    <w:multiLevelType w:val="hybridMultilevel"/>
    <w:tmpl w:val="8E5E55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4B41D2E"/>
    <w:multiLevelType w:val="hybridMultilevel"/>
    <w:tmpl w:val="41CA3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B74C3E"/>
    <w:multiLevelType w:val="multilevel"/>
    <w:tmpl w:val="2E6C5EA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71CE3DF2"/>
    <w:multiLevelType w:val="hybridMultilevel"/>
    <w:tmpl w:val="5EFE8D6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92A086D"/>
    <w:multiLevelType w:val="hybridMultilevel"/>
    <w:tmpl w:val="D5C46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11"/>
  </w:num>
  <w:num w:numId="5">
    <w:abstractNumId w:val="10"/>
  </w:num>
  <w:num w:numId="6">
    <w:abstractNumId w:val="8"/>
  </w:num>
  <w:num w:numId="7">
    <w:abstractNumId w:val="2"/>
  </w:num>
  <w:num w:numId="8">
    <w:abstractNumId w:val="4"/>
  </w:num>
  <w:num w:numId="9">
    <w:abstractNumId w:val="3"/>
  </w:num>
  <w:num w:numId="10">
    <w:abstractNumId w:val="12"/>
  </w:num>
  <w:num w:numId="11">
    <w:abstractNumId w:val="7"/>
  </w:num>
  <w:num w:numId="12">
    <w:abstractNumId w:val="5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7E00"/>
    <w:rsid w:val="00016F8F"/>
    <w:rsid w:val="00020B87"/>
    <w:rsid w:val="00022F3B"/>
    <w:rsid w:val="0002494A"/>
    <w:rsid w:val="0003725C"/>
    <w:rsid w:val="0005235F"/>
    <w:rsid w:val="0005744A"/>
    <w:rsid w:val="000639EF"/>
    <w:rsid w:val="00082B24"/>
    <w:rsid w:val="000947BF"/>
    <w:rsid w:val="000A3BCE"/>
    <w:rsid w:val="000A4FD6"/>
    <w:rsid w:val="000B08E2"/>
    <w:rsid w:val="000B1631"/>
    <w:rsid w:val="000C2719"/>
    <w:rsid w:val="000E5DF7"/>
    <w:rsid w:val="000F7000"/>
    <w:rsid w:val="00144826"/>
    <w:rsid w:val="00153B2E"/>
    <w:rsid w:val="001A6EB9"/>
    <w:rsid w:val="001B590C"/>
    <w:rsid w:val="001C0068"/>
    <w:rsid w:val="001C40CC"/>
    <w:rsid w:val="001F0507"/>
    <w:rsid w:val="001F314C"/>
    <w:rsid w:val="001F4D35"/>
    <w:rsid w:val="002111E9"/>
    <w:rsid w:val="00235590"/>
    <w:rsid w:val="00241091"/>
    <w:rsid w:val="00257443"/>
    <w:rsid w:val="0027779A"/>
    <w:rsid w:val="00295606"/>
    <w:rsid w:val="002A7AC4"/>
    <w:rsid w:val="002C5D23"/>
    <w:rsid w:val="002D540A"/>
    <w:rsid w:val="002E1BA7"/>
    <w:rsid w:val="002F3607"/>
    <w:rsid w:val="00352212"/>
    <w:rsid w:val="00366ED5"/>
    <w:rsid w:val="00396C28"/>
    <w:rsid w:val="003F148B"/>
    <w:rsid w:val="00416432"/>
    <w:rsid w:val="004937D0"/>
    <w:rsid w:val="004B0BB8"/>
    <w:rsid w:val="004B22A2"/>
    <w:rsid w:val="004C0896"/>
    <w:rsid w:val="00515F37"/>
    <w:rsid w:val="00534FCB"/>
    <w:rsid w:val="005374C5"/>
    <w:rsid w:val="0059317D"/>
    <w:rsid w:val="005A5941"/>
    <w:rsid w:val="005A7353"/>
    <w:rsid w:val="005D5CFA"/>
    <w:rsid w:val="00601AB9"/>
    <w:rsid w:val="00603D32"/>
    <w:rsid w:val="0061155C"/>
    <w:rsid w:val="0065024F"/>
    <w:rsid w:val="006C5EC0"/>
    <w:rsid w:val="0070018D"/>
    <w:rsid w:val="00706798"/>
    <w:rsid w:val="0072249A"/>
    <w:rsid w:val="00767DDB"/>
    <w:rsid w:val="00807EB0"/>
    <w:rsid w:val="00827C41"/>
    <w:rsid w:val="008706E3"/>
    <w:rsid w:val="008C662E"/>
    <w:rsid w:val="008D0EFB"/>
    <w:rsid w:val="00912393"/>
    <w:rsid w:val="00932FDD"/>
    <w:rsid w:val="009760E8"/>
    <w:rsid w:val="009D05E7"/>
    <w:rsid w:val="009F6AF4"/>
    <w:rsid w:val="00A07E00"/>
    <w:rsid w:val="00A1101B"/>
    <w:rsid w:val="00A50263"/>
    <w:rsid w:val="00AC6554"/>
    <w:rsid w:val="00AE37B6"/>
    <w:rsid w:val="00B03174"/>
    <w:rsid w:val="00B17A17"/>
    <w:rsid w:val="00B2408F"/>
    <w:rsid w:val="00B50E41"/>
    <w:rsid w:val="00B84237"/>
    <w:rsid w:val="00B92868"/>
    <w:rsid w:val="00BD2FDA"/>
    <w:rsid w:val="00CD1D28"/>
    <w:rsid w:val="00CE76EC"/>
    <w:rsid w:val="00D06753"/>
    <w:rsid w:val="00D867B9"/>
    <w:rsid w:val="00D93CDD"/>
    <w:rsid w:val="00DA42AB"/>
    <w:rsid w:val="00DB1B39"/>
    <w:rsid w:val="00E14D77"/>
    <w:rsid w:val="00E22B1D"/>
    <w:rsid w:val="00E25885"/>
    <w:rsid w:val="00E512A0"/>
    <w:rsid w:val="00EB1C94"/>
    <w:rsid w:val="00ED3D22"/>
    <w:rsid w:val="00F024D8"/>
    <w:rsid w:val="00F402B8"/>
    <w:rsid w:val="00F77D3F"/>
    <w:rsid w:val="00F81336"/>
    <w:rsid w:val="00F839CC"/>
    <w:rsid w:val="00F94F6B"/>
    <w:rsid w:val="00FB5AE9"/>
    <w:rsid w:val="00FC668E"/>
    <w:rsid w:val="00FC6B65"/>
    <w:rsid w:val="00FD4FC9"/>
    <w:rsid w:val="00FE0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7D0"/>
  </w:style>
  <w:style w:type="paragraph" w:styleId="1">
    <w:name w:val="heading 1"/>
    <w:basedOn w:val="a"/>
    <w:next w:val="a"/>
    <w:link w:val="10"/>
    <w:qFormat/>
    <w:rsid w:val="00A1101B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E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B1C9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1101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5A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594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77D3F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16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16432"/>
  </w:style>
  <w:style w:type="paragraph" w:styleId="aa">
    <w:name w:val="footer"/>
    <w:basedOn w:val="a"/>
    <w:link w:val="ab"/>
    <w:uiPriority w:val="99"/>
    <w:unhideWhenUsed/>
    <w:rsid w:val="00416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6432"/>
  </w:style>
  <w:style w:type="paragraph" w:styleId="ac">
    <w:name w:val="TOC Heading"/>
    <w:basedOn w:val="1"/>
    <w:next w:val="a"/>
    <w:uiPriority w:val="39"/>
    <w:unhideWhenUsed/>
    <w:qFormat/>
    <w:rsid w:val="00020B87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020B87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020B87"/>
    <w:pPr>
      <w:spacing w:after="100"/>
      <w:ind w:left="220"/>
    </w:pPr>
  </w:style>
  <w:style w:type="character" w:styleId="ad">
    <w:name w:val="FollowedHyperlink"/>
    <w:basedOn w:val="a0"/>
    <w:uiPriority w:val="99"/>
    <w:semiHidden/>
    <w:unhideWhenUsed/>
    <w:rsid w:val="00F94F6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63171-79A8-422B-B21C-6FDA4A1A6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2024-02-29T06:22:00Z</dcterms:created>
  <dcterms:modified xsi:type="dcterms:W3CDTF">2024-02-29T06:23:00Z</dcterms:modified>
</cp:coreProperties>
</file>