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E" w:rsidRPr="003D198F" w:rsidRDefault="009A4BEE" w:rsidP="0017462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98F">
        <w:rPr>
          <w:rFonts w:ascii="Times New Roman" w:eastAsia="Times New Roman" w:hAnsi="Times New Roman" w:cs="Times New Roman"/>
          <w:sz w:val="24"/>
          <w:szCs w:val="24"/>
        </w:rPr>
        <w:t xml:space="preserve">Привалова Наталья Николаевна, </w:t>
      </w:r>
    </w:p>
    <w:p w:rsidR="009A4BEE" w:rsidRPr="003D198F" w:rsidRDefault="009A4BEE" w:rsidP="0017462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98F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первой квалификационный категории </w:t>
      </w:r>
    </w:p>
    <w:p w:rsidR="009A4BEE" w:rsidRPr="003D198F" w:rsidRDefault="009A4BEE" w:rsidP="0017462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98F">
        <w:rPr>
          <w:rFonts w:ascii="Times New Roman" w:eastAsia="Times New Roman" w:hAnsi="Times New Roman" w:cs="Times New Roman"/>
          <w:sz w:val="24"/>
          <w:szCs w:val="24"/>
        </w:rPr>
        <w:t xml:space="preserve">МАДОУ «Верхнекетский детский сад» </w:t>
      </w:r>
    </w:p>
    <w:p w:rsidR="009A4BEE" w:rsidRPr="003D198F" w:rsidRDefault="009A4BEE" w:rsidP="0017462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98F">
        <w:rPr>
          <w:rFonts w:ascii="Times New Roman" w:eastAsia="Times New Roman" w:hAnsi="Times New Roman" w:cs="Times New Roman"/>
          <w:sz w:val="24"/>
          <w:szCs w:val="24"/>
        </w:rPr>
        <w:t>Верхнекетского района Томской области</w:t>
      </w:r>
    </w:p>
    <w:p w:rsidR="009A4BEE" w:rsidRPr="003D198F" w:rsidRDefault="009A4BEE" w:rsidP="001746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2AC2" w:rsidRPr="003D198F" w:rsidRDefault="009A4BEE" w:rsidP="0017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8F">
        <w:rPr>
          <w:rFonts w:ascii="Times New Roman" w:hAnsi="Times New Roman" w:cs="Times New Roman"/>
          <w:b/>
          <w:sz w:val="24"/>
          <w:szCs w:val="24"/>
        </w:rPr>
        <w:t>Мастер-класс для педагогов ДОУ</w:t>
      </w:r>
      <w:r w:rsidR="00371D3A" w:rsidRPr="003D1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AC2" w:rsidRPr="003D198F">
        <w:rPr>
          <w:rFonts w:ascii="Times New Roman" w:hAnsi="Times New Roman" w:cs="Times New Roman"/>
          <w:b/>
          <w:sz w:val="24"/>
          <w:szCs w:val="24"/>
        </w:rPr>
        <w:t>«</w:t>
      </w:r>
      <w:r w:rsidRPr="003D198F">
        <w:rPr>
          <w:rFonts w:ascii="Times New Roman" w:hAnsi="Times New Roman" w:cs="Times New Roman"/>
          <w:b/>
          <w:sz w:val="24"/>
          <w:szCs w:val="24"/>
        </w:rPr>
        <w:t>Развитие познавательных способностей посредством использования ТРИЗ технологии</w:t>
      </w:r>
      <w:r w:rsidR="00902AC2" w:rsidRPr="003D198F">
        <w:rPr>
          <w:rFonts w:ascii="Times New Roman" w:hAnsi="Times New Roman" w:cs="Times New Roman"/>
          <w:b/>
          <w:sz w:val="24"/>
          <w:szCs w:val="24"/>
        </w:rPr>
        <w:t>»</w:t>
      </w:r>
    </w:p>
    <w:p w:rsidR="009A4BEE" w:rsidRPr="003D198F" w:rsidRDefault="009A4BEE" w:rsidP="006C4FD4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</w:rPr>
      </w:pPr>
      <w:r w:rsidRPr="003D198F">
        <w:rPr>
          <w:rStyle w:val="c3"/>
          <w:color w:val="000000"/>
        </w:rPr>
        <w:t> Одним из современных и интереснейших методов обучения   остается технология ТРИЗ – теория решения изобретательских задач.</w:t>
      </w:r>
    </w:p>
    <w:p w:rsidR="009A4BEE" w:rsidRPr="003D198F" w:rsidRDefault="009A4BEE" w:rsidP="006C4FD4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</w:rPr>
      </w:pPr>
      <w:r w:rsidRPr="003D198F">
        <w:rPr>
          <w:rStyle w:val="c8"/>
          <w:color w:val="000000"/>
        </w:rPr>
        <w:t xml:space="preserve">Цель технологии ТРИЗ — развитие гибкого, нестандартного, диалектического мышления, изобретательской смекалки, творческого воображения. </w:t>
      </w:r>
      <w:r w:rsidRPr="003D198F">
        <w:rPr>
          <w:rStyle w:val="c3"/>
          <w:color w:val="000000"/>
        </w:rPr>
        <w:t>Применение ТРИЗ в обучении дошкольников позволяет вырастить из детей настоящих выдумщиков, которые во взрослой жизни становятся изобретателями, генераторами новых идей.</w:t>
      </w:r>
    </w:p>
    <w:p w:rsidR="009A4BEE" w:rsidRPr="003D198F" w:rsidRDefault="009A4BEE" w:rsidP="006C4FD4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</w:rPr>
      </w:pPr>
      <w:proofErr w:type="gramStart"/>
      <w:r w:rsidRPr="003D198F">
        <w:rPr>
          <w:rStyle w:val="c3"/>
          <w:color w:val="000000"/>
        </w:rPr>
        <w:t xml:space="preserve">ТРИЗ – технология, как универсальный инструментарий можно использовать практически во всех видах деятельности (как в образовательной, так и в играх и режимных моментах). </w:t>
      </w:r>
      <w:proofErr w:type="gramEnd"/>
    </w:p>
    <w:p w:rsidR="00F37BB2" w:rsidRPr="003D198F" w:rsidRDefault="009A4BEE" w:rsidP="006C4FD4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</w:rPr>
      </w:pPr>
      <w:r w:rsidRPr="003D198F">
        <w:rPr>
          <w:rStyle w:val="c0"/>
          <w:color w:val="000000"/>
        </w:rPr>
        <w:t>Метод фокальных объектов</w:t>
      </w:r>
      <w:r w:rsidR="0017462E" w:rsidRPr="003D198F">
        <w:rPr>
          <w:rStyle w:val="c0"/>
          <w:color w:val="000000"/>
        </w:rPr>
        <w:t xml:space="preserve"> (далее - МФО)</w:t>
      </w:r>
      <w:r w:rsidRPr="003D198F">
        <w:rPr>
          <w:rStyle w:val="c0"/>
          <w:color w:val="000000"/>
        </w:rPr>
        <w:t xml:space="preserve"> относится к технологии ТРИЗ. Этот метод был предложен в 1926 году немецким профессором Ф. </w:t>
      </w:r>
      <w:proofErr w:type="spellStart"/>
      <w:r w:rsidRPr="003D198F">
        <w:rPr>
          <w:rStyle w:val="c0"/>
          <w:color w:val="000000"/>
        </w:rPr>
        <w:t>Кунце</w:t>
      </w:r>
      <w:proofErr w:type="spellEnd"/>
      <w:r w:rsidRPr="003D198F">
        <w:rPr>
          <w:rStyle w:val="c0"/>
          <w:color w:val="000000"/>
        </w:rPr>
        <w:t>, </w:t>
      </w:r>
      <w:r w:rsidRPr="003D198F">
        <w:rPr>
          <w:rStyle w:val="c3"/>
          <w:color w:val="000000"/>
        </w:rPr>
        <w:t xml:space="preserve">а затем в 50 - </w:t>
      </w:r>
      <w:proofErr w:type="spellStart"/>
      <w:r w:rsidRPr="003D198F">
        <w:rPr>
          <w:rStyle w:val="c3"/>
          <w:color w:val="000000"/>
        </w:rPr>
        <w:t>ые</w:t>
      </w:r>
      <w:proofErr w:type="spellEnd"/>
      <w:r w:rsidRPr="003D198F">
        <w:rPr>
          <w:rStyle w:val="c3"/>
          <w:color w:val="000000"/>
        </w:rPr>
        <w:t xml:space="preserve"> годы ХХ века усовершенствован американским ученым Чарльзом </w:t>
      </w:r>
      <w:proofErr w:type="spellStart"/>
      <w:r w:rsidRPr="003D198F">
        <w:rPr>
          <w:rStyle w:val="c3"/>
          <w:color w:val="000000"/>
        </w:rPr>
        <w:t>Вайтингом</w:t>
      </w:r>
      <w:proofErr w:type="spellEnd"/>
      <w:r w:rsidRPr="003D198F">
        <w:rPr>
          <w:rStyle w:val="c3"/>
          <w:color w:val="000000"/>
        </w:rPr>
        <w:t>.</w:t>
      </w:r>
    </w:p>
    <w:p w:rsidR="00310A47" w:rsidRPr="003D198F" w:rsidRDefault="0017462E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МФО </w:t>
      </w:r>
      <w:r w:rsidR="00902AC2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310A47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процесс поиска идей, характеристик одного предмета путем переноса на него случайных свой</w:t>
      </w:r>
      <w:proofErr w:type="gramStart"/>
      <w:r w:rsidR="00310A47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др</w:t>
      </w:r>
      <w:proofErr w:type="gramEnd"/>
      <w:r w:rsidR="00310A47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угого.</w:t>
      </w:r>
    </w:p>
    <w:p w:rsidR="00371D3A" w:rsidRPr="003D198F" w:rsidRDefault="00902AC2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Суть метода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переносе </w:t>
      </w:r>
      <w:r w:rsidRPr="003D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одного  </w:t>
      </w:r>
      <w:r w:rsidR="00371D3A" w:rsidRPr="003D1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нескольких</w:t>
      </w:r>
      <w:r w:rsidRPr="003D1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на выбранный объект, который находится в фокусе.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Затем </w:t>
      </w:r>
      <w:r w:rsidR="007F3252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значение применяется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заданному объекту. </w:t>
      </w:r>
    </w:p>
    <w:p w:rsidR="007F3252" w:rsidRPr="003D198F" w:rsidRDefault="007F3252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 пример.</w:t>
      </w:r>
    </w:p>
    <w:p w:rsidR="00A46AB3" w:rsidRPr="003D198F" w:rsidRDefault="002816DC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шаг: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Выбираем фокальный объект</w:t>
      </w:r>
      <w:r w:rsidR="00A46AB3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совершенствования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16DC" w:rsidRPr="003D198F" w:rsidRDefault="002816DC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Например, стул. </w:t>
      </w:r>
    </w:p>
    <w:p w:rsidR="00054D47" w:rsidRPr="003D198F" w:rsidRDefault="002816DC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шаг: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Выбираем любые случайные </w:t>
      </w:r>
      <w:r w:rsidR="00054D47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слова. Их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неограничен</w:t>
      </w:r>
      <w:r w:rsidR="00054D47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 количество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для удобства в работе лучше </w:t>
      </w:r>
      <w:r w:rsidR="00F271D0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</w:t>
      </w:r>
      <w:r w:rsidR="00054D47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– 3. </w:t>
      </w:r>
    </w:p>
    <w:p w:rsidR="00B574EB" w:rsidRPr="003D198F" w:rsidRDefault="00B574EB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 не должны относиться к той же области, что и сам фокальный объект. </w:t>
      </w:r>
    </w:p>
    <w:p w:rsidR="002816DC" w:rsidRPr="003D198F" w:rsidRDefault="00054D47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7462E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Случайные слова - ё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лка, олень, фонарик). </w:t>
      </w:r>
    </w:p>
    <w:p w:rsidR="00054D47" w:rsidRPr="003D198F" w:rsidRDefault="002816DC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шаг:</w:t>
      </w:r>
    </w:p>
    <w:p w:rsidR="00054D47" w:rsidRPr="003D198F" w:rsidRDefault="00054D47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Подбираем характерные свойства или признаки случайных слов.</w:t>
      </w:r>
    </w:p>
    <w:p w:rsidR="00054D47" w:rsidRPr="003D198F" w:rsidRDefault="00054D47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случае: ёлка – колючая, олень – рогатый, фонарик – светящийся.</w:t>
      </w:r>
    </w:p>
    <w:p w:rsidR="00E30093" w:rsidRPr="003D198F" w:rsidRDefault="002816DC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3D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шаг: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Подобранные определения подставляем к </w:t>
      </w:r>
      <w:r w:rsidR="00E30093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объекту совершенствования, получаем: стул – колючий, рогатый, светящийся. Можно обговорить все словосочетания, можно взять одно самое интересное.</w:t>
      </w:r>
    </w:p>
    <w:p w:rsidR="002816DC" w:rsidRPr="003D198F" w:rsidRDefault="002816DC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шаг: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того, </w:t>
      </w:r>
      <w:r w:rsidR="00E30093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словосочетания найдены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необходимо раскрепостить воображение и дать волю своей фантазии. Это самый творческий этап МФО. Необходимо не только представить себе получившийся объект, но и подобрать ему новое применение и творчески подойти к рассмотрению </w:t>
      </w:r>
      <w:r w:rsidR="00E30093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получившегося сочетания. Для этого </w:t>
      </w:r>
      <w:r w:rsidR="00E30093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«ввести» в</w:t>
      </w:r>
      <w:r w:rsidR="00E30093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 совершенствования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 элемен</w:t>
      </w:r>
      <w:r w:rsidR="0022425D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ты, которые ему не свойственны.</w:t>
      </w:r>
    </w:p>
    <w:p w:rsidR="0022425D" w:rsidRPr="003D198F" w:rsidRDefault="0022425D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816DC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может быть?», «</w:t>
      </w:r>
      <w:r w:rsidR="002816DC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можно использовать?»,</w:t>
      </w:r>
      <w:r w:rsidR="002816DC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816DC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Кому 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пригодиться?»</w:t>
      </w:r>
      <w:r w:rsidR="002816DC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462E" w:rsidRPr="003D198F" w:rsidRDefault="0017462E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нашего примера, получается следующее: 1. Можно сделать стул с множеством ножек (для устойчивости); 2. Стул с рогатой вешалкой (чтобы можно было сразу вешать одежду); 3. Стул с подсветкой (для людей с нарушением зрения).</w:t>
      </w:r>
    </w:p>
    <w:p w:rsidR="0017462E" w:rsidRPr="003D198F" w:rsidRDefault="0017462E" w:rsidP="0017462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6AED3E0" wp14:editId="3C02FFC8">
            <wp:extent cx="5014900" cy="2809875"/>
            <wp:effectExtent l="0" t="0" r="0" b="0"/>
            <wp:docPr id="1" name="Рисунок 1" descr="C:\Users\Admin\Desktop\2022-2023\Методическая работа\Выступления\Ярмарка пед идей 2022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2022-2023\Методическая работа\Выступления\Ярмарка пед идей 2022\кар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65" cy="28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52" w:rsidRPr="003D198F" w:rsidRDefault="007F3252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Уважаемая фокус группа, перед вами матрица</w:t>
      </w:r>
      <w:r w:rsidR="0022425D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4FFA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работы с </w:t>
      </w:r>
      <w:r w:rsidR="0022425D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МФО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Выберите себ</w:t>
      </w:r>
      <w:r w:rsidR="00E84FFA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объект и усовершенствуйте его согласно алгоритму.</w:t>
      </w:r>
    </w:p>
    <w:p w:rsidR="0017462E" w:rsidRPr="003D198F" w:rsidRDefault="0017462E" w:rsidP="0017462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A1B7977" wp14:editId="6B0FB3F4">
            <wp:extent cx="6284907" cy="2584222"/>
            <wp:effectExtent l="0" t="0" r="0" b="0"/>
            <wp:docPr id="2" name="Рисунок 2" descr="C:\Users\Admin\Pictures\Screenshots\Снимок экрана (1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Pictures\Screenshots\Снимок экрана (14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8" t="23943" r="12180" b="21614"/>
                    <a:stretch/>
                  </pic:blipFill>
                  <pic:spPr bwMode="auto">
                    <a:xfrm>
                      <a:off x="0" y="0"/>
                      <a:ext cx="6284907" cy="25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FFA" w:rsidRPr="003D198F" w:rsidRDefault="00E84FFA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Работа фокус группы.</w:t>
      </w:r>
    </w:p>
    <w:p w:rsidR="007E6FF8" w:rsidRPr="003D198F" w:rsidRDefault="002A320B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</w:t>
      </w:r>
      <w:r w:rsidR="00E84FFA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как в работе с детьми старшего дошкольного возраста, так в работе с педагогическим коллективом.</w:t>
      </w:r>
    </w:p>
    <w:p w:rsidR="0042100C" w:rsidRPr="003D198F" w:rsidRDefault="007E6FF8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м</w:t>
      </w:r>
      <w:r w:rsidR="00E84FFA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 фокальных объектов</w:t>
      </w:r>
      <w:r w:rsidR="00CB0D8D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A320B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D46" w:rsidRPr="003D198F" w:rsidRDefault="00C37D46" w:rsidP="006C4FD4">
      <w:pPr>
        <w:pStyle w:val="ad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 воображение, речь, фантазию, активизирует мышление</w:t>
      </w:r>
      <w:r w:rsidR="00371D3A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813A2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2100C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лавное научить детей мыслить системно, с пониманием происходящих процессов</w:t>
      </w:r>
      <w:r w:rsidR="00371D3A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100C" w:rsidRPr="003D198F" w:rsidRDefault="0042100C" w:rsidP="006C4FD4">
      <w:pPr>
        <w:pStyle w:val="ad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такие нравственные качества, как умение радоваться успехам других, желание помочь, стремление найти выход из затруднительного положения.</w:t>
      </w:r>
    </w:p>
    <w:p w:rsidR="0042100C" w:rsidRPr="003D198F" w:rsidRDefault="00C37D46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Главная цель данного метода - </w:t>
      </w:r>
      <w:r w:rsidR="0042100C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возможность самостоятельно находить ответы на вопросы, решать задачи, анализировать, а не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повторять сказанное взрослыми, т</w:t>
      </w:r>
      <w:r w:rsidR="0042100C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самым 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="0042100C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ребенка в ситуацию, когда нужно найти ответ. </w:t>
      </w:r>
    </w:p>
    <w:p w:rsidR="00A77F98" w:rsidRPr="003D198F" w:rsidRDefault="00A77F98" w:rsidP="006C4FD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бывает сложно</w:t>
      </w:r>
      <w:r w:rsidR="00E9172B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A0284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72B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шаге выбрать случайные слова</w:t>
      </w:r>
      <w:r w:rsidR="00E9172B" w:rsidRPr="003D198F">
        <w:rPr>
          <w:rFonts w:ascii="Times New Roman" w:hAnsi="Times New Roman" w:cs="Times New Roman"/>
          <w:color w:val="000000" w:themeColor="text1"/>
          <w:sz w:val="24"/>
          <w:szCs w:val="24"/>
        </w:rPr>
        <w:t>. Можно обговорить с ними, что это будет слово из любой книги (его могут выбрать дети, умеющие читать).  Можно предложить карточки с картинками, разложенные изображениями вниз, можно расставить игрушки или яркие предметы и попросить быстро назвать любые из них.</w:t>
      </w:r>
    </w:p>
    <w:p w:rsidR="00E84FFA" w:rsidRPr="003D198F" w:rsidRDefault="000A0284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 шаге п</w:t>
      </w:r>
      <w:r w:rsidR="00E84FFA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выборе </w:t>
      </w:r>
      <w:r w:rsidR="00A77F98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характерных свойств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признаков</w:t>
      </w:r>
      <w:r w:rsidR="00A77F98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случайных слов </w:t>
      </w:r>
      <w:r w:rsidR="00E84FFA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избегать банальных определений, таких как: красивый, жёлтый, треугольный, тяжелый, надежный и т. д., т.к. они подходят почти к любому объекту поэтому, высока вероятность того, что при ассоциировании с фокальным объектом они не дадут интересного сочетания).</w:t>
      </w:r>
      <w:proofErr w:type="gramEnd"/>
    </w:p>
    <w:p w:rsidR="00E84FFA" w:rsidRPr="003D198F" w:rsidRDefault="00E84FFA" w:rsidP="006C4F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0A0284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</w:t>
      </w:r>
      <w:proofErr w:type="gramStart"/>
      <w:r w:rsidR="000A0284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шаге</w:t>
      </w:r>
      <w:proofErr w:type="gramEnd"/>
      <w:r w:rsidR="000A0284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только вводиться практика работы с методом фокальных объектов  детям достаточно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лексического объяснения полученных словосочетаний, а для закрепления и обобщения можно предложить </w:t>
      </w:r>
      <w:r w:rsidR="00371D3A"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3D1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нарисовать то, что получилось в результате коллективного фантазирования.</w:t>
      </w:r>
    </w:p>
    <w:p w:rsidR="00310A47" w:rsidRPr="003D198F" w:rsidRDefault="00310A47" w:rsidP="006C4F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98F">
        <w:rPr>
          <w:rFonts w:ascii="Times New Roman" w:hAnsi="Times New Roman" w:cs="Times New Roman"/>
          <w:sz w:val="24"/>
          <w:szCs w:val="24"/>
        </w:rPr>
        <w:t xml:space="preserve">В работе с педагогами </w:t>
      </w:r>
      <w:proofErr w:type="gramStart"/>
      <w:r w:rsidRPr="003D198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D198F">
        <w:rPr>
          <w:rFonts w:ascii="Times New Roman" w:hAnsi="Times New Roman" w:cs="Times New Roman"/>
          <w:sz w:val="24"/>
          <w:szCs w:val="24"/>
        </w:rPr>
        <w:t xml:space="preserve"> по сути мозговой штурм, </w:t>
      </w:r>
      <w:r w:rsidR="00CB0D8D" w:rsidRPr="003D198F">
        <w:rPr>
          <w:rFonts w:ascii="Times New Roman" w:hAnsi="Times New Roman" w:cs="Times New Roman"/>
          <w:sz w:val="24"/>
          <w:szCs w:val="24"/>
        </w:rPr>
        <w:t xml:space="preserve">отличающийся нешаблонностью </w:t>
      </w:r>
      <w:r w:rsidRPr="003D198F">
        <w:rPr>
          <w:rFonts w:ascii="Times New Roman" w:hAnsi="Times New Roman" w:cs="Times New Roman"/>
          <w:sz w:val="24"/>
          <w:szCs w:val="24"/>
        </w:rPr>
        <w:t>выдвигаемых идей, который позволяет быстро и нестандартно найти решения практически в любой обла</w:t>
      </w:r>
      <w:r w:rsidR="0054418D" w:rsidRPr="003D198F">
        <w:rPr>
          <w:rFonts w:ascii="Times New Roman" w:hAnsi="Times New Roman" w:cs="Times New Roman"/>
          <w:sz w:val="24"/>
          <w:szCs w:val="24"/>
        </w:rPr>
        <w:t xml:space="preserve">сти. Это </w:t>
      </w:r>
      <w:proofErr w:type="gramStart"/>
      <w:r w:rsidR="0054418D" w:rsidRPr="003D198F">
        <w:rPr>
          <w:rFonts w:ascii="Times New Roman" w:hAnsi="Times New Roman" w:cs="Times New Roman"/>
          <w:sz w:val="24"/>
          <w:szCs w:val="24"/>
        </w:rPr>
        <w:t>-</w:t>
      </w:r>
      <w:r w:rsidRPr="003D19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198F">
        <w:rPr>
          <w:rFonts w:ascii="Times New Roman" w:hAnsi="Times New Roman" w:cs="Times New Roman"/>
          <w:sz w:val="24"/>
          <w:szCs w:val="24"/>
        </w:rPr>
        <w:t>формление предметно-развивающей среды</w:t>
      </w:r>
      <w:r w:rsidR="0054418D" w:rsidRPr="003D198F">
        <w:rPr>
          <w:rFonts w:ascii="Times New Roman" w:hAnsi="Times New Roman" w:cs="Times New Roman"/>
          <w:sz w:val="24"/>
          <w:szCs w:val="24"/>
        </w:rPr>
        <w:t>, работа по педагогическим проектам, идеи для работы с родителями, идеи проведения педагогических советов,  мастер-классов, развлечений с детьми</w:t>
      </w:r>
      <w:r w:rsidR="00CB0D8D" w:rsidRPr="003D198F">
        <w:rPr>
          <w:rFonts w:ascii="Times New Roman" w:hAnsi="Times New Roman" w:cs="Times New Roman"/>
          <w:sz w:val="24"/>
          <w:szCs w:val="24"/>
        </w:rPr>
        <w:t xml:space="preserve"> и много другое.</w:t>
      </w:r>
      <w:r w:rsidR="0054418D" w:rsidRPr="003D1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CE" w:rsidRPr="003D198F" w:rsidRDefault="0017462E" w:rsidP="006C4FD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D198F">
        <w:rPr>
          <w:color w:val="000000"/>
        </w:rPr>
        <w:t>В завершении мастер-класса, фокус группа озвучивает, какие объекты получилось усовершенствовать у них.</w:t>
      </w:r>
    </w:p>
    <w:p w:rsidR="006C223C" w:rsidRDefault="006C223C" w:rsidP="006C4FD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C4FD4" w:rsidRDefault="006C4FD4" w:rsidP="006C4FD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C4FD4" w:rsidRDefault="006C4FD4" w:rsidP="006C4FD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C4FD4" w:rsidRDefault="006C4FD4" w:rsidP="006C4FD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C4FD4" w:rsidRDefault="006C4FD4" w:rsidP="006C4FD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6C4FD4" w:rsidRDefault="006C4FD4" w:rsidP="006C4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Приложения</w:t>
      </w:r>
    </w:p>
    <w:p w:rsidR="003D198F" w:rsidRPr="003D198F" w:rsidRDefault="006C4FD4" w:rsidP="006C4F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="003D198F"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«Фоторобот»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</w:t>
      </w:r>
      <w:r w:rsidR="006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монологической речь детей, памяти, внимания, фантазии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составляют героя из частей других объектов, героев других сказок.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Усложнение: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придуманного героя зарисовать и «отправить» его в новую сказку.</w:t>
      </w:r>
    </w:p>
    <w:p w:rsidR="003D198F" w:rsidRPr="003D198F" w:rsidRDefault="006C4FD4" w:rsidP="006C4F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«Путаница»</w:t>
      </w:r>
    </w:p>
    <w:p w:rsidR="003D198F" w:rsidRPr="003D198F" w:rsidRDefault="006C4FD4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3D198F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умений</w:t>
      </w:r>
      <w:r w:rsidR="003D198F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находить типичные свойства объекта.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называет 3-4 объекта с необычными свойствами и просит детей поменяться этими свойствами, чтобы восстановить порядок.</w:t>
      </w:r>
    </w:p>
    <w:p w:rsidR="003D198F" w:rsidRPr="003D198F" w:rsidRDefault="006C4FD4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3D198F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тигр заостренный, карандаш полосатый, полка морозная, стекло весящее.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с 4 лет.</w:t>
      </w:r>
    </w:p>
    <w:p w:rsidR="003D198F" w:rsidRPr="003D198F" w:rsidRDefault="003D198F" w:rsidP="006C4F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6C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</w:t>
      </w:r>
      <w:proofErr w:type="spellStart"/>
      <w:r w:rsidR="006C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Объяснялки</w:t>
      </w:r>
      <w:proofErr w:type="spellEnd"/>
      <w:r w:rsidR="006C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6C4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C4F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закрепление навыков детей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наделения объектов необычным признаком, с достаточной степенью достоверности объяснять его наличие в реальной жизни или фантастической ситуации.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предлагает детям две стопки карточек: предметные картинки и качественные прилагательные. Прилагательные подбираются из пассивного словаря ребёнка.</w:t>
      </w:r>
    </w:p>
    <w:p w:rsidR="003D198F" w:rsidRPr="003D198F" w:rsidRDefault="006C4FD4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  <w:r w:rsidR="003D198F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навязчивый, расторопный, невероятный, пронырливый и т.д</w:t>
      </w:r>
      <w:proofErr w:type="gramStart"/>
      <w:r w:rsidR="003D198F"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берёт по одной карточки из каждой стопки, с помощью взрослого составляет словосочетание, объясняет, когда объект бывает таким.</w:t>
      </w:r>
    </w:p>
    <w:p w:rsidR="003D198F" w:rsidRPr="003D198F" w:rsidRDefault="003D198F" w:rsidP="006C4F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с 5 лет.</w:t>
      </w:r>
    </w:p>
    <w:p w:rsidR="003D198F" w:rsidRPr="003D198F" w:rsidRDefault="003D198F" w:rsidP="006C4F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198F" w:rsidRPr="003D198F" w:rsidRDefault="003D198F" w:rsidP="006C4FD4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sectPr w:rsidR="003D198F" w:rsidRPr="003D198F" w:rsidSect="00371D3A">
      <w:footerReference w:type="default" r:id="rId11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79" w:rsidRDefault="003A0C79" w:rsidP="00A435A9">
      <w:pPr>
        <w:spacing w:after="0" w:line="240" w:lineRule="auto"/>
      </w:pPr>
      <w:r>
        <w:separator/>
      </w:r>
    </w:p>
  </w:endnote>
  <w:endnote w:type="continuationSeparator" w:id="0">
    <w:p w:rsidR="003A0C79" w:rsidRDefault="003A0C79" w:rsidP="00A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A9" w:rsidRDefault="00A435A9">
    <w:pPr>
      <w:pStyle w:val="a5"/>
      <w:jc w:val="center"/>
    </w:pPr>
  </w:p>
  <w:p w:rsidR="00A435A9" w:rsidRDefault="00A435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79" w:rsidRDefault="003A0C79" w:rsidP="00A435A9">
      <w:pPr>
        <w:spacing w:after="0" w:line="240" w:lineRule="auto"/>
      </w:pPr>
      <w:r>
        <w:separator/>
      </w:r>
    </w:p>
  </w:footnote>
  <w:footnote w:type="continuationSeparator" w:id="0">
    <w:p w:rsidR="003A0C79" w:rsidRDefault="003A0C79" w:rsidP="00A4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0DE"/>
    <w:multiLevelType w:val="multilevel"/>
    <w:tmpl w:val="827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62ACB"/>
    <w:multiLevelType w:val="multilevel"/>
    <w:tmpl w:val="E748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D1CE1"/>
    <w:multiLevelType w:val="multilevel"/>
    <w:tmpl w:val="2A16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C1780"/>
    <w:multiLevelType w:val="hybridMultilevel"/>
    <w:tmpl w:val="ED045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33781A"/>
    <w:multiLevelType w:val="multilevel"/>
    <w:tmpl w:val="BB9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C34AF"/>
    <w:multiLevelType w:val="multilevel"/>
    <w:tmpl w:val="193A1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B4738A"/>
    <w:multiLevelType w:val="multilevel"/>
    <w:tmpl w:val="7132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A9"/>
    <w:rsid w:val="00054375"/>
    <w:rsid w:val="00054D47"/>
    <w:rsid w:val="000A0284"/>
    <w:rsid w:val="000E21D2"/>
    <w:rsid w:val="001663BF"/>
    <w:rsid w:val="0017462E"/>
    <w:rsid w:val="001A6D6D"/>
    <w:rsid w:val="0022425D"/>
    <w:rsid w:val="002441F4"/>
    <w:rsid w:val="00252B3C"/>
    <w:rsid w:val="0026094F"/>
    <w:rsid w:val="002816DC"/>
    <w:rsid w:val="002A0CBA"/>
    <w:rsid w:val="002A320B"/>
    <w:rsid w:val="002F6A50"/>
    <w:rsid w:val="00310826"/>
    <w:rsid w:val="00310A47"/>
    <w:rsid w:val="00316079"/>
    <w:rsid w:val="00371D3A"/>
    <w:rsid w:val="003A0C79"/>
    <w:rsid w:val="003C1E20"/>
    <w:rsid w:val="003D198F"/>
    <w:rsid w:val="003F5F81"/>
    <w:rsid w:val="0042100C"/>
    <w:rsid w:val="00494892"/>
    <w:rsid w:val="004F25C6"/>
    <w:rsid w:val="0054418D"/>
    <w:rsid w:val="00544B10"/>
    <w:rsid w:val="00576EC5"/>
    <w:rsid w:val="00586939"/>
    <w:rsid w:val="005964CA"/>
    <w:rsid w:val="005B6702"/>
    <w:rsid w:val="0060404F"/>
    <w:rsid w:val="0063506F"/>
    <w:rsid w:val="006451C1"/>
    <w:rsid w:val="0067745A"/>
    <w:rsid w:val="0069277E"/>
    <w:rsid w:val="006C223C"/>
    <w:rsid w:val="006C4FD4"/>
    <w:rsid w:val="006D7EFE"/>
    <w:rsid w:val="0078215C"/>
    <w:rsid w:val="007D26EB"/>
    <w:rsid w:val="007E6FF8"/>
    <w:rsid w:val="007E7F4C"/>
    <w:rsid w:val="007F3252"/>
    <w:rsid w:val="008529CE"/>
    <w:rsid w:val="008548E1"/>
    <w:rsid w:val="00867932"/>
    <w:rsid w:val="008764CF"/>
    <w:rsid w:val="008813A2"/>
    <w:rsid w:val="00881B26"/>
    <w:rsid w:val="008C370C"/>
    <w:rsid w:val="00902AC2"/>
    <w:rsid w:val="00987101"/>
    <w:rsid w:val="009A4BEE"/>
    <w:rsid w:val="00A31272"/>
    <w:rsid w:val="00A435A9"/>
    <w:rsid w:val="00A46AB3"/>
    <w:rsid w:val="00A55488"/>
    <w:rsid w:val="00A77F98"/>
    <w:rsid w:val="00A80668"/>
    <w:rsid w:val="00A83E81"/>
    <w:rsid w:val="00AF78A2"/>
    <w:rsid w:val="00B20F06"/>
    <w:rsid w:val="00B27C77"/>
    <w:rsid w:val="00B36970"/>
    <w:rsid w:val="00B574EB"/>
    <w:rsid w:val="00BA60B0"/>
    <w:rsid w:val="00C04D58"/>
    <w:rsid w:val="00C37D46"/>
    <w:rsid w:val="00C44528"/>
    <w:rsid w:val="00CB0D8D"/>
    <w:rsid w:val="00CE4302"/>
    <w:rsid w:val="00CF7FE0"/>
    <w:rsid w:val="00D92F25"/>
    <w:rsid w:val="00DA14E2"/>
    <w:rsid w:val="00DC2A70"/>
    <w:rsid w:val="00DD65EE"/>
    <w:rsid w:val="00E30093"/>
    <w:rsid w:val="00E35546"/>
    <w:rsid w:val="00E35BE3"/>
    <w:rsid w:val="00E84FFA"/>
    <w:rsid w:val="00E9172B"/>
    <w:rsid w:val="00E9477E"/>
    <w:rsid w:val="00F271D0"/>
    <w:rsid w:val="00F37BB2"/>
    <w:rsid w:val="00F80E63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1"/>
  </w:style>
  <w:style w:type="paragraph" w:styleId="1">
    <w:name w:val="heading 1"/>
    <w:basedOn w:val="a"/>
    <w:next w:val="a"/>
    <w:link w:val="10"/>
    <w:uiPriority w:val="9"/>
    <w:qFormat/>
    <w:rsid w:val="006C22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435A9"/>
  </w:style>
  <w:style w:type="character" w:customStyle="1" w:styleId="c13">
    <w:name w:val="c13"/>
    <w:basedOn w:val="a0"/>
    <w:rsid w:val="00A435A9"/>
  </w:style>
  <w:style w:type="paragraph" w:customStyle="1" w:styleId="c19">
    <w:name w:val="c19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435A9"/>
  </w:style>
  <w:style w:type="paragraph" w:customStyle="1" w:styleId="c15">
    <w:name w:val="c15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35A9"/>
  </w:style>
  <w:style w:type="paragraph" w:customStyle="1" w:styleId="c11">
    <w:name w:val="c11"/>
    <w:basedOn w:val="a"/>
    <w:rsid w:val="00A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35A9"/>
  </w:style>
  <w:style w:type="character" w:customStyle="1" w:styleId="c6">
    <w:name w:val="c6"/>
    <w:basedOn w:val="a0"/>
    <w:rsid w:val="00A435A9"/>
  </w:style>
  <w:style w:type="character" w:customStyle="1" w:styleId="c17">
    <w:name w:val="c17"/>
    <w:basedOn w:val="a0"/>
    <w:rsid w:val="00A435A9"/>
  </w:style>
  <w:style w:type="character" w:customStyle="1" w:styleId="c22">
    <w:name w:val="c22"/>
    <w:basedOn w:val="a0"/>
    <w:rsid w:val="00A435A9"/>
  </w:style>
  <w:style w:type="paragraph" w:styleId="a3">
    <w:name w:val="header"/>
    <w:basedOn w:val="a"/>
    <w:link w:val="a4"/>
    <w:uiPriority w:val="99"/>
    <w:unhideWhenUsed/>
    <w:rsid w:val="00A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5A9"/>
  </w:style>
  <w:style w:type="paragraph" w:styleId="a5">
    <w:name w:val="footer"/>
    <w:basedOn w:val="a"/>
    <w:link w:val="a6"/>
    <w:uiPriority w:val="99"/>
    <w:unhideWhenUsed/>
    <w:rsid w:val="00A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5A9"/>
  </w:style>
  <w:style w:type="character" w:customStyle="1" w:styleId="10">
    <w:name w:val="Заголовок 1 Знак"/>
    <w:basedOn w:val="a0"/>
    <w:link w:val="1"/>
    <w:uiPriority w:val="9"/>
    <w:rsid w:val="006C2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6C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6702"/>
    <w:rPr>
      <w:b/>
      <w:bCs/>
    </w:rPr>
  </w:style>
  <w:style w:type="character" w:styleId="a9">
    <w:name w:val="Hyperlink"/>
    <w:basedOn w:val="a0"/>
    <w:uiPriority w:val="99"/>
    <w:unhideWhenUsed/>
    <w:rsid w:val="005B67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70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35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100C"/>
    <w:pPr>
      <w:ind w:left="720"/>
      <w:contextualSpacing/>
    </w:pPr>
  </w:style>
  <w:style w:type="paragraph" w:customStyle="1" w:styleId="c12">
    <w:name w:val="c12"/>
    <w:basedOn w:val="a"/>
    <w:rsid w:val="009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4BEE"/>
  </w:style>
  <w:style w:type="character" w:customStyle="1" w:styleId="c8">
    <w:name w:val="c8"/>
    <w:basedOn w:val="a0"/>
    <w:rsid w:val="009A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1E7-82E3-4E35-9F76-42BEB34B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25</cp:revision>
  <cp:lastPrinted>2022-11-09T10:37:00Z</cp:lastPrinted>
  <dcterms:created xsi:type="dcterms:W3CDTF">2018-04-23T15:27:00Z</dcterms:created>
  <dcterms:modified xsi:type="dcterms:W3CDTF">2022-11-24T09:52:00Z</dcterms:modified>
</cp:coreProperties>
</file>