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81" w:rsidRDefault="0096557F" w:rsidP="001E088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C6D">
        <w:rPr>
          <w:rFonts w:ascii="Times New Roman" w:hAnsi="Times New Roman" w:cs="Times New Roman"/>
          <w:b/>
          <w:sz w:val="28"/>
          <w:szCs w:val="24"/>
        </w:rPr>
        <w:t>Детские удерживающие устройства: соблюдаем все правила</w:t>
      </w:r>
    </w:p>
    <w:p w:rsidR="00333C6D" w:rsidRPr="00333C6D" w:rsidRDefault="00333C6D" w:rsidP="00333C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3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Методист МБУДО ЦДО «Созвездие» г. Воронеж</w:t>
      </w:r>
    </w:p>
    <w:p w:rsidR="00333C6D" w:rsidRPr="00333C6D" w:rsidRDefault="00333C6D" w:rsidP="00333C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3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Боклашова Маргарита Владимировна</w:t>
      </w:r>
    </w:p>
    <w:p w:rsidR="00333C6D" w:rsidRPr="00333C6D" w:rsidRDefault="00333C6D" w:rsidP="001E088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6557F" w:rsidRPr="00550DC5" w:rsidRDefault="0096557F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семье появляется ребенок, автомобиль становится еще более ценным помощником. Главная задача родителей – обеспечить максимальную безопасность маленького пассажира. Помогут в этом специальные детские удерживающие устройства, которые необходимо правильно подобрать в зависимости от возраста, веса и индивидуальных особенностей ребенка.</w:t>
      </w:r>
    </w:p>
    <w:p w:rsidR="0096557F" w:rsidRPr="00550DC5" w:rsidRDefault="0096557F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любимого ребенка родителям ничего не жалко: модная одежда, здоровое питание, лучшие сады и школы, творческие кружки и спортивные секции — главное, чтобы ребенок вырос здоровым, культурным, образованным человеком.</w:t>
      </w:r>
    </w:p>
    <w:p w:rsidR="0096557F" w:rsidRPr="00550DC5" w:rsidRDefault="0096557F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Увы, </w:t>
      </w:r>
      <w:r w:rsidR="000D60FC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порой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родители забывают про еще одну важную для ребенка вещь — детское удерживающее </w:t>
      </w:r>
      <w:r w:rsidR="000D60FC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устройство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(ДУУ) или, попросту, автокресло, которое поможет сохранить жизнь и здоровье ребенка в случае дорожно-транспортного происшествия (ДТП). Отговорок от использования этого полезного </w:t>
      </w:r>
      <w:r w:rsidR="000D60FC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устройства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услышать </w:t>
      </w:r>
      <w:r w:rsidR="0010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великое 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множество: мама держит ребенка на руках, я </w:t>
      </w:r>
      <w:r w:rsidR="000D60FC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опытны</w:t>
      </w:r>
      <w:r w:rsidR="0010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водитель, малыш не хочет сидеть в автокресле, мы ребенка ремнем безопасности пристегиваем, дорого стоит... </w:t>
      </w:r>
      <w:r w:rsidR="000D60FC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разберем это «собрание заблуждений».</w:t>
      </w:r>
    </w:p>
    <w:p w:rsidR="0096557F" w:rsidRPr="00550DC5" w:rsidRDefault="0096557F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Заботливые мамины и даже сильные папины руки не </w:t>
      </w:r>
      <w:r w:rsid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удержат</w:t>
      </w:r>
      <w:r w:rsid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 ДТП. Перегрузки при аварии огромны, и вес ребенка моментально увеличивается в десятки раз. Даже при экстренном торможении удержать ребенка непросто. А если родитель и сам не пристегнут ремнем безопасности, то своим телом он может нанести </w:t>
      </w:r>
      <w:r w:rsid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травмы. Против законов физики родительская забота бессильна!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Самая первая поездка ребенка из роддома должна выполняться по правилам. С самого рождения до одного года для детей предусмотрены автолюльки. Такие устройства крепятся на заднее или на переднее пассажирское сиденье. Но если автолюлька установлена на переднем сиденье, необходимо отключить подушку безопасности.</w:t>
      </w:r>
    </w:p>
    <w:p w:rsidR="00B57A77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в возрасте от 1 до 7 лет необходимо перевозить с помощью автокресла. Объясните ребенку, что это необходимо для его безопасности и следите, чтобы маленький пассажир был пристегнут с помощью ремней, расположенных в самом автокресле.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Дети, а в особенности малыши — существа непоседливые и зачастую бурно реагируют на ограничение свободы передвижения, не хотят сидеть в автокресле пристегнутыми. Не стоит идти у них на поводу! Нужно набраться терпения и приучить детей к автокреслу. Объяснить, уговорить, отвлечь малыша любимыми игрушками, яркими книжками</w:t>
      </w:r>
      <w:r w:rsidR="00102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пообещать что-то взамен, попробовать договориться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Особо активных детей нужно перевозить с сопровождающим, чтобы водитель не отвлекался на ребенка. Терпение и еще раз терпение. Вы же учите детей правилам личной гигиены, поведению в общественных местах, этикету за столом. Правила безопасного поведения в автомобиле не менее важны!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Малышу объяснить это, конечно, сложно. Ребенок постарше уже должен вести себя осознанно. Школьник может стать юным инспектором движения или записаться в клуб юных автомобилистов — изучить правила дорожного движения, устройство автомобиля, освоить азы вождения, померяться своими знаниями и навыками со сверстниками в Авто многоборье (лично-командном первенстве по автомобильному многоборью). Поверьте, после такой «школы» родителям не придется призывать ребенка к порядку в автомобиле. Скорее излишне горячий папа или рассеянная мама услышат критику своего стиля вождения или замечания о нарушении правил.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 необходимо использовать детские удерживающие устройства? Основные средства пассивной безопасности автомобиля созданы с учетом параметров взрослого человека. Обеспечить должную безопасность маленькому пассажиру они не смогут. </w:t>
      </w: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Растущий организм ребенка еще не окреп, поэтому при сильных ударах и под воздействием высоких скоростей дети могут получить гораздо более тяжелые травмы.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ремни безопасности в автомобиле предназначены для пассажиров ростом не менее 150 см. Если пристегнуть таким ремнем ребенка, лямка, фиксирующая грудной и плечевой отделы, окажется в области шеи малыша. В результате при аварии и даже при более резком торможении ребенок может получить серьезные травмы шейных позвонков.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удерживающие системы максимально адаптированы под особенности маленьких пассажиров в зависимости от их возраста. Надежно фиксируя малыша, они помогают избежать травм как при фронтальных, так и при боковых ударах.</w:t>
      </w:r>
    </w:p>
    <w:p w:rsidR="0096557F" w:rsidRPr="00550DC5" w:rsidRDefault="0096557F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 дороге даже 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опытный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 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осторожный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водитель не застрахован от 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неприятностей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Другие агрессивные водители, сложные погодные условия, техни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ческие проблемы с автомобилем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— причин дорожных аварий может быть множество, и не всегда они зависят от водителя. И только правильное использование 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ремней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̆ безопасности (для взрослых) и детских удерживающих 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(для </w:t>
      </w:r>
      <w:r w:rsidR="00B57A77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позволяет снизить тяжесть последствий ДТП.</w:t>
      </w:r>
    </w:p>
    <w:p w:rsidR="006C4FAC" w:rsidRPr="00550DC5" w:rsidRDefault="006C4FA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 последнее замечание. Находясь в автомобиле, ребенок </w:t>
      </w:r>
      <w:r w:rsidR="0010282E"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порой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становится заложником ошиб</w:t>
      </w:r>
      <w:r w:rsidR="00D9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 взрослого. Водитель, который</w:t>
      </w: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перевозит ребенка, должен быть предельно собран и осторожен, строго соблюдать правила дорожного движения — это аксиома. Но и ребенок должен понимать, что человек за рулем занят очень важным делом, его нельзя отвлекать по пустякам, шуметь, скандалить или требовать поглядеть на кошку, бегущую по тротуару. В машине нужно сидеть спокойно, разговаривать тихо, общаться лучше с другими пассажирами, а не с водителем.</w:t>
      </w:r>
    </w:p>
    <w:p w:rsidR="000D60FC" w:rsidRPr="00550DC5" w:rsidRDefault="0096557F" w:rsidP="00D93B8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Несколько слов о принципах выбора детского удерживающего устройства. Оно должно соответствовать </w:t>
      </w:r>
      <w:r w:rsidR="00D9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требованиям Правил дорожного движения. </w:t>
      </w:r>
    </w:p>
    <w:p w:rsidR="0010282E" w:rsidRDefault="0010282E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60FC" w:rsidRPr="00550DC5" w:rsidRDefault="000D60FC" w:rsidP="00D93B82">
      <w:pPr>
        <w:pStyle w:val="a3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ПРАВИЛА ЭКСПЛУАТАЦИИ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при перевозке детей, а также в процессе установки и использования удерживающих устройств следуйте заводской инструкции, храните ее в течение всего периода эксплуатации.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ребенок должен быть обеспечен своим удерживающим устройством (устройства, рассчитанные на двоих детей одновременно, не производятся).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Проверяйте крепление устройства к автомобилю перед каждой поездкой, даже если</w:t>
      </w:r>
      <w:r w:rsidR="005D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нет маленького пассажира. Н</w:t>
      </w: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езакрепленное кресло представляет серьезную опасность.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используйте удерживающие устройства и пристегивайте детей ремнями безопасности, независимо от продолжительности поездки.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применении штатных ремней безопасности для фиксации детей старше 3-4 лет следите, чтобы они охватывали туловище через плечо и в районе пояса.</w:t>
      </w: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вес и размеры ребенка превысили допустимую величину – замените специализированное устройство на другое или подгоните универсальное под необходимые размеры.</w:t>
      </w:r>
    </w:p>
    <w:p w:rsidR="000D60FC" w:rsidRPr="00550DC5" w:rsidRDefault="006C4FA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DC5">
        <w:rPr>
          <w:rFonts w:ascii="Times New Roman" w:hAnsi="Times New Roman" w:cs="Times New Roman"/>
          <w:sz w:val="24"/>
          <w:szCs w:val="24"/>
        </w:rPr>
        <w:t>Безопасных дорог Вам и Вашим детям. И помните – их благополучие в наших руках.</w:t>
      </w:r>
    </w:p>
    <w:p w:rsidR="00FB2D2A" w:rsidRDefault="00FB2D2A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2D2A" w:rsidRDefault="00FB2D2A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557F" w:rsidRDefault="000D60FC" w:rsidP="00FB2D2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D2A">
        <w:rPr>
          <w:rFonts w:ascii="Times New Roman" w:hAnsi="Times New Roman" w:cs="Times New Roman"/>
          <w:b/>
          <w:sz w:val="28"/>
          <w:szCs w:val="24"/>
        </w:rPr>
        <w:t>Список используемых Интернет-ресурсов</w:t>
      </w:r>
    </w:p>
    <w:p w:rsidR="00FB2D2A" w:rsidRPr="00FB2D2A" w:rsidRDefault="00FB2D2A" w:rsidP="00FB2D2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D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550D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http://www.pdd24.com/</w:t>
        </w:r>
      </w:hyperlink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DC5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Pr="00550D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https://www.zr.ru/content/articles/930852-vse-luchshee-detyam/</w:t>
        </w:r>
      </w:hyperlink>
    </w:p>
    <w:p w:rsidR="000D60FC" w:rsidRPr="00550DC5" w:rsidRDefault="008568D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6" w:history="1">
        <w:r w:rsidR="000D60FC" w:rsidRPr="00550D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https://techautoport.ru/sistemy-bezopasnosti/passivnaya/detskie-uderzhivayuschie-ustroystva.html</w:t>
        </w:r>
      </w:hyperlink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DC5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550D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https://svetlogorsk39.ru/news/news/gibdd/6503/</w:t>
        </w:r>
      </w:hyperlink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DC5">
        <w:rPr>
          <w:rFonts w:ascii="Times New Roman" w:hAnsi="Times New Roman" w:cs="Times New Roman"/>
          <w:sz w:val="24"/>
          <w:szCs w:val="24"/>
        </w:rPr>
        <w:t xml:space="preserve">5. </w:t>
      </w:r>
      <w:hyperlink r:id="rId8" w:history="1">
        <w:r w:rsidRPr="00550D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https://bezdtp.ru/bezdtp/ru/kids_safety_choice/o_10681</w:t>
        </w:r>
      </w:hyperlink>
    </w:p>
    <w:p w:rsidR="000D60FC" w:rsidRPr="00550DC5" w:rsidRDefault="000D60FC" w:rsidP="001E08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D60FC" w:rsidRPr="005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7F"/>
    <w:rsid w:val="000D60FC"/>
    <w:rsid w:val="0010282E"/>
    <w:rsid w:val="001E0884"/>
    <w:rsid w:val="00333C6D"/>
    <w:rsid w:val="003E5114"/>
    <w:rsid w:val="00550DC5"/>
    <w:rsid w:val="005D274B"/>
    <w:rsid w:val="0067706F"/>
    <w:rsid w:val="006C4FAC"/>
    <w:rsid w:val="008568DC"/>
    <w:rsid w:val="00923581"/>
    <w:rsid w:val="0096557F"/>
    <w:rsid w:val="00B57A77"/>
    <w:rsid w:val="00D93B82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29AD"/>
  <w15:chartTrackingRefBased/>
  <w15:docId w15:val="{46AA00C9-2717-4E88-8B33-759C258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07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632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612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191">
              <w:marLeft w:val="0"/>
              <w:marRight w:val="0"/>
              <w:marTop w:val="8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1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7232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9237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729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23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6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621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94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774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173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9527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4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658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41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/kids_safety_choice/o_106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etlogorsk39.ru/news/news/gibdd/65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autoport.ru/sistemy-bezopasnosti/passivnaya/detskie-uderzhivayuschie-ustroystva.html" TargetMode="External"/><Relationship Id="rId5" Type="http://schemas.openxmlformats.org/officeDocument/2006/relationships/hyperlink" Target="https://www.zr.ru/content/articles/930852-vse-luchshee-dety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dd24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14</cp:revision>
  <dcterms:created xsi:type="dcterms:W3CDTF">2022-10-14T12:23:00Z</dcterms:created>
  <dcterms:modified xsi:type="dcterms:W3CDTF">2022-10-18T13:00:00Z</dcterms:modified>
</cp:coreProperties>
</file>