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28" w:rsidRPr="00C06667" w:rsidRDefault="00225428" w:rsidP="002254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>Роль педагога (учителя-предметника) в организации образовательной</w:t>
      </w:r>
    </w:p>
    <w:p w:rsidR="005E3C3F" w:rsidRPr="00C06667" w:rsidRDefault="00225428" w:rsidP="002254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требованиями ФГОС СОО.</w:t>
      </w:r>
    </w:p>
    <w:p w:rsidR="00225428" w:rsidRPr="00C06667" w:rsidRDefault="00E75961" w:rsidP="00225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 xml:space="preserve">    </w:t>
      </w:r>
      <w:r w:rsidR="00A007EE" w:rsidRPr="00C06667">
        <w:rPr>
          <w:rFonts w:ascii="Times New Roman" w:hAnsi="Times New Roman" w:cs="Times New Roman"/>
          <w:sz w:val="24"/>
          <w:szCs w:val="24"/>
        </w:rPr>
        <w:t xml:space="preserve"> </w:t>
      </w:r>
      <w:r w:rsidR="00225428" w:rsidRPr="00C06667">
        <w:rPr>
          <w:rFonts w:ascii="Times New Roman" w:hAnsi="Times New Roman" w:cs="Times New Roman"/>
          <w:sz w:val="24"/>
          <w:szCs w:val="24"/>
        </w:rPr>
        <w:t>Роль учителя в образовательном процессе всегда была одной из ключевых.</w:t>
      </w:r>
      <w:r w:rsidRPr="00C06667">
        <w:rPr>
          <w:rFonts w:ascii="Times New Roman" w:hAnsi="Times New Roman" w:cs="Times New Roman"/>
          <w:sz w:val="24"/>
          <w:szCs w:val="24"/>
        </w:rPr>
        <w:t xml:space="preserve"> Но её интерпретация и осознание не стоят на месте, развиваются и совершенствуются всё время. А требования ФГОС выводят данную профессию на совершенно другую </w:t>
      </w:r>
      <w:r w:rsidR="009319EF" w:rsidRPr="00C06667">
        <w:rPr>
          <w:rFonts w:ascii="Times New Roman" w:hAnsi="Times New Roman" w:cs="Times New Roman"/>
          <w:sz w:val="24"/>
          <w:szCs w:val="24"/>
        </w:rPr>
        <w:t>(</w:t>
      </w:r>
      <w:r w:rsidRPr="00C06667">
        <w:rPr>
          <w:rFonts w:ascii="Times New Roman" w:hAnsi="Times New Roman" w:cs="Times New Roman"/>
          <w:sz w:val="24"/>
          <w:szCs w:val="24"/>
        </w:rPr>
        <w:t>в отличи</w:t>
      </w:r>
      <w:r w:rsidR="009319EF" w:rsidRPr="00C06667">
        <w:rPr>
          <w:rFonts w:ascii="Times New Roman" w:hAnsi="Times New Roman" w:cs="Times New Roman"/>
          <w:sz w:val="24"/>
          <w:szCs w:val="24"/>
        </w:rPr>
        <w:t>е</w:t>
      </w:r>
      <w:r w:rsidRPr="00C06667">
        <w:rPr>
          <w:rFonts w:ascii="Times New Roman" w:hAnsi="Times New Roman" w:cs="Times New Roman"/>
          <w:sz w:val="24"/>
          <w:szCs w:val="24"/>
        </w:rPr>
        <w:t xml:space="preserve"> от советской традиционной педагогики) </w:t>
      </w:r>
      <w:r w:rsidR="009319EF" w:rsidRPr="00C06667">
        <w:rPr>
          <w:rFonts w:ascii="Times New Roman" w:hAnsi="Times New Roman" w:cs="Times New Roman"/>
          <w:sz w:val="24"/>
          <w:szCs w:val="24"/>
        </w:rPr>
        <w:t>функцию в современном обществе.</w:t>
      </w:r>
    </w:p>
    <w:p w:rsidR="009319EF" w:rsidRPr="00C06667" w:rsidRDefault="009319EF" w:rsidP="00225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 xml:space="preserve">   </w:t>
      </w:r>
      <w:r w:rsidR="00A007EE" w:rsidRPr="00C06667">
        <w:rPr>
          <w:rFonts w:ascii="Times New Roman" w:hAnsi="Times New Roman" w:cs="Times New Roman"/>
          <w:sz w:val="24"/>
          <w:szCs w:val="24"/>
        </w:rPr>
        <w:t xml:space="preserve"> </w:t>
      </w:r>
      <w:r w:rsidRPr="00C06667">
        <w:rPr>
          <w:rFonts w:ascii="Times New Roman" w:hAnsi="Times New Roman" w:cs="Times New Roman"/>
          <w:sz w:val="24"/>
          <w:szCs w:val="24"/>
        </w:rPr>
        <w:t xml:space="preserve"> </w:t>
      </w:r>
      <w:r w:rsidR="00E777A9" w:rsidRPr="00C06667">
        <w:rPr>
          <w:rFonts w:ascii="Times New Roman" w:hAnsi="Times New Roman" w:cs="Times New Roman"/>
          <w:sz w:val="24"/>
          <w:szCs w:val="24"/>
        </w:rPr>
        <w:t>В быстроменяющемся высокотехнологичном мире нужна молодёжь, которая креативна, мобильна, адаптируема, не боящаяся встающих на её пути препятствий, готовая к непрерывному поиску себя в этой жизни, да к тому же, обладающая достаточным багажом знаний как это сделать.</w:t>
      </w:r>
    </w:p>
    <w:p w:rsidR="00E777A9" w:rsidRPr="00C06667" w:rsidRDefault="00A007EE" w:rsidP="00225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 xml:space="preserve">      </w:t>
      </w:r>
      <w:r w:rsidR="00E777A9" w:rsidRPr="00C06667">
        <w:rPr>
          <w:rFonts w:ascii="Times New Roman" w:hAnsi="Times New Roman" w:cs="Times New Roman"/>
          <w:sz w:val="24"/>
          <w:szCs w:val="24"/>
        </w:rPr>
        <w:t xml:space="preserve">Так кто же может помочь подрастающему поколению стать </w:t>
      </w:r>
      <w:r w:rsidR="00307D1C" w:rsidRPr="00C06667">
        <w:rPr>
          <w:rFonts w:ascii="Times New Roman" w:hAnsi="Times New Roman" w:cs="Times New Roman"/>
          <w:sz w:val="24"/>
          <w:szCs w:val="24"/>
        </w:rPr>
        <w:t xml:space="preserve">ВСЕСТОРОННЕ РАЗВИТОЙ </w:t>
      </w:r>
      <w:r w:rsidR="00E777A9" w:rsidRPr="00C06667">
        <w:rPr>
          <w:rFonts w:ascii="Times New Roman" w:hAnsi="Times New Roman" w:cs="Times New Roman"/>
          <w:sz w:val="24"/>
          <w:szCs w:val="24"/>
        </w:rPr>
        <w:t xml:space="preserve">ЛИЧНОСТЬЮ? </w:t>
      </w:r>
      <w:r w:rsidR="00307D1C" w:rsidRPr="00C06667">
        <w:rPr>
          <w:rFonts w:ascii="Times New Roman" w:hAnsi="Times New Roman" w:cs="Times New Roman"/>
          <w:sz w:val="24"/>
          <w:szCs w:val="24"/>
        </w:rPr>
        <w:t>Ответ</w:t>
      </w:r>
      <w:r w:rsidRPr="00C06667">
        <w:rPr>
          <w:rFonts w:ascii="Times New Roman" w:hAnsi="Times New Roman" w:cs="Times New Roman"/>
          <w:sz w:val="24"/>
          <w:szCs w:val="24"/>
        </w:rPr>
        <w:t xml:space="preserve"> очевиден</w:t>
      </w:r>
      <w:r w:rsidR="00307D1C" w:rsidRPr="00C06667">
        <w:rPr>
          <w:rFonts w:ascii="Times New Roman" w:hAnsi="Times New Roman" w:cs="Times New Roman"/>
          <w:sz w:val="24"/>
          <w:szCs w:val="24"/>
        </w:rPr>
        <w:t xml:space="preserve">: учитель, работающий в соответствии с требованиями ФГОС. Не тот, который контролирует каждый шаг обучаемого и преподносит знания «на блюдце», а тот, который только указывает направление деятельности ученика, пробуждает пытливый ум и </w:t>
      </w:r>
      <w:r w:rsidR="000E41B3" w:rsidRPr="00C06667">
        <w:rPr>
          <w:rFonts w:ascii="Times New Roman" w:hAnsi="Times New Roman" w:cs="Times New Roman"/>
          <w:sz w:val="24"/>
          <w:szCs w:val="24"/>
        </w:rPr>
        <w:t>самосознание</w:t>
      </w:r>
      <w:r w:rsidR="00307D1C" w:rsidRPr="00C06667">
        <w:rPr>
          <w:rFonts w:ascii="Times New Roman" w:hAnsi="Times New Roman" w:cs="Times New Roman"/>
          <w:sz w:val="24"/>
          <w:szCs w:val="24"/>
        </w:rPr>
        <w:t>, даёт возможность и пространство для развития скрытого в каждом ребёнке творчества, мотивирует его</w:t>
      </w:r>
      <w:r w:rsidR="004557F5" w:rsidRPr="00C06667">
        <w:rPr>
          <w:rFonts w:ascii="Times New Roman" w:hAnsi="Times New Roman" w:cs="Times New Roman"/>
          <w:sz w:val="24"/>
          <w:szCs w:val="24"/>
        </w:rPr>
        <w:t>,</w:t>
      </w:r>
      <w:r w:rsidR="00307D1C" w:rsidRPr="00C06667">
        <w:rPr>
          <w:rFonts w:ascii="Times New Roman" w:hAnsi="Times New Roman" w:cs="Times New Roman"/>
          <w:sz w:val="24"/>
          <w:szCs w:val="24"/>
        </w:rPr>
        <w:t xml:space="preserve"> находит возможность и средства для постоянного поддержания интереса к своему предмету.</w:t>
      </w:r>
    </w:p>
    <w:p w:rsidR="000E41B3" w:rsidRPr="00C06667" w:rsidRDefault="00A007EE" w:rsidP="00225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 xml:space="preserve">  </w:t>
      </w:r>
      <w:r w:rsidR="000E41B3" w:rsidRPr="00C06667">
        <w:rPr>
          <w:rFonts w:ascii="Times New Roman" w:hAnsi="Times New Roman" w:cs="Times New Roman"/>
          <w:sz w:val="24"/>
          <w:szCs w:val="24"/>
        </w:rPr>
        <w:t xml:space="preserve">   Учитель-партнёр, учител</w:t>
      </w:r>
      <w:proofErr w:type="gramStart"/>
      <w:r w:rsidR="000E41B3" w:rsidRPr="00C0666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0E41B3" w:rsidRPr="00C06667">
        <w:rPr>
          <w:rFonts w:ascii="Times New Roman" w:hAnsi="Times New Roman" w:cs="Times New Roman"/>
          <w:sz w:val="24"/>
          <w:szCs w:val="24"/>
        </w:rPr>
        <w:t xml:space="preserve"> ненавязчивый наставник, в чём-то образец для подражания, учитель, который сам не стоит на месте, совершенствуясь </w:t>
      </w:r>
      <w:r w:rsidR="004557F5" w:rsidRPr="00C06667">
        <w:rPr>
          <w:rFonts w:ascii="Times New Roman" w:hAnsi="Times New Roman" w:cs="Times New Roman"/>
          <w:sz w:val="24"/>
          <w:szCs w:val="24"/>
        </w:rPr>
        <w:t xml:space="preserve">и увлекая за собой своих воспитанников: такова должна быть роль современного учителя. </w:t>
      </w:r>
    </w:p>
    <w:p w:rsidR="00A007EE" w:rsidRPr="00C06667" w:rsidRDefault="00A007EE" w:rsidP="00225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 xml:space="preserve">     Без сомнения, воспитательная задача педагога не менее важна, ведь школьники проводят в школе большую часть дня. И кто как не учитель должен постоянно ориентировать подрастающее поколение на общечеловеческие  духовные и культурные ценности…</w:t>
      </w:r>
      <w:bookmarkStart w:id="0" w:name="_GoBack"/>
      <w:bookmarkEnd w:id="0"/>
    </w:p>
    <w:p w:rsidR="00A007EE" w:rsidRPr="00C06667" w:rsidRDefault="0054612B" w:rsidP="005461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>Зона ближайшего развития учителя на основе  Выготского</w:t>
      </w:r>
      <w:r w:rsidR="00860963" w:rsidRPr="00C06667">
        <w:rPr>
          <w:rFonts w:ascii="Times New Roman" w:hAnsi="Times New Roman" w:cs="Times New Roman"/>
          <w:sz w:val="24"/>
          <w:szCs w:val="24"/>
        </w:rPr>
        <w:t>.</w:t>
      </w:r>
    </w:p>
    <w:p w:rsidR="00F95926" w:rsidRPr="00C06667" w:rsidRDefault="00F95926" w:rsidP="00860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 xml:space="preserve">       </w:t>
      </w:r>
      <w:r w:rsidR="00860963" w:rsidRPr="00C06667">
        <w:rPr>
          <w:rFonts w:ascii="Times New Roman" w:hAnsi="Times New Roman" w:cs="Times New Roman"/>
          <w:sz w:val="24"/>
          <w:szCs w:val="24"/>
        </w:rPr>
        <w:t>Каждый учитель владеет набором определённых педагогических технологий, излюбленных методов и приёмов обучения. Но в процессе своей педагогической деятельности учитель не должен превращаться в замкнутый, «стабильный», не воспринимающий ничего новаторского механизм.</w:t>
      </w:r>
      <w:r w:rsidRPr="00C06667">
        <w:rPr>
          <w:rFonts w:ascii="Times New Roman" w:hAnsi="Times New Roman" w:cs="Times New Roman"/>
          <w:sz w:val="24"/>
          <w:szCs w:val="24"/>
        </w:rPr>
        <w:t xml:space="preserve"> Следование только своей «зоне актуального развития» губительно для обучающих кадров.</w:t>
      </w:r>
    </w:p>
    <w:p w:rsidR="00FC5D3E" w:rsidRPr="00C06667" w:rsidRDefault="00F95926" w:rsidP="00860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52FBA" w:rsidRPr="00C06667">
        <w:rPr>
          <w:rFonts w:ascii="Times New Roman" w:hAnsi="Times New Roman" w:cs="Times New Roman"/>
          <w:sz w:val="24"/>
          <w:szCs w:val="24"/>
        </w:rPr>
        <w:t>В современном мире в</w:t>
      </w:r>
      <w:r w:rsidRPr="00C06667">
        <w:rPr>
          <w:rFonts w:ascii="Times New Roman" w:hAnsi="Times New Roman" w:cs="Times New Roman"/>
          <w:sz w:val="24"/>
          <w:szCs w:val="24"/>
        </w:rPr>
        <w:t xml:space="preserve">опрос о зоне  ближайшего развития  в рамках ФГОС встаёт перед каждым, имеющим отношение к процессу образования. Педагогу часто бывает трудно перестроиться от </w:t>
      </w:r>
      <w:proofErr w:type="gramStart"/>
      <w:r w:rsidRPr="00C06667">
        <w:rPr>
          <w:rFonts w:ascii="Times New Roman" w:hAnsi="Times New Roman" w:cs="Times New Roman"/>
          <w:sz w:val="24"/>
          <w:szCs w:val="24"/>
        </w:rPr>
        <w:t>привычной</w:t>
      </w:r>
      <w:r w:rsidR="00DC44AE" w:rsidRPr="00C06667">
        <w:rPr>
          <w:rFonts w:ascii="Times New Roman" w:hAnsi="Times New Roman" w:cs="Times New Roman"/>
          <w:sz w:val="24"/>
          <w:szCs w:val="24"/>
        </w:rPr>
        <w:t xml:space="preserve"> </w:t>
      </w:r>
      <w:r w:rsidRPr="00C06667">
        <w:rPr>
          <w:rFonts w:ascii="Times New Roman" w:hAnsi="Times New Roman" w:cs="Times New Roman"/>
          <w:sz w:val="24"/>
          <w:szCs w:val="24"/>
        </w:rPr>
        <w:t xml:space="preserve"> ему</w:t>
      </w:r>
      <w:proofErr w:type="gramEnd"/>
      <w:r w:rsidRPr="00C06667">
        <w:rPr>
          <w:rFonts w:ascii="Times New Roman" w:hAnsi="Times New Roman" w:cs="Times New Roman"/>
          <w:sz w:val="24"/>
          <w:szCs w:val="24"/>
        </w:rPr>
        <w:t xml:space="preserve"> модели преподавания</w:t>
      </w:r>
      <w:r w:rsidR="00DC44AE" w:rsidRPr="00C06667">
        <w:rPr>
          <w:rFonts w:ascii="Times New Roman" w:hAnsi="Times New Roman" w:cs="Times New Roman"/>
          <w:sz w:val="24"/>
          <w:szCs w:val="24"/>
        </w:rPr>
        <w:t>. Но интерес и желание работать по более эффе</w:t>
      </w:r>
      <w:r w:rsidR="00446D6B" w:rsidRPr="00C06667">
        <w:rPr>
          <w:rFonts w:ascii="Times New Roman" w:hAnsi="Times New Roman" w:cs="Times New Roman"/>
          <w:sz w:val="24"/>
          <w:szCs w:val="24"/>
        </w:rPr>
        <w:t>ктивной и успешной системе играю</w:t>
      </w:r>
      <w:r w:rsidR="00DC44AE" w:rsidRPr="00C06667">
        <w:rPr>
          <w:rFonts w:ascii="Times New Roman" w:hAnsi="Times New Roman" w:cs="Times New Roman"/>
          <w:sz w:val="24"/>
          <w:szCs w:val="24"/>
        </w:rPr>
        <w:t xml:space="preserve">т ключевую роль в становлении обновлённого и соответствующего ФГОС учителя. Это постепенный, спиралевидный процесс, включающий в себя разнообразные способы ознакомления с  передовым педагогическим опытом: прохождение курсов повышения квалификации, присутствие и участие в мастер-классах, разноуровневые семинары и тренинги, </w:t>
      </w:r>
      <w:r w:rsidR="00446D6B" w:rsidRPr="00C06667">
        <w:rPr>
          <w:rFonts w:ascii="Times New Roman" w:hAnsi="Times New Roman" w:cs="Times New Roman"/>
          <w:sz w:val="24"/>
          <w:szCs w:val="24"/>
        </w:rPr>
        <w:t xml:space="preserve">новаторский опыт методических объединений, а также самообразование, включающее в себя </w:t>
      </w:r>
      <w:proofErr w:type="spellStart"/>
      <w:r w:rsidR="00446D6B" w:rsidRPr="00C06667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446D6B" w:rsidRPr="00C06667">
        <w:rPr>
          <w:rFonts w:ascii="Times New Roman" w:hAnsi="Times New Roman" w:cs="Times New Roman"/>
          <w:sz w:val="24"/>
          <w:szCs w:val="24"/>
        </w:rPr>
        <w:t xml:space="preserve"> и новинки  методической литературы.</w:t>
      </w:r>
    </w:p>
    <w:p w:rsidR="00F95926" w:rsidRPr="00C06667" w:rsidRDefault="00FC5D3E" w:rsidP="00860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 xml:space="preserve">         Непрерывно погружаясь в творческую</w:t>
      </w:r>
      <w:r w:rsidR="00F95926" w:rsidRPr="00C06667">
        <w:rPr>
          <w:rFonts w:ascii="Times New Roman" w:hAnsi="Times New Roman" w:cs="Times New Roman"/>
          <w:sz w:val="24"/>
          <w:szCs w:val="24"/>
        </w:rPr>
        <w:t xml:space="preserve"> </w:t>
      </w:r>
      <w:r w:rsidRPr="00C06667">
        <w:rPr>
          <w:rFonts w:ascii="Times New Roman" w:hAnsi="Times New Roman" w:cs="Times New Roman"/>
          <w:sz w:val="24"/>
          <w:szCs w:val="24"/>
        </w:rPr>
        <w:t>педагогику, даже самый активный сторонник устаревших методов обучения посмотрит с другой стороны на свою работу и определит для себя зону ближайшего развития.</w:t>
      </w:r>
    </w:p>
    <w:p w:rsidR="00F95926" w:rsidRPr="00C06667" w:rsidRDefault="00F95926" w:rsidP="00860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60963" w:rsidRPr="00C06667" w:rsidRDefault="00860963" w:rsidP="008609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6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60963" w:rsidRPr="00C06667" w:rsidSect="005E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428"/>
    <w:rsid w:val="000E41B3"/>
    <w:rsid w:val="00225428"/>
    <w:rsid w:val="00307D1C"/>
    <w:rsid w:val="00446D6B"/>
    <w:rsid w:val="00452FBA"/>
    <w:rsid w:val="004557F5"/>
    <w:rsid w:val="0054612B"/>
    <w:rsid w:val="005E3C3F"/>
    <w:rsid w:val="005F1084"/>
    <w:rsid w:val="007C4909"/>
    <w:rsid w:val="00860963"/>
    <w:rsid w:val="009319EF"/>
    <w:rsid w:val="00A007EE"/>
    <w:rsid w:val="00C06667"/>
    <w:rsid w:val="00DC44AE"/>
    <w:rsid w:val="00E75961"/>
    <w:rsid w:val="00E777A9"/>
    <w:rsid w:val="00F95926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2019-03-22T19:57:00Z</dcterms:created>
  <dcterms:modified xsi:type="dcterms:W3CDTF">2023-12-31T16:30:00Z</dcterms:modified>
</cp:coreProperties>
</file>