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7A2" w:rsidRPr="00A078E4" w:rsidRDefault="00BB4425" w:rsidP="00BB442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78E4">
        <w:rPr>
          <w:rFonts w:ascii="Times New Roman" w:hAnsi="Times New Roman" w:cs="Times New Roman"/>
          <w:b/>
          <w:i/>
          <w:sz w:val="28"/>
          <w:szCs w:val="28"/>
        </w:rPr>
        <w:t>Конспект внеклассного мероприятия по экономике  «Где логика?»</w:t>
      </w:r>
    </w:p>
    <w:p w:rsidR="00BB4425" w:rsidRPr="00BB4425" w:rsidRDefault="00BB4425" w:rsidP="00BB442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B442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BB4425" w:rsidRPr="00BB4425" w:rsidRDefault="00BB4425" w:rsidP="00BB4425">
      <w:pPr>
        <w:pStyle w:val="a3"/>
        <w:numPr>
          <w:ilvl w:val="0"/>
          <w:numId w:val="1"/>
        </w:numPr>
        <w:spacing w:line="360" w:lineRule="auto"/>
        <w:ind w:left="0" w:firstLine="349"/>
        <w:jc w:val="both"/>
        <w:rPr>
          <w:sz w:val="28"/>
          <w:szCs w:val="28"/>
        </w:rPr>
      </w:pPr>
      <w:proofErr w:type="gramStart"/>
      <w:r w:rsidRPr="00BB4425">
        <w:rPr>
          <w:i/>
          <w:sz w:val="28"/>
          <w:szCs w:val="28"/>
        </w:rPr>
        <w:t>образовательная</w:t>
      </w:r>
      <w:proofErr w:type="gramEnd"/>
      <w:r w:rsidRPr="00BB4425">
        <w:rPr>
          <w:i/>
          <w:sz w:val="28"/>
          <w:szCs w:val="28"/>
        </w:rPr>
        <w:t>:</w:t>
      </w:r>
      <w:r w:rsidRPr="00BB4425">
        <w:rPr>
          <w:b/>
          <w:sz w:val="28"/>
          <w:szCs w:val="28"/>
        </w:rPr>
        <w:t xml:space="preserve">  </w:t>
      </w:r>
      <w:r w:rsidRPr="00BB4425">
        <w:rPr>
          <w:sz w:val="28"/>
          <w:szCs w:val="28"/>
        </w:rPr>
        <w:t xml:space="preserve">углубить и расширить знания учащихся </w:t>
      </w:r>
      <w:r>
        <w:rPr>
          <w:sz w:val="28"/>
          <w:szCs w:val="28"/>
        </w:rPr>
        <w:t>по экономике</w:t>
      </w:r>
      <w:r w:rsidRPr="00BB4425">
        <w:rPr>
          <w:sz w:val="28"/>
          <w:szCs w:val="28"/>
        </w:rPr>
        <w:t>;</w:t>
      </w:r>
    </w:p>
    <w:p w:rsidR="00BB4425" w:rsidRPr="00BB4425" w:rsidRDefault="00BB4425" w:rsidP="00BB4425">
      <w:pPr>
        <w:pStyle w:val="a3"/>
        <w:numPr>
          <w:ilvl w:val="0"/>
          <w:numId w:val="1"/>
        </w:numPr>
        <w:spacing w:line="360" w:lineRule="auto"/>
        <w:ind w:left="0" w:firstLine="349"/>
        <w:jc w:val="both"/>
        <w:rPr>
          <w:sz w:val="28"/>
          <w:szCs w:val="28"/>
        </w:rPr>
      </w:pPr>
      <w:r w:rsidRPr="00BB4425">
        <w:rPr>
          <w:i/>
          <w:sz w:val="28"/>
          <w:szCs w:val="28"/>
        </w:rPr>
        <w:t>развивающая:</w:t>
      </w:r>
      <w:r w:rsidRPr="00BB4425">
        <w:rPr>
          <w:sz w:val="28"/>
          <w:szCs w:val="28"/>
        </w:rPr>
        <w:t xml:space="preserve"> способствовать развитию умений работы в команде и нахождения коллективного варианта ответа на вопросы; </w:t>
      </w:r>
    </w:p>
    <w:p w:rsidR="00BB4425" w:rsidRPr="00BB4425" w:rsidRDefault="00BB4425" w:rsidP="00BB4425">
      <w:pPr>
        <w:pStyle w:val="a3"/>
        <w:numPr>
          <w:ilvl w:val="0"/>
          <w:numId w:val="1"/>
        </w:numPr>
        <w:spacing w:line="360" w:lineRule="auto"/>
        <w:ind w:left="0" w:firstLine="349"/>
        <w:jc w:val="both"/>
        <w:rPr>
          <w:sz w:val="28"/>
          <w:szCs w:val="28"/>
        </w:rPr>
      </w:pPr>
      <w:proofErr w:type="gramStart"/>
      <w:r w:rsidRPr="00BB4425">
        <w:rPr>
          <w:i/>
          <w:sz w:val="28"/>
          <w:szCs w:val="28"/>
        </w:rPr>
        <w:t>воспитательная</w:t>
      </w:r>
      <w:proofErr w:type="gramEnd"/>
      <w:r w:rsidRPr="00BB4425">
        <w:rPr>
          <w:i/>
          <w:sz w:val="28"/>
          <w:szCs w:val="28"/>
        </w:rPr>
        <w:t>:</w:t>
      </w:r>
      <w:r w:rsidRPr="00BB4425">
        <w:rPr>
          <w:sz w:val="28"/>
          <w:szCs w:val="28"/>
        </w:rPr>
        <w:t xml:space="preserve"> способствовать формированию </w:t>
      </w:r>
      <w:r>
        <w:rPr>
          <w:sz w:val="28"/>
          <w:szCs w:val="28"/>
        </w:rPr>
        <w:t>экономической</w:t>
      </w:r>
      <w:r w:rsidRPr="00BB4425">
        <w:rPr>
          <w:sz w:val="28"/>
          <w:szCs w:val="28"/>
        </w:rPr>
        <w:t xml:space="preserve"> культуры, ра</w:t>
      </w:r>
      <w:r>
        <w:rPr>
          <w:sz w:val="28"/>
          <w:szCs w:val="28"/>
        </w:rPr>
        <w:t>звитию умения работать в группе</w:t>
      </w:r>
      <w:r w:rsidRPr="00BB4425">
        <w:rPr>
          <w:sz w:val="28"/>
          <w:szCs w:val="28"/>
        </w:rPr>
        <w:t xml:space="preserve">. </w:t>
      </w:r>
    </w:p>
    <w:p w:rsidR="00BB4425" w:rsidRPr="00BB4425" w:rsidRDefault="00BB4425" w:rsidP="00BB4425">
      <w:pPr>
        <w:pStyle w:val="a3"/>
        <w:spacing w:line="360" w:lineRule="auto"/>
        <w:ind w:left="349"/>
        <w:jc w:val="both"/>
        <w:rPr>
          <w:sz w:val="28"/>
          <w:szCs w:val="28"/>
        </w:rPr>
      </w:pPr>
      <w:r w:rsidRPr="00BB4425">
        <w:rPr>
          <w:b/>
          <w:sz w:val="28"/>
          <w:szCs w:val="28"/>
        </w:rPr>
        <w:t>Оборудование:</w:t>
      </w:r>
      <w:r w:rsidRPr="00BB4425">
        <w:rPr>
          <w:sz w:val="28"/>
          <w:szCs w:val="28"/>
        </w:rPr>
        <w:t xml:space="preserve"> компьютер, проектор, экран</w:t>
      </w:r>
      <w:r>
        <w:rPr>
          <w:sz w:val="28"/>
          <w:szCs w:val="28"/>
        </w:rPr>
        <w:t>, флажки</w:t>
      </w:r>
    </w:p>
    <w:p w:rsidR="00BB4425" w:rsidRDefault="00BB4425" w:rsidP="00BB442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4425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BB4425" w:rsidRP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25">
        <w:rPr>
          <w:rFonts w:ascii="Times New Roman" w:hAnsi="Times New Roman" w:cs="Times New Roman"/>
          <w:sz w:val="28"/>
          <w:szCs w:val="28"/>
        </w:rPr>
        <w:t>Учитель: Добрый день, дорогие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Я рада вас приветствовать на сегодняшней игре  «Где логика?». </w:t>
      </w:r>
      <w:r w:rsidRPr="00BB4425">
        <w:rPr>
          <w:rFonts w:ascii="Times New Roman" w:hAnsi="Times New Roman" w:cs="Times New Roman"/>
          <w:sz w:val="28"/>
          <w:szCs w:val="28"/>
        </w:rPr>
        <w:t>Ребята, а кто знает, что такое «логика»?</w:t>
      </w:r>
    </w:p>
    <w:p w:rsidR="00BB4425" w:rsidRP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25">
        <w:rPr>
          <w:rFonts w:ascii="Times New Roman" w:hAnsi="Times New Roman" w:cs="Times New Roman"/>
          <w:sz w:val="28"/>
          <w:szCs w:val="28"/>
        </w:rPr>
        <w:t>Логика позволяет во время сориентироваться в ситуации, суметь понять, что послужило причиной для того или иного поступка. Изучение логической взаимосвязи важно в любой профессии: начиная от врача, заканчивая актером.</w:t>
      </w:r>
    </w:p>
    <w:p w:rsidR="00BB4425" w:rsidRP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25">
        <w:rPr>
          <w:rFonts w:ascii="Times New Roman" w:hAnsi="Times New Roman" w:cs="Times New Roman"/>
          <w:sz w:val="28"/>
          <w:szCs w:val="28"/>
        </w:rPr>
        <w:t>Сейчас, вам необходимо узнать название, а затем представить свою команду.</w:t>
      </w:r>
    </w:p>
    <w:p w:rsid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4425">
        <w:rPr>
          <w:rFonts w:ascii="Times New Roman" w:hAnsi="Times New Roman" w:cs="Times New Roman"/>
          <w:sz w:val="28"/>
          <w:szCs w:val="28"/>
        </w:rPr>
        <w:t>Похлопаем команд</w:t>
      </w:r>
      <w:r>
        <w:rPr>
          <w:rFonts w:ascii="Times New Roman" w:hAnsi="Times New Roman" w:cs="Times New Roman"/>
          <w:sz w:val="28"/>
          <w:szCs w:val="28"/>
        </w:rPr>
        <w:t>ам</w:t>
      </w:r>
      <w:proofErr w:type="gramStart"/>
      <w:r w:rsidRPr="00BB442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BB442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BB4425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BB44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вы готовы проверить свою логику? Тогда начинаем!</w:t>
      </w:r>
    </w:p>
    <w:p w:rsidR="00BB4425" w:rsidRDefault="00BB4425" w:rsidP="00BB442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о правилах:</w:t>
      </w:r>
      <w:r w:rsidRPr="00BB4425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Pr="00BB4425">
        <w:rPr>
          <w:rFonts w:ascii="Times New Roman" w:hAnsi="Times New Roman" w:cs="Times New Roman"/>
          <w:sz w:val="28"/>
          <w:szCs w:val="28"/>
        </w:rPr>
        <w:t xml:space="preserve">В игре принимают участие </w:t>
      </w:r>
      <w:r>
        <w:rPr>
          <w:rFonts w:ascii="Times New Roman" w:hAnsi="Times New Roman" w:cs="Times New Roman"/>
          <w:sz w:val="28"/>
          <w:szCs w:val="28"/>
        </w:rPr>
        <w:t>три команды по 5 человек</w:t>
      </w:r>
      <w:r w:rsidRPr="00BB4425">
        <w:rPr>
          <w:rFonts w:ascii="Times New Roman" w:hAnsi="Times New Roman" w:cs="Times New Roman"/>
          <w:sz w:val="28"/>
          <w:szCs w:val="28"/>
        </w:rPr>
        <w:t xml:space="preserve">. В течение всей игры </w:t>
      </w:r>
      <w:r>
        <w:rPr>
          <w:rFonts w:ascii="Times New Roman" w:hAnsi="Times New Roman" w:cs="Times New Roman"/>
          <w:sz w:val="28"/>
          <w:szCs w:val="28"/>
        </w:rPr>
        <w:t>команды</w:t>
      </w:r>
      <w:r w:rsidRPr="00BB4425">
        <w:rPr>
          <w:rFonts w:ascii="Times New Roman" w:hAnsi="Times New Roman" w:cs="Times New Roman"/>
          <w:sz w:val="28"/>
          <w:szCs w:val="28"/>
        </w:rPr>
        <w:t xml:space="preserve"> выполняют различные задания и этим зарабатывать очки. Победитель каждого раунда получает один балл. Та </w:t>
      </w:r>
      <w:r>
        <w:rPr>
          <w:rFonts w:ascii="Times New Roman" w:hAnsi="Times New Roman" w:cs="Times New Roman"/>
          <w:sz w:val="28"/>
          <w:szCs w:val="28"/>
        </w:rPr>
        <w:t>команда</w:t>
      </w:r>
      <w:r w:rsidRPr="00BB4425">
        <w:rPr>
          <w:rFonts w:ascii="Times New Roman" w:hAnsi="Times New Roman" w:cs="Times New Roman"/>
          <w:sz w:val="28"/>
          <w:szCs w:val="28"/>
        </w:rPr>
        <w:t xml:space="preserve">, которая заработает больше баллов, выигрывает приз. Первым отвечает та </w:t>
      </w:r>
      <w:r>
        <w:rPr>
          <w:rFonts w:ascii="Times New Roman" w:hAnsi="Times New Roman" w:cs="Times New Roman"/>
          <w:sz w:val="28"/>
          <w:szCs w:val="28"/>
        </w:rPr>
        <w:t>команда</w:t>
      </w:r>
      <w:r w:rsidRPr="00BB44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которая</w:t>
      </w:r>
      <w:r w:rsidRPr="00BB4425">
        <w:rPr>
          <w:rFonts w:ascii="Times New Roman" w:hAnsi="Times New Roman" w:cs="Times New Roman"/>
          <w:sz w:val="28"/>
          <w:szCs w:val="28"/>
        </w:rPr>
        <w:t xml:space="preserve"> быстрее другой </w:t>
      </w:r>
      <w:r>
        <w:rPr>
          <w:rFonts w:ascii="Times New Roman" w:hAnsi="Times New Roman" w:cs="Times New Roman"/>
          <w:sz w:val="28"/>
          <w:szCs w:val="28"/>
        </w:rPr>
        <w:t>поднимет флажок</w:t>
      </w:r>
      <w:r w:rsidRPr="00BB4425">
        <w:rPr>
          <w:rFonts w:ascii="Times New Roman" w:hAnsi="Times New Roman" w:cs="Times New Roman"/>
          <w:sz w:val="28"/>
          <w:szCs w:val="28"/>
        </w:rPr>
        <w:t xml:space="preserve">. Если </w:t>
      </w:r>
      <w:r>
        <w:rPr>
          <w:rFonts w:ascii="Times New Roman" w:hAnsi="Times New Roman" w:cs="Times New Roman"/>
          <w:sz w:val="28"/>
          <w:szCs w:val="28"/>
        </w:rPr>
        <w:t>команды</w:t>
      </w:r>
      <w:r w:rsidRPr="00BB4425">
        <w:rPr>
          <w:rFonts w:ascii="Times New Roman" w:hAnsi="Times New Roman" w:cs="Times New Roman"/>
          <w:sz w:val="28"/>
          <w:szCs w:val="28"/>
        </w:rPr>
        <w:t xml:space="preserve"> попадут в затруднение, то они смогут воспользоваться подсказкой «Помощь </w:t>
      </w:r>
      <w:r>
        <w:rPr>
          <w:rFonts w:ascii="Times New Roman" w:hAnsi="Times New Roman" w:cs="Times New Roman"/>
          <w:sz w:val="28"/>
          <w:szCs w:val="28"/>
        </w:rPr>
        <w:t>экономиста</w:t>
      </w:r>
      <w:r w:rsidRPr="00BB4425">
        <w:rPr>
          <w:rFonts w:ascii="Times New Roman" w:hAnsi="Times New Roman" w:cs="Times New Roman"/>
          <w:sz w:val="28"/>
          <w:szCs w:val="28"/>
        </w:rPr>
        <w:t>», обратившись к ведущему.</w:t>
      </w:r>
    </w:p>
    <w:p w:rsidR="00BB4425" w:rsidRDefault="00BB4425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первый раунд </w:t>
      </w:r>
      <w:r w:rsidRPr="00BB4425">
        <w:rPr>
          <w:rFonts w:ascii="Times New Roman" w:hAnsi="Times New Roman" w:cs="Times New Roman"/>
          <w:b/>
          <w:bCs/>
          <w:sz w:val="28"/>
          <w:szCs w:val="28"/>
        </w:rPr>
        <w:t>«Найди общее»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B4425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а экранах появятся три картинки, </w:t>
      </w:r>
      <w:r w:rsidRPr="00BB442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t>командам</w:t>
      </w:r>
      <w:r w:rsidRPr="00BB4425">
        <w:rPr>
          <w:rFonts w:ascii="Times New Roman" w:hAnsi="Times New Roman" w:cs="Times New Roman"/>
          <w:bCs/>
          <w:sz w:val="28"/>
          <w:szCs w:val="28"/>
        </w:rPr>
        <w:t xml:space="preserve"> нужно будет понять, что их объединяет. Игроки могут </w:t>
      </w:r>
      <w:r w:rsidRPr="00BB4425">
        <w:rPr>
          <w:rFonts w:ascii="Times New Roman" w:hAnsi="Times New Roman" w:cs="Times New Roman"/>
          <w:bCs/>
          <w:sz w:val="28"/>
          <w:szCs w:val="28"/>
        </w:rPr>
        <w:lastRenderedPageBreak/>
        <w:t>дать любую версию, но логичную. Балл получает команда, давшая больше правильных ответов в этом раунде.</w:t>
      </w:r>
    </w:p>
    <w:p w:rsidR="008C6A8D" w:rsidRPr="008C6A8D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1.</w:t>
      </w:r>
    </w:p>
    <w:p w:rsidR="00BB4425" w:rsidRDefault="008C6A8D" w:rsidP="008C6A8D">
      <w:pPr>
        <w:spacing w:after="0" w:line="36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035175" cy="1143983"/>
            <wp:effectExtent l="19050" t="0" r="3175" b="0"/>
            <wp:docPr id="1" name="Рисунок 1" descr="https://im0-tub-ru.yandex.net/i?id=3d9c40185e6925402cc74bd8b1aea11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d9c40185e6925402cc74bd8b1aea114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14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A8D">
        <w:t xml:space="preserve"> </w:t>
      </w:r>
      <w:r>
        <w:rPr>
          <w:noProof/>
          <w:lang w:eastAsia="ru-RU"/>
        </w:rPr>
        <w:drawing>
          <wp:inline distT="0" distB="0" distL="0" distR="0">
            <wp:extent cx="1714500" cy="1143000"/>
            <wp:effectExtent l="19050" t="0" r="0" b="0"/>
            <wp:docPr id="4" name="Рисунок 4" descr="http://kto-chto-gde.ru/wp-content/uploads/2017/05/b2d1e03099ac4826af5013876e363b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to-chto-gde.ru/wp-content/uploads/2017/05/b2d1e03099ac4826af5013876e363b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66" cy="114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A8D">
        <w:t xml:space="preserve"> </w:t>
      </w:r>
      <w:r>
        <w:rPr>
          <w:noProof/>
          <w:lang w:eastAsia="ru-RU"/>
        </w:rPr>
        <w:drawing>
          <wp:inline distT="0" distB="0" distL="0" distR="0">
            <wp:extent cx="1831975" cy="1143000"/>
            <wp:effectExtent l="19050" t="0" r="0" b="0"/>
            <wp:docPr id="7" name="Рисунок 7" descr="https://pic.rutube.ru/video/65/80/6580c66d570fdf591975275a2eea7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.rutube.ru/video/65/80/6580c66d570fdf591975275a2eea7c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Pr="008C6A8D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>Ответ: рынок</w:t>
      </w:r>
    </w:p>
    <w:p w:rsidR="008C6A8D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2. </w:t>
      </w:r>
    </w:p>
    <w:p w:rsidR="008C6A8D" w:rsidRDefault="008C6A8D" w:rsidP="008C6A8D">
      <w:pPr>
        <w:spacing w:after="0" w:line="36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035175" cy="1371600"/>
            <wp:effectExtent l="19050" t="0" r="3175" b="0"/>
            <wp:docPr id="10" name="Рисунок 10" descr="https://im0-tub-ru.yandex.net/i?id=2393bf0dba21334f524b5e1f977139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2393bf0dba21334f524b5e1f977139c1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A8D">
        <w:t xml:space="preserve"> </w:t>
      </w:r>
      <w:r>
        <w:rPr>
          <w:noProof/>
          <w:lang w:eastAsia="ru-RU"/>
        </w:rPr>
        <w:drawing>
          <wp:inline distT="0" distB="0" distL="0" distR="0">
            <wp:extent cx="1914525" cy="1362075"/>
            <wp:effectExtent l="19050" t="0" r="9525" b="0"/>
            <wp:docPr id="13" name="Рисунок 13" descr="https://im0-tub-ru.yandex.net/i?id=cd2189d62a0d70fc625dde2bbacb15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cd2189d62a0d70fc625dde2bbacb1582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A8D">
        <w:t xml:space="preserve"> </w:t>
      </w:r>
      <w:r>
        <w:rPr>
          <w:noProof/>
          <w:lang w:eastAsia="ru-RU"/>
        </w:rPr>
        <w:drawing>
          <wp:inline distT="0" distB="0" distL="0" distR="0">
            <wp:extent cx="1676400" cy="1338724"/>
            <wp:effectExtent l="19050" t="0" r="0" b="0"/>
            <wp:docPr id="16" name="Рисунок 16" descr="https://cs8.pikabu.ru/post_img/2017/11/03/6/150969818411944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8.pikabu.ru/post_img/2017/11/03/6/1509698184119448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61" cy="133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деньги</w:t>
      </w:r>
    </w:p>
    <w:p w:rsidR="008C6A8D" w:rsidRDefault="008C6A8D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3. </w:t>
      </w:r>
    </w:p>
    <w:p w:rsidR="008C6A8D" w:rsidRDefault="008C6A8D" w:rsidP="008C6A8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2325" cy="1176933"/>
            <wp:effectExtent l="19050" t="0" r="3175" b="0"/>
            <wp:docPr id="19" name="Рисунок 19" descr="http://makhachkala.givetour.ru/news/gallery_56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khachkala.givetour.ru/news/gallery_560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17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89760" cy="1181100"/>
            <wp:effectExtent l="19050" t="0" r="0" b="0"/>
            <wp:docPr id="22" name="Рисунок 22" descr="https://www.sunhome.ru/i/wallpapers/95/samie-dorogie-avtomobili-mira-v29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unhome.ru/i/wallpapers/95/samie-dorogie-avtomobili-mira-v29.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39" cy="118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E0B" w:rsidRPr="00B26E0B">
        <w:t xml:space="preserve"> </w:t>
      </w:r>
      <w:r w:rsidR="00B26E0B">
        <w:rPr>
          <w:noProof/>
          <w:lang w:eastAsia="ru-RU"/>
        </w:rPr>
        <w:drawing>
          <wp:inline distT="0" distB="0" distL="0" distR="0">
            <wp:extent cx="1803042" cy="1200150"/>
            <wp:effectExtent l="19050" t="0" r="6708" b="0"/>
            <wp:docPr id="25" name="Рисунок 25" descr="https://im0-tub-ru.yandex.net/i?id=d6933a7c76c3156b1a46908817eac1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d6933a7c76c3156b1a46908817eac1c9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99" cy="12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расходы</w:t>
      </w: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4. </w:t>
      </w:r>
    </w:p>
    <w:p w:rsidR="00B26E0B" w:rsidRDefault="00B26E0B" w:rsidP="00B26E0B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1351359"/>
            <wp:effectExtent l="19050" t="0" r="9525" b="0"/>
            <wp:docPr id="28" name="Рисунок 28" descr="http://wp1.carwallpapers.ru/chrysler/300c/2006-heritage-edition/Chrysler-300C-Heritage-Edition-2006-1920x12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p1.carwallpapers.ru/chrysler/300c/2006-heritage-edition/Chrysler-300C-Heritage-Edition-2006-1920x1200-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90" cy="135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E0B">
        <w:t xml:space="preserve"> </w:t>
      </w:r>
      <w:r>
        <w:rPr>
          <w:noProof/>
          <w:lang w:eastAsia="ru-RU"/>
        </w:rPr>
        <w:drawing>
          <wp:inline distT="0" distB="0" distL="0" distR="0">
            <wp:extent cx="1781175" cy="1352550"/>
            <wp:effectExtent l="19050" t="0" r="9525" b="0"/>
            <wp:docPr id="31" name="Рисунок 31" descr="http://www.cigarsline.ru/cigimages/postimg/images/56764_386055208139801_6243953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igarsline.ru/cigimages/postimg/images/56764_386055208139801_62439533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90700" cy="1352550"/>
            <wp:effectExtent l="19050" t="0" r="0" b="0"/>
            <wp:docPr id="34" name="Рисунок 34" descr="http://viorin.com/wp-content/uploads/2018/05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iorin.com/wp-content/uploads/2018/05/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123" r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подакцизные товары</w:t>
      </w: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Задание 5. </w:t>
      </w:r>
    </w:p>
    <w:p w:rsidR="00B26E0B" w:rsidRDefault="00B26E0B" w:rsidP="00B26E0B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3490" cy="1240923"/>
            <wp:effectExtent l="19050" t="0" r="3860" b="0"/>
            <wp:docPr id="37" name="Рисунок 37" descr="https://im0-tub-ru.yandex.net/i?id=103e9448fcaa073cff13aeacba2998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103e9448fcaa073cff13aeacba299879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81" cy="124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71650" cy="1238250"/>
            <wp:effectExtent l="19050" t="0" r="0" b="0"/>
            <wp:docPr id="40" name="Рисунок 40" descr="https://s1.1zoom.ru/big3/254/Juice_Fruit_Orange_fruit_Mug_Eggs_512035_6000x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1.1zoom.ru/big3/254/Juice_Fruit_Orange_fruit_Mug_Eggs_512035_6000x4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831" t="5797" r="5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55132" cy="1238250"/>
            <wp:effectExtent l="19050" t="0" r="7018" b="0"/>
            <wp:docPr id="43" name="Рисунок 43" descr="https://im0-tub-ru.yandex.net/i?id=5edac4709afdff97819b5cd1e157c86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5edac4709afdff97819b5cd1e157c86e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32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0B" w:rsidRDefault="00B26E0B" w:rsidP="00B26E0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 w:rsidR="00DC1D3E">
        <w:rPr>
          <w:rFonts w:ascii="Times New Roman" w:hAnsi="Times New Roman" w:cs="Times New Roman"/>
          <w:bCs/>
          <w:i/>
          <w:sz w:val="28"/>
          <w:szCs w:val="28"/>
        </w:rPr>
        <w:t>первичные потребности</w:t>
      </w:r>
    </w:p>
    <w:p w:rsidR="00DC1D3E" w:rsidRDefault="00DC1D3E" w:rsidP="00DC1D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1D3E">
        <w:rPr>
          <w:rFonts w:ascii="Times New Roman" w:hAnsi="Times New Roman" w:cs="Times New Roman"/>
          <w:bCs/>
          <w:sz w:val="28"/>
          <w:szCs w:val="28"/>
        </w:rPr>
        <w:t>Второй раунд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C1D3E">
        <w:rPr>
          <w:rFonts w:ascii="Times New Roman" w:hAnsi="Times New Roman" w:cs="Times New Roman"/>
          <w:b/>
          <w:bCs/>
          <w:sz w:val="28"/>
          <w:szCs w:val="28"/>
        </w:rPr>
        <w:t>«Секретные материалы»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C1D3E">
        <w:rPr>
          <w:rFonts w:ascii="Times New Roman" w:hAnsi="Times New Roman" w:cs="Times New Roman"/>
          <w:bCs/>
          <w:sz w:val="28"/>
          <w:szCs w:val="28"/>
        </w:rPr>
        <w:t xml:space="preserve">В этом раунде взяты фотографии известных людей </w:t>
      </w:r>
      <w:r>
        <w:rPr>
          <w:rFonts w:ascii="Times New Roman" w:hAnsi="Times New Roman" w:cs="Times New Roman"/>
          <w:bCs/>
          <w:sz w:val="28"/>
          <w:szCs w:val="28"/>
        </w:rPr>
        <w:t>в непривычном ракурсе</w:t>
      </w:r>
      <w:r w:rsidRPr="00DC1D3E">
        <w:rPr>
          <w:rFonts w:ascii="Times New Roman" w:hAnsi="Times New Roman" w:cs="Times New Roman"/>
          <w:bCs/>
          <w:sz w:val="28"/>
          <w:szCs w:val="28"/>
        </w:rPr>
        <w:t xml:space="preserve">. Задача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команд – </w:t>
      </w:r>
      <w:r w:rsidRPr="00DC1D3E">
        <w:rPr>
          <w:rFonts w:ascii="Times New Roman" w:hAnsi="Times New Roman" w:cs="Times New Roman"/>
          <w:bCs/>
          <w:sz w:val="28"/>
          <w:szCs w:val="28"/>
        </w:rPr>
        <w:t xml:space="preserve"> определить этих людей.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 есть </w:t>
      </w:r>
      <w:r w:rsidRPr="00DC1D3E">
        <w:rPr>
          <w:rFonts w:ascii="Times New Roman" w:hAnsi="Times New Roman" w:cs="Times New Roman"/>
          <w:bCs/>
          <w:sz w:val="28"/>
          <w:szCs w:val="28"/>
        </w:rPr>
        <w:t>подсказки в виде картинок, ассоциирующихся с этой личностью. Балл получает команда, давшая больше правильных ответов в этом раунде.</w:t>
      </w:r>
    </w:p>
    <w:p w:rsidR="00DC1D3E" w:rsidRPr="00DC1D3E" w:rsidRDefault="00DC1D3E" w:rsidP="00DC1D3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1. </w:t>
      </w:r>
    </w:p>
    <w:p w:rsidR="008C6A8D" w:rsidRPr="00DC1D3E" w:rsidRDefault="00DC1D3E" w:rsidP="008C6A8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6355" cy="1771650"/>
            <wp:effectExtent l="19050" t="0" r="4895" b="0"/>
            <wp:docPr id="46" name="Рисунок 46" descr="http://infonarod.ru/sites/default/files/users/186645/fb-post-id-505367082848886_734322109953381-im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nfonarod.ru/sites/default/files/users/186645/fb-post-id-505367082848886_734322109953381-image-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9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9E4">
        <w:rPr>
          <w:noProof/>
          <w:lang w:eastAsia="ru-RU"/>
        </w:rPr>
        <w:drawing>
          <wp:inline distT="0" distB="0" distL="0" distR="0">
            <wp:extent cx="2362200" cy="1771650"/>
            <wp:effectExtent l="19050" t="0" r="0" b="0"/>
            <wp:docPr id="49" name="Рисунок 49" descr="https://moystroitel.ru/blog/wp-content/uploads/2014/05/93943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oystroitel.ru/blog/wp-content/uploads/2014/05/939439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502" r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A8D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Абрахам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Маслоу</w:t>
      </w:r>
      <w:proofErr w:type="spellEnd"/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39E4">
        <w:rPr>
          <w:rFonts w:ascii="Times New Roman" w:hAnsi="Times New Roman" w:cs="Times New Roman"/>
          <w:bCs/>
          <w:sz w:val="28"/>
          <w:szCs w:val="28"/>
        </w:rPr>
        <w:t>Задание 2.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1799866" cy="2119842"/>
            <wp:effectExtent l="19050" t="0" r="0" b="0"/>
            <wp:docPr id="52" name="Рисунок 52" descr="https://ya-zhenschina.com/uploads/posts/2016-02/1455173708364945-ntmynzk4ymm0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ya-zhenschina.com/uploads/posts/2016-02/1455173708364945-ntmynzk4ymm0ng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66" cy="21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39E4">
        <w:t xml:space="preserve"> </w:t>
      </w:r>
      <w:r>
        <w:rPr>
          <w:noProof/>
          <w:lang w:eastAsia="ru-RU"/>
        </w:rPr>
        <w:drawing>
          <wp:inline distT="0" distB="0" distL="0" distR="0">
            <wp:extent cx="3057263" cy="1929133"/>
            <wp:effectExtent l="19050" t="0" r="0" b="0"/>
            <wp:docPr id="55" name="Рисунок 55" descr="http://mirovaja-ekonomika.ru/wp-content/uploads/division-surplus-value-capital-inc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irovaja-ekonomika.ru/wp-content/uploads/division-surplus-value-capital-incom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63" cy="19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Карл Маркс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Задание 3. 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98512" cy="1762125"/>
            <wp:effectExtent l="19050" t="0" r="0" b="0"/>
            <wp:docPr id="65" name="Рисунок 65" descr="https://pictures.abebooks.com/ARGOSY/md/md1440936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ictures.abebooks.com/ARGOSY/md/md144093639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12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3439" cy="1759438"/>
            <wp:effectExtent l="19050" t="0" r="0" b="0"/>
            <wp:docPr id="62" name="Рисунок 62" descr="https://cf.ppt-online.org/files/slide/q/QJi1azPEIcBle6kmvZLUtX8dwgfqW27bK3RMAD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f.ppt-online.org/files/slide/q/QJi1azPEIcBle6kmvZLUtX8dwgfqW27bK3RMAD/slide-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14" t="18265" r="15657" b="30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39" cy="17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Ирвинг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Фишер</w:t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4. </w:t>
      </w:r>
    </w:p>
    <w:p w:rsidR="002A39E4" w:rsidRP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0194" cy="2066925"/>
            <wp:effectExtent l="19050" t="0" r="0" b="0"/>
            <wp:docPr id="68" name="Рисунок 68" descr="https://24smi.org/public/media/celebrity/2017/04/20/h6cBISvGr7uH_dzhon-rokf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24smi.org/public/media/celebrity/2017/04/20/h6cBISvGr7uH_dzhon-rokfell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9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66925" cy="2066925"/>
            <wp:effectExtent l="19050" t="0" r="9525" b="0"/>
            <wp:docPr id="71" name="Рисунок 71" descr="http://mirdoma-sochi.ru/UserFiles/Image/Banki_iz_stekla/00000057928_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mirdoma-sochi.ru/UserFiles/Image/Banki_iz_stekla/00000057928_1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91" cy="20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E4" w:rsidRDefault="002A39E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Джон Рокфеллер</w:t>
      </w:r>
    </w:p>
    <w:p w:rsidR="00E15D84" w:rsidRDefault="00E15D84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5. </w:t>
      </w:r>
    </w:p>
    <w:p w:rsidR="002A39E4" w:rsidRDefault="00E15D84" w:rsidP="002A39E4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1952625" cy="1485900"/>
            <wp:effectExtent l="19050" t="0" r="9525" b="0"/>
            <wp:docPr id="74" name="Рисунок 74" descr="https://im0-tub-ru.yandex.net/i?id=16e3a414ce7d65cdccdc25b0e9a6da3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im0-tub-ru.yandex.net/i?id=16e3a414ce7d65cdccdc25b0e9a6da3f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8325" r="2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D84">
        <w:t xml:space="preserve"> </w:t>
      </w:r>
      <w:r>
        <w:rPr>
          <w:noProof/>
          <w:lang w:eastAsia="ru-RU"/>
        </w:rPr>
        <w:drawing>
          <wp:inline distT="0" distB="0" distL="0" distR="0">
            <wp:extent cx="2228850" cy="1492041"/>
            <wp:effectExtent l="19050" t="0" r="0" b="0"/>
            <wp:docPr id="77" name="Рисунок 77" descr="https://oldmotorsguy.files.wordpress.com/2012/10/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ldmotorsguy.files.wordpress.com/2012/10/dsc_03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11" cy="14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84" w:rsidRDefault="00E15D84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6A8D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Генри Форд</w:t>
      </w:r>
    </w:p>
    <w:p w:rsidR="00E15D84" w:rsidRPr="00E15D84" w:rsidRDefault="00E15D84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5D84">
        <w:rPr>
          <w:rFonts w:ascii="Times New Roman" w:hAnsi="Times New Roman" w:cs="Times New Roman"/>
          <w:bCs/>
          <w:sz w:val="28"/>
          <w:szCs w:val="28"/>
        </w:rPr>
        <w:t>Третий раунд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15D84">
        <w:rPr>
          <w:rFonts w:ascii="Times New Roman" w:hAnsi="Times New Roman" w:cs="Times New Roman"/>
          <w:b/>
          <w:bCs/>
          <w:sz w:val="28"/>
          <w:szCs w:val="28"/>
        </w:rPr>
        <w:t>«Добей мудреца»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15D84">
        <w:rPr>
          <w:rFonts w:ascii="Times New Roman" w:hAnsi="Times New Roman" w:cs="Times New Roman"/>
          <w:bCs/>
          <w:sz w:val="28"/>
          <w:szCs w:val="28"/>
        </w:rPr>
        <w:t>Ведущий зачитывает начало цитаты известного челов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ека. Задача команд в этом раунде – </w:t>
      </w:r>
      <w:r w:rsidRPr="00E15D84">
        <w:rPr>
          <w:rFonts w:ascii="Times New Roman" w:hAnsi="Times New Roman" w:cs="Times New Roman"/>
          <w:bCs/>
          <w:sz w:val="28"/>
          <w:szCs w:val="28"/>
        </w:rPr>
        <w:t>добить, договорить фразу. Подсказка</w:t>
      </w:r>
      <w:r>
        <w:rPr>
          <w:rFonts w:ascii="Times New Roman" w:hAnsi="Times New Roman" w:cs="Times New Roman"/>
          <w:bCs/>
          <w:sz w:val="28"/>
          <w:szCs w:val="28"/>
        </w:rPr>
        <w:t xml:space="preserve">ми являются картинки на экране. </w:t>
      </w:r>
      <w:r w:rsidRPr="00E15D84">
        <w:rPr>
          <w:rFonts w:ascii="Times New Roman" w:hAnsi="Times New Roman" w:cs="Times New Roman"/>
          <w:bCs/>
          <w:sz w:val="28"/>
          <w:szCs w:val="28"/>
        </w:rPr>
        <w:t>Балл получает команда, давшая больше правильных ответов в этом раунде.</w:t>
      </w:r>
    </w:p>
    <w:p w:rsidR="00E15D84" w:rsidRDefault="00E15D8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5D84" w:rsidRDefault="00E15D8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15D84" w:rsidRDefault="00E15D84" w:rsidP="002A39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Задание 1. Генри Форд: «</w:t>
      </w:r>
      <w:r w:rsidRPr="00E15D84">
        <w:rPr>
          <w:rFonts w:ascii="Times New Roman" w:hAnsi="Times New Roman" w:cs="Times New Roman"/>
          <w:bCs/>
          <w:sz w:val="28"/>
          <w:szCs w:val="28"/>
        </w:rPr>
        <w:t>Кто работает целый день, тому</w:t>
      </w:r>
      <w:r>
        <w:rPr>
          <w:rFonts w:ascii="Times New Roman" w:hAnsi="Times New Roman" w:cs="Times New Roman"/>
          <w:bCs/>
          <w:sz w:val="28"/>
          <w:szCs w:val="28"/>
        </w:rPr>
        <w:t>….»</w:t>
      </w:r>
    </w:p>
    <w:p w:rsidR="00E15D84" w:rsidRDefault="00E15D84" w:rsidP="00E15D84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7855" cy="1558976"/>
            <wp:effectExtent l="19050" t="0" r="0" b="0"/>
            <wp:docPr id="80" name="Рисунок 80" descr="https://im0-tub-ru.yandex.net/i?id=a282025e4a31741488eccea79f9d82c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im0-tub-ru.yandex.net/i?id=a282025e4a31741488eccea79f9d82ce-l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05" cy="155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23676" cy="1548256"/>
            <wp:effectExtent l="19050" t="0" r="424" b="0"/>
            <wp:docPr id="83" name="Рисунок 83" descr="https://im0-tub-ru.yandex.net/i?id=210d31454c9d2faaf09b35691014385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0-tub-ru.yandex.net/i?id=210d31454c9d2faaf09b356910143858-l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76" cy="15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84" w:rsidRDefault="00E15D84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15D84">
        <w:rPr>
          <w:rFonts w:ascii="Times New Roman" w:hAnsi="Times New Roman" w:cs="Times New Roman"/>
          <w:bCs/>
          <w:i/>
          <w:sz w:val="28"/>
          <w:szCs w:val="28"/>
        </w:rPr>
        <w:t>Ответ: некогда заработать.</w:t>
      </w:r>
    </w:p>
    <w:p w:rsidR="00E15D84" w:rsidRDefault="00E15D84" w:rsidP="00E15D8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Задание 2. Адам Смит: «</w:t>
      </w:r>
      <w:r w:rsidRPr="00E15D84">
        <w:rPr>
          <w:rFonts w:ascii="Times New Roman" w:hAnsi="Times New Roman" w:cs="Times New Roman"/>
          <w:bCs/>
          <w:sz w:val="28"/>
          <w:szCs w:val="28"/>
        </w:rPr>
        <w:t>Каждый </w:t>
      </w:r>
      <w:hyperlink r:id="rId32" w:history="1">
        <w:r w:rsidRPr="00E15D84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человек</w:t>
        </w:r>
      </w:hyperlink>
      <w:r w:rsidRPr="00E15D84">
        <w:rPr>
          <w:rFonts w:ascii="Times New Roman" w:hAnsi="Times New Roman" w:cs="Times New Roman"/>
          <w:bCs/>
          <w:sz w:val="28"/>
          <w:szCs w:val="28"/>
        </w:rPr>
        <w:t xml:space="preserve"> живет </w:t>
      </w:r>
      <w:r>
        <w:rPr>
          <w:rFonts w:ascii="Times New Roman" w:hAnsi="Times New Roman" w:cs="Times New Roman"/>
          <w:bCs/>
          <w:sz w:val="28"/>
          <w:szCs w:val="28"/>
        </w:rPr>
        <w:t>..</w:t>
      </w:r>
      <w:r w:rsidRPr="00E15D84">
        <w:rPr>
          <w:rFonts w:ascii="Times New Roman" w:hAnsi="Times New Roman" w:cs="Times New Roman"/>
          <w:bCs/>
          <w:sz w:val="28"/>
          <w:szCs w:val="28"/>
        </w:rPr>
        <w:t>.</w:t>
      </w:r>
      <w:r w:rsidR="00A078E4">
        <w:rPr>
          <w:rFonts w:ascii="Times New Roman" w:hAnsi="Times New Roman" w:cs="Times New Roman"/>
          <w:bCs/>
          <w:sz w:val="28"/>
          <w:szCs w:val="28"/>
        </w:rPr>
        <w:t>»</w:t>
      </w:r>
    </w:p>
    <w:p w:rsidR="00A078E4" w:rsidRDefault="00A078E4" w:rsidP="00A078E4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0475" cy="1581547"/>
            <wp:effectExtent l="19050" t="0" r="3175" b="0"/>
            <wp:docPr id="86" name="Рисунок 86" descr="http://www.kartinkijane.ru/pic/201305/1920x1200/kartinkijane.ru-4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kartinkijane.ru/pic/201305/1920x1200/kartinkijane.ru-47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58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6843" cy="1586958"/>
            <wp:effectExtent l="19050" t="0" r="0" b="0"/>
            <wp:docPr id="89" name="Рисунок 89" descr="https://im0-tub-ru.yandex.net/i?id=fe2f4b89d85a2f0555a103f18bb70b1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0-tub-ru.yandex.net/i?id=fe2f4b89d85a2f0555a103f18bb70b13-l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29" cy="158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15D84">
        <w:rPr>
          <w:rFonts w:ascii="Times New Roman" w:hAnsi="Times New Roman" w:cs="Times New Roman"/>
          <w:bCs/>
          <w:i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bCs/>
          <w:i/>
          <w:sz w:val="28"/>
          <w:szCs w:val="28"/>
        </w:rPr>
        <w:t>путем обмена</w:t>
      </w:r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8E4">
        <w:rPr>
          <w:rFonts w:ascii="Times New Roman" w:hAnsi="Times New Roman" w:cs="Times New Roman"/>
          <w:bCs/>
          <w:sz w:val="28"/>
          <w:szCs w:val="28"/>
        </w:rPr>
        <w:t>Задание 3. Фридрих Энгельс: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hyperlink r:id="rId35" w:history="1">
        <w:r w:rsidRPr="00A078E4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Все люди в равной мере имеют право на образование и должны пользоваться </w:t>
        </w:r>
        <w:r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…</w:t>
        </w:r>
      </w:hyperlink>
      <w:r w:rsidRPr="00A078E4">
        <w:rPr>
          <w:rFonts w:ascii="Times New Roman" w:hAnsi="Times New Roman" w:cs="Times New Roman"/>
          <w:bCs/>
          <w:sz w:val="28"/>
          <w:szCs w:val="28"/>
        </w:rPr>
        <w:t>»</w:t>
      </w:r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1725" cy="1482329"/>
            <wp:effectExtent l="19050" t="0" r="9525" b="0"/>
            <wp:docPr id="92" name="Рисунок 92" descr="https://im0-tub-ru.yandex.net/i?id=4d9da9f504c78afae459c75f8023a75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m0-tub-ru.yandex.net/i?id=4d9da9f504c78afae459c75f8023a752-l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8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8E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9350" cy="1510884"/>
            <wp:effectExtent l="19050" t="0" r="0" b="0"/>
            <wp:docPr id="95" name="Рисунок 95" descr="http://www.islam.ru/sites/default/files/img/2016/nauka/science_isla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islam.ru/sites/default/files/img/2016/nauka/science_islam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16" cy="151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8E4">
        <w:rPr>
          <w:rFonts w:ascii="Times New Roman" w:hAnsi="Times New Roman" w:cs="Times New Roman"/>
          <w:bCs/>
          <w:i/>
          <w:sz w:val="28"/>
          <w:szCs w:val="28"/>
        </w:rPr>
        <w:t>Ответ: плодами науки</w:t>
      </w:r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Задание 4. Питер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Друкер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 «Показатель качества управления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– …»</w:t>
      </w:r>
      <w:proofErr w:type="gramEnd"/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8400" cy="1371600"/>
            <wp:effectExtent l="19050" t="0" r="0" b="0"/>
            <wp:docPr id="98" name="Рисунок 98" descr="https://i.ytimg.com/vi/5frNvZNCUu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ytimg.com/vi/5frNvZNCUu0/maxresdefaul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24" cy="13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47850" cy="1384232"/>
            <wp:effectExtent l="19050" t="0" r="0" b="0"/>
            <wp:docPr id="101" name="Рисунок 101" descr="http://www.zagony.ru/admin_new/foto/2009-12-24/1261661644/kreativnye_veshhi_167_foto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zagony.ru/admin_new/foto/2009-12-24/1261661644/kreativnye_veshhi_167_foto_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8638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09" cy="13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4" w:rsidRDefault="00A078E4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078E4">
        <w:rPr>
          <w:rFonts w:ascii="Times New Roman" w:hAnsi="Times New Roman" w:cs="Times New Roman"/>
          <w:bCs/>
          <w:i/>
          <w:sz w:val="28"/>
          <w:szCs w:val="28"/>
        </w:rPr>
        <w:t>Ответ: обычные люди, делающие необычные вещи</w:t>
      </w:r>
    </w:p>
    <w:p w:rsidR="007A6BE2" w:rsidRDefault="007A6BE2" w:rsidP="00A078E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Задание 5. Фредерик Тейлор: «</w:t>
      </w:r>
      <w:r w:rsidRPr="007A6BE2">
        <w:rPr>
          <w:rFonts w:ascii="Times New Roman" w:hAnsi="Times New Roman" w:cs="Times New Roman"/>
          <w:bCs/>
          <w:sz w:val="28"/>
          <w:szCs w:val="28"/>
        </w:rPr>
        <w:t>Хорошая организация при бедном оборудовании даст лучшие результаты, чем</w:t>
      </w:r>
      <w:r>
        <w:rPr>
          <w:rFonts w:ascii="Times New Roman" w:hAnsi="Times New Roman" w:cs="Times New Roman"/>
          <w:bCs/>
          <w:sz w:val="28"/>
          <w:szCs w:val="28"/>
        </w:rPr>
        <w:t>…»</w:t>
      </w:r>
    </w:p>
    <w:p w:rsidR="007A6BE2" w:rsidRDefault="007A6BE2" w:rsidP="007A6BE2">
      <w:pPr>
        <w:spacing w:after="0" w:line="360" w:lineRule="auto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831404" cy="1476375"/>
            <wp:effectExtent l="19050" t="0" r="7046" b="0"/>
            <wp:docPr id="104" name="Рисунок 104" descr="http://dalance.ru/UserFiles/portfolio/043/591/2c91a47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dalance.ru/UserFiles/portfolio/043/591/2c91a47a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45" cy="148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BE2">
        <w:t xml:space="preserve"> </w:t>
      </w:r>
      <w:r>
        <w:rPr>
          <w:noProof/>
          <w:lang w:eastAsia="ru-RU"/>
        </w:rPr>
        <w:drawing>
          <wp:inline distT="0" distB="0" distL="0" distR="0">
            <wp:extent cx="2590800" cy="1457325"/>
            <wp:effectExtent l="19050" t="0" r="0" b="0"/>
            <wp:docPr id="107" name="Рисунок 107" descr="https://im0-tub-ru.yandex.net/i?id=964e4e6acf3b39452a2491c8c120da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0-tub-ru.yandex.net/i?id=964e4e6acf3b39452a2491c8c120dae1-l&amp;n=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64" cy="145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2" w:rsidRDefault="007A6BE2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A6BE2">
        <w:rPr>
          <w:rFonts w:ascii="Times New Roman" w:hAnsi="Times New Roman" w:cs="Times New Roman"/>
          <w:bCs/>
          <w:i/>
          <w:sz w:val="28"/>
          <w:szCs w:val="28"/>
        </w:rPr>
        <w:t>Ответ: отличное оборудование при плохой организации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7A6BE2" w:rsidRDefault="007A6BE2" w:rsidP="007A6BE2">
      <w:pPr>
        <w:pStyle w:val="3"/>
        <w:shd w:val="clear" w:color="auto" w:fill="FFFFFF"/>
        <w:spacing w:before="0" w:after="72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7A6BE2">
        <w:rPr>
          <w:rFonts w:ascii="Times New Roman" w:eastAsiaTheme="minorHAnsi" w:hAnsi="Times New Roman" w:cs="Times New Roman"/>
          <w:b w:val="0"/>
          <w:color w:val="auto"/>
          <w:sz w:val="28"/>
          <w:szCs w:val="28"/>
        </w:rPr>
        <w:t xml:space="preserve">И заключительный раунд </w:t>
      </w:r>
      <w:r w:rsidRPr="007A6BE2">
        <w:rPr>
          <w:rFonts w:ascii="Times New Roman" w:eastAsiaTheme="minorHAnsi" w:hAnsi="Times New Roman" w:cs="Times New Roman"/>
          <w:color w:val="auto"/>
          <w:sz w:val="28"/>
          <w:szCs w:val="28"/>
        </w:rPr>
        <w:t>«Потерянное звено».</w:t>
      </w:r>
      <w:r w:rsidRPr="007A6BE2">
        <w:rPr>
          <w:rFonts w:ascii="Times New Roman" w:eastAsiaTheme="minorHAnsi" w:hAnsi="Times New Roman" w:cs="Times New Roman"/>
          <w:b w:val="0"/>
          <w:color w:val="auto"/>
          <w:sz w:val="28"/>
          <w:szCs w:val="28"/>
        </w:rPr>
        <w:t xml:space="preserve"> </w:t>
      </w:r>
      <w:r w:rsidRPr="007A6BE2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На экране появляются две картинки. На первый взгляд, они друг с другом никак не связаны, но парам нужно будет между ними построить так называемую связь. Балл получает команда, давшая больше логичных связей в этом раунде.</w:t>
      </w:r>
    </w:p>
    <w:p w:rsidR="007A6BE2" w:rsidRDefault="007A6BE2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A6BE2">
        <w:rPr>
          <w:rFonts w:ascii="Times New Roman" w:hAnsi="Times New Roman" w:cs="Times New Roman"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BE2" w:rsidRDefault="007A6BE2" w:rsidP="007A6BE2">
      <w:pPr>
        <w:spacing w:after="0" w:line="360" w:lineRule="auto"/>
        <w:ind w:firstLine="709"/>
        <w:contextualSpacing/>
      </w:pPr>
      <w:r>
        <w:rPr>
          <w:noProof/>
          <w:lang w:eastAsia="ru-RU"/>
        </w:rPr>
        <w:drawing>
          <wp:inline distT="0" distB="0" distL="0" distR="0">
            <wp:extent cx="2232800" cy="1676172"/>
            <wp:effectExtent l="19050" t="0" r="0" b="0"/>
            <wp:docPr id="110" name="Рисунок 110" descr="http://www.alpkr.dp.ua/sites/default/files/content_img/max/images/kak-strahovatsya-alpinistu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alpkr.dp.ua/sites/default/files/content_img/max/images/kak-strahovatsya-alpinistu/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03" cy="16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BE2">
        <w:t xml:space="preserve"> </w:t>
      </w:r>
      <w:r>
        <w:rPr>
          <w:noProof/>
          <w:lang w:eastAsia="ru-RU"/>
        </w:rPr>
        <w:drawing>
          <wp:inline distT="0" distB="0" distL="0" distR="0">
            <wp:extent cx="2695575" cy="1676400"/>
            <wp:effectExtent l="19050" t="0" r="9525" b="0"/>
            <wp:docPr id="113" name="Рисунок 113" descr="http://pervomayskoe-gp.ru/images/foto/dly_statey/19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pervomayskoe-gp.ru/images/foto/dly_statey/19--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2" w:rsidRDefault="007A6BE2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A6BE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35456F">
        <w:rPr>
          <w:rFonts w:ascii="Times New Roman" w:hAnsi="Times New Roman" w:cs="Times New Roman"/>
          <w:i/>
          <w:sz w:val="28"/>
          <w:szCs w:val="28"/>
        </w:rPr>
        <w:t>страхование</w:t>
      </w:r>
      <w:r w:rsidRPr="007A6BE2">
        <w:rPr>
          <w:rFonts w:ascii="Times New Roman" w:hAnsi="Times New Roman" w:cs="Times New Roman"/>
          <w:i/>
          <w:sz w:val="28"/>
          <w:szCs w:val="28"/>
        </w:rPr>
        <w:t xml:space="preserve"> от пожара</w:t>
      </w:r>
    </w:p>
    <w:p w:rsidR="007A6BE2" w:rsidRDefault="007A6BE2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A6BE2">
        <w:rPr>
          <w:rFonts w:ascii="Times New Roman" w:hAnsi="Times New Roman" w:cs="Times New Roman"/>
          <w:sz w:val="28"/>
          <w:szCs w:val="28"/>
        </w:rPr>
        <w:t>Задание 2.</w:t>
      </w:r>
    </w:p>
    <w:p w:rsidR="007A6BE2" w:rsidRPr="007A6BE2" w:rsidRDefault="0035456F" w:rsidP="007A6BE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7150" cy="1460897"/>
            <wp:effectExtent l="19050" t="0" r="0" b="0"/>
            <wp:docPr id="116" name="Рисунок 116" descr="http://i-vklad.ru/wp-content/uploads/2015/07/thumb_Z1_vi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-vklad.ru/wp-content/uploads/2015/07/thumb_Z1_view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4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6F">
        <w:t xml:space="preserve"> </w:t>
      </w:r>
      <w:r>
        <w:rPr>
          <w:noProof/>
          <w:lang w:eastAsia="ru-RU"/>
        </w:rPr>
        <w:drawing>
          <wp:inline distT="0" distB="0" distL="0" distR="0">
            <wp:extent cx="2686050" cy="1165644"/>
            <wp:effectExtent l="19050" t="0" r="0" b="0"/>
            <wp:docPr id="119" name="Рисунок 119" descr="http://8.orange3.ru/images/2fbe9d12673746c3b7b513d0c6142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8.orange3.ru/images/2fbe9d12673746c3b7b513d0c61421c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5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6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BE2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456F">
        <w:rPr>
          <w:rFonts w:ascii="Times New Roman" w:hAnsi="Times New Roman" w:cs="Times New Roman"/>
          <w:i/>
          <w:sz w:val="28"/>
          <w:szCs w:val="28"/>
        </w:rPr>
        <w:t>Ответ: ипотека</w:t>
      </w: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3. </w:t>
      </w:r>
    </w:p>
    <w:p w:rsidR="0035456F" w:rsidRDefault="0035456F" w:rsidP="007A6BE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085975" cy="1613154"/>
            <wp:effectExtent l="19050" t="0" r="9525" b="0"/>
            <wp:docPr id="122" name="Рисунок 122" descr="https://static.ngs.ru/news/preview/d1905a7c77aa9feb6f83fdd07c1a4aa508c8f7e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atic.ngs.ru/news/preview/d1905a7c77aa9feb6f83fdd07c1a4aa508c8f7e6_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6F">
        <w:t xml:space="preserve"> </w:t>
      </w:r>
      <w:r>
        <w:rPr>
          <w:noProof/>
          <w:lang w:eastAsia="ru-RU"/>
        </w:rPr>
        <w:drawing>
          <wp:inline distT="0" distB="0" distL="0" distR="0">
            <wp:extent cx="3039903" cy="1609725"/>
            <wp:effectExtent l="19050" t="0" r="8097" b="0"/>
            <wp:docPr id="125" name="Рисунок 125" descr="https://img.9111.ru/uploads/201805/24/49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img.9111.ru/uploads/201805/24/49697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77" cy="16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456F">
        <w:rPr>
          <w:rFonts w:ascii="Times New Roman" w:hAnsi="Times New Roman" w:cs="Times New Roman"/>
          <w:i/>
          <w:sz w:val="28"/>
          <w:szCs w:val="28"/>
        </w:rPr>
        <w:t>Ответ: инфляция</w:t>
      </w: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4. </w:t>
      </w:r>
    </w:p>
    <w:p w:rsidR="0035456F" w:rsidRDefault="0035456F" w:rsidP="007A6BE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276475" cy="1495332"/>
            <wp:effectExtent l="19050" t="0" r="9525" b="0"/>
            <wp:docPr id="128" name="Рисунок 128" descr="https://www.schwarzwaelder-bote.de/media.facebook.b39e12a7-5b0f-4692-b5bd-e996a3e816c8.normal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schwarzwaelder-bote.de/media.facebook.b39e12a7-5b0f-4692-b5bd-e996a3e816c8.normalize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52" cy="14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6F">
        <w:t xml:space="preserve"> </w:t>
      </w:r>
      <w:r>
        <w:rPr>
          <w:noProof/>
          <w:lang w:eastAsia="ru-RU"/>
        </w:rPr>
        <w:drawing>
          <wp:inline distT="0" distB="0" distL="0" distR="0">
            <wp:extent cx="2720340" cy="1485900"/>
            <wp:effectExtent l="19050" t="0" r="3810" b="0"/>
            <wp:docPr id="131" name="Рисунок 131" descr="https://pbs.twimg.com/media/DYklY58WkAEYZ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pbs.twimg.com/media/DYklY58WkAEYZ1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456F">
        <w:rPr>
          <w:rFonts w:ascii="Times New Roman" w:hAnsi="Times New Roman" w:cs="Times New Roman"/>
          <w:i/>
          <w:sz w:val="28"/>
          <w:szCs w:val="28"/>
        </w:rPr>
        <w:t>Ответ: государственный бюджет</w:t>
      </w:r>
    </w:p>
    <w:p w:rsidR="0035456F" w:rsidRDefault="0035456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5. </w:t>
      </w:r>
    </w:p>
    <w:p w:rsidR="00C62BFF" w:rsidRDefault="00C62BFF" w:rsidP="007A6BE2">
      <w:pPr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2254250" cy="1502833"/>
            <wp:effectExtent l="19050" t="0" r="0" b="0"/>
            <wp:docPr id="134" name="Рисунок 134" descr="http://krimm.ru/upload/imperavi/58777b3b39b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krimm.ru/upload/imperavi/58777b3b39b9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0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2BFF"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1504950"/>
            <wp:effectExtent l="19050" t="0" r="0" b="0"/>
            <wp:docPr id="137" name="Рисунок 137" descr="https://opennov.ru/files/news/d41f75cf09c8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opennov.ru/files/news/d41f75cf09c89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8657" t="6509" r="1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BFF" w:rsidRDefault="00C62BF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2BFF">
        <w:rPr>
          <w:rFonts w:ascii="Times New Roman" w:hAnsi="Times New Roman" w:cs="Times New Roman"/>
          <w:sz w:val="28"/>
          <w:szCs w:val="28"/>
        </w:rPr>
        <w:t>Ответ: экономика</w:t>
      </w:r>
    </w:p>
    <w:p w:rsidR="00C62BFF" w:rsidRPr="0035456F" w:rsidRDefault="00C62BFF" w:rsidP="007A6B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ну вот и все, друзья! Пришло время подвести итоги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Итак, победителем игры «Где логика становится команда «___________». Поздравляем!</w:t>
      </w:r>
    </w:p>
    <w:sectPr w:rsidR="00C62BFF" w:rsidRPr="0035456F" w:rsidSect="00626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D2291"/>
    <w:multiLevelType w:val="hybridMultilevel"/>
    <w:tmpl w:val="BD3A1008"/>
    <w:lvl w:ilvl="0" w:tplc="DDD03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425"/>
    <w:rsid w:val="002A39E4"/>
    <w:rsid w:val="0035456F"/>
    <w:rsid w:val="006267A2"/>
    <w:rsid w:val="007A6BE2"/>
    <w:rsid w:val="008C6A8D"/>
    <w:rsid w:val="00A078E4"/>
    <w:rsid w:val="00B26E0B"/>
    <w:rsid w:val="00BB4425"/>
    <w:rsid w:val="00C62BFF"/>
    <w:rsid w:val="00DC1D3E"/>
    <w:rsid w:val="00E1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7A2"/>
  </w:style>
  <w:style w:type="paragraph" w:styleId="3">
    <w:name w:val="heading 3"/>
    <w:basedOn w:val="a"/>
    <w:next w:val="a"/>
    <w:link w:val="30"/>
    <w:uiPriority w:val="9"/>
    <w:unhideWhenUsed/>
    <w:qFormat/>
    <w:rsid w:val="00BB44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4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44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8C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A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15D84"/>
    <w:rPr>
      <w:color w:val="0000FF" w:themeColor="hyperlink"/>
      <w:u w:val="single"/>
    </w:rPr>
  </w:style>
  <w:style w:type="character" w:customStyle="1" w:styleId="mw-headline">
    <w:name w:val="mw-headline"/>
    <w:basedOn w:val="a0"/>
    <w:rsid w:val="007A6BE2"/>
  </w:style>
  <w:style w:type="paragraph" w:styleId="a7">
    <w:name w:val="Normal (Web)"/>
    <w:basedOn w:val="a"/>
    <w:uiPriority w:val="99"/>
    <w:semiHidden/>
    <w:unhideWhenUsed/>
    <w:rsid w:val="007A6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citaty.info/tema/chelovek-lyudi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tsitaty.com/%D1%86%D0%B8%D1%82%D0%B0%D1%82%D0%B0/161828" TargetMode="External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2018-06-18T07:33:00Z</dcterms:created>
  <dcterms:modified xsi:type="dcterms:W3CDTF">2018-06-18T09:26:00Z</dcterms:modified>
</cp:coreProperties>
</file>