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44" w:rsidRPr="00384B44" w:rsidRDefault="00384B44" w:rsidP="00A55E9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384B44" w:rsidRPr="00A55E99" w:rsidRDefault="00384B44" w:rsidP="00DD6F81">
      <w:pPr>
        <w:tabs>
          <w:tab w:val="center" w:pos="4606"/>
          <w:tab w:val="left" w:pos="752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eastAsia="Calibri" w:hAnsi="Times New Roman" w:cs="Times New Roman"/>
          <w:sz w:val="28"/>
          <w:szCs w:val="28"/>
        </w:rPr>
        <w:t xml:space="preserve">Обеспечение духовно-нравственного развития и воспитания личности гражданина России является ключевой задачей </w:t>
      </w:r>
      <w:r w:rsidR="00584351" w:rsidRPr="00A55E99">
        <w:rPr>
          <w:rFonts w:ascii="Times New Roman" w:eastAsia="Calibri" w:hAnsi="Times New Roman" w:cs="Times New Roman"/>
          <w:sz w:val="28"/>
          <w:szCs w:val="28"/>
        </w:rPr>
        <w:t>Стратегии развития воспитания в Р</w:t>
      </w:r>
      <w:r w:rsidR="00913136" w:rsidRPr="00A55E9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584351" w:rsidRPr="00A55E99">
        <w:rPr>
          <w:rFonts w:ascii="Times New Roman" w:eastAsia="Calibri" w:hAnsi="Times New Roman" w:cs="Times New Roman"/>
          <w:sz w:val="28"/>
          <w:szCs w:val="28"/>
        </w:rPr>
        <w:t>Ф</w:t>
      </w:r>
      <w:r w:rsidR="00913136" w:rsidRPr="00A55E9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584351" w:rsidRPr="00A55E99">
        <w:rPr>
          <w:rFonts w:ascii="Times New Roman" w:eastAsia="Calibri" w:hAnsi="Times New Roman" w:cs="Times New Roman"/>
          <w:sz w:val="28"/>
          <w:szCs w:val="28"/>
        </w:rPr>
        <w:t xml:space="preserve"> на период до 2025 года.</w:t>
      </w: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9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</w:t>
      </w:r>
      <w:r w:rsidR="00EA5452" w:rsidRPr="00A55E99">
        <w:rPr>
          <w:rFonts w:ascii="Times New Roman" w:eastAsia="Calibri" w:hAnsi="Times New Roman" w:cs="Times New Roman"/>
          <w:sz w:val="28"/>
          <w:szCs w:val="28"/>
        </w:rPr>
        <w:t>уча</w:t>
      </w:r>
      <w:r w:rsidRPr="00A55E99">
        <w:rPr>
          <w:rFonts w:ascii="Times New Roman" w:eastAsia="Calibri" w:hAnsi="Times New Roman" w:cs="Times New Roman"/>
          <w:sz w:val="28"/>
          <w:szCs w:val="28"/>
        </w:rPr>
        <w:t>щихся, другими субъектами социализации</w:t>
      </w:r>
      <w:r w:rsidRPr="00A55E99">
        <w:rPr>
          <w:rFonts w:ascii="Times New Roman" w:hAnsi="Times New Roman" w:cs="Times New Roman"/>
          <w:sz w:val="28"/>
          <w:szCs w:val="28"/>
        </w:rPr>
        <w:t xml:space="preserve">. </w:t>
      </w:r>
      <w:r w:rsidRPr="00A55E99">
        <w:rPr>
          <w:rFonts w:ascii="Times New Roman" w:eastAsia="Calibri" w:hAnsi="Times New Roman" w:cs="Times New Roman"/>
          <w:sz w:val="28"/>
          <w:szCs w:val="28"/>
        </w:rPr>
        <w:t>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547F07" w:rsidRPr="00A55E99" w:rsidRDefault="00384B44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представлена разработка внеклассного мероприятия по </w:t>
      </w:r>
      <w:r w:rsidR="00457236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</w:t>
      </w:r>
      <w:r w:rsidR="003A3255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7236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фии</w:t>
      </w:r>
      <w:r w:rsidR="003A3255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</w:t>
      </w: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родителей.  Мероприятие разработано в форме </w:t>
      </w:r>
      <w:r w:rsidR="00457236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</w:t>
      </w: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</w:t>
      </w:r>
      <w:r w:rsidR="003A3255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восьмых</w:t>
      </w:r>
      <w:r w:rsidR="0078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проводится </w:t>
      </w: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57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рабочей программы по элективному курсу «География и экология Ханты-Мансийского автономного округа – Югры </w:t>
      </w:r>
      <w:r w:rsid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№ </w:t>
      </w:r>
      <w:r w:rsid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16), </w:t>
      </w:r>
      <w:r w:rsidR="00C81521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7F07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080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ддверии празднования 93</w:t>
      </w:r>
      <w:r w:rsidR="00547F07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-летия со дня образования (1930) Остяко-Вогульского национального округа, ныне Ханты-Мансийский автономный округ – Югра.</w:t>
      </w: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3A28" w:rsidRPr="00A55E99">
        <w:rPr>
          <w:rFonts w:ascii="Times New Roman" w:hAnsi="Times New Roman" w:cs="Times New Roman"/>
          <w:sz w:val="28"/>
          <w:szCs w:val="28"/>
        </w:rPr>
        <w:t>игре-путешествии</w:t>
      </w:r>
      <w:r w:rsidRPr="00A55E99">
        <w:rPr>
          <w:rFonts w:ascii="Times New Roman" w:hAnsi="Times New Roman" w:cs="Times New Roman"/>
          <w:sz w:val="28"/>
          <w:szCs w:val="28"/>
        </w:rPr>
        <w:t xml:space="preserve"> участву</w:t>
      </w:r>
      <w:r w:rsidR="00E603E7">
        <w:rPr>
          <w:rFonts w:ascii="Times New Roman" w:hAnsi="Times New Roman" w:cs="Times New Roman"/>
          <w:sz w:val="28"/>
          <w:szCs w:val="28"/>
        </w:rPr>
        <w:t xml:space="preserve">ют две команды по 6 человек. В </w:t>
      </w:r>
      <w:r w:rsidRPr="00A55E99">
        <w:rPr>
          <w:rFonts w:ascii="Times New Roman" w:hAnsi="Times New Roman" w:cs="Times New Roman"/>
          <w:sz w:val="28"/>
          <w:szCs w:val="28"/>
        </w:rPr>
        <w:t>каждой команде присутствуют по два родителя в качестве консультантов. В составе жюри также предлагается участие родителей. Ме</w:t>
      </w:r>
      <w:r w:rsidR="00E603E7">
        <w:rPr>
          <w:rFonts w:ascii="Times New Roman" w:hAnsi="Times New Roman" w:cs="Times New Roman"/>
          <w:sz w:val="28"/>
          <w:szCs w:val="28"/>
        </w:rPr>
        <w:t xml:space="preserve">роприятия с участием родителей </w:t>
      </w:r>
      <w:r w:rsidRPr="00A55E99">
        <w:rPr>
          <w:rFonts w:ascii="Times New Roman" w:hAnsi="Times New Roman" w:cs="Times New Roman"/>
          <w:sz w:val="28"/>
          <w:szCs w:val="28"/>
        </w:rPr>
        <w:t xml:space="preserve">сближают детей и родителей, дают родителям </w:t>
      </w:r>
      <w:r w:rsidRPr="00A5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поддержать своих детей, порадоваться их успехам, открыть для себя ещё неизвестные стороны их интересов, увлечений, способностей.</w:t>
      </w:r>
      <w:r w:rsidRPr="00A55E99">
        <w:rPr>
          <w:rFonts w:ascii="Times New Roman" w:hAnsi="Times New Roman" w:cs="Times New Roman"/>
          <w:sz w:val="28"/>
          <w:szCs w:val="28"/>
          <w:lang w:eastAsia="ru-RU"/>
        </w:rPr>
        <w:t xml:space="preserve"> Уча</w:t>
      </w:r>
      <w:r w:rsidR="00E603E7">
        <w:rPr>
          <w:rFonts w:ascii="Times New Roman" w:hAnsi="Times New Roman" w:cs="Times New Roman"/>
          <w:sz w:val="28"/>
          <w:szCs w:val="28"/>
          <w:lang w:eastAsia="ru-RU"/>
        </w:rPr>
        <w:t xml:space="preserve">стие и эмоциональная поддержка </w:t>
      </w:r>
      <w:r w:rsidRPr="00A55E99">
        <w:rPr>
          <w:rFonts w:ascii="Times New Roman" w:hAnsi="Times New Roman" w:cs="Times New Roman"/>
          <w:sz w:val="28"/>
          <w:szCs w:val="28"/>
          <w:lang w:eastAsia="ru-RU"/>
        </w:rPr>
        <w:t>родителей создают благоприя</w:t>
      </w:r>
      <w:r w:rsidR="00E603E7">
        <w:rPr>
          <w:rFonts w:ascii="Times New Roman" w:hAnsi="Times New Roman" w:cs="Times New Roman"/>
          <w:sz w:val="28"/>
          <w:szCs w:val="28"/>
          <w:lang w:eastAsia="ru-RU"/>
        </w:rPr>
        <w:t xml:space="preserve">тную психологическую атмосферу </w:t>
      </w:r>
      <w:r w:rsidRPr="00A55E99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проведения игры.  </w:t>
      </w: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hAnsi="Times New Roman" w:cs="Times New Roman"/>
          <w:sz w:val="28"/>
          <w:szCs w:val="28"/>
        </w:rPr>
        <w:t>Игре предшествует подготовительный этап, который предусматривает</w:t>
      </w:r>
      <w:r w:rsidRPr="00A55E99">
        <w:rPr>
          <w:rFonts w:ascii="Times New Roman" w:hAnsi="Times New Roman" w:cs="Times New Roman"/>
          <w:b/>
          <w:sz w:val="28"/>
          <w:szCs w:val="28"/>
        </w:rPr>
        <w:t>:</w:t>
      </w:r>
    </w:p>
    <w:p w:rsidR="00384B44" w:rsidRPr="00A55E99" w:rsidRDefault="0054726B" w:rsidP="00A55E99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55E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Определение капитана корабля, </w:t>
      </w:r>
      <w:r w:rsidR="00384B44" w:rsidRPr="00A55E99">
        <w:rPr>
          <w:rFonts w:ascii="Times New Roman" w:eastAsiaTheme="majorEastAsia" w:hAnsi="Times New Roman" w:cs="Times New Roman"/>
          <w:bCs/>
          <w:sz w:val="28"/>
          <w:szCs w:val="28"/>
        </w:rPr>
        <w:t>состава команд, жюри и консультантов, выбор капитанов команд;</w:t>
      </w:r>
    </w:p>
    <w:p w:rsidR="00384B44" w:rsidRPr="00A55E99" w:rsidRDefault="003A3255" w:rsidP="00A55E99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55E99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="00384B44" w:rsidRPr="00A55E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ыбор и подготовку </w:t>
      </w:r>
      <w:r w:rsidRPr="00A55E99">
        <w:rPr>
          <w:rFonts w:ascii="Times New Roman" w:eastAsiaTheme="majorEastAsia" w:hAnsi="Times New Roman" w:cs="Times New Roman"/>
          <w:bCs/>
          <w:sz w:val="28"/>
          <w:szCs w:val="28"/>
        </w:rPr>
        <w:t>ведущих</w:t>
      </w:r>
      <w:r w:rsidR="00384B44" w:rsidRPr="00A55E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</w:t>
      </w:r>
      <w:r w:rsidR="00384B44" w:rsidRPr="00A55E99">
        <w:rPr>
          <w:rFonts w:ascii="Times New Roman" w:eastAsiaTheme="majorEastAsia" w:hAnsi="Times New Roman" w:cs="Times New Roman"/>
          <w:bCs/>
          <w:spacing w:val="-6"/>
          <w:sz w:val="28"/>
          <w:szCs w:val="28"/>
        </w:rPr>
        <w:t xml:space="preserve">в роли </w:t>
      </w:r>
      <w:r w:rsidRPr="00A55E99">
        <w:rPr>
          <w:rFonts w:ascii="Times New Roman" w:eastAsiaTheme="majorEastAsia" w:hAnsi="Times New Roman" w:cs="Times New Roman"/>
          <w:bCs/>
          <w:spacing w:val="-6"/>
          <w:sz w:val="28"/>
          <w:szCs w:val="28"/>
        </w:rPr>
        <w:t>ведущих</w:t>
      </w:r>
      <w:r w:rsidR="00384B44" w:rsidRPr="00A55E99">
        <w:rPr>
          <w:rFonts w:ascii="Times New Roman" w:eastAsiaTheme="majorEastAsia" w:hAnsi="Times New Roman" w:cs="Times New Roman"/>
          <w:bCs/>
          <w:spacing w:val="-6"/>
          <w:sz w:val="28"/>
          <w:szCs w:val="28"/>
        </w:rPr>
        <w:t xml:space="preserve"> вы</w:t>
      </w:r>
      <w:r w:rsidRPr="00A55E99">
        <w:rPr>
          <w:rFonts w:ascii="Times New Roman" w:eastAsiaTheme="majorEastAsia" w:hAnsi="Times New Roman" w:cs="Times New Roman"/>
          <w:bCs/>
          <w:spacing w:val="-6"/>
          <w:sz w:val="28"/>
          <w:szCs w:val="28"/>
        </w:rPr>
        <w:t>ступают активные, коммуникабельные</w:t>
      </w:r>
      <w:r w:rsidR="00E603E7">
        <w:rPr>
          <w:rFonts w:ascii="Times New Roman" w:eastAsiaTheme="majorEastAsia" w:hAnsi="Times New Roman" w:cs="Times New Roman"/>
          <w:bCs/>
          <w:spacing w:val="-6"/>
          <w:sz w:val="28"/>
          <w:szCs w:val="28"/>
        </w:rPr>
        <w:t xml:space="preserve"> </w:t>
      </w:r>
      <w:r w:rsidRPr="00A55E99">
        <w:rPr>
          <w:rFonts w:ascii="Times New Roman" w:eastAsiaTheme="majorEastAsia" w:hAnsi="Times New Roman" w:cs="Times New Roman"/>
          <w:bCs/>
          <w:spacing w:val="-6"/>
          <w:sz w:val="28"/>
          <w:szCs w:val="28"/>
        </w:rPr>
        <w:t>обучающиеся</w:t>
      </w:r>
      <w:r w:rsidR="00384B44" w:rsidRPr="00A55E99">
        <w:rPr>
          <w:rFonts w:ascii="Times New Roman" w:eastAsiaTheme="majorEastAsia" w:hAnsi="Times New Roman" w:cs="Times New Roman"/>
          <w:bCs/>
          <w:spacing w:val="-6"/>
          <w:sz w:val="28"/>
          <w:szCs w:val="28"/>
        </w:rPr>
        <w:t>);</w:t>
      </w:r>
    </w:p>
    <w:p w:rsidR="00384B44" w:rsidRPr="00A55E99" w:rsidRDefault="003A3255" w:rsidP="00A55E99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55E99">
        <w:rPr>
          <w:rFonts w:ascii="Times New Roman" w:eastAsiaTheme="majorEastAsia" w:hAnsi="Times New Roman" w:cs="Times New Roman"/>
          <w:bCs/>
          <w:sz w:val="28"/>
          <w:szCs w:val="28"/>
        </w:rPr>
        <w:t>С</w:t>
      </w:r>
      <w:r w:rsidR="00384B44" w:rsidRPr="00A55E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истематизацию учащимися ранее полученных знаний по </w:t>
      </w:r>
      <w:r w:rsidRPr="00A55E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географии Ханты-Мансийского автономного округа </w:t>
      </w:r>
      <w:r w:rsidR="00384B44" w:rsidRPr="00A55E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(даты, терминология, </w:t>
      </w:r>
      <w:r w:rsidR="009900AB" w:rsidRPr="00A55E99">
        <w:rPr>
          <w:rFonts w:ascii="Times New Roman" w:eastAsiaTheme="majorEastAsia" w:hAnsi="Times New Roman" w:cs="Times New Roman"/>
          <w:bCs/>
          <w:sz w:val="28"/>
          <w:szCs w:val="28"/>
        </w:rPr>
        <w:t>особо охраняемые территории, символику,</w:t>
      </w:r>
      <w:r w:rsidR="006A1DA7" w:rsidRPr="00A55E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топонимы</w:t>
      </w:r>
      <w:r w:rsidR="00384B44" w:rsidRPr="00A55E99">
        <w:rPr>
          <w:rFonts w:ascii="Times New Roman" w:eastAsiaTheme="majorEastAsia" w:hAnsi="Times New Roman" w:cs="Times New Roman"/>
          <w:bCs/>
          <w:sz w:val="28"/>
          <w:szCs w:val="28"/>
        </w:rPr>
        <w:t>).</w:t>
      </w:r>
    </w:p>
    <w:p w:rsidR="00384B44" w:rsidRPr="00A55E99" w:rsidRDefault="00A91925" w:rsidP="00A55E99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Изучение</w:t>
      </w:r>
      <w:r w:rsidR="00384B44" w:rsidRPr="00A55E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3A3255" w:rsidRPr="00A55E99">
        <w:rPr>
          <w:rFonts w:ascii="Times New Roman" w:eastAsiaTheme="majorEastAsia" w:hAnsi="Times New Roman" w:cs="Times New Roman"/>
          <w:bCs/>
          <w:sz w:val="28"/>
          <w:szCs w:val="28"/>
        </w:rPr>
        <w:t>обучающимися</w:t>
      </w:r>
      <w:r w:rsidR="00384B44" w:rsidRPr="00A55E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дополнительного материала</w:t>
      </w:r>
      <w:r w:rsidR="006A1DA7" w:rsidRPr="00A55E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 геральдике городов округа, названию улиц (</w:t>
      </w:r>
      <w:proofErr w:type="spellStart"/>
      <w:r w:rsidR="006A1DA7" w:rsidRPr="00A55E99">
        <w:rPr>
          <w:rFonts w:ascii="Times New Roman" w:eastAsiaTheme="majorEastAsia" w:hAnsi="Times New Roman" w:cs="Times New Roman"/>
          <w:bCs/>
          <w:sz w:val="28"/>
          <w:szCs w:val="28"/>
        </w:rPr>
        <w:t>годонимам</w:t>
      </w:r>
      <w:proofErr w:type="spellEnd"/>
      <w:r w:rsidR="006A1DA7" w:rsidRPr="00A55E99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  <w:r w:rsidR="00384B44" w:rsidRPr="00A55E99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 xml:space="preserve">Ход игры сопровождается интерактивной презентацией, </w:t>
      </w:r>
      <w:proofErr w:type="gramStart"/>
      <w:r w:rsidRPr="00A55E99">
        <w:rPr>
          <w:rFonts w:ascii="Times New Roman" w:hAnsi="Times New Roman" w:cs="Times New Roman"/>
          <w:sz w:val="28"/>
          <w:szCs w:val="28"/>
        </w:rPr>
        <w:t>которая  и</w:t>
      </w:r>
      <w:r w:rsidRPr="00A55E99">
        <w:rPr>
          <w:rFonts w:ascii="Times New Roman" w:eastAsia="Calibri" w:hAnsi="Times New Roman" w:cs="Times New Roman"/>
          <w:sz w:val="28"/>
          <w:szCs w:val="28"/>
        </w:rPr>
        <w:t>спользуется</w:t>
      </w:r>
      <w:proofErr w:type="gramEnd"/>
      <w:r w:rsidRPr="00A55E99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всего мероприятия для наглядного представления игрового задания и проверки ответов.</w:t>
      </w:r>
    </w:p>
    <w:p w:rsidR="00384B44" w:rsidRPr="00A55E99" w:rsidRDefault="00384B44" w:rsidP="00A55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384B44" w:rsidRPr="00A55E99" w:rsidRDefault="00384B44" w:rsidP="00A55E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43A28" w:rsidRPr="00A55E99" w:rsidRDefault="00543A28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мероприятие: Игра</w:t>
      </w:r>
      <w:r w:rsidR="003A3255" w:rsidRPr="00A5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A5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путешествие</w:t>
      </w:r>
      <w:r w:rsidR="00E6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0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</w:t>
      </w:r>
      <w:r w:rsidR="003A3255" w:rsidRPr="00A5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Оби»</w:t>
      </w:r>
    </w:p>
    <w:p w:rsidR="00384B44" w:rsidRPr="00A55E99" w:rsidRDefault="003A3255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категория: 8</w:t>
      </w:r>
      <w:r w:rsidR="00384B44" w:rsidRPr="00A5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99">
        <w:rPr>
          <w:rFonts w:ascii="Times New Roman" w:hAnsi="Times New Roman" w:cs="Times New Roman"/>
          <w:b/>
          <w:bCs/>
          <w:sz w:val="28"/>
          <w:szCs w:val="28"/>
        </w:rPr>
        <w:t>Цели мероприятия</w:t>
      </w:r>
      <w:r w:rsidRPr="00A55E99">
        <w:rPr>
          <w:rFonts w:ascii="Times New Roman" w:hAnsi="Times New Roman" w:cs="Times New Roman"/>
          <w:b/>
          <w:sz w:val="28"/>
          <w:szCs w:val="28"/>
        </w:rPr>
        <w:t>:</w:t>
      </w:r>
    </w:p>
    <w:p w:rsidR="00384B44" w:rsidRPr="00A55E99" w:rsidRDefault="00A91925" w:rsidP="00A55E99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Систематизация ранее полученных знаний</w:t>
      </w:r>
      <w:r w:rsidR="00384B44" w:rsidRPr="00A55E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543A28" w:rsidRPr="00A55E99">
        <w:rPr>
          <w:rFonts w:ascii="Times New Roman" w:eastAsiaTheme="majorEastAsia" w:hAnsi="Times New Roman" w:cs="Times New Roman"/>
          <w:bCs/>
          <w:sz w:val="28"/>
          <w:szCs w:val="28"/>
        </w:rPr>
        <w:t>по геогр</w:t>
      </w:r>
      <w:r w:rsidR="00547F07" w:rsidRPr="00A55E99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543A28" w:rsidRPr="00A55E99">
        <w:rPr>
          <w:rFonts w:ascii="Times New Roman" w:eastAsiaTheme="majorEastAsia" w:hAnsi="Times New Roman" w:cs="Times New Roman"/>
          <w:bCs/>
          <w:sz w:val="28"/>
          <w:szCs w:val="28"/>
        </w:rPr>
        <w:t>фии Ханты-Мансийского автономного округа;</w:t>
      </w:r>
    </w:p>
    <w:p w:rsidR="00384B44" w:rsidRPr="00A55E99" w:rsidRDefault="003E1492" w:rsidP="00A55E9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</w:t>
      </w:r>
      <w:r w:rsidR="00384B44" w:rsidRPr="00A55E99">
        <w:rPr>
          <w:rFonts w:ascii="Times New Roman" w:hAnsi="Times New Roman" w:cs="Times New Roman"/>
          <w:sz w:val="28"/>
          <w:szCs w:val="28"/>
        </w:rPr>
        <w:t xml:space="preserve"> духовно-нравственных и патриотических </w:t>
      </w:r>
      <w:r w:rsidR="00965465" w:rsidRPr="00A55E99">
        <w:rPr>
          <w:rFonts w:ascii="Times New Roman" w:eastAsia="Calibri" w:hAnsi="Times New Roman" w:cs="Times New Roman"/>
          <w:sz w:val="28"/>
          <w:szCs w:val="28"/>
        </w:rPr>
        <w:t>ценностей обучаю</w:t>
      </w:r>
      <w:r w:rsidR="00384B44" w:rsidRPr="00A55E99">
        <w:rPr>
          <w:rFonts w:ascii="Times New Roman" w:eastAsia="Calibri" w:hAnsi="Times New Roman" w:cs="Times New Roman"/>
          <w:sz w:val="28"/>
          <w:szCs w:val="28"/>
        </w:rPr>
        <w:t>щихся;</w:t>
      </w:r>
    </w:p>
    <w:p w:rsidR="00384B44" w:rsidRPr="00A55E99" w:rsidRDefault="00E603E7" w:rsidP="00A55E9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родителей </w:t>
      </w:r>
      <w:r w:rsidR="00384B44" w:rsidRPr="00A55E99">
        <w:rPr>
          <w:rFonts w:ascii="Times New Roman" w:hAnsi="Times New Roman" w:cs="Times New Roman"/>
          <w:sz w:val="28"/>
          <w:szCs w:val="28"/>
        </w:rPr>
        <w:t>в едино</w:t>
      </w:r>
      <w:r w:rsidR="00786665">
        <w:rPr>
          <w:rFonts w:ascii="Times New Roman" w:hAnsi="Times New Roman" w:cs="Times New Roman"/>
          <w:sz w:val="28"/>
          <w:szCs w:val="28"/>
        </w:rPr>
        <w:t xml:space="preserve">е образовательное пространство с целью повышения </w:t>
      </w:r>
      <w:r w:rsidR="00384B44" w:rsidRPr="00A55E99">
        <w:rPr>
          <w:rFonts w:ascii="Times New Roman" w:hAnsi="Times New Roman" w:cs="Times New Roman"/>
          <w:sz w:val="28"/>
          <w:szCs w:val="28"/>
        </w:rPr>
        <w:t xml:space="preserve">учебной мотивации учащихся, обогащения опыта межличностного общения родителей, детей и педагога. </w:t>
      </w: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55E99">
        <w:rPr>
          <w:rFonts w:ascii="Times New Roman" w:hAnsi="Times New Roman" w:cs="Times New Roman"/>
          <w:sz w:val="28"/>
          <w:szCs w:val="28"/>
        </w:rPr>
        <w:t>:</w:t>
      </w: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55E99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Образовательные:</w:t>
      </w:r>
    </w:p>
    <w:p w:rsidR="00384B44" w:rsidRPr="00A55E99" w:rsidRDefault="00384B44" w:rsidP="00A55E9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99">
        <w:rPr>
          <w:rFonts w:ascii="Times New Roman" w:eastAsia="Calibri" w:hAnsi="Times New Roman" w:cs="Times New Roman"/>
          <w:sz w:val="28"/>
          <w:szCs w:val="28"/>
        </w:rPr>
        <w:t xml:space="preserve">способствовать систематизации и закреплению знаний по </w:t>
      </w:r>
      <w:r w:rsidR="00965465" w:rsidRPr="00A55E99">
        <w:rPr>
          <w:rFonts w:ascii="Times New Roman" w:eastAsia="Calibri" w:hAnsi="Times New Roman" w:cs="Times New Roman"/>
          <w:sz w:val="28"/>
          <w:szCs w:val="28"/>
        </w:rPr>
        <w:t>географии Хан</w:t>
      </w:r>
      <w:r w:rsidR="00543A28" w:rsidRPr="00A55E99">
        <w:rPr>
          <w:rFonts w:ascii="Times New Roman" w:eastAsia="Calibri" w:hAnsi="Times New Roman" w:cs="Times New Roman"/>
          <w:sz w:val="28"/>
          <w:szCs w:val="28"/>
        </w:rPr>
        <w:t>ты-Мансийского автономного округа</w:t>
      </w:r>
      <w:r w:rsidR="00A91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465" w:rsidRPr="00A55E99">
        <w:rPr>
          <w:rFonts w:ascii="Times New Roman" w:eastAsia="Calibri" w:hAnsi="Times New Roman" w:cs="Times New Roman"/>
          <w:sz w:val="28"/>
          <w:szCs w:val="28"/>
        </w:rPr>
        <w:t>посредством материала</w:t>
      </w:r>
      <w:r w:rsidRPr="00A55E99">
        <w:rPr>
          <w:rFonts w:ascii="Times New Roman" w:eastAsia="Calibri" w:hAnsi="Times New Roman" w:cs="Times New Roman"/>
          <w:sz w:val="28"/>
          <w:szCs w:val="28"/>
        </w:rPr>
        <w:t>, представленного в не</w:t>
      </w:r>
      <w:r w:rsidR="00965465" w:rsidRPr="00A55E99">
        <w:rPr>
          <w:rFonts w:ascii="Times New Roman" w:eastAsia="Calibri" w:hAnsi="Times New Roman" w:cs="Times New Roman"/>
          <w:sz w:val="28"/>
          <w:szCs w:val="28"/>
        </w:rPr>
        <w:t>стандартных</w:t>
      </w:r>
      <w:r w:rsidR="00547F07" w:rsidRPr="00A55E99">
        <w:rPr>
          <w:rFonts w:ascii="Times New Roman" w:eastAsia="Calibri" w:hAnsi="Times New Roman" w:cs="Times New Roman"/>
          <w:sz w:val="28"/>
          <w:szCs w:val="28"/>
        </w:rPr>
        <w:t xml:space="preserve"> ситуациях;</w:t>
      </w: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55E99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</w:p>
    <w:p w:rsidR="00384B44" w:rsidRPr="00A55E99" w:rsidRDefault="003E1492" w:rsidP="00A55E99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развивать любознательность, воображение</w:t>
      </w:r>
      <w:r w:rsidR="00104200">
        <w:rPr>
          <w:rFonts w:ascii="Times New Roman" w:eastAsiaTheme="majorEastAsia" w:hAnsi="Times New Roman" w:cs="Times New Roman"/>
          <w:bCs/>
          <w:sz w:val="28"/>
          <w:szCs w:val="28"/>
        </w:rPr>
        <w:t>, умение</w:t>
      </w:r>
      <w:r w:rsidR="00384B44" w:rsidRPr="00A55E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546E8" w:rsidRPr="00A55E99">
        <w:rPr>
          <w:rFonts w:ascii="Times New Roman" w:eastAsiaTheme="majorEastAsia" w:hAnsi="Times New Roman" w:cs="Times New Roman"/>
          <w:bCs/>
          <w:sz w:val="28"/>
          <w:szCs w:val="28"/>
        </w:rPr>
        <w:t>принимать нестандартные решения, работать в группе;</w:t>
      </w:r>
    </w:p>
    <w:p w:rsidR="00384B44" w:rsidRPr="00A55E99" w:rsidRDefault="00384B44" w:rsidP="00A55E99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55E99">
        <w:rPr>
          <w:rFonts w:ascii="Times New Roman" w:eastAsiaTheme="majorEastAsia" w:hAnsi="Times New Roman" w:cs="Times New Roman"/>
          <w:bCs/>
          <w:sz w:val="28"/>
          <w:szCs w:val="28"/>
        </w:rPr>
        <w:t>способствовать развитию операционного мышления, направленного на выбор оптимальных решений.</w:t>
      </w: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55E99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</w:p>
    <w:p w:rsidR="00384B44" w:rsidRPr="00A55E99" w:rsidRDefault="003E1492" w:rsidP="00A55E9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</w:t>
      </w:r>
      <w:r w:rsidR="00384B44" w:rsidRPr="00A55E99">
        <w:rPr>
          <w:rFonts w:ascii="Times New Roman" w:hAnsi="Times New Roman" w:cs="Times New Roman"/>
          <w:sz w:val="28"/>
          <w:szCs w:val="28"/>
        </w:rPr>
        <w:t xml:space="preserve"> для духовно-нравственного и патриотического воспитания школьников через </w:t>
      </w:r>
      <w:r w:rsidR="002546E8" w:rsidRPr="00A55E99">
        <w:rPr>
          <w:rFonts w:ascii="Times New Roman" w:hAnsi="Times New Roman" w:cs="Times New Roman"/>
          <w:sz w:val="28"/>
          <w:szCs w:val="28"/>
        </w:rPr>
        <w:t>краеведческий материал</w:t>
      </w:r>
      <w:r w:rsidR="00384B44" w:rsidRPr="00A55E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4B44" w:rsidRPr="00A55E99" w:rsidRDefault="003E1492" w:rsidP="00A55E9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</w:t>
      </w:r>
      <w:r w:rsidR="00384B44" w:rsidRPr="00A55E99">
        <w:rPr>
          <w:rFonts w:ascii="Times New Roman" w:hAnsi="Times New Roman" w:cs="Times New Roman"/>
          <w:sz w:val="28"/>
          <w:szCs w:val="28"/>
        </w:rPr>
        <w:t xml:space="preserve"> гордости</w:t>
      </w:r>
      <w:r w:rsidR="00965465" w:rsidRPr="00A55E99">
        <w:rPr>
          <w:rFonts w:ascii="Times New Roman" w:hAnsi="Times New Roman" w:cs="Times New Roman"/>
          <w:sz w:val="28"/>
          <w:szCs w:val="28"/>
        </w:rPr>
        <w:t xml:space="preserve"> за свою малую Родину.</w:t>
      </w: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84B44" w:rsidRPr="00A55E99" w:rsidRDefault="00384B44" w:rsidP="00A55E9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99">
        <w:rPr>
          <w:rFonts w:ascii="Times New Roman" w:eastAsia="Calibri" w:hAnsi="Times New Roman" w:cs="Times New Roman"/>
          <w:sz w:val="28"/>
          <w:szCs w:val="28"/>
        </w:rPr>
        <w:t xml:space="preserve">компьютер; </w:t>
      </w:r>
    </w:p>
    <w:p w:rsidR="00384B44" w:rsidRPr="00A55E99" w:rsidRDefault="00384B44" w:rsidP="00A55E9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99">
        <w:rPr>
          <w:rFonts w:ascii="Times New Roman" w:eastAsia="Calibri" w:hAnsi="Times New Roman" w:cs="Times New Roman"/>
          <w:sz w:val="28"/>
          <w:szCs w:val="28"/>
        </w:rPr>
        <w:t>мультимедийный проектор;</w:t>
      </w:r>
    </w:p>
    <w:p w:rsidR="00384B44" w:rsidRPr="00A55E99" w:rsidRDefault="00384B44" w:rsidP="00A55E9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99">
        <w:rPr>
          <w:rFonts w:ascii="Times New Roman" w:eastAsia="Calibri" w:hAnsi="Times New Roman" w:cs="Times New Roman"/>
          <w:sz w:val="28"/>
          <w:szCs w:val="28"/>
        </w:rPr>
        <w:t>экран;</w:t>
      </w:r>
    </w:p>
    <w:p w:rsidR="00384B44" w:rsidRPr="00A55E99" w:rsidRDefault="006A1DA7" w:rsidP="00A55E9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eastAsia="Calibri" w:hAnsi="Times New Roman" w:cs="Times New Roman"/>
          <w:sz w:val="28"/>
          <w:szCs w:val="28"/>
        </w:rPr>
        <w:t>презентация;</w:t>
      </w:r>
    </w:p>
    <w:p w:rsidR="00384B44" w:rsidRPr="00A55E99" w:rsidRDefault="00384B44" w:rsidP="00A55E9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eastAsia="Calibri" w:hAnsi="Times New Roman" w:cs="Times New Roman"/>
          <w:sz w:val="28"/>
          <w:szCs w:val="28"/>
        </w:rPr>
        <w:t>магнитная доска (используется в качестве табло для подсчета баллов</w:t>
      </w:r>
      <w:r w:rsidR="00543A28" w:rsidRPr="00A55E99">
        <w:rPr>
          <w:rFonts w:ascii="Times New Roman" w:eastAsia="Calibri" w:hAnsi="Times New Roman" w:cs="Times New Roman"/>
          <w:sz w:val="28"/>
          <w:szCs w:val="28"/>
        </w:rPr>
        <w:t>)</w:t>
      </w:r>
      <w:r w:rsidR="00D856AF" w:rsidRPr="00A55E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446E" w:rsidRPr="00A55E99" w:rsidRDefault="008A446E" w:rsidP="00A55E9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eastAsia="Calibri" w:hAnsi="Times New Roman" w:cs="Times New Roman"/>
          <w:sz w:val="28"/>
          <w:szCs w:val="28"/>
        </w:rPr>
        <w:t xml:space="preserve">школьная геоинформационная система </w:t>
      </w:r>
      <w:r w:rsidRPr="00A55E99">
        <w:rPr>
          <w:rFonts w:ascii="Times New Roman" w:eastAsia="Calibri" w:hAnsi="Times New Roman" w:cs="Times New Roman"/>
          <w:i/>
          <w:sz w:val="28"/>
          <w:szCs w:val="28"/>
        </w:rPr>
        <w:t>Живая География</w:t>
      </w:r>
      <w:r w:rsidRPr="00A55E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B44" w:rsidRPr="00A55E99" w:rsidRDefault="00384B44" w:rsidP="00A55E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</w:p>
    <w:p w:rsidR="00384B44" w:rsidRPr="00A55E99" w:rsidRDefault="00384B44" w:rsidP="00A55E9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участвуют две команды по 6 человек; 2 родителя</w:t>
      </w:r>
      <w:r w:rsidRPr="00A55E99">
        <w:rPr>
          <w:rFonts w:ascii="Times New Roman" w:hAnsi="Times New Roman" w:cs="Times New Roman"/>
          <w:sz w:val="28"/>
          <w:szCs w:val="28"/>
        </w:rPr>
        <w:t xml:space="preserve"> в качестве к</w:t>
      </w:r>
      <w:r w:rsidR="002546E8" w:rsidRPr="00A55E99">
        <w:rPr>
          <w:rFonts w:ascii="Times New Roman" w:hAnsi="Times New Roman" w:cs="Times New Roman"/>
          <w:sz w:val="28"/>
          <w:szCs w:val="28"/>
        </w:rPr>
        <w:t>онсультантов в каждой команде; капитан корабля – один из родителей;</w:t>
      </w:r>
    </w:p>
    <w:p w:rsidR="00384B44" w:rsidRPr="00A55E99" w:rsidRDefault="00384B44" w:rsidP="00A55E9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отвечает на поставленные вопросы; при затруднении с ответом право ответа переходит другой команде.</w:t>
      </w:r>
    </w:p>
    <w:p w:rsidR="00384B44" w:rsidRPr="00A55E99" w:rsidRDefault="00E603E7" w:rsidP="00A55E9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</w:t>
      </w:r>
      <w:r w:rsidR="00384B44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заранее; в его составе - </w:t>
      </w:r>
      <w:r w:rsidR="00965465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384B44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в количестве 4 человек.</w:t>
      </w:r>
    </w:p>
    <w:p w:rsidR="00384B44" w:rsidRPr="00A55E99" w:rsidRDefault="00384B44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B44" w:rsidRPr="00A55E99" w:rsidRDefault="00384B44" w:rsidP="00A55E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Этапы мероприятия:</w:t>
      </w:r>
    </w:p>
    <w:p w:rsidR="00384B44" w:rsidRPr="00A55E99" w:rsidRDefault="00384B44" w:rsidP="00A55E99">
      <w:pPr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384B44" w:rsidRPr="00A55E99" w:rsidRDefault="00384B44" w:rsidP="00A55E99">
      <w:pPr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Этап мотивации учебно-познавательной деятельности.</w:t>
      </w:r>
    </w:p>
    <w:p w:rsidR="00384B44" w:rsidRPr="00A55E99" w:rsidRDefault="00384B44" w:rsidP="00A55E99">
      <w:pPr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Игра:</w:t>
      </w:r>
    </w:p>
    <w:p w:rsidR="00384B44" w:rsidRPr="00A55E99" w:rsidRDefault="00384B44" w:rsidP="00A55E99">
      <w:pPr>
        <w:numPr>
          <w:ilvl w:val="0"/>
          <w:numId w:val="10"/>
        </w:numPr>
        <w:snapToGri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Пер</w:t>
      </w:r>
      <w:r w:rsidR="00F800E5" w:rsidRPr="00A55E99">
        <w:rPr>
          <w:rFonts w:ascii="Times New Roman" w:hAnsi="Times New Roman" w:cs="Times New Roman"/>
          <w:sz w:val="28"/>
          <w:szCs w:val="28"/>
        </w:rPr>
        <w:t xml:space="preserve">вый этап </w:t>
      </w:r>
      <w:r w:rsidRPr="00A55E99">
        <w:rPr>
          <w:rFonts w:ascii="Times New Roman" w:hAnsi="Times New Roman" w:cs="Times New Roman"/>
          <w:sz w:val="28"/>
          <w:szCs w:val="28"/>
        </w:rPr>
        <w:t>«</w:t>
      </w:r>
      <w:r w:rsidR="00B63820" w:rsidRPr="00A55E99">
        <w:rPr>
          <w:rFonts w:ascii="Times New Roman" w:hAnsi="Times New Roman" w:cs="Times New Roman"/>
          <w:sz w:val="28"/>
          <w:szCs w:val="28"/>
        </w:rPr>
        <w:t>Пристань логическая</w:t>
      </w:r>
      <w:r w:rsidRPr="00A55E99">
        <w:rPr>
          <w:rFonts w:ascii="Times New Roman" w:hAnsi="Times New Roman" w:cs="Times New Roman"/>
          <w:sz w:val="28"/>
          <w:szCs w:val="28"/>
        </w:rPr>
        <w:t>».</w:t>
      </w:r>
    </w:p>
    <w:p w:rsidR="00384B44" w:rsidRPr="00A55E99" w:rsidRDefault="00B63820" w:rsidP="00A55E99">
      <w:pPr>
        <w:numPr>
          <w:ilvl w:val="0"/>
          <w:numId w:val="10"/>
        </w:numPr>
        <w:snapToGri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Второй этап</w:t>
      </w:r>
      <w:r w:rsidR="00000B1E">
        <w:rPr>
          <w:rFonts w:ascii="Times New Roman" w:hAnsi="Times New Roman" w:cs="Times New Roman"/>
          <w:sz w:val="28"/>
          <w:szCs w:val="28"/>
        </w:rPr>
        <w:t xml:space="preserve"> </w:t>
      </w:r>
      <w:r w:rsidRPr="00A55E99">
        <w:rPr>
          <w:rFonts w:ascii="Times New Roman" w:hAnsi="Times New Roman" w:cs="Times New Roman"/>
          <w:sz w:val="28"/>
          <w:szCs w:val="28"/>
        </w:rPr>
        <w:t>«Причал Эрудит».</w:t>
      </w:r>
    </w:p>
    <w:p w:rsidR="00384B44" w:rsidRPr="00A55E99" w:rsidRDefault="006E7149" w:rsidP="00A55E99">
      <w:pPr>
        <w:numPr>
          <w:ilvl w:val="0"/>
          <w:numId w:val="10"/>
        </w:numPr>
        <w:snapToGri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Третий этап «Причал Геральдический».</w:t>
      </w:r>
    </w:p>
    <w:p w:rsidR="00384B44" w:rsidRPr="00A55E99" w:rsidRDefault="007D6902" w:rsidP="00A55E99">
      <w:pPr>
        <w:numPr>
          <w:ilvl w:val="0"/>
          <w:numId w:val="10"/>
        </w:numPr>
        <w:snapToGri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Четвёртый этап</w:t>
      </w:r>
      <w:r w:rsidR="00000B1E">
        <w:rPr>
          <w:rFonts w:ascii="Times New Roman" w:hAnsi="Times New Roman" w:cs="Times New Roman"/>
          <w:sz w:val="28"/>
          <w:szCs w:val="28"/>
        </w:rPr>
        <w:t xml:space="preserve"> </w:t>
      </w:r>
      <w:r w:rsidR="006E7149" w:rsidRPr="00A55E99">
        <w:rPr>
          <w:rFonts w:ascii="Times New Roman" w:hAnsi="Times New Roman" w:cs="Times New Roman"/>
          <w:sz w:val="28"/>
          <w:szCs w:val="28"/>
        </w:rPr>
        <w:t>«Причал Заповедный».</w:t>
      </w:r>
    </w:p>
    <w:p w:rsidR="00384B44" w:rsidRPr="00A55E99" w:rsidRDefault="00E603E7" w:rsidP="00A55E99">
      <w:pPr>
        <w:numPr>
          <w:ilvl w:val="0"/>
          <w:numId w:val="10"/>
        </w:numPr>
        <w:snapToGrid w:val="0"/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</w:t>
      </w:r>
      <w:r w:rsidR="00384B44" w:rsidRPr="00A55E99">
        <w:rPr>
          <w:rFonts w:ascii="Times New Roman" w:hAnsi="Times New Roman" w:cs="Times New Roman"/>
          <w:sz w:val="28"/>
          <w:szCs w:val="28"/>
        </w:rPr>
        <w:t>этап.</w:t>
      </w:r>
      <w:r w:rsidR="001672C1">
        <w:rPr>
          <w:rFonts w:ascii="Times New Roman" w:hAnsi="Times New Roman" w:cs="Times New Roman"/>
          <w:sz w:val="28"/>
          <w:szCs w:val="28"/>
        </w:rPr>
        <w:t xml:space="preserve"> </w:t>
      </w:r>
      <w:r w:rsidR="006E7149" w:rsidRPr="00A55E99">
        <w:rPr>
          <w:rFonts w:ascii="Times New Roman" w:hAnsi="Times New Roman" w:cs="Times New Roman"/>
          <w:sz w:val="28"/>
          <w:szCs w:val="28"/>
        </w:rPr>
        <w:t>Конкурс болельщиков.</w:t>
      </w:r>
    </w:p>
    <w:p w:rsidR="00384B44" w:rsidRPr="00A55E99" w:rsidRDefault="00384B44" w:rsidP="00A55E99">
      <w:pPr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игры.</w:t>
      </w:r>
    </w:p>
    <w:p w:rsidR="00384B44" w:rsidRPr="00A55E99" w:rsidRDefault="00384B44" w:rsidP="00A55E99">
      <w:pPr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264EC" w:rsidRPr="00A55E99" w:rsidRDefault="00802CD9" w:rsidP="00A55E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</w:t>
      </w:r>
      <w:r w:rsidR="008A446E" w:rsidRPr="00A55E9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546E8" w:rsidRPr="00A55E99">
        <w:rPr>
          <w:rFonts w:ascii="Times New Roman" w:hAnsi="Times New Roman" w:cs="Times New Roman"/>
          <w:b/>
          <w:sz w:val="28"/>
          <w:szCs w:val="28"/>
        </w:rPr>
        <w:t>Оби</w:t>
      </w:r>
      <w:r w:rsidR="00370E3F" w:rsidRPr="00A55E99">
        <w:rPr>
          <w:rFonts w:ascii="Times New Roman" w:hAnsi="Times New Roman" w:cs="Times New Roman"/>
          <w:b/>
          <w:sz w:val="28"/>
          <w:szCs w:val="28"/>
        </w:rPr>
        <w:t>.</w:t>
      </w:r>
    </w:p>
    <w:p w:rsidR="00543A28" w:rsidRPr="00A55E99" w:rsidRDefault="00401A4E" w:rsidP="00A55E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543A28" w:rsidRPr="00A55E99" w:rsidRDefault="0089787C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543A28" w:rsidRPr="00A55E99">
        <w:rPr>
          <w:rFonts w:ascii="Times New Roman" w:hAnsi="Times New Roman" w:cs="Times New Roman"/>
          <w:sz w:val="28"/>
          <w:szCs w:val="28"/>
        </w:rPr>
        <w:t xml:space="preserve"> Дорогие ребята и уважаемые гости!</w:t>
      </w:r>
    </w:p>
    <w:p w:rsidR="00543A28" w:rsidRPr="00A55E99" w:rsidRDefault="00543A28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Мы п</w:t>
      </w:r>
      <w:r w:rsidRPr="00A55E99">
        <w:rPr>
          <w:rFonts w:ascii="Times New Roman" w:eastAsia="Calibri" w:hAnsi="Times New Roman" w:cs="Times New Roman"/>
          <w:sz w:val="28"/>
          <w:szCs w:val="28"/>
        </w:rPr>
        <w:t xml:space="preserve">риветствуем </w:t>
      </w:r>
      <w:r w:rsidRPr="00A55E99">
        <w:rPr>
          <w:rFonts w:ascii="Times New Roman" w:hAnsi="Times New Roman" w:cs="Times New Roman"/>
          <w:sz w:val="28"/>
          <w:szCs w:val="28"/>
        </w:rPr>
        <w:t>вас на игре-путешествии</w:t>
      </w:r>
      <w:r w:rsidR="008A446E" w:rsidRPr="00A55E99">
        <w:rPr>
          <w:rFonts w:ascii="Times New Roman" w:hAnsi="Times New Roman" w:cs="Times New Roman"/>
          <w:sz w:val="28"/>
          <w:szCs w:val="28"/>
        </w:rPr>
        <w:t xml:space="preserve"> «</w:t>
      </w:r>
      <w:r w:rsidR="00887217">
        <w:rPr>
          <w:rFonts w:ascii="Times New Roman" w:hAnsi="Times New Roman" w:cs="Times New Roman"/>
          <w:sz w:val="28"/>
          <w:szCs w:val="28"/>
        </w:rPr>
        <w:t>Путешествие</w:t>
      </w:r>
      <w:bookmarkStart w:id="0" w:name="_GoBack"/>
      <w:bookmarkEnd w:id="0"/>
      <w:r w:rsidR="008A446E" w:rsidRPr="00A55E99">
        <w:rPr>
          <w:rFonts w:ascii="Times New Roman" w:hAnsi="Times New Roman" w:cs="Times New Roman"/>
          <w:sz w:val="28"/>
          <w:szCs w:val="28"/>
        </w:rPr>
        <w:t xml:space="preserve"> по Оби</w:t>
      </w:r>
      <w:r w:rsidR="00965465" w:rsidRPr="00A55E99">
        <w:rPr>
          <w:rFonts w:ascii="Times New Roman" w:hAnsi="Times New Roman" w:cs="Times New Roman"/>
          <w:sz w:val="28"/>
          <w:szCs w:val="28"/>
        </w:rPr>
        <w:t>».</w:t>
      </w:r>
      <w:r w:rsidR="008A446E" w:rsidRPr="00A55E99">
        <w:rPr>
          <w:rFonts w:ascii="Times New Roman" w:hAnsi="Times New Roman" w:cs="Times New Roman"/>
          <w:sz w:val="28"/>
          <w:szCs w:val="28"/>
        </w:rPr>
        <w:t xml:space="preserve"> Сегодня мы собрались, что</w:t>
      </w:r>
      <w:r w:rsidRPr="00A55E99">
        <w:rPr>
          <w:rFonts w:ascii="Times New Roman" w:hAnsi="Times New Roman" w:cs="Times New Roman"/>
          <w:sz w:val="28"/>
          <w:szCs w:val="28"/>
        </w:rPr>
        <w:t>бы выявить сильнейшую команду</w:t>
      </w:r>
      <w:r w:rsidR="0030695B" w:rsidRPr="00A55E99">
        <w:rPr>
          <w:rFonts w:ascii="Times New Roman" w:hAnsi="Times New Roman" w:cs="Times New Roman"/>
          <w:sz w:val="28"/>
          <w:szCs w:val="28"/>
        </w:rPr>
        <w:t xml:space="preserve"> – «</w:t>
      </w:r>
      <w:r w:rsidRPr="00A55E99">
        <w:rPr>
          <w:rFonts w:ascii="Times New Roman" w:hAnsi="Times New Roman" w:cs="Times New Roman"/>
          <w:sz w:val="28"/>
          <w:szCs w:val="28"/>
        </w:rPr>
        <w:t>знатоков географии</w:t>
      </w:r>
      <w:r w:rsidR="00D3235F" w:rsidRPr="00A55E99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A55E99">
        <w:rPr>
          <w:rFonts w:ascii="Times New Roman" w:hAnsi="Times New Roman" w:cs="Times New Roman"/>
          <w:sz w:val="28"/>
          <w:szCs w:val="28"/>
        </w:rPr>
        <w:t xml:space="preserve">» среди </w:t>
      </w:r>
      <w:r w:rsidR="00D3235F" w:rsidRPr="00A55E99">
        <w:rPr>
          <w:rFonts w:ascii="Times New Roman" w:hAnsi="Times New Roman" w:cs="Times New Roman"/>
          <w:sz w:val="28"/>
          <w:szCs w:val="28"/>
        </w:rPr>
        <w:t>обучающихся</w:t>
      </w:r>
      <w:r w:rsidR="00775E52" w:rsidRPr="00A55E99">
        <w:rPr>
          <w:rFonts w:ascii="Times New Roman" w:hAnsi="Times New Roman" w:cs="Times New Roman"/>
          <w:sz w:val="28"/>
          <w:szCs w:val="28"/>
        </w:rPr>
        <w:t xml:space="preserve"> 8</w:t>
      </w:r>
      <w:r w:rsidRPr="00A55E99">
        <w:rPr>
          <w:rFonts w:ascii="Times New Roman" w:hAnsi="Times New Roman" w:cs="Times New Roman"/>
          <w:sz w:val="28"/>
          <w:szCs w:val="28"/>
        </w:rPr>
        <w:t>-х классов.</w:t>
      </w:r>
    </w:p>
    <w:p w:rsidR="000F7CBB" w:rsidRPr="00A55E99" w:rsidRDefault="00543A28" w:rsidP="00A55E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99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167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E99">
        <w:rPr>
          <w:rFonts w:ascii="Times New Roman" w:hAnsi="Times New Roman" w:cs="Times New Roman"/>
          <w:sz w:val="28"/>
          <w:szCs w:val="28"/>
        </w:rPr>
        <w:t>представляет жюри, оглашает правила игры.</w:t>
      </w:r>
    </w:p>
    <w:p w:rsidR="00543A28" w:rsidRPr="00A55E99" w:rsidRDefault="00401A4E" w:rsidP="00A55E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3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465" w:rsidRPr="00A55E9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89787C" w:rsidRPr="00A55E99">
        <w:rPr>
          <w:rFonts w:ascii="Times New Roman" w:hAnsi="Times New Roman" w:cs="Times New Roman"/>
          <w:sz w:val="28"/>
          <w:szCs w:val="28"/>
        </w:rPr>
        <w:t>Любовь к Отчизне на</w:t>
      </w:r>
      <w:r w:rsidR="008A446E" w:rsidRPr="00A55E99">
        <w:rPr>
          <w:rFonts w:ascii="Times New Roman" w:hAnsi="Times New Roman" w:cs="Times New Roman"/>
          <w:sz w:val="28"/>
          <w:szCs w:val="28"/>
        </w:rPr>
        <w:t>чинается с любви к своей малой Р</w:t>
      </w:r>
      <w:r w:rsidR="0089787C" w:rsidRPr="00A55E99">
        <w:rPr>
          <w:rFonts w:ascii="Times New Roman" w:hAnsi="Times New Roman" w:cs="Times New Roman"/>
          <w:sz w:val="28"/>
          <w:szCs w:val="28"/>
        </w:rPr>
        <w:t>одине – месту, где человек родился. С родного уголка земли начинается для маленького человека огромная страна, гражданином которой, повзрослев, он осознает себя.</w:t>
      </w:r>
    </w:p>
    <w:p w:rsidR="00401A4E" w:rsidRPr="005B3CA3" w:rsidRDefault="00401A4E" w:rsidP="00A55E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B3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E99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16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CA3" w:rsidRPr="005B3CA3">
        <w:rPr>
          <w:rFonts w:ascii="Times New Roman" w:hAnsi="Times New Roman" w:cs="Times New Roman"/>
          <w:sz w:val="28"/>
          <w:szCs w:val="28"/>
        </w:rPr>
        <w:t>Родина</w:t>
      </w:r>
      <w:r w:rsidR="005B3CA3">
        <w:rPr>
          <w:rFonts w:ascii="Times New Roman" w:hAnsi="Times New Roman" w:cs="Times New Roman"/>
          <w:sz w:val="28"/>
          <w:szCs w:val="28"/>
        </w:rPr>
        <w:t>… Никому не дано выбирать её.</w:t>
      </w:r>
      <w:r w:rsidR="005B3C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3CA3">
        <w:rPr>
          <w:rFonts w:ascii="Times New Roman" w:hAnsi="Times New Roman" w:cs="Times New Roman"/>
          <w:sz w:val="28"/>
          <w:szCs w:val="28"/>
        </w:rPr>
        <w:t>Богатая и</w:t>
      </w:r>
      <w:r w:rsidR="005B3CA3" w:rsidRPr="005B3CA3">
        <w:rPr>
          <w:rFonts w:ascii="Times New Roman" w:hAnsi="Times New Roman" w:cs="Times New Roman"/>
          <w:sz w:val="28"/>
          <w:szCs w:val="28"/>
        </w:rPr>
        <w:t>ли</w:t>
      </w:r>
      <w:r w:rsidR="005B3CA3">
        <w:rPr>
          <w:rFonts w:ascii="Times New Roman" w:hAnsi="Times New Roman" w:cs="Times New Roman"/>
          <w:sz w:val="28"/>
          <w:szCs w:val="28"/>
        </w:rPr>
        <w:t xml:space="preserve"> бедная, нежная или суровая, она у человека как мать, одна, общие у них испытания, единая судьба. Своим названием Ханты-Мансийский округ обязан коренным жителям – ханты и манси.</w:t>
      </w:r>
      <w:r w:rsidR="005B3CA3" w:rsidRPr="00A55E99">
        <w:rPr>
          <w:rFonts w:ascii="Times New Roman" w:hAnsi="Times New Roman" w:cs="Times New Roman"/>
          <w:sz w:val="28"/>
          <w:szCs w:val="28"/>
        </w:rPr>
        <w:t xml:space="preserve"> </w:t>
      </w:r>
      <w:r w:rsidR="005B3CA3">
        <w:rPr>
          <w:rFonts w:ascii="Times New Roman" w:hAnsi="Times New Roman" w:cs="Times New Roman"/>
          <w:sz w:val="28"/>
          <w:szCs w:val="28"/>
        </w:rPr>
        <w:t xml:space="preserve">Эти люди издревле живут на земле, которую ещё в </w:t>
      </w:r>
      <w:r w:rsidR="005B3CA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B3CA3" w:rsidRPr="00A91925">
        <w:rPr>
          <w:rFonts w:ascii="Times New Roman" w:hAnsi="Times New Roman" w:cs="Times New Roman"/>
          <w:sz w:val="28"/>
          <w:szCs w:val="28"/>
        </w:rPr>
        <w:t xml:space="preserve"> – </w:t>
      </w:r>
      <w:r w:rsidR="005B3CA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5B3CA3" w:rsidRPr="00A91925">
        <w:rPr>
          <w:rFonts w:ascii="Times New Roman" w:hAnsi="Times New Roman" w:cs="Times New Roman"/>
          <w:sz w:val="28"/>
          <w:szCs w:val="28"/>
        </w:rPr>
        <w:t xml:space="preserve"> </w:t>
      </w:r>
      <w:r w:rsidR="005B3CA3">
        <w:rPr>
          <w:rFonts w:ascii="Times New Roman" w:hAnsi="Times New Roman" w:cs="Times New Roman"/>
          <w:sz w:val="28"/>
          <w:szCs w:val="28"/>
        </w:rPr>
        <w:t xml:space="preserve">называли Югрой или </w:t>
      </w:r>
      <w:proofErr w:type="spellStart"/>
      <w:r w:rsidR="005B3CA3">
        <w:rPr>
          <w:rFonts w:ascii="Times New Roman" w:hAnsi="Times New Roman" w:cs="Times New Roman"/>
          <w:sz w:val="28"/>
          <w:szCs w:val="28"/>
        </w:rPr>
        <w:t>Югорией</w:t>
      </w:r>
      <w:proofErr w:type="spellEnd"/>
      <w:r w:rsidR="005B3CA3">
        <w:rPr>
          <w:rFonts w:ascii="Times New Roman" w:hAnsi="Times New Roman" w:cs="Times New Roman"/>
          <w:sz w:val="28"/>
          <w:szCs w:val="28"/>
        </w:rPr>
        <w:t>.</w:t>
      </w:r>
    </w:p>
    <w:p w:rsidR="00CC48AE" w:rsidRPr="00A55E99" w:rsidRDefault="00786665" w:rsidP="00A55E9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435085" w:rsidRPr="00A55E99">
        <w:rPr>
          <w:rFonts w:ascii="Times New Roman" w:hAnsi="Times New Roman" w:cs="Times New Roman"/>
          <w:b/>
          <w:sz w:val="28"/>
          <w:szCs w:val="28"/>
        </w:rPr>
        <w:t xml:space="preserve">Ведущий.    </w:t>
      </w:r>
    </w:p>
    <w:p w:rsidR="00435085" w:rsidRPr="00A55E99" w:rsidRDefault="00435085" w:rsidP="00A55E9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Я Родины себе не выбирал.</w:t>
      </w:r>
    </w:p>
    <w:p w:rsidR="00435085" w:rsidRPr="00A55E99" w:rsidRDefault="00435085" w:rsidP="00A55E9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Она, как жизнь, дается от рожденья,</w:t>
      </w:r>
    </w:p>
    <w:p w:rsidR="00435085" w:rsidRPr="00A55E99" w:rsidRDefault="00435085" w:rsidP="00A55E9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Мне стала вьюжная суровая Югра</w:t>
      </w:r>
    </w:p>
    <w:p w:rsidR="00435085" w:rsidRPr="00A55E99" w:rsidRDefault="00435085" w:rsidP="00A55E9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 xml:space="preserve">Отечеством, той точкой становленья, </w:t>
      </w:r>
    </w:p>
    <w:p w:rsidR="00435085" w:rsidRPr="00A55E99" w:rsidRDefault="00435085" w:rsidP="00A55E9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Откуда в жизнь шагнул и где иду</w:t>
      </w:r>
    </w:p>
    <w:p w:rsidR="00435085" w:rsidRPr="00A55E99" w:rsidRDefault="00435085" w:rsidP="00A55E9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У всех, как свечка в юрте, на виду.</w:t>
      </w:r>
    </w:p>
    <w:p w:rsidR="00435085" w:rsidRPr="00A55E99" w:rsidRDefault="00435085" w:rsidP="00A55E9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Я Родины себе не выбирал…</w:t>
      </w:r>
      <w:r w:rsidR="007E7062" w:rsidRPr="00A55E99">
        <w:rPr>
          <w:rFonts w:ascii="Times New Roman" w:hAnsi="Times New Roman" w:cs="Times New Roman"/>
          <w:b/>
          <w:sz w:val="28"/>
          <w:szCs w:val="28"/>
        </w:rPr>
        <w:t>.</w:t>
      </w:r>
    </w:p>
    <w:p w:rsidR="0089787C" w:rsidRPr="00A55E99" w:rsidRDefault="001672C1" w:rsidP="001672C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9787C" w:rsidRPr="00A55E99">
        <w:rPr>
          <w:rFonts w:ascii="Times New Roman" w:hAnsi="Times New Roman" w:cs="Times New Roman"/>
          <w:sz w:val="28"/>
          <w:szCs w:val="28"/>
        </w:rPr>
        <w:t>В. Плесовских</w:t>
      </w:r>
    </w:p>
    <w:p w:rsidR="007E7062" w:rsidRPr="00A55E99" w:rsidRDefault="007E7062" w:rsidP="00A55E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II Ведущий.</w:t>
      </w:r>
      <w:r w:rsidR="005B3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E99">
        <w:rPr>
          <w:rFonts w:ascii="Times New Roman" w:hAnsi="Times New Roman" w:cs="Times New Roman"/>
          <w:sz w:val="28"/>
          <w:szCs w:val="28"/>
        </w:rPr>
        <w:t>Чтобы иметь бесспорное право называться жителями Ханты-М</w:t>
      </w:r>
      <w:r w:rsidR="008A446E" w:rsidRPr="00A55E99">
        <w:rPr>
          <w:rFonts w:ascii="Times New Roman" w:hAnsi="Times New Roman" w:cs="Times New Roman"/>
          <w:sz w:val="28"/>
          <w:szCs w:val="28"/>
        </w:rPr>
        <w:t>ансийского автономного округа, м</w:t>
      </w:r>
      <w:r w:rsidRPr="00A55E99">
        <w:rPr>
          <w:rFonts w:ascii="Times New Roman" w:hAnsi="Times New Roman" w:cs="Times New Roman"/>
          <w:sz w:val="28"/>
          <w:szCs w:val="28"/>
        </w:rPr>
        <w:t>ы должны усвоить то культурное наследство, что досталось нам от предков,</w:t>
      </w:r>
      <w:r w:rsidR="008A446E" w:rsidRPr="00A55E99">
        <w:rPr>
          <w:rFonts w:ascii="Times New Roman" w:hAnsi="Times New Roman" w:cs="Times New Roman"/>
          <w:sz w:val="28"/>
          <w:szCs w:val="28"/>
        </w:rPr>
        <w:t xml:space="preserve"> глубже познать край, где живём</w:t>
      </w:r>
      <w:r w:rsidRPr="00A55E99">
        <w:rPr>
          <w:rFonts w:ascii="Times New Roman" w:hAnsi="Times New Roman" w:cs="Times New Roman"/>
          <w:sz w:val="28"/>
          <w:szCs w:val="28"/>
        </w:rPr>
        <w:t>.</w:t>
      </w:r>
    </w:p>
    <w:p w:rsidR="00204481" w:rsidRPr="00A55E99" w:rsidRDefault="00204481" w:rsidP="00A55E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8C7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E99">
        <w:rPr>
          <w:rFonts w:ascii="Times New Roman" w:hAnsi="Times New Roman" w:cs="Times New Roman"/>
          <w:sz w:val="28"/>
          <w:szCs w:val="28"/>
        </w:rPr>
        <w:t>Вот поэтому я предлагаю нам всем вместе отправиться в удивительное путешествие по реке Обь.</w:t>
      </w:r>
    </w:p>
    <w:p w:rsidR="00204481" w:rsidRPr="00A55E99" w:rsidRDefault="00204481" w:rsidP="00A55E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4800" cy="2788919"/>
            <wp:effectExtent l="0" t="0" r="0" b="0"/>
            <wp:docPr id="11" name="Рисунок 11" descr="C:\Users\Вова\Pictures\karta-hanty-mansijskogo-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ва\Pictures\karta-hanty-mansijskogo-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326" cy="279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81" w:rsidRPr="00A55E99" w:rsidRDefault="00A7721F" w:rsidP="00A55E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Наш корабль поднимает якорь и отходит от причала города Нижневартовск.</w:t>
      </w:r>
      <w:r w:rsidR="00D1486B">
        <w:rPr>
          <w:rFonts w:ascii="Times New Roman" w:hAnsi="Times New Roman" w:cs="Times New Roman"/>
          <w:sz w:val="28"/>
          <w:szCs w:val="28"/>
        </w:rPr>
        <w:t xml:space="preserve"> </w:t>
      </w:r>
      <w:r w:rsidR="00CD5393" w:rsidRPr="00A55E99">
        <w:rPr>
          <w:rFonts w:ascii="Times New Roman" w:hAnsi="Times New Roman" w:cs="Times New Roman"/>
          <w:sz w:val="28"/>
          <w:szCs w:val="28"/>
        </w:rPr>
        <w:t xml:space="preserve">На ваших компьютерах установлена ШГИС </w:t>
      </w:r>
      <w:r w:rsidR="00CD5393" w:rsidRPr="00A55E99">
        <w:rPr>
          <w:rFonts w:ascii="Times New Roman" w:hAnsi="Times New Roman" w:cs="Times New Roman"/>
          <w:i/>
          <w:sz w:val="28"/>
          <w:szCs w:val="28"/>
        </w:rPr>
        <w:t>Живая География</w:t>
      </w:r>
      <w:r w:rsidR="00CD5393" w:rsidRPr="00A55E99">
        <w:rPr>
          <w:rFonts w:ascii="Times New Roman" w:hAnsi="Times New Roman" w:cs="Times New Roman"/>
          <w:sz w:val="28"/>
          <w:szCs w:val="28"/>
        </w:rPr>
        <w:t xml:space="preserve">. </w:t>
      </w:r>
      <w:r w:rsidRPr="00A55E99">
        <w:rPr>
          <w:rFonts w:ascii="Times New Roman" w:hAnsi="Times New Roman" w:cs="Times New Roman"/>
          <w:sz w:val="28"/>
          <w:szCs w:val="28"/>
        </w:rPr>
        <w:t xml:space="preserve">Я предлагаю загрузить базовую карту России, наложить на неё </w:t>
      </w:r>
      <w:r w:rsidR="00CD5393" w:rsidRPr="00A55E99">
        <w:rPr>
          <w:rFonts w:ascii="Times New Roman" w:hAnsi="Times New Roman" w:cs="Times New Roman"/>
          <w:sz w:val="28"/>
          <w:szCs w:val="28"/>
        </w:rPr>
        <w:t>административную карту, провести</w:t>
      </w:r>
      <w:r w:rsidRPr="00A55E99">
        <w:rPr>
          <w:rFonts w:ascii="Times New Roman" w:hAnsi="Times New Roman" w:cs="Times New Roman"/>
          <w:sz w:val="28"/>
          <w:szCs w:val="28"/>
        </w:rPr>
        <w:t xml:space="preserve"> масштабирование, чтобы вывести на экран Ханты-Мансийский </w:t>
      </w:r>
      <w:r w:rsidR="007D6902" w:rsidRPr="00A55E99">
        <w:rPr>
          <w:rFonts w:ascii="Times New Roman" w:hAnsi="Times New Roman" w:cs="Times New Roman"/>
          <w:sz w:val="28"/>
          <w:szCs w:val="28"/>
        </w:rPr>
        <w:t xml:space="preserve">автономный </w:t>
      </w:r>
      <w:r w:rsidRPr="00A55E99">
        <w:rPr>
          <w:rFonts w:ascii="Times New Roman" w:hAnsi="Times New Roman" w:cs="Times New Roman"/>
          <w:sz w:val="28"/>
          <w:szCs w:val="28"/>
        </w:rPr>
        <w:t xml:space="preserve">округ. </w:t>
      </w:r>
      <w:r w:rsidR="00E71E1D" w:rsidRPr="00A55E99">
        <w:rPr>
          <w:rFonts w:ascii="Times New Roman" w:hAnsi="Times New Roman" w:cs="Times New Roman"/>
          <w:sz w:val="28"/>
          <w:szCs w:val="28"/>
        </w:rPr>
        <w:t xml:space="preserve">А теперь каждая команда определяет географические координаты своего местоположения (город Нижневартовск). </w:t>
      </w:r>
    </w:p>
    <w:p w:rsidR="00E71E1D" w:rsidRPr="00A55E99" w:rsidRDefault="00E71E1D" w:rsidP="00A55E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Название объекта и его координаты фиксируются учащимися в отдельном текстовом файле, который сохраняется</w:t>
      </w:r>
      <w:r w:rsidR="00FB39D5" w:rsidRPr="00A55E99">
        <w:rPr>
          <w:rFonts w:ascii="Times New Roman" w:hAnsi="Times New Roman" w:cs="Times New Roman"/>
          <w:sz w:val="28"/>
          <w:szCs w:val="28"/>
        </w:rPr>
        <w:t xml:space="preserve"> для проверки</w:t>
      </w:r>
      <w:r w:rsidRPr="00A55E99">
        <w:rPr>
          <w:rFonts w:ascii="Times New Roman" w:hAnsi="Times New Roman" w:cs="Times New Roman"/>
          <w:sz w:val="28"/>
          <w:szCs w:val="28"/>
        </w:rPr>
        <w:t xml:space="preserve"> на учительском компьютере в специально отведённой для этого папке. </w:t>
      </w:r>
    </w:p>
    <w:p w:rsidR="00370E3F" w:rsidRPr="00A55E99" w:rsidRDefault="00EC7A05" w:rsidP="00A55E9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8C7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E3F" w:rsidRPr="00A55E99">
        <w:rPr>
          <w:rFonts w:ascii="Times New Roman" w:hAnsi="Times New Roman" w:cs="Times New Roman"/>
          <w:sz w:val="28"/>
          <w:szCs w:val="28"/>
        </w:rPr>
        <w:t>Мы поплывём вниз по течению и сделаем несколько остановок в портах по реке Обь.</w:t>
      </w:r>
      <w:r w:rsidR="002136ED" w:rsidRPr="00A55E99">
        <w:rPr>
          <w:rFonts w:ascii="Times New Roman" w:hAnsi="Times New Roman" w:cs="Times New Roman"/>
          <w:sz w:val="28"/>
          <w:szCs w:val="28"/>
        </w:rPr>
        <w:t xml:space="preserve"> Все эти порты обозначены у вас на маршрутном листе. </w:t>
      </w:r>
    </w:p>
    <w:p w:rsidR="002136ED" w:rsidRPr="00A55E99" w:rsidRDefault="002136ED" w:rsidP="00A55E99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E99">
        <w:rPr>
          <w:rFonts w:ascii="Times New Roman" w:hAnsi="Times New Roman" w:cs="Times New Roman"/>
          <w:b/>
          <w:i/>
          <w:sz w:val="28"/>
          <w:szCs w:val="28"/>
        </w:rPr>
        <w:t>Звучит рында.</w:t>
      </w:r>
    </w:p>
    <w:p w:rsidR="002136ED" w:rsidRPr="00A55E99" w:rsidRDefault="00F24105" w:rsidP="00A55E9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55E99">
        <w:rPr>
          <w:rFonts w:ascii="Times New Roman" w:hAnsi="Times New Roman" w:cs="Times New Roman"/>
          <w:sz w:val="28"/>
          <w:szCs w:val="28"/>
        </w:rPr>
        <w:t xml:space="preserve"> Звук рынды зовёт нас в путешествие. Отдать швартовы,</w:t>
      </w:r>
      <w:r w:rsidR="00786665">
        <w:rPr>
          <w:rFonts w:ascii="Times New Roman" w:hAnsi="Times New Roman" w:cs="Times New Roman"/>
          <w:sz w:val="28"/>
          <w:szCs w:val="28"/>
        </w:rPr>
        <w:t xml:space="preserve"> мы отправляемся в путешествие </w:t>
      </w:r>
      <w:r w:rsidRPr="00A55E99">
        <w:rPr>
          <w:rFonts w:ascii="Times New Roman" w:hAnsi="Times New Roman" w:cs="Times New Roman"/>
          <w:sz w:val="28"/>
          <w:szCs w:val="28"/>
        </w:rPr>
        <w:t xml:space="preserve">по одной из величайших рек Сибири. </w:t>
      </w:r>
      <w:r w:rsidR="007E7062" w:rsidRPr="00A55E99">
        <w:rPr>
          <w:rFonts w:ascii="Times New Roman" w:hAnsi="Times New Roman" w:cs="Times New Roman"/>
          <w:sz w:val="28"/>
          <w:szCs w:val="28"/>
        </w:rPr>
        <w:t>Капитан корабля</w:t>
      </w:r>
      <w:r w:rsidR="009A2109" w:rsidRPr="00A55E99">
        <w:rPr>
          <w:rFonts w:ascii="Times New Roman" w:hAnsi="Times New Roman" w:cs="Times New Roman"/>
          <w:sz w:val="28"/>
          <w:szCs w:val="28"/>
        </w:rPr>
        <w:t>,</w:t>
      </w:r>
      <w:r w:rsidR="00501FC1" w:rsidRPr="00A55E99">
        <w:rPr>
          <w:rFonts w:ascii="Times New Roman" w:hAnsi="Times New Roman" w:cs="Times New Roman"/>
          <w:sz w:val="28"/>
          <w:szCs w:val="28"/>
        </w:rPr>
        <w:t xml:space="preserve"> в</w:t>
      </w:r>
      <w:r w:rsidR="000B3688" w:rsidRPr="00A55E99">
        <w:rPr>
          <w:rFonts w:ascii="Times New Roman" w:hAnsi="Times New Roman" w:cs="Times New Roman"/>
          <w:sz w:val="28"/>
          <w:szCs w:val="28"/>
        </w:rPr>
        <w:t>ыводит</w:t>
      </w:r>
      <w:r w:rsidR="00501FC1" w:rsidRPr="00A55E99">
        <w:rPr>
          <w:rFonts w:ascii="Times New Roman" w:hAnsi="Times New Roman" w:cs="Times New Roman"/>
          <w:sz w:val="28"/>
          <w:szCs w:val="28"/>
        </w:rPr>
        <w:t xml:space="preserve"> к</w:t>
      </w:r>
      <w:r w:rsidR="009A2109" w:rsidRPr="00A55E99">
        <w:rPr>
          <w:rFonts w:ascii="Times New Roman" w:hAnsi="Times New Roman" w:cs="Times New Roman"/>
          <w:sz w:val="28"/>
          <w:szCs w:val="28"/>
        </w:rPr>
        <w:t xml:space="preserve">орабль на фарватер, </w:t>
      </w:r>
      <w:r w:rsidR="007E7062" w:rsidRPr="00A55E99">
        <w:rPr>
          <w:rFonts w:ascii="Times New Roman" w:hAnsi="Times New Roman" w:cs="Times New Roman"/>
          <w:sz w:val="28"/>
          <w:szCs w:val="28"/>
        </w:rPr>
        <w:t>даёт краткую справку</w:t>
      </w:r>
      <w:r w:rsidR="009A2109" w:rsidRPr="00A55E99">
        <w:rPr>
          <w:rFonts w:ascii="Times New Roman" w:hAnsi="Times New Roman" w:cs="Times New Roman"/>
          <w:sz w:val="28"/>
          <w:szCs w:val="28"/>
        </w:rPr>
        <w:t>.</w:t>
      </w:r>
    </w:p>
    <w:p w:rsidR="009A2109" w:rsidRPr="00A55E99" w:rsidRDefault="007E7062" w:rsidP="00A55E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Капитан корабля</w:t>
      </w:r>
      <w:r w:rsidR="009A2109" w:rsidRPr="00A55E99">
        <w:rPr>
          <w:rFonts w:ascii="Times New Roman" w:hAnsi="Times New Roman" w:cs="Times New Roman"/>
          <w:b/>
          <w:sz w:val="28"/>
          <w:szCs w:val="28"/>
        </w:rPr>
        <w:t>.</w:t>
      </w:r>
      <w:r w:rsidR="005B3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109" w:rsidRPr="00A55E99">
        <w:rPr>
          <w:rFonts w:ascii="Times New Roman" w:hAnsi="Times New Roman" w:cs="Times New Roman"/>
          <w:sz w:val="28"/>
          <w:szCs w:val="28"/>
        </w:rPr>
        <w:t>С</w:t>
      </w:r>
      <w:r w:rsidR="001C4AAF" w:rsidRPr="00A55E99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1C4AAF" w:rsidRPr="00A55E99">
        <w:rPr>
          <w:rFonts w:ascii="Times New Roman" w:hAnsi="Times New Roman" w:cs="Times New Roman"/>
          <w:sz w:val="28"/>
          <w:szCs w:val="28"/>
        </w:rPr>
        <w:t>Вартовское</w:t>
      </w:r>
      <w:proofErr w:type="spellEnd"/>
      <w:r w:rsidR="005B3CA3">
        <w:rPr>
          <w:rFonts w:ascii="Times New Roman" w:hAnsi="Times New Roman" w:cs="Times New Roman"/>
          <w:sz w:val="28"/>
          <w:szCs w:val="28"/>
        </w:rPr>
        <w:t xml:space="preserve"> </w:t>
      </w:r>
      <w:r w:rsidR="009A2109" w:rsidRPr="00A55E99">
        <w:rPr>
          <w:rFonts w:ascii="Times New Roman" w:hAnsi="Times New Roman" w:cs="Times New Roman"/>
          <w:sz w:val="28"/>
          <w:szCs w:val="28"/>
        </w:rPr>
        <w:t xml:space="preserve">входило в Тобольскую губернию </w:t>
      </w:r>
      <w:proofErr w:type="spellStart"/>
      <w:r w:rsidR="009A2109" w:rsidRPr="00A55E99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9A2109" w:rsidRPr="00A55E99">
        <w:rPr>
          <w:rFonts w:ascii="Times New Roman" w:hAnsi="Times New Roman" w:cs="Times New Roman"/>
          <w:sz w:val="28"/>
          <w:szCs w:val="28"/>
        </w:rPr>
        <w:t xml:space="preserve"> уезд </w:t>
      </w:r>
      <w:proofErr w:type="spellStart"/>
      <w:r w:rsidR="009A2109" w:rsidRPr="00A55E99">
        <w:rPr>
          <w:rFonts w:ascii="Times New Roman" w:hAnsi="Times New Roman" w:cs="Times New Roman"/>
          <w:sz w:val="28"/>
          <w:szCs w:val="28"/>
        </w:rPr>
        <w:t>Локосовская</w:t>
      </w:r>
      <w:proofErr w:type="spellEnd"/>
      <w:r w:rsidR="009A2109" w:rsidRPr="00A55E99">
        <w:rPr>
          <w:rFonts w:ascii="Times New Roman" w:hAnsi="Times New Roman" w:cs="Times New Roman"/>
          <w:sz w:val="28"/>
          <w:szCs w:val="28"/>
        </w:rPr>
        <w:t xml:space="preserve"> инородческая волость на земском тракте. В феврале 1965 года Нижневартовск объявляют комсомольской стройкой, со всех уго</w:t>
      </w:r>
      <w:r w:rsidR="0096029A" w:rsidRPr="00A55E99">
        <w:rPr>
          <w:rFonts w:ascii="Times New Roman" w:hAnsi="Times New Roman" w:cs="Times New Roman"/>
          <w:sz w:val="28"/>
          <w:szCs w:val="28"/>
        </w:rPr>
        <w:t>лков страны сюда поехала молодёжь.</w:t>
      </w:r>
      <w:r w:rsidR="00D1486B">
        <w:rPr>
          <w:rFonts w:ascii="Times New Roman" w:hAnsi="Times New Roman" w:cs="Times New Roman"/>
          <w:sz w:val="28"/>
          <w:szCs w:val="28"/>
        </w:rPr>
        <w:t xml:space="preserve"> </w:t>
      </w:r>
      <w:r w:rsidR="009A2109" w:rsidRPr="00A55E99">
        <w:rPr>
          <w:rFonts w:ascii="Times New Roman" w:hAnsi="Times New Roman" w:cs="Times New Roman"/>
          <w:sz w:val="28"/>
          <w:szCs w:val="28"/>
        </w:rPr>
        <w:t xml:space="preserve">22 июня 1965 года из разведочной скважины ударил </w:t>
      </w:r>
      <w:r w:rsidR="00EC7A05" w:rsidRPr="00A55E9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9A2109" w:rsidRPr="00A55E99">
        <w:rPr>
          <w:rFonts w:ascii="Times New Roman" w:hAnsi="Times New Roman" w:cs="Times New Roman"/>
          <w:sz w:val="28"/>
          <w:szCs w:val="28"/>
        </w:rPr>
        <w:t>ф</w:t>
      </w:r>
      <w:r w:rsidR="00CC48AE" w:rsidRPr="00A55E99">
        <w:rPr>
          <w:rFonts w:ascii="Times New Roman" w:hAnsi="Times New Roman" w:cs="Times New Roman"/>
          <w:sz w:val="28"/>
          <w:szCs w:val="28"/>
        </w:rPr>
        <w:t xml:space="preserve">онтан небывалой мощности – более </w:t>
      </w:r>
      <w:r w:rsidR="009A2109" w:rsidRPr="00A55E99">
        <w:rPr>
          <w:rFonts w:ascii="Times New Roman" w:hAnsi="Times New Roman" w:cs="Times New Roman"/>
          <w:sz w:val="28"/>
          <w:szCs w:val="28"/>
        </w:rPr>
        <w:t>тысячи тонн нефти в сутки. Внутрипластовое давление было столь высоким, а нефть рвалась из глубин с такой силой, что нагревались стальные трубы. Для нефтяников был построен город Нижневартовск.</w:t>
      </w:r>
      <w:r w:rsidR="005B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A4E" w:rsidRPr="00A55E99">
        <w:rPr>
          <w:rFonts w:ascii="Times New Roman" w:hAnsi="Times New Roman" w:cs="Times New Roman"/>
          <w:sz w:val="28"/>
          <w:szCs w:val="28"/>
        </w:rPr>
        <w:t>Самотлоо</w:t>
      </w:r>
      <w:r w:rsidR="000E24BC" w:rsidRPr="00A55E99">
        <w:rPr>
          <w:rFonts w:ascii="Times New Roman" w:hAnsi="Times New Roman" w:cs="Times New Roman"/>
          <w:sz w:val="28"/>
          <w:szCs w:val="28"/>
        </w:rPr>
        <w:t>рское</w:t>
      </w:r>
      <w:proofErr w:type="spellEnd"/>
      <w:r w:rsidR="000E24BC" w:rsidRPr="00A55E99">
        <w:rPr>
          <w:rFonts w:ascii="Times New Roman" w:hAnsi="Times New Roman" w:cs="Times New Roman"/>
          <w:sz w:val="28"/>
          <w:szCs w:val="28"/>
        </w:rPr>
        <w:t xml:space="preserve"> н</w:t>
      </w:r>
      <w:r w:rsidR="00D254B1" w:rsidRPr="00A55E99">
        <w:rPr>
          <w:rFonts w:ascii="Times New Roman" w:hAnsi="Times New Roman" w:cs="Times New Roman"/>
          <w:sz w:val="28"/>
          <w:szCs w:val="28"/>
        </w:rPr>
        <w:t>ефтяное месторожд</w:t>
      </w:r>
      <w:r w:rsidR="00EC7A05" w:rsidRPr="00A55E99">
        <w:rPr>
          <w:rFonts w:ascii="Times New Roman" w:hAnsi="Times New Roman" w:cs="Times New Roman"/>
          <w:sz w:val="28"/>
          <w:szCs w:val="28"/>
        </w:rPr>
        <w:t xml:space="preserve">ение – крупнейшее </w:t>
      </w:r>
      <w:r w:rsidR="009A2109" w:rsidRPr="00A55E99">
        <w:rPr>
          <w:rFonts w:ascii="Times New Roman" w:hAnsi="Times New Roman" w:cs="Times New Roman"/>
          <w:sz w:val="28"/>
          <w:szCs w:val="28"/>
        </w:rPr>
        <w:t>в России и 6-е по размеру в мире нефтяное месторождение.</w:t>
      </w:r>
      <w:r w:rsidR="0096029A" w:rsidRPr="00A55E99">
        <w:rPr>
          <w:rFonts w:ascii="Times New Roman" w:hAnsi="Times New Roman" w:cs="Times New Roman"/>
          <w:sz w:val="28"/>
          <w:szCs w:val="28"/>
        </w:rPr>
        <w:t xml:space="preserve"> В переводе с хантыйского</w:t>
      </w:r>
      <w:r w:rsidR="005B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9A" w:rsidRPr="00A55E99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96029A" w:rsidRPr="00A55E99">
        <w:rPr>
          <w:rFonts w:ascii="Times New Roman" w:hAnsi="Times New Roman" w:cs="Times New Roman"/>
          <w:sz w:val="28"/>
          <w:szCs w:val="28"/>
        </w:rPr>
        <w:t xml:space="preserve"> означает «мёртвое озеро», «худая вода».</w:t>
      </w:r>
    </w:p>
    <w:p w:rsidR="00EC7A05" w:rsidRPr="00A55E99" w:rsidRDefault="000E24BC" w:rsidP="00FA13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Капитан корабля</w:t>
      </w:r>
      <w:r w:rsidR="00AF1540" w:rsidRPr="00A55E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684A" w:rsidRPr="00A55E99">
        <w:rPr>
          <w:rFonts w:ascii="Times New Roman" w:hAnsi="Times New Roman" w:cs="Times New Roman"/>
          <w:sz w:val="28"/>
          <w:szCs w:val="28"/>
        </w:rPr>
        <w:t>Название сле</w:t>
      </w:r>
      <w:r w:rsidR="001C4AAF" w:rsidRPr="00A55E99">
        <w:rPr>
          <w:rFonts w:ascii="Times New Roman" w:hAnsi="Times New Roman" w:cs="Times New Roman"/>
          <w:sz w:val="28"/>
          <w:szCs w:val="28"/>
        </w:rPr>
        <w:t>дующего порта</w:t>
      </w:r>
      <w:r w:rsidR="008C733B">
        <w:rPr>
          <w:rFonts w:ascii="Times New Roman" w:hAnsi="Times New Roman" w:cs="Times New Roman"/>
          <w:sz w:val="28"/>
          <w:szCs w:val="28"/>
        </w:rPr>
        <w:t xml:space="preserve"> </w:t>
      </w:r>
      <w:r w:rsidR="001753B9" w:rsidRPr="00A55E99">
        <w:rPr>
          <w:rFonts w:ascii="Times New Roman" w:hAnsi="Times New Roman" w:cs="Times New Roman"/>
          <w:sz w:val="28"/>
          <w:szCs w:val="28"/>
        </w:rPr>
        <w:t>вам предстоит назвать самим</w:t>
      </w:r>
      <w:r w:rsidRPr="00A55E99">
        <w:rPr>
          <w:rFonts w:ascii="Times New Roman" w:hAnsi="Times New Roman" w:cs="Times New Roman"/>
          <w:sz w:val="28"/>
          <w:szCs w:val="28"/>
        </w:rPr>
        <w:t xml:space="preserve">. Краткая подсказка: </w:t>
      </w:r>
      <w:r w:rsidR="001753B9" w:rsidRPr="00A55E9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Первое упоминание об этом населённом пункте</w:t>
      </w:r>
      <w:r w:rsidRPr="00A55E9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было в </w:t>
      </w:r>
      <w:hyperlink r:id="rId9" w:tooltip="1810 год" w:history="1">
        <w:r w:rsidRPr="00A55E9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1810 году</w:t>
        </w:r>
      </w:hyperlink>
      <w:r w:rsidR="008C733B">
        <w:t xml:space="preserve"> </w:t>
      </w:r>
      <w:r w:rsidRPr="00A55E9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«Посёлок, лежащий в устье протоки, огибающей материк». Это и есть дословный </w:t>
      </w:r>
      <w:r w:rsidRPr="00A55E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перевод с </w:t>
      </w:r>
      <w:hyperlink r:id="rId10" w:tooltip="Хантыйский язык" w:history="1">
        <w:r w:rsidRPr="00A55E9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хантыйского</w:t>
        </w:r>
      </w:hyperlink>
      <w:r w:rsidRPr="00A55E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1D53" w:rsidRPr="00A55E9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названия поселения </w:t>
      </w:r>
      <w:r w:rsidRPr="00A55E9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FA1391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 w:themeFill="background1"/>
        </w:rPr>
        <w:t>Майон</w:t>
      </w:r>
      <w:proofErr w:type="spellEnd"/>
      <w:r w:rsidRPr="00FA1391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 </w:t>
      </w:r>
      <w:r w:rsidR="001753B9" w:rsidRPr="00FA1391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или Мехи-</w:t>
      </w:r>
      <w:proofErr w:type="spellStart"/>
      <w:r w:rsidR="001753B9" w:rsidRPr="00FA1391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Унг</w:t>
      </w:r>
      <w:proofErr w:type="spellEnd"/>
      <w:r w:rsidR="001753B9" w:rsidRPr="00FA1391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-</w:t>
      </w:r>
      <w:proofErr w:type="spellStart"/>
      <w:r w:rsidR="007B3569" w:rsidRPr="00FA1391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П</w:t>
      </w:r>
      <w:r w:rsidR="001753B9" w:rsidRPr="00FA1391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ухыл</w:t>
      </w:r>
      <w:proofErr w:type="spellEnd"/>
      <w:r w:rsidR="001C4AAF" w:rsidRPr="00FA1391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.</w:t>
      </w:r>
      <w:r w:rsidR="008C733B" w:rsidRPr="00FA1391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 xml:space="preserve"> </w:t>
      </w:r>
      <w:r w:rsidRPr="00FA13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r w:rsidR="00F13932" w:rsidRPr="00FA13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="00AF1540" w:rsidRPr="00FA13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есь</w:t>
      </w:r>
      <w:r w:rsidR="00AF1540" w:rsidRPr="00A55E99">
        <w:rPr>
          <w:rFonts w:ascii="Times New Roman" w:hAnsi="Times New Roman" w:cs="Times New Roman"/>
          <w:sz w:val="28"/>
          <w:szCs w:val="28"/>
        </w:rPr>
        <w:t xml:space="preserve"> мы должны</w:t>
      </w:r>
      <w:r w:rsidR="008C733B">
        <w:rPr>
          <w:rFonts w:ascii="Times New Roman" w:hAnsi="Times New Roman" w:cs="Times New Roman"/>
          <w:sz w:val="28"/>
          <w:szCs w:val="28"/>
        </w:rPr>
        <w:t xml:space="preserve"> пополнить запасы горючего.</w:t>
      </w:r>
    </w:p>
    <w:p w:rsidR="00EC7A05" w:rsidRPr="00A55E99" w:rsidRDefault="00EC7A05" w:rsidP="00FA13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Команда</w:t>
      </w:r>
      <w:r w:rsidR="00D254B1" w:rsidRPr="00A55E99">
        <w:rPr>
          <w:rFonts w:ascii="Times New Roman" w:hAnsi="Times New Roman" w:cs="Times New Roman"/>
          <w:sz w:val="28"/>
          <w:szCs w:val="28"/>
        </w:rPr>
        <w:t>,</w:t>
      </w:r>
      <w:r w:rsidRPr="00A55E99">
        <w:rPr>
          <w:rFonts w:ascii="Times New Roman" w:hAnsi="Times New Roman" w:cs="Times New Roman"/>
          <w:sz w:val="28"/>
          <w:szCs w:val="28"/>
        </w:rPr>
        <w:t xml:space="preserve"> назвавшая правильно горд </w:t>
      </w:r>
      <w:r w:rsidRPr="00FA1391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(</w:t>
      </w:r>
      <w:proofErr w:type="spellStart"/>
      <w:r w:rsidRPr="00FA1391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Мегион</w:t>
      </w:r>
      <w:proofErr w:type="spellEnd"/>
      <w:r w:rsidRPr="00FA1391">
        <w:rPr>
          <w:rFonts w:ascii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) получает первый балл.</w:t>
      </w:r>
    </w:p>
    <w:p w:rsidR="001753B9" w:rsidRPr="00A55E99" w:rsidRDefault="001753B9" w:rsidP="00A55E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55E99">
        <w:rPr>
          <w:rFonts w:ascii="Times New Roman" w:hAnsi="Times New Roman" w:cs="Times New Roman"/>
          <w:sz w:val="28"/>
          <w:szCs w:val="28"/>
        </w:rPr>
        <w:t xml:space="preserve"> Обращаю ваше внимание на маршру</w:t>
      </w:r>
      <w:r w:rsidR="00401A4E" w:rsidRPr="00A55E99">
        <w:rPr>
          <w:rFonts w:ascii="Times New Roman" w:hAnsi="Times New Roman" w:cs="Times New Roman"/>
          <w:sz w:val="28"/>
          <w:szCs w:val="28"/>
        </w:rPr>
        <w:t>тный лист, в котором указаны два</w:t>
      </w:r>
      <w:r w:rsidRPr="00A55E99">
        <w:rPr>
          <w:rFonts w:ascii="Times New Roman" w:hAnsi="Times New Roman" w:cs="Times New Roman"/>
          <w:sz w:val="28"/>
          <w:szCs w:val="28"/>
        </w:rPr>
        <w:t xml:space="preserve"> задания для разминки: р</w:t>
      </w:r>
      <w:r w:rsidR="001F0A4D" w:rsidRPr="00A55E99">
        <w:rPr>
          <w:rFonts w:ascii="Times New Roman" w:hAnsi="Times New Roman" w:cs="Times New Roman"/>
          <w:sz w:val="28"/>
          <w:szCs w:val="28"/>
        </w:rPr>
        <w:t>е</w:t>
      </w:r>
      <w:r w:rsidR="00401A4E" w:rsidRPr="00A55E99">
        <w:rPr>
          <w:rFonts w:ascii="Times New Roman" w:hAnsi="Times New Roman" w:cs="Times New Roman"/>
          <w:sz w:val="28"/>
          <w:szCs w:val="28"/>
        </w:rPr>
        <w:t xml:space="preserve">бусы и </w:t>
      </w:r>
      <w:r w:rsidRPr="00A55E99">
        <w:rPr>
          <w:rFonts w:ascii="Times New Roman" w:hAnsi="Times New Roman" w:cs="Times New Roman"/>
          <w:sz w:val="28"/>
          <w:szCs w:val="28"/>
        </w:rPr>
        <w:t>кросс</w:t>
      </w:r>
      <w:r w:rsidR="00401A4E" w:rsidRPr="00A55E99">
        <w:rPr>
          <w:rFonts w:ascii="Times New Roman" w:hAnsi="Times New Roman" w:cs="Times New Roman"/>
          <w:sz w:val="28"/>
          <w:szCs w:val="28"/>
        </w:rPr>
        <w:t>ворд</w:t>
      </w:r>
      <w:r w:rsidRPr="00A55E99">
        <w:rPr>
          <w:rFonts w:ascii="Times New Roman" w:hAnsi="Times New Roman" w:cs="Times New Roman"/>
          <w:sz w:val="28"/>
          <w:szCs w:val="28"/>
        </w:rPr>
        <w:t>. Учитель</w:t>
      </w:r>
      <w:r w:rsidR="00401A4E" w:rsidRPr="00A55E99">
        <w:rPr>
          <w:rFonts w:ascii="Times New Roman" w:hAnsi="Times New Roman" w:cs="Times New Roman"/>
          <w:sz w:val="28"/>
          <w:szCs w:val="28"/>
        </w:rPr>
        <w:t xml:space="preserve"> дублирует данный материал на и</w:t>
      </w:r>
      <w:r w:rsidRPr="00A55E99">
        <w:rPr>
          <w:rFonts w:ascii="Times New Roman" w:hAnsi="Times New Roman" w:cs="Times New Roman"/>
          <w:sz w:val="28"/>
          <w:szCs w:val="28"/>
        </w:rPr>
        <w:t>нтерактивной доске.</w:t>
      </w:r>
    </w:p>
    <w:p w:rsidR="00204481" w:rsidRPr="00A55E99" w:rsidRDefault="00EF3E17" w:rsidP="00A55E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Задания пристани «</w:t>
      </w:r>
      <w:r w:rsidR="00255669" w:rsidRPr="00A55E99">
        <w:rPr>
          <w:rFonts w:ascii="Times New Roman" w:hAnsi="Times New Roman" w:cs="Times New Roman"/>
          <w:sz w:val="28"/>
          <w:szCs w:val="28"/>
        </w:rPr>
        <w:t>Логическая</w:t>
      </w:r>
      <w:r w:rsidRPr="00A55E99">
        <w:rPr>
          <w:rFonts w:ascii="Times New Roman" w:hAnsi="Times New Roman" w:cs="Times New Roman"/>
          <w:sz w:val="28"/>
          <w:szCs w:val="28"/>
        </w:rPr>
        <w:t>»</w:t>
      </w:r>
    </w:p>
    <w:p w:rsidR="00255669" w:rsidRPr="00A55E99" w:rsidRDefault="00142A3A" w:rsidP="00A55E9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70485</wp:posOffset>
            </wp:positionV>
            <wp:extent cx="2019300" cy="996950"/>
            <wp:effectExtent l="0" t="0" r="0" b="0"/>
            <wp:wrapTight wrapText="bothSides">
              <wp:wrapPolygon edited="0">
                <wp:start x="0" y="0"/>
                <wp:lineTo x="0" y="21050"/>
                <wp:lineTo x="21396" y="21050"/>
                <wp:lineTo x="21396" y="0"/>
                <wp:lineTo x="0" y="0"/>
              </wp:wrapPolygon>
            </wp:wrapTight>
            <wp:docPr id="4" name="Рисунок 4" descr="C:\Users\Вова\Pictures\img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ова\Pictures\img1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481" w:rsidRPr="00A55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90170</wp:posOffset>
            </wp:positionV>
            <wp:extent cx="198882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310" y="21204"/>
                <wp:lineTo x="21310" y="0"/>
                <wp:lineTo x="0" y="0"/>
              </wp:wrapPolygon>
            </wp:wrapTight>
            <wp:docPr id="1" name="Рисунок 1" descr="C:\Users\Вова\Pictures\img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ва\Pictures\img15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669" w:rsidRPr="00A55E99">
        <w:rPr>
          <w:rFonts w:ascii="Times New Roman" w:hAnsi="Times New Roman" w:cs="Times New Roman"/>
          <w:b/>
          <w:sz w:val="28"/>
          <w:szCs w:val="28"/>
        </w:rPr>
        <w:t>Ребусы</w:t>
      </w:r>
      <w:r w:rsidR="001F0A4D" w:rsidRPr="00A55E99">
        <w:rPr>
          <w:rFonts w:ascii="Times New Roman" w:hAnsi="Times New Roman" w:cs="Times New Roman"/>
          <w:b/>
          <w:sz w:val="28"/>
          <w:szCs w:val="28"/>
        </w:rPr>
        <w:t>:</w:t>
      </w:r>
    </w:p>
    <w:p w:rsidR="001F0A4D" w:rsidRPr="00A55E99" w:rsidRDefault="00B7684A" w:rsidP="00A55E9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с</w:t>
      </w:r>
      <w:r w:rsidR="001F0A4D" w:rsidRPr="00A55E99">
        <w:rPr>
          <w:rFonts w:ascii="Times New Roman" w:hAnsi="Times New Roman" w:cs="Times New Roman"/>
          <w:sz w:val="28"/>
          <w:szCs w:val="28"/>
        </w:rPr>
        <w:t>терлядь, трясогузка</w:t>
      </w:r>
    </w:p>
    <w:p w:rsidR="008A4EE5" w:rsidRPr="00A55E99" w:rsidRDefault="008A4EE5" w:rsidP="00A55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54B1" w:rsidRPr="00A55E99" w:rsidRDefault="001C4AAF" w:rsidP="00A55E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Разгадайте кроссворд «Фауна природоохранных территорий»</w:t>
      </w:r>
    </w:p>
    <w:p w:rsidR="001F0A4D" w:rsidRPr="00A55E99" w:rsidRDefault="001F0A4D" w:rsidP="00A55E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E9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6A3FB5" w:rsidRPr="00A55E99">
        <w:rPr>
          <w:rFonts w:ascii="Times New Roman" w:hAnsi="Times New Roman" w:cs="Times New Roman"/>
          <w:b/>
          <w:sz w:val="28"/>
          <w:szCs w:val="28"/>
          <w:u w:val="single"/>
        </w:rPr>
        <w:t>горизонтали</w:t>
      </w:r>
      <w:r w:rsidRPr="00A55E9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0A4D" w:rsidRPr="00A55E99" w:rsidRDefault="005C708A" w:rsidP="00A5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3</w:t>
      </w:r>
      <w:r w:rsidR="001F0A4D" w:rsidRPr="00A55E99">
        <w:rPr>
          <w:rFonts w:ascii="Times New Roman" w:hAnsi="Times New Roman" w:cs="Times New Roman"/>
          <w:sz w:val="28"/>
          <w:szCs w:val="28"/>
        </w:rPr>
        <w:t>- птица, поедающая мохнатых гусениц;</w:t>
      </w:r>
    </w:p>
    <w:p w:rsidR="001F0A4D" w:rsidRPr="00A55E99" w:rsidRDefault="005C708A" w:rsidP="00A5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743200" cy="210312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A4D" w:rsidRPr="00A55E99">
        <w:rPr>
          <w:rFonts w:ascii="Times New Roman" w:hAnsi="Times New Roman" w:cs="Times New Roman"/>
          <w:sz w:val="28"/>
          <w:szCs w:val="28"/>
        </w:rPr>
        <w:t>4- большая болотная птица с длинными ногами и длинной шеей;</w:t>
      </w:r>
    </w:p>
    <w:p w:rsidR="006A3FB5" w:rsidRPr="00A55E99" w:rsidRDefault="007B3569" w:rsidP="00A5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6 - зверё</w:t>
      </w:r>
      <w:r w:rsidR="001F0A4D" w:rsidRPr="00A55E99">
        <w:rPr>
          <w:rFonts w:ascii="Times New Roman" w:hAnsi="Times New Roman" w:cs="Times New Roman"/>
          <w:sz w:val="28"/>
          <w:szCs w:val="28"/>
        </w:rPr>
        <w:t>к, строящий</w:t>
      </w:r>
      <w:r w:rsidR="00DD6F81">
        <w:rPr>
          <w:rFonts w:ascii="Times New Roman" w:hAnsi="Times New Roman" w:cs="Times New Roman"/>
          <w:sz w:val="28"/>
          <w:szCs w:val="28"/>
        </w:rPr>
        <w:t xml:space="preserve"> </w:t>
      </w:r>
      <w:r w:rsidR="00401A4E" w:rsidRPr="00A55E99">
        <w:rPr>
          <w:rFonts w:ascii="Times New Roman" w:hAnsi="Times New Roman" w:cs="Times New Roman"/>
          <w:sz w:val="28"/>
          <w:szCs w:val="28"/>
        </w:rPr>
        <w:t>«хатки»</w:t>
      </w:r>
      <w:r w:rsidR="001F0A4D" w:rsidRPr="00A55E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B0A" w:rsidRPr="00A55E99" w:rsidRDefault="001F0A4D" w:rsidP="00A5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 xml:space="preserve">8 - </w:t>
      </w:r>
      <w:proofErr w:type="spellStart"/>
      <w:r w:rsidRPr="00A55E99">
        <w:rPr>
          <w:rFonts w:ascii="Times New Roman" w:hAnsi="Times New Roman" w:cs="Times New Roman"/>
          <w:sz w:val="28"/>
          <w:szCs w:val="28"/>
        </w:rPr>
        <w:t>краснозобая</w:t>
      </w:r>
      <w:proofErr w:type="spellEnd"/>
      <w:r w:rsidRPr="00A55E99">
        <w:rPr>
          <w:rFonts w:ascii="Times New Roman" w:hAnsi="Times New Roman" w:cs="Times New Roman"/>
          <w:sz w:val="28"/>
          <w:szCs w:val="28"/>
        </w:rPr>
        <w:t xml:space="preserve"> птица из Красной книги;</w:t>
      </w:r>
    </w:p>
    <w:p w:rsidR="006A3FB5" w:rsidRPr="00A55E99" w:rsidRDefault="006A3FB5" w:rsidP="00A5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9 - ночная хищная птица;</w:t>
      </w:r>
    </w:p>
    <w:p w:rsidR="006A3FB5" w:rsidRPr="00A55E99" w:rsidRDefault="006A3FB5" w:rsidP="00A5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10 - хищная мохноногая птица;</w:t>
      </w:r>
    </w:p>
    <w:p w:rsidR="006A3FB5" w:rsidRPr="00A55E99" w:rsidRDefault="006A3FB5" w:rsidP="00A5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11- большая водоплавающая птица с длинной изогнутой шеей;</w:t>
      </w:r>
    </w:p>
    <w:p w:rsidR="006A3FB5" w:rsidRPr="00A55E99" w:rsidRDefault="006A3FB5" w:rsidP="00A5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12</w:t>
      </w:r>
      <w:r w:rsidR="00401A4E" w:rsidRPr="00A55E99">
        <w:rPr>
          <w:rFonts w:ascii="Times New Roman" w:hAnsi="Times New Roman" w:cs="Times New Roman"/>
          <w:sz w:val="28"/>
          <w:szCs w:val="28"/>
        </w:rPr>
        <w:t>– «подруга»</w:t>
      </w:r>
      <w:r w:rsidRPr="00A55E99">
        <w:rPr>
          <w:rFonts w:ascii="Times New Roman" w:hAnsi="Times New Roman" w:cs="Times New Roman"/>
          <w:sz w:val="28"/>
          <w:szCs w:val="28"/>
        </w:rPr>
        <w:t xml:space="preserve"> журавля.</w:t>
      </w:r>
    </w:p>
    <w:p w:rsidR="008C733B" w:rsidRDefault="008C733B" w:rsidP="00A55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FB5" w:rsidRPr="00A55E99" w:rsidRDefault="006A3FB5" w:rsidP="00A55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E99">
        <w:rPr>
          <w:rFonts w:ascii="Times New Roman" w:hAnsi="Times New Roman" w:cs="Times New Roman"/>
          <w:b/>
          <w:sz w:val="28"/>
          <w:szCs w:val="28"/>
          <w:u w:val="single"/>
        </w:rPr>
        <w:t>По вертикали</w:t>
      </w:r>
    </w:p>
    <w:p w:rsidR="006A3FB5" w:rsidRPr="00A55E99" w:rsidRDefault="007B3569" w:rsidP="00A5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 xml:space="preserve">          1- </w:t>
      </w:r>
      <w:r w:rsidR="00B7684A" w:rsidRPr="00A55E99">
        <w:rPr>
          <w:rFonts w:ascii="Times New Roman" w:hAnsi="Times New Roman" w:cs="Times New Roman"/>
          <w:sz w:val="28"/>
          <w:szCs w:val="28"/>
        </w:rPr>
        <w:t>некрупный сокол, питающийся в основном мелкими зверьками;</w:t>
      </w:r>
    </w:p>
    <w:p w:rsidR="006A3FB5" w:rsidRPr="00A55E99" w:rsidRDefault="00B7684A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3</w:t>
      </w:r>
      <w:r w:rsidR="006A3FB5" w:rsidRPr="00A55E99">
        <w:rPr>
          <w:rFonts w:ascii="Times New Roman" w:hAnsi="Times New Roman" w:cs="Times New Roman"/>
          <w:sz w:val="28"/>
          <w:szCs w:val="28"/>
        </w:rPr>
        <w:t xml:space="preserve">- </w:t>
      </w:r>
      <w:r w:rsidRPr="00A55E99">
        <w:rPr>
          <w:rFonts w:ascii="Times New Roman" w:hAnsi="Times New Roman" w:cs="Times New Roman"/>
          <w:sz w:val="28"/>
          <w:szCs w:val="28"/>
        </w:rPr>
        <w:t xml:space="preserve"> водяная бурозубка;</w:t>
      </w:r>
    </w:p>
    <w:p w:rsidR="005C708A" w:rsidRPr="00A55E99" w:rsidRDefault="005C708A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5 - небольшой грызун семейства беличьих, обыкновенная ….</w:t>
      </w:r>
    </w:p>
    <w:p w:rsidR="006A3FB5" w:rsidRPr="00A55E99" w:rsidRDefault="006A3FB5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6- птица, питающаяся рыбой, как пеликан;</w:t>
      </w:r>
    </w:p>
    <w:p w:rsidR="006A3FB5" w:rsidRPr="00A55E99" w:rsidRDefault="006A3FB5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7- белый журавль;</w:t>
      </w:r>
    </w:p>
    <w:p w:rsidR="006A3FB5" w:rsidRPr="00A55E99" w:rsidRDefault="007B3569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8- зверё</w:t>
      </w:r>
      <w:r w:rsidR="006A3FB5" w:rsidRPr="00A55E99">
        <w:rPr>
          <w:rFonts w:ascii="Times New Roman" w:hAnsi="Times New Roman" w:cs="Times New Roman"/>
          <w:sz w:val="28"/>
          <w:szCs w:val="28"/>
        </w:rPr>
        <w:t>к со стройным сильным телом и большими заостренными</w:t>
      </w:r>
    </w:p>
    <w:p w:rsidR="006A3FB5" w:rsidRPr="00A55E99" w:rsidRDefault="006A3FB5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у</w:t>
      </w:r>
      <w:r w:rsidR="000D3DEA" w:rsidRPr="00A55E99">
        <w:rPr>
          <w:rFonts w:ascii="Times New Roman" w:hAnsi="Times New Roman" w:cs="Times New Roman"/>
          <w:sz w:val="28"/>
          <w:szCs w:val="28"/>
        </w:rPr>
        <w:t>ш</w:t>
      </w:r>
      <w:r w:rsidRPr="00A55E99">
        <w:rPr>
          <w:rFonts w:ascii="Times New Roman" w:hAnsi="Times New Roman" w:cs="Times New Roman"/>
          <w:sz w:val="28"/>
          <w:szCs w:val="28"/>
        </w:rPr>
        <w:t>ами;</w:t>
      </w:r>
    </w:p>
    <w:p w:rsidR="006A3FB5" w:rsidRPr="00A55E99" w:rsidRDefault="006A3FB5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 xml:space="preserve">9 </w:t>
      </w:r>
      <w:r w:rsidR="007B3569" w:rsidRPr="00A55E99">
        <w:rPr>
          <w:rFonts w:ascii="Times New Roman" w:hAnsi="Times New Roman" w:cs="Times New Roman"/>
          <w:sz w:val="28"/>
          <w:szCs w:val="28"/>
        </w:rPr>
        <w:t>- ценный пушной зверё</w:t>
      </w:r>
      <w:r w:rsidRPr="00A55E99">
        <w:rPr>
          <w:rFonts w:ascii="Times New Roman" w:hAnsi="Times New Roman" w:cs="Times New Roman"/>
          <w:sz w:val="28"/>
          <w:szCs w:val="28"/>
        </w:rPr>
        <w:t>к;</w:t>
      </w:r>
    </w:p>
    <w:p w:rsidR="006A3FB5" w:rsidRPr="00A55E99" w:rsidRDefault="006A3FB5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13 - самый крупный современный олень.</w:t>
      </w:r>
    </w:p>
    <w:p w:rsidR="00034933" w:rsidRPr="00A55E99" w:rsidRDefault="00034933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 xml:space="preserve">Ответы. По горизонтали: </w:t>
      </w:r>
      <w:r w:rsidR="005C708A" w:rsidRPr="00A55E99">
        <w:rPr>
          <w:rFonts w:ascii="Times New Roman" w:hAnsi="Times New Roman" w:cs="Times New Roman"/>
          <w:sz w:val="28"/>
          <w:szCs w:val="28"/>
        </w:rPr>
        <w:t>3</w:t>
      </w:r>
      <w:r w:rsidRPr="00A55E99">
        <w:rPr>
          <w:rFonts w:ascii="Times New Roman" w:hAnsi="Times New Roman" w:cs="Times New Roman"/>
          <w:sz w:val="28"/>
          <w:szCs w:val="28"/>
        </w:rPr>
        <w:t xml:space="preserve"> – кукушка; 4 – журавль; 6 – бобр; 8 – казарка; 9 – сова; 10 – канюк; 11 – лебедь; 12 – цапля.</w:t>
      </w:r>
    </w:p>
    <w:p w:rsidR="00034933" w:rsidRPr="00A55E99" w:rsidRDefault="00034933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 xml:space="preserve">По вертикали: 1 – пустельга; </w:t>
      </w:r>
      <w:r w:rsidR="005C708A" w:rsidRPr="00A55E99">
        <w:rPr>
          <w:rFonts w:ascii="Times New Roman" w:hAnsi="Times New Roman" w:cs="Times New Roman"/>
          <w:sz w:val="28"/>
          <w:szCs w:val="28"/>
        </w:rPr>
        <w:t>2</w:t>
      </w:r>
      <w:r w:rsidRPr="00A55E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5E99">
        <w:rPr>
          <w:rFonts w:ascii="Times New Roman" w:hAnsi="Times New Roman" w:cs="Times New Roman"/>
          <w:sz w:val="28"/>
          <w:szCs w:val="28"/>
        </w:rPr>
        <w:t>кутора</w:t>
      </w:r>
      <w:proofErr w:type="spellEnd"/>
      <w:r w:rsidRPr="00A55E99">
        <w:rPr>
          <w:rFonts w:ascii="Times New Roman" w:hAnsi="Times New Roman" w:cs="Times New Roman"/>
          <w:sz w:val="28"/>
          <w:szCs w:val="28"/>
        </w:rPr>
        <w:t xml:space="preserve">; </w:t>
      </w:r>
      <w:r w:rsidR="005C708A" w:rsidRPr="00A55E99">
        <w:rPr>
          <w:rFonts w:ascii="Times New Roman" w:hAnsi="Times New Roman" w:cs="Times New Roman"/>
          <w:sz w:val="28"/>
          <w:szCs w:val="28"/>
        </w:rPr>
        <w:t xml:space="preserve">5 – летяга; </w:t>
      </w:r>
      <w:r w:rsidRPr="00A55E99">
        <w:rPr>
          <w:rFonts w:ascii="Times New Roman" w:hAnsi="Times New Roman" w:cs="Times New Roman"/>
          <w:sz w:val="28"/>
          <w:szCs w:val="28"/>
        </w:rPr>
        <w:t xml:space="preserve">6 – баклан; 7 – </w:t>
      </w:r>
      <w:proofErr w:type="spellStart"/>
      <w:r w:rsidRPr="00A55E99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Pr="00A55E99">
        <w:rPr>
          <w:rFonts w:ascii="Times New Roman" w:hAnsi="Times New Roman" w:cs="Times New Roman"/>
          <w:sz w:val="28"/>
          <w:szCs w:val="28"/>
        </w:rPr>
        <w:t>; 8 – куница; 9 – соболь; 13 – лось.</w:t>
      </w:r>
    </w:p>
    <w:p w:rsidR="0082194D" w:rsidRPr="00A55E99" w:rsidRDefault="0082194D" w:rsidP="00A55E99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Слово предоставляется жюри.</w:t>
      </w:r>
      <w:r w:rsidR="00A94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E99">
        <w:rPr>
          <w:rFonts w:ascii="Times New Roman" w:hAnsi="Times New Roman" w:cs="Times New Roman"/>
          <w:sz w:val="28"/>
          <w:szCs w:val="28"/>
        </w:rPr>
        <w:t>(Правильное решение ребуса 3 балла, правильный ответ</w:t>
      </w:r>
      <w:r w:rsidR="00786665">
        <w:rPr>
          <w:rFonts w:ascii="Times New Roman" w:hAnsi="Times New Roman" w:cs="Times New Roman"/>
          <w:sz w:val="28"/>
          <w:szCs w:val="28"/>
        </w:rPr>
        <w:t xml:space="preserve"> </w:t>
      </w:r>
      <w:r w:rsidR="00274FB5" w:rsidRPr="00A55E99">
        <w:rPr>
          <w:rFonts w:ascii="Times New Roman" w:hAnsi="Times New Roman" w:cs="Times New Roman"/>
          <w:sz w:val="28"/>
          <w:szCs w:val="28"/>
        </w:rPr>
        <w:t>на</w:t>
      </w:r>
      <w:r w:rsidRPr="00A55E99">
        <w:rPr>
          <w:rFonts w:ascii="Times New Roman" w:hAnsi="Times New Roman" w:cs="Times New Roman"/>
          <w:sz w:val="28"/>
          <w:szCs w:val="28"/>
        </w:rPr>
        <w:t xml:space="preserve"> вопрос кроссворда 1 балл)</w:t>
      </w:r>
    </w:p>
    <w:p w:rsidR="001C6908" w:rsidRPr="00A55E99" w:rsidRDefault="001C6908" w:rsidP="00A55E9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2194D" w:rsidRPr="00A55E99" w:rsidRDefault="00274FB5" w:rsidP="00A55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E99">
        <w:rPr>
          <w:rFonts w:ascii="Times New Roman" w:hAnsi="Times New Roman" w:cs="Times New Roman"/>
          <w:b/>
          <w:i/>
          <w:sz w:val="28"/>
          <w:szCs w:val="28"/>
        </w:rPr>
        <w:t>Звучит рында.</w:t>
      </w:r>
    </w:p>
    <w:p w:rsidR="001C6908" w:rsidRPr="00A55E99" w:rsidRDefault="001C6908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6B0A" w:rsidRPr="00A55E99" w:rsidRDefault="004264EC" w:rsidP="00A55E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Капитан корабля</w:t>
      </w:r>
      <w:r w:rsidRPr="00A55E99">
        <w:rPr>
          <w:rFonts w:ascii="Times New Roman" w:hAnsi="Times New Roman" w:cs="Times New Roman"/>
          <w:sz w:val="28"/>
          <w:szCs w:val="28"/>
        </w:rPr>
        <w:t xml:space="preserve">. </w:t>
      </w:r>
      <w:r w:rsidR="00274FB5" w:rsidRPr="00A55E99">
        <w:rPr>
          <w:rFonts w:ascii="Times New Roman" w:hAnsi="Times New Roman" w:cs="Times New Roman"/>
          <w:sz w:val="28"/>
          <w:szCs w:val="28"/>
        </w:rPr>
        <w:t>Наш корабль подходит</w:t>
      </w:r>
      <w:r w:rsidR="00F61C56" w:rsidRPr="00A55E9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F61C56" w:rsidRPr="00A55E99">
        <w:rPr>
          <w:rFonts w:ascii="Times New Roman" w:hAnsi="Times New Roman" w:cs="Times New Roman"/>
          <w:sz w:val="28"/>
          <w:szCs w:val="28"/>
        </w:rPr>
        <w:t>Локосово</w:t>
      </w:r>
      <w:proofErr w:type="spellEnd"/>
      <w:r w:rsidR="007719B4" w:rsidRPr="00A55E99">
        <w:rPr>
          <w:rFonts w:ascii="Times New Roman" w:hAnsi="Times New Roman" w:cs="Times New Roman"/>
          <w:sz w:val="28"/>
          <w:szCs w:val="28"/>
        </w:rPr>
        <w:t xml:space="preserve"> – одному </w:t>
      </w:r>
      <w:r w:rsidR="00F61C56" w:rsidRPr="00A55E99">
        <w:rPr>
          <w:rFonts w:ascii="Times New Roman" w:hAnsi="Times New Roman" w:cs="Times New Roman"/>
          <w:sz w:val="28"/>
          <w:szCs w:val="28"/>
        </w:rPr>
        <w:t>из старейших сельских поселений на территории Ханты-М</w:t>
      </w:r>
      <w:r w:rsidR="007719B4" w:rsidRPr="00A55E99">
        <w:rPr>
          <w:rFonts w:ascii="Times New Roman" w:hAnsi="Times New Roman" w:cs="Times New Roman"/>
          <w:sz w:val="28"/>
          <w:szCs w:val="28"/>
        </w:rPr>
        <w:t>ансийского автономного округа – Югры</w:t>
      </w:r>
      <w:r w:rsidR="00F61C56" w:rsidRPr="00A55E99">
        <w:rPr>
          <w:rFonts w:ascii="Times New Roman" w:hAnsi="Times New Roman" w:cs="Times New Roman"/>
          <w:sz w:val="28"/>
          <w:szCs w:val="28"/>
        </w:rPr>
        <w:t xml:space="preserve">: его появление связывают с возникновением в 1716 году на высоком берегу реки Обь, в 100 километрах от Сургута, православного прихода в честь святого Богоявления. </w:t>
      </w:r>
    </w:p>
    <w:p w:rsidR="00F61C56" w:rsidRPr="00A55E99" w:rsidRDefault="003024C2" w:rsidP="00A55E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Капитан.</w:t>
      </w:r>
      <w:r w:rsidR="00A94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56" w:rsidRPr="00A55E99">
        <w:rPr>
          <w:rFonts w:ascii="Times New Roman" w:hAnsi="Times New Roman" w:cs="Times New Roman"/>
          <w:sz w:val="28"/>
          <w:szCs w:val="28"/>
        </w:rPr>
        <w:t xml:space="preserve">Мы у причала «Эрудит». </w:t>
      </w:r>
      <w:r w:rsidRPr="00A55E99">
        <w:rPr>
          <w:rFonts w:ascii="Times New Roman" w:hAnsi="Times New Roman" w:cs="Times New Roman"/>
          <w:sz w:val="28"/>
          <w:szCs w:val="28"/>
        </w:rPr>
        <w:t>Я задаю</w:t>
      </w:r>
      <w:r w:rsidR="00F61C56" w:rsidRPr="00A55E99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A55E99">
        <w:rPr>
          <w:rFonts w:ascii="Times New Roman" w:hAnsi="Times New Roman" w:cs="Times New Roman"/>
          <w:sz w:val="28"/>
          <w:szCs w:val="28"/>
        </w:rPr>
        <w:t xml:space="preserve"> поочерёдно</w:t>
      </w:r>
      <w:r w:rsidR="00F61C56" w:rsidRPr="00A55E99">
        <w:rPr>
          <w:rFonts w:ascii="Times New Roman" w:hAnsi="Times New Roman" w:cs="Times New Roman"/>
          <w:sz w:val="28"/>
          <w:szCs w:val="28"/>
        </w:rPr>
        <w:t xml:space="preserve"> сначала одной, затем второй команд</w:t>
      </w:r>
      <w:r w:rsidRPr="00A55E99">
        <w:rPr>
          <w:rFonts w:ascii="Times New Roman" w:hAnsi="Times New Roman" w:cs="Times New Roman"/>
          <w:sz w:val="28"/>
          <w:szCs w:val="28"/>
        </w:rPr>
        <w:t xml:space="preserve">е. Каждый правильный ответ - </w:t>
      </w:r>
      <w:r w:rsidR="00F61C56" w:rsidRPr="00A55E99">
        <w:rPr>
          <w:rFonts w:ascii="Times New Roman" w:hAnsi="Times New Roman" w:cs="Times New Roman"/>
          <w:sz w:val="28"/>
          <w:szCs w:val="28"/>
        </w:rPr>
        <w:t>1 балл. Если одна команда не отвечает на вопрос, то отвечает вторая команда и получает дополнительный балл.</w:t>
      </w:r>
    </w:p>
    <w:p w:rsidR="007347BA" w:rsidRPr="00A55E99" w:rsidRDefault="007347BA" w:rsidP="00A55E99">
      <w:pPr>
        <w:pStyle w:val="a3"/>
        <w:numPr>
          <w:ilvl w:val="0"/>
          <w:numId w:val="1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Когда был совершён первый поход новгородцев на Югорскую землю?  (в 1446 году. 3 тыс. человек из Новгорода предприняли поход на Югру)</w:t>
      </w:r>
    </w:p>
    <w:p w:rsidR="007347BA" w:rsidRPr="00A55E99" w:rsidRDefault="007347BA" w:rsidP="00A55E99">
      <w:pPr>
        <w:pStyle w:val="a3"/>
        <w:numPr>
          <w:ilvl w:val="0"/>
          <w:numId w:val="1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Когда Югорская земля была присоединена к Московскому государству? (в 1501году)</w:t>
      </w:r>
    </w:p>
    <w:p w:rsidR="00F36C54" w:rsidRPr="00A55E99" w:rsidRDefault="00F36C54" w:rsidP="00A55E99">
      <w:pPr>
        <w:pStyle w:val="a3"/>
        <w:numPr>
          <w:ilvl w:val="0"/>
          <w:numId w:val="1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Когда округ вошёл в состав Тюменской области? (14 августа 1944 года)</w:t>
      </w:r>
    </w:p>
    <w:p w:rsidR="00F36C54" w:rsidRPr="00A55E99" w:rsidRDefault="00F36C54" w:rsidP="00A55E99">
      <w:pPr>
        <w:pStyle w:val="a3"/>
        <w:numPr>
          <w:ilvl w:val="0"/>
          <w:numId w:val="1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Когда был образован Ханты-Мансийский автономный округ? (10 декабря 1930 года был образован Ост</w:t>
      </w:r>
      <w:r w:rsidR="00B63820" w:rsidRPr="00A55E99">
        <w:rPr>
          <w:rFonts w:ascii="Times New Roman" w:hAnsi="Times New Roman" w:cs="Times New Roman"/>
          <w:sz w:val="28"/>
          <w:szCs w:val="28"/>
        </w:rPr>
        <w:t>яко-Вогу</w:t>
      </w:r>
      <w:r w:rsidR="004264EC" w:rsidRPr="00A55E99">
        <w:rPr>
          <w:rFonts w:ascii="Times New Roman" w:hAnsi="Times New Roman" w:cs="Times New Roman"/>
          <w:sz w:val="28"/>
          <w:szCs w:val="28"/>
        </w:rPr>
        <w:t>льский национальный о</w:t>
      </w:r>
      <w:r w:rsidRPr="00A55E99">
        <w:rPr>
          <w:rFonts w:ascii="Times New Roman" w:hAnsi="Times New Roman" w:cs="Times New Roman"/>
          <w:sz w:val="28"/>
          <w:szCs w:val="28"/>
        </w:rPr>
        <w:t>круг, переименованный 23 октября 1940 года в Ханты-Мансийский национальный округ)</w:t>
      </w:r>
    </w:p>
    <w:p w:rsidR="007347BA" w:rsidRPr="00A55E99" w:rsidRDefault="007347BA" w:rsidP="00A55E99">
      <w:pPr>
        <w:pStyle w:val="a3"/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Самое известное, но безжизненное озеро. (</w:t>
      </w:r>
      <w:proofErr w:type="spellStart"/>
      <w:r w:rsidRPr="00A55E99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Pr="00A55E99">
        <w:rPr>
          <w:rFonts w:ascii="Times New Roman" w:hAnsi="Times New Roman" w:cs="Times New Roman"/>
          <w:sz w:val="28"/>
          <w:szCs w:val="28"/>
        </w:rPr>
        <w:t>)</w:t>
      </w:r>
    </w:p>
    <w:p w:rsidR="007347BA" w:rsidRPr="00A55E99" w:rsidRDefault="007347BA" w:rsidP="00A55E99">
      <w:pPr>
        <w:pStyle w:val="a3"/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Самая высокая горная вершина. (Народная)</w:t>
      </w:r>
    </w:p>
    <w:p w:rsidR="007347BA" w:rsidRPr="00A55E99" w:rsidRDefault="007347BA" w:rsidP="00A55E99">
      <w:pPr>
        <w:pStyle w:val="a3"/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Самый северный мост через Обь. (</w:t>
      </w:r>
      <w:proofErr w:type="spellStart"/>
      <w:r w:rsidRPr="00A55E99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A55E99">
        <w:rPr>
          <w:rFonts w:ascii="Times New Roman" w:hAnsi="Times New Roman" w:cs="Times New Roman"/>
          <w:sz w:val="28"/>
          <w:szCs w:val="28"/>
        </w:rPr>
        <w:t>)</w:t>
      </w:r>
    </w:p>
    <w:p w:rsidR="007347BA" w:rsidRPr="00A55E99" w:rsidRDefault="007347BA" w:rsidP="00A55E99">
      <w:pPr>
        <w:pStyle w:val="a3"/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Самое «минеральное» место округа. (Приполярный Урал)</w:t>
      </w:r>
    </w:p>
    <w:p w:rsidR="007347BA" w:rsidRPr="00A55E99" w:rsidRDefault="007347BA" w:rsidP="00A55E99">
      <w:pPr>
        <w:pStyle w:val="a3"/>
        <w:numPr>
          <w:ilvl w:val="0"/>
          <w:numId w:val="1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Назов</w:t>
      </w:r>
      <w:r w:rsidR="007719B4" w:rsidRPr="00A55E99">
        <w:rPr>
          <w:rFonts w:ascii="Times New Roman" w:hAnsi="Times New Roman" w:cs="Times New Roman"/>
          <w:sz w:val="28"/>
          <w:szCs w:val="28"/>
        </w:rPr>
        <w:t>ите водоплавающую птицу, благода</w:t>
      </w:r>
      <w:r w:rsidRPr="00A55E99">
        <w:rPr>
          <w:rFonts w:ascii="Times New Roman" w:hAnsi="Times New Roman" w:cs="Times New Roman"/>
          <w:sz w:val="28"/>
          <w:szCs w:val="28"/>
        </w:rPr>
        <w:t>ря которой по угорским мифам зародилась Земля? (гагара)</w:t>
      </w:r>
    </w:p>
    <w:p w:rsidR="007347BA" w:rsidRPr="00A55E99" w:rsidRDefault="007347BA" w:rsidP="00A55E99">
      <w:pPr>
        <w:pStyle w:val="a3"/>
        <w:numPr>
          <w:ilvl w:val="0"/>
          <w:numId w:val="1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 xml:space="preserve">В разных языках народов Западной Сибири военных вождей называют у манси - </w:t>
      </w:r>
      <w:proofErr w:type="spellStart"/>
      <w:r w:rsidRPr="00A55E99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A55E99">
        <w:rPr>
          <w:rFonts w:ascii="Times New Roman" w:hAnsi="Times New Roman" w:cs="Times New Roman"/>
          <w:sz w:val="28"/>
          <w:szCs w:val="28"/>
        </w:rPr>
        <w:t xml:space="preserve">, у ханты - </w:t>
      </w:r>
      <w:proofErr w:type="spellStart"/>
      <w:r w:rsidRPr="00A55E99">
        <w:rPr>
          <w:rFonts w:ascii="Times New Roman" w:hAnsi="Times New Roman" w:cs="Times New Roman"/>
          <w:sz w:val="28"/>
          <w:szCs w:val="28"/>
        </w:rPr>
        <w:t>урт</w:t>
      </w:r>
      <w:proofErr w:type="spellEnd"/>
      <w:r w:rsidRPr="00A55E99">
        <w:rPr>
          <w:rFonts w:ascii="Times New Roman" w:hAnsi="Times New Roman" w:cs="Times New Roman"/>
          <w:sz w:val="28"/>
          <w:szCs w:val="28"/>
        </w:rPr>
        <w:t xml:space="preserve">, у селькупов - </w:t>
      </w:r>
      <w:proofErr w:type="spellStart"/>
      <w:r w:rsidRPr="00A55E99">
        <w:rPr>
          <w:rFonts w:ascii="Times New Roman" w:hAnsi="Times New Roman" w:cs="Times New Roman"/>
          <w:sz w:val="28"/>
          <w:szCs w:val="28"/>
        </w:rPr>
        <w:t>сенгир</w:t>
      </w:r>
      <w:proofErr w:type="spellEnd"/>
      <w:r w:rsidRPr="00A55E99">
        <w:rPr>
          <w:rFonts w:ascii="Times New Roman" w:hAnsi="Times New Roman" w:cs="Times New Roman"/>
          <w:sz w:val="28"/>
          <w:szCs w:val="28"/>
        </w:rPr>
        <w:t>, но означают они одно и то же. Что означают эти слова? (богатырь)</w:t>
      </w:r>
    </w:p>
    <w:p w:rsidR="007347BA" w:rsidRPr="00A55E99" w:rsidRDefault="007347BA" w:rsidP="00A55E99">
      <w:pPr>
        <w:pStyle w:val="a3"/>
        <w:numPr>
          <w:ilvl w:val="0"/>
          <w:numId w:val="17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Какие орудия промысла коренных жителей Югры стали спортивными снарядами? (лук и копьё)</w:t>
      </w:r>
    </w:p>
    <w:p w:rsidR="002C1486" w:rsidRPr="00A55E99" w:rsidRDefault="002C1486" w:rsidP="00A55E99">
      <w:pPr>
        <w:pStyle w:val="a3"/>
        <w:numPr>
          <w:ilvl w:val="0"/>
          <w:numId w:val="17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55E99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A55E99">
        <w:rPr>
          <w:rFonts w:ascii="Times New Roman" w:hAnsi="Times New Roman" w:cs="Times New Roman"/>
          <w:sz w:val="28"/>
          <w:szCs w:val="28"/>
        </w:rPr>
        <w:t xml:space="preserve"> не было возможности выращивать хлеб, из-за сурового климата. Да и не были они зн</w:t>
      </w:r>
      <w:r w:rsidR="00786665">
        <w:rPr>
          <w:rFonts w:ascii="Times New Roman" w:hAnsi="Times New Roman" w:cs="Times New Roman"/>
          <w:sz w:val="28"/>
          <w:szCs w:val="28"/>
        </w:rPr>
        <w:t xml:space="preserve">акомы с земледелием. Но всё же </w:t>
      </w:r>
      <w:r w:rsidRPr="00A55E99">
        <w:rPr>
          <w:rFonts w:ascii="Times New Roman" w:hAnsi="Times New Roman" w:cs="Times New Roman"/>
          <w:sz w:val="28"/>
          <w:szCs w:val="28"/>
        </w:rPr>
        <w:t>научились изготавливать хлеб.  Из чего ханты готовили муку для выпечки хлеба? (из мелкой сушёной рыбы)</w:t>
      </w:r>
    </w:p>
    <w:p w:rsidR="00274FB5" w:rsidRPr="00A55E99" w:rsidRDefault="00274FB5" w:rsidP="00A55E9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Слово предоставляется жюри.</w:t>
      </w:r>
    </w:p>
    <w:p w:rsidR="001C6908" w:rsidRPr="00A55E99" w:rsidRDefault="001C6908" w:rsidP="00A55E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4EC" w:rsidRPr="00A55E99" w:rsidRDefault="004264EC" w:rsidP="00A55E9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55E99">
        <w:rPr>
          <w:rFonts w:ascii="Times New Roman" w:hAnsi="Times New Roman" w:cs="Times New Roman"/>
          <w:b/>
          <w:i/>
          <w:sz w:val="28"/>
          <w:szCs w:val="28"/>
        </w:rPr>
        <w:t>Звучит рында.</w:t>
      </w:r>
    </w:p>
    <w:p w:rsidR="001C6908" w:rsidRPr="00A55E99" w:rsidRDefault="001C6908" w:rsidP="00A55E9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912E4" w:rsidRPr="00A55E99" w:rsidRDefault="00223683" w:rsidP="00A55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A55E99">
        <w:rPr>
          <w:rFonts w:ascii="Times New Roman" w:hAnsi="Times New Roman" w:cs="Times New Roman"/>
          <w:sz w:val="28"/>
          <w:szCs w:val="28"/>
        </w:rPr>
        <w:t xml:space="preserve">. Наш корабль подходит к </w:t>
      </w:r>
      <w:r w:rsidR="00205578" w:rsidRPr="00A55E99">
        <w:rPr>
          <w:rFonts w:ascii="Times New Roman" w:hAnsi="Times New Roman" w:cs="Times New Roman"/>
          <w:color w:val="252525"/>
          <w:sz w:val="28"/>
          <w:szCs w:val="28"/>
        </w:rPr>
        <w:t xml:space="preserve">крупнейшему порту </w:t>
      </w:r>
      <w:proofErr w:type="spellStart"/>
      <w:r w:rsidR="00205578" w:rsidRPr="00A55E99">
        <w:rPr>
          <w:rFonts w:ascii="Times New Roman" w:hAnsi="Times New Roman" w:cs="Times New Roman"/>
          <w:color w:val="252525"/>
          <w:sz w:val="28"/>
          <w:szCs w:val="28"/>
        </w:rPr>
        <w:t>Приобья</w:t>
      </w:r>
      <w:proofErr w:type="spellEnd"/>
      <w:r w:rsidR="00205578" w:rsidRPr="00A55E99">
        <w:rPr>
          <w:rFonts w:ascii="Times New Roman" w:hAnsi="Times New Roman" w:cs="Times New Roman"/>
          <w:color w:val="252525"/>
          <w:sz w:val="28"/>
          <w:szCs w:val="28"/>
        </w:rPr>
        <w:t xml:space="preserve"> - </w:t>
      </w:r>
      <w:r w:rsidRPr="00A55E99">
        <w:rPr>
          <w:rFonts w:ascii="Times New Roman" w:hAnsi="Times New Roman" w:cs="Times New Roman"/>
          <w:sz w:val="28"/>
          <w:szCs w:val="28"/>
        </w:rPr>
        <w:t xml:space="preserve">Сургуту. Город Сургут является одним из старейших сибирских городов. Основан </w:t>
      </w:r>
      <w:r w:rsidR="00C34D27" w:rsidRPr="00A55E99">
        <w:rPr>
          <w:rFonts w:ascii="Times New Roman" w:hAnsi="Times New Roman" w:cs="Times New Roman"/>
          <w:sz w:val="28"/>
          <w:szCs w:val="28"/>
        </w:rPr>
        <w:t xml:space="preserve">он </w:t>
      </w:r>
      <w:r w:rsidRPr="00A55E99">
        <w:rPr>
          <w:rFonts w:ascii="Times New Roman" w:hAnsi="Times New Roman" w:cs="Times New Roman"/>
          <w:sz w:val="28"/>
          <w:szCs w:val="28"/>
        </w:rPr>
        <w:t>по наказу царя Фёдора Иоанновича, данному 19 февраля 1594 года</w:t>
      </w:r>
      <w:r w:rsidR="00205578" w:rsidRPr="00A55E99">
        <w:rPr>
          <w:rFonts w:ascii="Times New Roman" w:hAnsi="Times New Roman" w:cs="Times New Roman"/>
          <w:sz w:val="28"/>
          <w:szCs w:val="28"/>
        </w:rPr>
        <w:t>.</w:t>
      </w:r>
      <w:r w:rsidR="005B3CA3">
        <w:rPr>
          <w:rFonts w:ascii="Times New Roman" w:hAnsi="Times New Roman" w:cs="Times New Roman"/>
          <w:sz w:val="28"/>
          <w:szCs w:val="28"/>
        </w:rPr>
        <w:t xml:space="preserve"> </w:t>
      </w:r>
      <w:r w:rsidR="00205578" w:rsidRPr="00A55E99">
        <w:rPr>
          <w:rFonts w:ascii="Times New Roman" w:hAnsi="Times New Roman" w:cs="Times New Roman"/>
          <w:sz w:val="28"/>
          <w:szCs w:val="28"/>
        </w:rPr>
        <w:t>Сейчас Сургут</w:t>
      </w:r>
      <w:r w:rsidRPr="00A55E99">
        <w:rPr>
          <w:rFonts w:ascii="Times New Roman" w:hAnsi="Times New Roman" w:cs="Times New Roman"/>
          <w:color w:val="252525"/>
          <w:sz w:val="28"/>
          <w:szCs w:val="28"/>
        </w:rPr>
        <w:t> </w:t>
      </w:r>
      <w:r w:rsidR="00205578" w:rsidRPr="00A55E99">
        <w:rPr>
          <w:rFonts w:ascii="Times New Roman" w:hAnsi="Times New Roman" w:cs="Times New Roman"/>
          <w:color w:val="252525"/>
          <w:sz w:val="28"/>
          <w:szCs w:val="28"/>
        </w:rPr>
        <w:t>а</w:t>
      </w:r>
      <w:r w:rsidRPr="00A55E99">
        <w:rPr>
          <w:rFonts w:ascii="Times New Roman" w:hAnsi="Times New Roman" w:cs="Times New Roman"/>
          <w:color w:val="252525"/>
          <w:sz w:val="28"/>
          <w:szCs w:val="28"/>
        </w:rPr>
        <w:t xml:space="preserve">дминистративный центр </w:t>
      </w:r>
      <w:proofErr w:type="spellStart"/>
      <w:r w:rsidRPr="00A55E99">
        <w:rPr>
          <w:rFonts w:ascii="Times New Roman" w:hAnsi="Times New Roman" w:cs="Times New Roman"/>
          <w:color w:val="252525"/>
          <w:sz w:val="28"/>
          <w:szCs w:val="28"/>
        </w:rPr>
        <w:t>Сургутского</w:t>
      </w:r>
      <w:proofErr w:type="spellEnd"/>
      <w:r w:rsidRPr="00A55E99">
        <w:rPr>
          <w:rFonts w:ascii="Times New Roman" w:hAnsi="Times New Roman" w:cs="Times New Roman"/>
          <w:color w:val="252525"/>
          <w:sz w:val="28"/>
          <w:szCs w:val="28"/>
        </w:rPr>
        <w:t xml:space="preserve"> района Ханты-Мансийского автономного округа, крупнейший город округа и второй населённый пункт в округе после Ханты-Мансийска, один из немногих </w:t>
      </w:r>
      <w:r w:rsidRPr="00A55E99">
        <w:rPr>
          <w:rFonts w:ascii="Times New Roman" w:hAnsi="Times New Roman" w:cs="Times New Roman"/>
          <w:color w:val="252525"/>
          <w:sz w:val="28"/>
          <w:szCs w:val="28"/>
        </w:rPr>
        <w:lastRenderedPageBreak/>
        <w:t>российских региональных городов, превосходящих административный центр своего субъекта федерации как по численности населения, так и по промышленному, экономическо</w:t>
      </w:r>
      <w:r w:rsidR="00205578" w:rsidRPr="00A55E99">
        <w:rPr>
          <w:rFonts w:ascii="Times New Roman" w:hAnsi="Times New Roman" w:cs="Times New Roman"/>
          <w:color w:val="252525"/>
          <w:sz w:val="28"/>
          <w:szCs w:val="28"/>
        </w:rPr>
        <w:t>му и туристическому значению.</w:t>
      </w:r>
      <w:r w:rsidR="004D27EF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205578" w:rsidRPr="00A55E99">
        <w:rPr>
          <w:rFonts w:ascii="Times New Roman" w:hAnsi="Times New Roman" w:cs="Times New Roman"/>
          <w:color w:val="252525"/>
          <w:sz w:val="28"/>
          <w:szCs w:val="28"/>
        </w:rPr>
        <w:t>Важный узел железных и автомобильных дорог на севере Западной С</w:t>
      </w:r>
      <w:r w:rsidR="00C34D27" w:rsidRPr="00A55E99">
        <w:rPr>
          <w:rFonts w:ascii="Times New Roman" w:hAnsi="Times New Roman" w:cs="Times New Roman"/>
          <w:color w:val="252525"/>
          <w:sz w:val="28"/>
          <w:szCs w:val="28"/>
        </w:rPr>
        <w:t xml:space="preserve">ибири. Основа экономики города – предприятие </w:t>
      </w:r>
      <w:r w:rsidRPr="00A55E99">
        <w:rPr>
          <w:rFonts w:ascii="Times New Roman" w:hAnsi="Times New Roman" w:cs="Times New Roman"/>
          <w:color w:val="252525"/>
          <w:sz w:val="28"/>
          <w:szCs w:val="28"/>
        </w:rPr>
        <w:t>ОАО «Сургутнефтегаз». В Сургуте работают одни из самых мощных электростанций мира ГРЭС-1 и ГРЭС-2.</w:t>
      </w:r>
    </w:p>
    <w:p w:rsidR="00150F31" w:rsidRPr="00A55E99" w:rsidRDefault="00205578" w:rsidP="00A55E99">
      <w:pPr>
        <w:pStyle w:val="a7"/>
        <w:shd w:val="clear" w:color="auto" w:fill="FFFFFF"/>
        <w:spacing w:before="120" w:after="120"/>
        <w:ind w:firstLine="709"/>
        <w:jc w:val="both"/>
        <w:rPr>
          <w:color w:val="252525"/>
          <w:sz w:val="28"/>
          <w:szCs w:val="28"/>
        </w:rPr>
      </w:pPr>
      <w:r w:rsidRPr="00A55E99">
        <w:rPr>
          <w:b/>
          <w:color w:val="252525"/>
          <w:sz w:val="28"/>
          <w:szCs w:val="28"/>
        </w:rPr>
        <w:t>Капитан.</w:t>
      </w:r>
      <w:r w:rsidRPr="00A55E99">
        <w:rPr>
          <w:color w:val="252525"/>
          <w:sz w:val="28"/>
          <w:szCs w:val="28"/>
        </w:rPr>
        <w:t xml:space="preserve"> Мы под</w:t>
      </w:r>
      <w:r w:rsidR="000B6F79" w:rsidRPr="00A55E99">
        <w:rPr>
          <w:color w:val="252525"/>
          <w:sz w:val="28"/>
          <w:szCs w:val="28"/>
        </w:rPr>
        <w:t xml:space="preserve">ходим к причалу </w:t>
      </w:r>
      <w:r w:rsidR="000A7F90" w:rsidRPr="00A55E99">
        <w:rPr>
          <w:color w:val="252525"/>
          <w:sz w:val="28"/>
          <w:szCs w:val="28"/>
        </w:rPr>
        <w:t>«</w:t>
      </w:r>
      <w:r w:rsidR="000B6F79" w:rsidRPr="00A55E99">
        <w:rPr>
          <w:color w:val="252525"/>
          <w:sz w:val="28"/>
          <w:szCs w:val="28"/>
        </w:rPr>
        <w:t>Геральдический</w:t>
      </w:r>
      <w:r w:rsidR="000A7F90" w:rsidRPr="00A55E99">
        <w:rPr>
          <w:color w:val="252525"/>
          <w:sz w:val="28"/>
          <w:szCs w:val="28"/>
        </w:rPr>
        <w:t>». Здесь вам предстоит назвать города</w:t>
      </w:r>
      <w:r w:rsidR="00D17E4A" w:rsidRPr="00A55E99">
        <w:rPr>
          <w:color w:val="252525"/>
          <w:sz w:val="28"/>
          <w:szCs w:val="28"/>
        </w:rPr>
        <w:t>,</w:t>
      </w:r>
      <w:r w:rsidR="000A7F90" w:rsidRPr="00A55E99">
        <w:rPr>
          <w:color w:val="252525"/>
          <w:sz w:val="28"/>
          <w:szCs w:val="28"/>
        </w:rPr>
        <w:t xml:space="preserve"> гербы которых представлены, а также</w:t>
      </w:r>
      <w:r w:rsidR="004D27EF">
        <w:rPr>
          <w:color w:val="252525"/>
          <w:sz w:val="28"/>
          <w:szCs w:val="28"/>
        </w:rPr>
        <w:t xml:space="preserve"> </w:t>
      </w:r>
      <w:r w:rsidR="000B6F79" w:rsidRPr="00A55E99">
        <w:rPr>
          <w:color w:val="252525"/>
          <w:sz w:val="28"/>
          <w:szCs w:val="28"/>
        </w:rPr>
        <w:t>с</w:t>
      </w:r>
      <w:r w:rsidR="00D254B1" w:rsidRPr="00A55E99">
        <w:rPr>
          <w:color w:val="252525"/>
          <w:sz w:val="28"/>
          <w:szCs w:val="28"/>
        </w:rPr>
        <w:t>оответствующий элемент, изображё</w:t>
      </w:r>
      <w:r w:rsidR="000B6F79" w:rsidRPr="00A55E99">
        <w:rPr>
          <w:color w:val="252525"/>
          <w:sz w:val="28"/>
          <w:szCs w:val="28"/>
        </w:rPr>
        <w:t>нный на гербах городов Ханты-Мансийского автономного округа – Юг</w:t>
      </w:r>
      <w:r w:rsidR="000A7F90" w:rsidRPr="00A55E99">
        <w:rPr>
          <w:color w:val="252525"/>
          <w:sz w:val="28"/>
          <w:szCs w:val="28"/>
        </w:rPr>
        <w:t>ры к каждому городу.</w:t>
      </w:r>
      <w:r w:rsidR="005B3CA3">
        <w:rPr>
          <w:color w:val="252525"/>
          <w:sz w:val="28"/>
          <w:szCs w:val="28"/>
        </w:rPr>
        <w:t xml:space="preserve"> </w:t>
      </w:r>
      <w:r w:rsidR="00150F31" w:rsidRPr="00A55E99">
        <w:rPr>
          <w:color w:val="252525"/>
          <w:sz w:val="28"/>
          <w:szCs w:val="28"/>
        </w:rPr>
        <w:t>Объяснить</w:t>
      </w:r>
      <w:r w:rsidR="000B6F79" w:rsidRPr="00A55E99">
        <w:rPr>
          <w:color w:val="252525"/>
          <w:sz w:val="28"/>
          <w:szCs w:val="28"/>
        </w:rPr>
        <w:t xml:space="preserve"> свой </w:t>
      </w:r>
      <w:r w:rsidR="00150F31" w:rsidRPr="00A55E99">
        <w:rPr>
          <w:color w:val="252525"/>
          <w:sz w:val="28"/>
          <w:szCs w:val="28"/>
        </w:rPr>
        <w:t xml:space="preserve">выбор. </w:t>
      </w:r>
      <w:r w:rsidR="00D17E4A" w:rsidRPr="00A55E99">
        <w:rPr>
          <w:color w:val="252525"/>
          <w:sz w:val="28"/>
          <w:szCs w:val="28"/>
        </w:rPr>
        <w:t>(1 балл за название города, 1 балл за объяснение)</w:t>
      </w:r>
    </w:p>
    <w:p w:rsidR="0032414A" w:rsidRPr="00A55E99" w:rsidRDefault="0032414A" w:rsidP="00DD6F81">
      <w:pPr>
        <w:pStyle w:val="a7"/>
        <w:shd w:val="clear" w:color="auto" w:fill="FFFFFF"/>
        <w:spacing w:before="120" w:after="120"/>
        <w:jc w:val="center"/>
        <w:rPr>
          <w:noProof/>
          <w:sz w:val="28"/>
          <w:szCs w:val="28"/>
        </w:rPr>
      </w:pPr>
      <w:r w:rsidRPr="00A55E99">
        <w:rPr>
          <w:noProof/>
          <w:sz w:val="28"/>
          <w:szCs w:val="28"/>
        </w:rPr>
        <w:drawing>
          <wp:inline distT="0" distB="0" distL="0" distR="0">
            <wp:extent cx="1408419" cy="1722120"/>
            <wp:effectExtent l="0" t="0" r="1905" b="0"/>
            <wp:docPr id="2" name="Рисунок 2" descr="http://www.profimages.ru/upload/iblock/125/1578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fimages.ru/upload/iblock/125/15780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19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E99">
        <w:rPr>
          <w:noProof/>
          <w:color w:val="252525"/>
          <w:sz w:val="28"/>
          <w:szCs w:val="28"/>
        </w:rPr>
        <w:drawing>
          <wp:inline distT="0" distB="0" distL="0" distR="0">
            <wp:extent cx="1371600" cy="1729740"/>
            <wp:effectExtent l="0" t="0" r="0" b="3810"/>
            <wp:docPr id="6" name="Рисунок 6" descr="Coat of Arms of Nizhnevartovsk (Khanty-Mansia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at of Arms of Nizhnevartovsk (Khanty-Mansia).sv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E99">
        <w:rPr>
          <w:noProof/>
          <w:sz w:val="28"/>
          <w:szCs w:val="28"/>
        </w:rPr>
        <w:drawing>
          <wp:inline distT="0" distB="0" distL="0" distR="0">
            <wp:extent cx="1371600" cy="1722120"/>
            <wp:effectExtent l="0" t="0" r="0" b="0"/>
            <wp:docPr id="7" name="Рисунок 7" descr="Coat of Arms of Khanty-Mansiysk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at of Arms of Khanty-Mansiysk.sv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E99">
        <w:rPr>
          <w:noProof/>
          <w:sz w:val="28"/>
          <w:szCs w:val="28"/>
        </w:rPr>
        <w:drawing>
          <wp:inline distT="0" distB="0" distL="0" distR="0">
            <wp:extent cx="1341120" cy="1722120"/>
            <wp:effectExtent l="0" t="0" r="0" b="0"/>
            <wp:docPr id="9" name="Рисунок 9" descr="Coat of Arms of Pyt-Yakh (Khanty-Mansi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t of Arms of Pyt-Yakh (Khanty-Mansia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02" w:rsidRPr="00A55E99" w:rsidRDefault="006F5696" w:rsidP="00A55E99">
      <w:pPr>
        <w:pStyle w:val="a7"/>
        <w:shd w:val="clear" w:color="auto" w:fill="FFFFFF"/>
        <w:spacing w:before="120" w:after="120"/>
        <w:jc w:val="both"/>
        <w:rPr>
          <w:color w:val="252525"/>
          <w:sz w:val="28"/>
          <w:szCs w:val="28"/>
        </w:rPr>
      </w:pPr>
      <w:r w:rsidRPr="00A55E99">
        <w:rPr>
          <w:color w:val="252525"/>
          <w:sz w:val="28"/>
          <w:szCs w:val="28"/>
        </w:rPr>
        <w:t xml:space="preserve">   </w:t>
      </w:r>
      <w:r w:rsidR="00DD6F81">
        <w:rPr>
          <w:color w:val="252525"/>
          <w:sz w:val="28"/>
          <w:szCs w:val="28"/>
        </w:rPr>
        <w:t xml:space="preserve">             </w:t>
      </w:r>
      <w:r w:rsidRPr="00A55E99">
        <w:rPr>
          <w:color w:val="252525"/>
          <w:sz w:val="28"/>
          <w:szCs w:val="28"/>
        </w:rPr>
        <w:t>(</w:t>
      </w:r>
      <w:proofErr w:type="gramStart"/>
      <w:r w:rsidRPr="00A55E99">
        <w:rPr>
          <w:color w:val="252525"/>
          <w:sz w:val="28"/>
          <w:szCs w:val="28"/>
        </w:rPr>
        <w:t>Нефтеюганск)</w:t>
      </w:r>
      <w:r w:rsidR="00DD6F81">
        <w:rPr>
          <w:color w:val="252525"/>
          <w:sz w:val="28"/>
          <w:szCs w:val="28"/>
        </w:rPr>
        <w:t xml:space="preserve">  </w:t>
      </w:r>
      <w:r w:rsidRPr="00A55E99">
        <w:rPr>
          <w:color w:val="252525"/>
          <w:sz w:val="28"/>
          <w:szCs w:val="28"/>
        </w:rPr>
        <w:t xml:space="preserve"> </w:t>
      </w:r>
      <w:proofErr w:type="gramEnd"/>
      <w:r w:rsidRPr="00A55E99">
        <w:rPr>
          <w:color w:val="252525"/>
          <w:sz w:val="28"/>
          <w:szCs w:val="28"/>
        </w:rPr>
        <w:t>(Нижневартовск)  (Ханты-Мансийск)    (</w:t>
      </w:r>
      <w:proofErr w:type="spellStart"/>
      <w:r w:rsidRPr="00A55E99">
        <w:rPr>
          <w:color w:val="252525"/>
          <w:sz w:val="28"/>
          <w:szCs w:val="28"/>
        </w:rPr>
        <w:t>Пыть-Ях</w:t>
      </w:r>
      <w:proofErr w:type="spellEnd"/>
      <w:r w:rsidRPr="00A55E99">
        <w:rPr>
          <w:color w:val="252525"/>
          <w:sz w:val="28"/>
          <w:szCs w:val="28"/>
        </w:rPr>
        <w:t>)</w:t>
      </w:r>
    </w:p>
    <w:p w:rsidR="00773803" w:rsidRPr="00A55E99" w:rsidRDefault="00274FB5" w:rsidP="00A55E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A55E99">
        <w:rPr>
          <w:color w:val="252525"/>
          <w:sz w:val="28"/>
          <w:szCs w:val="28"/>
        </w:rPr>
        <w:t xml:space="preserve">Следующее задание: </w:t>
      </w:r>
      <w:r w:rsidR="00997BD8" w:rsidRPr="00A55E99">
        <w:rPr>
          <w:color w:val="252525"/>
          <w:sz w:val="28"/>
          <w:szCs w:val="28"/>
        </w:rPr>
        <w:t>Назовите города округа</w:t>
      </w:r>
      <w:r w:rsidR="001568D3" w:rsidRPr="00A55E99">
        <w:rPr>
          <w:color w:val="252525"/>
          <w:sz w:val="28"/>
          <w:szCs w:val="28"/>
        </w:rPr>
        <w:t>,</w:t>
      </w:r>
      <w:r w:rsidR="00997BD8" w:rsidRPr="00A55E99">
        <w:rPr>
          <w:color w:val="252525"/>
          <w:sz w:val="28"/>
          <w:szCs w:val="28"/>
        </w:rPr>
        <w:t xml:space="preserve"> на гербах которых изображён медведь, глухарь, соболь.</w:t>
      </w:r>
      <w:r w:rsidR="004D27EF">
        <w:rPr>
          <w:color w:val="252525"/>
          <w:sz w:val="28"/>
          <w:szCs w:val="28"/>
        </w:rPr>
        <w:t xml:space="preserve"> </w:t>
      </w:r>
      <w:r w:rsidR="004264EC" w:rsidRPr="00A55E99">
        <w:rPr>
          <w:color w:val="252525"/>
          <w:sz w:val="28"/>
          <w:szCs w:val="28"/>
        </w:rPr>
        <w:t>Медведь (</w:t>
      </w:r>
      <w:r w:rsidR="00972AAB" w:rsidRPr="00A55E99">
        <w:rPr>
          <w:color w:val="252525"/>
          <w:sz w:val="28"/>
          <w:szCs w:val="28"/>
        </w:rPr>
        <w:t xml:space="preserve">Когалым, </w:t>
      </w:r>
      <w:r w:rsidR="004264EC" w:rsidRPr="00A55E99">
        <w:rPr>
          <w:color w:val="252525"/>
          <w:sz w:val="28"/>
          <w:szCs w:val="28"/>
        </w:rPr>
        <w:t>Нефтеюганск</w:t>
      </w:r>
      <w:r w:rsidR="00972AAB" w:rsidRPr="00A55E99">
        <w:rPr>
          <w:color w:val="252525"/>
          <w:sz w:val="28"/>
          <w:szCs w:val="28"/>
        </w:rPr>
        <w:t xml:space="preserve">, </w:t>
      </w:r>
      <w:proofErr w:type="spellStart"/>
      <w:r w:rsidR="00972AAB" w:rsidRPr="00A55E99">
        <w:rPr>
          <w:color w:val="252525"/>
          <w:sz w:val="28"/>
          <w:szCs w:val="28"/>
        </w:rPr>
        <w:t>Лянтор</w:t>
      </w:r>
      <w:proofErr w:type="spellEnd"/>
      <w:r w:rsidR="00D17E4A" w:rsidRPr="00A55E99">
        <w:rPr>
          <w:color w:val="252525"/>
          <w:sz w:val="28"/>
          <w:szCs w:val="28"/>
        </w:rPr>
        <w:t xml:space="preserve">, </w:t>
      </w:r>
      <w:proofErr w:type="spellStart"/>
      <w:r w:rsidR="00D17E4A" w:rsidRPr="00A55E99">
        <w:rPr>
          <w:color w:val="252525"/>
          <w:sz w:val="28"/>
          <w:szCs w:val="28"/>
        </w:rPr>
        <w:t>Югорск</w:t>
      </w:r>
      <w:proofErr w:type="spellEnd"/>
      <w:r w:rsidR="004264EC" w:rsidRPr="00A55E99">
        <w:rPr>
          <w:color w:val="252525"/>
          <w:sz w:val="28"/>
          <w:szCs w:val="28"/>
        </w:rPr>
        <w:t>); глухарь (</w:t>
      </w:r>
      <w:proofErr w:type="spellStart"/>
      <w:r w:rsidR="004264EC" w:rsidRPr="00A55E99">
        <w:rPr>
          <w:color w:val="252525"/>
          <w:sz w:val="28"/>
          <w:szCs w:val="28"/>
        </w:rPr>
        <w:t>Югорск</w:t>
      </w:r>
      <w:proofErr w:type="spellEnd"/>
      <w:r w:rsidR="004264EC" w:rsidRPr="00A55E99">
        <w:rPr>
          <w:color w:val="252525"/>
          <w:sz w:val="28"/>
          <w:szCs w:val="28"/>
        </w:rPr>
        <w:t xml:space="preserve">, </w:t>
      </w:r>
      <w:proofErr w:type="spellStart"/>
      <w:r w:rsidR="004264EC" w:rsidRPr="00A55E99">
        <w:rPr>
          <w:color w:val="252525"/>
          <w:sz w:val="28"/>
          <w:szCs w:val="28"/>
        </w:rPr>
        <w:t>Пыть-Ях</w:t>
      </w:r>
      <w:proofErr w:type="spellEnd"/>
      <w:r w:rsidR="004264EC" w:rsidRPr="00A55E99">
        <w:rPr>
          <w:color w:val="252525"/>
          <w:sz w:val="28"/>
          <w:szCs w:val="28"/>
        </w:rPr>
        <w:t xml:space="preserve">, </w:t>
      </w:r>
      <w:proofErr w:type="spellStart"/>
      <w:r w:rsidR="004264EC" w:rsidRPr="00A55E99">
        <w:rPr>
          <w:color w:val="252525"/>
          <w:sz w:val="28"/>
          <w:szCs w:val="28"/>
        </w:rPr>
        <w:t>Нягань</w:t>
      </w:r>
      <w:proofErr w:type="spellEnd"/>
      <w:r w:rsidR="00972AAB" w:rsidRPr="00A55E99">
        <w:rPr>
          <w:color w:val="252525"/>
          <w:sz w:val="28"/>
          <w:szCs w:val="28"/>
        </w:rPr>
        <w:t>, Радужный</w:t>
      </w:r>
      <w:r w:rsidR="004264EC" w:rsidRPr="00A55E99">
        <w:rPr>
          <w:color w:val="252525"/>
          <w:sz w:val="28"/>
          <w:szCs w:val="28"/>
        </w:rPr>
        <w:t>)</w:t>
      </w:r>
      <w:r w:rsidR="00972AAB" w:rsidRPr="00A55E99">
        <w:rPr>
          <w:color w:val="252525"/>
          <w:sz w:val="28"/>
          <w:szCs w:val="28"/>
        </w:rPr>
        <w:t>, соболь (</w:t>
      </w:r>
      <w:proofErr w:type="spellStart"/>
      <w:r w:rsidR="00972AAB" w:rsidRPr="00A55E99">
        <w:rPr>
          <w:color w:val="252525"/>
          <w:sz w:val="28"/>
          <w:szCs w:val="28"/>
        </w:rPr>
        <w:t>Мегион</w:t>
      </w:r>
      <w:proofErr w:type="spellEnd"/>
      <w:r w:rsidR="00972AAB" w:rsidRPr="00A55E99">
        <w:rPr>
          <w:color w:val="252525"/>
          <w:sz w:val="28"/>
          <w:szCs w:val="28"/>
        </w:rPr>
        <w:t xml:space="preserve">, </w:t>
      </w:r>
      <w:proofErr w:type="spellStart"/>
      <w:r w:rsidR="00972AAB" w:rsidRPr="00A55E99">
        <w:rPr>
          <w:color w:val="252525"/>
          <w:sz w:val="28"/>
          <w:szCs w:val="28"/>
        </w:rPr>
        <w:t>Покачи</w:t>
      </w:r>
      <w:proofErr w:type="spellEnd"/>
      <w:r w:rsidR="00972AAB" w:rsidRPr="00A55E99">
        <w:rPr>
          <w:color w:val="252525"/>
          <w:sz w:val="28"/>
          <w:szCs w:val="28"/>
        </w:rPr>
        <w:t>).</w:t>
      </w:r>
      <w:r w:rsidR="00D17E4A" w:rsidRPr="00A55E99">
        <w:rPr>
          <w:color w:val="252525"/>
          <w:sz w:val="28"/>
          <w:szCs w:val="28"/>
        </w:rPr>
        <w:t xml:space="preserve"> (За правильно названный город 1 балл)</w:t>
      </w:r>
    </w:p>
    <w:p w:rsidR="00D17E4A" w:rsidRPr="00A55E99" w:rsidRDefault="00D17E4A" w:rsidP="00A55E99">
      <w:pPr>
        <w:pStyle w:val="a7"/>
        <w:numPr>
          <w:ilvl w:val="0"/>
          <w:numId w:val="6"/>
        </w:numPr>
        <w:shd w:val="clear" w:color="auto" w:fill="FFFFFF"/>
        <w:spacing w:before="240" w:beforeAutospacing="0" w:after="0" w:afterAutospacing="0"/>
        <w:jc w:val="both"/>
        <w:rPr>
          <w:b/>
          <w:sz w:val="28"/>
          <w:szCs w:val="28"/>
        </w:rPr>
      </w:pPr>
      <w:r w:rsidRPr="00A55E99">
        <w:rPr>
          <w:b/>
          <w:sz w:val="28"/>
          <w:szCs w:val="28"/>
        </w:rPr>
        <w:t>Слово предоставляется жюри.</w:t>
      </w:r>
    </w:p>
    <w:p w:rsidR="00D17E4A" w:rsidRPr="00A55E99" w:rsidRDefault="00D17E4A" w:rsidP="00A55E99">
      <w:pPr>
        <w:spacing w:before="240" w:after="0" w:line="240" w:lineRule="auto"/>
        <w:ind w:firstLine="709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A55E99">
        <w:rPr>
          <w:rFonts w:ascii="Times New Roman" w:hAnsi="Times New Roman" w:cs="Times New Roman"/>
          <w:b/>
          <w:i/>
          <w:sz w:val="28"/>
          <w:szCs w:val="28"/>
        </w:rPr>
        <w:t>Звучит рында.</w:t>
      </w:r>
    </w:p>
    <w:p w:rsidR="00D500EA" w:rsidRPr="00A55E99" w:rsidRDefault="00584351" w:rsidP="00A55E99">
      <w:pPr>
        <w:pStyle w:val="a7"/>
        <w:shd w:val="clear" w:color="auto" w:fill="FFFFFF"/>
        <w:spacing w:before="120" w:after="120"/>
        <w:ind w:firstLine="709"/>
        <w:jc w:val="both"/>
        <w:rPr>
          <w:color w:val="252525"/>
          <w:sz w:val="28"/>
          <w:szCs w:val="28"/>
        </w:rPr>
      </w:pPr>
      <w:r w:rsidRPr="00A55E99">
        <w:rPr>
          <w:b/>
          <w:color w:val="252525"/>
          <w:sz w:val="28"/>
          <w:szCs w:val="28"/>
        </w:rPr>
        <w:t>Капит</w:t>
      </w:r>
      <w:r w:rsidR="00537FBF" w:rsidRPr="00A55E99">
        <w:rPr>
          <w:b/>
          <w:color w:val="252525"/>
          <w:sz w:val="28"/>
          <w:szCs w:val="28"/>
        </w:rPr>
        <w:t>ан.</w:t>
      </w:r>
      <w:r w:rsidR="004D27EF">
        <w:rPr>
          <w:b/>
          <w:color w:val="252525"/>
          <w:sz w:val="28"/>
          <w:szCs w:val="28"/>
        </w:rPr>
        <w:t xml:space="preserve"> </w:t>
      </w:r>
      <w:r w:rsidR="008A4EE5" w:rsidRPr="00A55E99">
        <w:rPr>
          <w:color w:val="252525"/>
          <w:sz w:val="28"/>
          <w:szCs w:val="28"/>
        </w:rPr>
        <w:t>Наш корабль подходит к порту города Нефтеюганска. Это</w:t>
      </w:r>
      <w:r w:rsidR="004D27EF">
        <w:rPr>
          <w:color w:val="252525"/>
          <w:sz w:val="28"/>
          <w:szCs w:val="28"/>
        </w:rPr>
        <w:t xml:space="preserve"> </w:t>
      </w:r>
      <w:r w:rsidR="008A4EE5" w:rsidRPr="00A55E99">
        <w:rPr>
          <w:color w:val="252525"/>
          <w:sz w:val="28"/>
          <w:szCs w:val="28"/>
        </w:rPr>
        <w:t xml:space="preserve">молодой город. Третий по размеру город округа, </w:t>
      </w:r>
      <w:r w:rsidR="00CA02A1" w:rsidRPr="00A55E99">
        <w:rPr>
          <w:color w:val="252525"/>
          <w:sz w:val="28"/>
          <w:szCs w:val="28"/>
        </w:rPr>
        <w:t>превосходящий</w:t>
      </w:r>
      <w:r w:rsidR="008A4EE5" w:rsidRPr="00A55E99">
        <w:rPr>
          <w:color w:val="252525"/>
          <w:sz w:val="28"/>
          <w:szCs w:val="28"/>
        </w:rPr>
        <w:t xml:space="preserve"> административный центр своего субъекта федерации (Ханты-Мансийск) как по численности населения, так и по промышленному потенциалу.</w:t>
      </w:r>
    </w:p>
    <w:p w:rsidR="007A3438" w:rsidRPr="00A55E99" w:rsidRDefault="007A3438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нашем округе целая группа особо охраняемых природных территорий</w:t>
      </w:r>
      <w:r w:rsidR="00A12291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A12291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Кондинские</w:t>
      </w:r>
      <w:proofErr w:type="spellEnd"/>
      <w:r w:rsidR="00A12291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зера, Малая Сосьва,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Нумто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="004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291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угас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Сибирские Увалы, Юганский и др. Где находятся эти ООПТ? Ответы запишите в таблицу: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7A3438" w:rsidRPr="00A55E99" w:rsidTr="00A55E99">
        <w:tc>
          <w:tcPr>
            <w:tcW w:w="3544" w:type="dxa"/>
            <w:vAlign w:val="center"/>
          </w:tcPr>
          <w:p w:rsidR="007A3438" w:rsidRPr="00A55E99" w:rsidRDefault="007A3438" w:rsidP="00A5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6804" w:type="dxa"/>
            <w:vAlign w:val="center"/>
          </w:tcPr>
          <w:p w:rsidR="007A3438" w:rsidRPr="00A55E99" w:rsidRDefault="007A3438" w:rsidP="00A5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Расположение</w:t>
            </w:r>
          </w:p>
        </w:tc>
      </w:tr>
      <w:tr w:rsidR="007A3438" w:rsidRPr="00A55E99" w:rsidTr="00A55E99">
        <w:trPr>
          <w:trHeight w:val="136"/>
        </w:trPr>
        <w:tc>
          <w:tcPr>
            <w:tcW w:w="3544" w:type="dxa"/>
          </w:tcPr>
          <w:p w:rsidR="007A3438" w:rsidRPr="00A55E99" w:rsidRDefault="00A12291" w:rsidP="00A5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Кондинские</w:t>
            </w:r>
            <w:proofErr w:type="spellEnd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7A3438"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зёра</w:t>
            </w:r>
          </w:p>
        </w:tc>
        <w:tc>
          <w:tcPr>
            <w:tcW w:w="6804" w:type="dxa"/>
          </w:tcPr>
          <w:p w:rsidR="007A3438" w:rsidRPr="00A55E99" w:rsidRDefault="00CA02A1" w:rsidP="00A5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район</w:t>
            </w:r>
          </w:p>
        </w:tc>
      </w:tr>
      <w:tr w:rsidR="007A3438" w:rsidRPr="00A55E99" w:rsidTr="00A55E99">
        <w:trPr>
          <w:trHeight w:val="136"/>
        </w:trPr>
        <w:tc>
          <w:tcPr>
            <w:tcW w:w="3544" w:type="dxa"/>
          </w:tcPr>
          <w:p w:rsidR="007A3438" w:rsidRPr="00A55E99" w:rsidRDefault="007A3438" w:rsidP="00A5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Сосьва</w:t>
            </w:r>
          </w:p>
        </w:tc>
        <w:tc>
          <w:tcPr>
            <w:tcW w:w="6804" w:type="dxa"/>
          </w:tcPr>
          <w:p w:rsidR="007A3438" w:rsidRPr="00A55E99" w:rsidRDefault="00CA02A1" w:rsidP="00A5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Советский районы</w:t>
            </w:r>
          </w:p>
        </w:tc>
      </w:tr>
      <w:tr w:rsidR="007A3438" w:rsidRPr="00A55E99" w:rsidTr="00A55E99">
        <w:trPr>
          <w:trHeight w:val="264"/>
        </w:trPr>
        <w:tc>
          <w:tcPr>
            <w:tcW w:w="3544" w:type="dxa"/>
          </w:tcPr>
          <w:p w:rsidR="007A3438" w:rsidRPr="00A55E99" w:rsidRDefault="007A3438" w:rsidP="00A5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Нумто</w:t>
            </w:r>
            <w:proofErr w:type="spellEnd"/>
          </w:p>
        </w:tc>
        <w:tc>
          <w:tcPr>
            <w:tcW w:w="6804" w:type="dxa"/>
          </w:tcPr>
          <w:p w:rsidR="007A3438" w:rsidRPr="00A55E99" w:rsidRDefault="00CA02A1" w:rsidP="00A5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Белоярский район</w:t>
            </w:r>
          </w:p>
        </w:tc>
      </w:tr>
      <w:tr w:rsidR="007A3438" w:rsidRPr="00A55E99" w:rsidTr="00A55E99">
        <w:tc>
          <w:tcPr>
            <w:tcW w:w="3544" w:type="dxa"/>
          </w:tcPr>
          <w:p w:rsidR="007A3438" w:rsidRPr="00A55E99" w:rsidRDefault="007A3438" w:rsidP="00A5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Самаровский</w:t>
            </w:r>
            <w:proofErr w:type="spellEnd"/>
            <w:r w:rsidR="004D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2291"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угас</w:t>
            </w:r>
            <w:proofErr w:type="spellEnd"/>
          </w:p>
        </w:tc>
        <w:tc>
          <w:tcPr>
            <w:tcW w:w="6804" w:type="dxa"/>
          </w:tcPr>
          <w:p w:rsidR="007A3438" w:rsidRPr="00A55E99" w:rsidRDefault="00CA02A1" w:rsidP="00A5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</w:t>
            </w:r>
          </w:p>
        </w:tc>
      </w:tr>
      <w:tr w:rsidR="007A3438" w:rsidRPr="00A55E99" w:rsidTr="00A55E99">
        <w:tc>
          <w:tcPr>
            <w:tcW w:w="3544" w:type="dxa"/>
          </w:tcPr>
          <w:p w:rsidR="007A3438" w:rsidRPr="00A55E99" w:rsidRDefault="007A3438" w:rsidP="00A5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Сибирские Увалы </w:t>
            </w:r>
          </w:p>
        </w:tc>
        <w:tc>
          <w:tcPr>
            <w:tcW w:w="6804" w:type="dxa"/>
          </w:tcPr>
          <w:p w:rsidR="007A3438" w:rsidRPr="00A55E99" w:rsidRDefault="00CA02A1" w:rsidP="00A5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7A3438" w:rsidRPr="00A55E99" w:rsidTr="00A55E99">
        <w:tc>
          <w:tcPr>
            <w:tcW w:w="3544" w:type="dxa"/>
          </w:tcPr>
          <w:p w:rsidR="007A3438" w:rsidRPr="00A55E99" w:rsidRDefault="007A3438" w:rsidP="00A5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Юганский </w:t>
            </w:r>
          </w:p>
        </w:tc>
        <w:tc>
          <w:tcPr>
            <w:tcW w:w="6804" w:type="dxa"/>
          </w:tcPr>
          <w:p w:rsidR="007A3438" w:rsidRPr="00A55E99" w:rsidRDefault="00CA02A1" w:rsidP="00A5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:rsidR="00773803" w:rsidRPr="00A55E99" w:rsidRDefault="00773803" w:rsidP="00A55E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color w:val="252525"/>
          <w:sz w:val="28"/>
          <w:szCs w:val="28"/>
        </w:rPr>
        <w:t xml:space="preserve"> К</w:t>
      </w:r>
      <w:r w:rsidR="009A0CD4" w:rsidRPr="00A55E99">
        <w:rPr>
          <w:rFonts w:ascii="Times New Roman" w:hAnsi="Times New Roman" w:cs="Times New Roman"/>
          <w:color w:val="252525"/>
          <w:sz w:val="28"/>
          <w:szCs w:val="28"/>
        </w:rPr>
        <w:t xml:space="preserve">оманды заполняют таблицу ответов. </w:t>
      </w:r>
      <w:r w:rsidRPr="00A55E99">
        <w:rPr>
          <w:rFonts w:ascii="Times New Roman" w:hAnsi="Times New Roman" w:cs="Times New Roman"/>
          <w:sz w:val="28"/>
          <w:szCs w:val="28"/>
        </w:rPr>
        <w:t xml:space="preserve">Затем каждая команда определяет географические координаты своего местоположения (город Нефтеюганск).  Название объекта и его координаты фиксируются учащимися в отдельном текстовом файле, который сохраняется для проверки на учительском компьютере в специально отведённой для этого папке. </w:t>
      </w:r>
    </w:p>
    <w:p w:rsidR="00773803" w:rsidRPr="00A55E99" w:rsidRDefault="009A0CD4" w:rsidP="00A55E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hAnsi="Times New Roman" w:cs="Times New Roman"/>
          <w:color w:val="252525"/>
          <w:sz w:val="28"/>
          <w:szCs w:val="28"/>
        </w:rPr>
        <w:t>Проводится конкурс болельщиков.</w:t>
      </w:r>
    </w:p>
    <w:p w:rsidR="002429BA" w:rsidRPr="00A55E99" w:rsidRDefault="00CA02A1" w:rsidP="00A55E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hAnsi="Times New Roman" w:cs="Times New Roman"/>
          <w:b/>
          <w:color w:val="252525"/>
          <w:sz w:val="28"/>
          <w:szCs w:val="28"/>
        </w:rPr>
        <w:t>Капитан.</w:t>
      </w:r>
      <w:r w:rsidR="004D27EF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</w:t>
      </w:r>
      <w:r w:rsidR="002429BA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Пройдемся по улицам городов Ханты-Манси</w:t>
      </w:r>
      <w:r w:rsidR="00A12291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автономного округа – Югры</w:t>
      </w:r>
      <w:r w:rsidR="002429BA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улицы так названы: </w:t>
      </w: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29BA" w:rsidRPr="00A55E99" w:rsidTr="004264EC">
        <w:trPr>
          <w:trHeight w:val="1962"/>
        </w:trPr>
        <w:tc>
          <w:tcPr>
            <w:tcW w:w="4785" w:type="dxa"/>
            <w:vMerge w:val="restart"/>
          </w:tcPr>
          <w:p w:rsidR="002429BA" w:rsidRPr="00A55E99" w:rsidRDefault="002429BA" w:rsidP="00A55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Губкина (Сургут, </w:t>
            </w: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429BA" w:rsidRPr="00A55E99" w:rsidRDefault="002429BA" w:rsidP="00A55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Самотлорная</w:t>
            </w:r>
            <w:proofErr w:type="spellEnd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(Нижневартовск)</w:t>
            </w: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429BA" w:rsidRPr="00A55E99" w:rsidRDefault="002429BA" w:rsidP="00A55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Усть-Балыкская (Нефтеюганск)</w:t>
            </w:r>
          </w:p>
          <w:p w:rsidR="002429BA" w:rsidRPr="00A55E99" w:rsidRDefault="002429BA" w:rsidP="00A55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Степана </w:t>
            </w: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Повха</w:t>
            </w:r>
            <w:proofErr w:type="spellEnd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(Когалым)</w:t>
            </w:r>
          </w:p>
          <w:p w:rsidR="00142A3A" w:rsidRPr="00A55E99" w:rsidRDefault="00142A3A" w:rsidP="00A55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D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Ермака </w:t>
            </w:r>
            <w:r w:rsidR="002429BA"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2429BA"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Нягань</w:t>
            </w:r>
            <w:proofErr w:type="spellEnd"/>
            <w:r w:rsidR="002429BA"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Ханты-</w:t>
            </w:r>
          </w:p>
          <w:p w:rsidR="002429BA" w:rsidRPr="00A55E99" w:rsidRDefault="009A0CD4" w:rsidP="00A55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429BA"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ансийск</w:t>
            </w:r>
            <w:proofErr w:type="spellEnd"/>
            <w:r w:rsidR="002429BA"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2429BA" w:rsidRPr="00A55E99" w:rsidRDefault="002429BA" w:rsidP="00A55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Меншикова (Березово)</w:t>
            </w:r>
          </w:p>
          <w:p w:rsidR="002429BA" w:rsidRPr="00A55E99" w:rsidRDefault="002429BA" w:rsidP="00A55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Федорова (</w:t>
            </w: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Ханты-Мансийск)</w:t>
            </w:r>
          </w:p>
          <w:p w:rsidR="002429BA" w:rsidRPr="00A55E99" w:rsidRDefault="002429BA" w:rsidP="00A55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Сем</w:t>
            </w:r>
            <w:r w:rsidR="00C77A35"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Урусова (</w:t>
            </w: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A0CD4" w:rsidRPr="00A55E99" w:rsidRDefault="002429BA" w:rsidP="00A55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Дунина-</w:t>
            </w:r>
            <w:proofErr w:type="spellStart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Горкавича</w:t>
            </w:r>
            <w:proofErr w:type="spellEnd"/>
            <w:r w:rsidRPr="00A5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(Ханты-Мансийск)</w:t>
            </w:r>
          </w:p>
        </w:tc>
      </w:tr>
      <w:tr w:rsidR="00862484" w:rsidRPr="00A55E99" w:rsidTr="002429BA">
        <w:trPr>
          <w:gridAfter w:val="1"/>
          <w:wAfter w:w="4786" w:type="dxa"/>
          <w:trHeight w:val="322"/>
        </w:trPr>
        <w:tc>
          <w:tcPr>
            <w:tcW w:w="4785" w:type="dxa"/>
            <w:vMerge/>
          </w:tcPr>
          <w:p w:rsidR="00862484" w:rsidRPr="00A55E99" w:rsidRDefault="00862484" w:rsidP="00A55E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9BA" w:rsidRPr="00A55E99" w:rsidRDefault="002429BA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названий улиц связаны с нефтедобычей?</w:t>
      </w:r>
    </w:p>
    <w:p w:rsidR="00707D42" w:rsidRPr="00A55E99" w:rsidRDefault="00707D42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Губкина. Иван Михайлович Губкин – геолог, создатель советской нефтяной геологии, академик, предсказал наличие нефтяных месторождений в Западной Сибири, в частности на территории нашего округа.</w:t>
      </w:r>
    </w:p>
    <w:p w:rsidR="00707D42" w:rsidRPr="00A55E99" w:rsidRDefault="00707D42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Самотлорная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Уникальное месторождение нефти –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="004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Нижневартовском районе.</w:t>
      </w:r>
    </w:p>
    <w:p w:rsidR="00707D42" w:rsidRPr="00A55E99" w:rsidRDefault="00707D42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Усть-Балыкская.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Месторждение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</w:t>
      </w:r>
      <w:r w:rsidR="004D2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– Усть-Балыкское в Нефтеюган</w:t>
      </w: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районе.</w:t>
      </w:r>
    </w:p>
    <w:p w:rsidR="00707D42" w:rsidRPr="00A55E99" w:rsidRDefault="00707D42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Степана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Повха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Степан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Повх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буровой мастер, его бригада пробурила первую скважину на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Самотлоре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D42" w:rsidRPr="00A55E99" w:rsidRDefault="00707D42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Ермака. Ермак Тимофеевич положил начало присоединения Сибири к Российскому государству, завоевал Сибирское ханство.</w:t>
      </w:r>
    </w:p>
    <w:p w:rsidR="00707D42" w:rsidRPr="00A55E99" w:rsidRDefault="00707D42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Меншикова. Александр Данилович Меншиков – соратник Петра </w:t>
      </w:r>
      <w:r w:rsidRPr="00A5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ссыльный в г. Березов, где и умер.</w:t>
      </w:r>
    </w:p>
    <w:p w:rsidR="00707D42" w:rsidRPr="00A55E99" w:rsidRDefault="00707D42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Федорова. Федоров – главный геофизик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Сургуской</w:t>
      </w:r>
      <w:proofErr w:type="spellEnd"/>
      <w:r w:rsidR="004D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нефтегазоразведочной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экспедиции, один из первооткрывателей месторождения, названного в его честь.</w:t>
      </w:r>
    </w:p>
    <w:p w:rsidR="00707D42" w:rsidRPr="00A55E99" w:rsidRDefault="00707D42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Семена Урусова. Семен Урусов – буровой мастер, его бригадой пробурена первая скважина, которая дала первую нефть в Западной Сибири в п.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Шаим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D42" w:rsidRPr="00A55E99" w:rsidRDefault="00707D42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Дунина-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Горкавича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Дунин-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Горкавич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выдающийся исследователь Севера Западной Сибири, лесовод, написал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фундаметальный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«Тобольский Север».</w:t>
      </w:r>
    </w:p>
    <w:p w:rsidR="00375082" w:rsidRPr="00A55E99" w:rsidRDefault="00707D42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Улицы, связанные с нефтедобычей: Губкина,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Самотлорная</w:t>
      </w:r>
      <w:proofErr w:type="spellEnd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Усть-Балыкская, Степана </w:t>
      </w:r>
      <w:proofErr w:type="spellStart"/>
      <w:r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149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овха</w:t>
      </w:r>
      <w:proofErr w:type="spellEnd"/>
      <w:r w:rsidR="006E7149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Федорова, Семена Урусова.     (За </w:t>
      </w:r>
      <w:r w:rsidR="004844E2" w:rsidRPr="00A55E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правильный ответ 1 балл)</w:t>
      </w:r>
    </w:p>
    <w:p w:rsidR="00707D42" w:rsidRPr="00A55E99" w:rsidRDefault="00707D42" w:rsidP="00A5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CD4" w:rsidRPr="00A55E99" w:rsidRDefault="009A0CD4" w:rsidP="00A55E9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Слово предоставляется жюри.</w:t>
      </w:r>
    </w:p>
    <w:p w:rsidR="00862484" w:rsidRPr="00A55E99" w:rsidRDefault="004844E2" w:rsidP="00A55E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3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E9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A55E99">
        <w:rPr>
          <w:rFonts w:ascii="Times New Roman" w:hAnsi="Times New Roman" w:cs="Times New Roman"/>
          <w:sz w:val="28"/>
          <w:szCs w:val="28"/>
        </w:rPr>
        <w:t xml:space="preserve">Наш край – Югра – древний и суровый, удивительно красивый и щедрый, известный издавна многими северными диковинами: ягодами, грибами, </w:t>
      </w:r>
      <w:r w:rsidRPr="00A55E99">
        <w:rPr>
          <w:rFonts w:ascii="Times New Roman" w:hAnsi="Times New Roman" w:cs="Times New Roman"/>
          <w:sz w:val="28"/>
          <w:szCs w:val="28"/>
        </w:rPr>
        <w:lastRenderedPageBreak/>
        <w:t>растениями, животными.</w:t>
      </w:r>
      <w:r w:rsidR="00F53028">
        <w:rPr>
          <w:rFonts w:ascii="Times New Roman" w:hAnsi="Times New Roman" w:cs="Times New Roman"/>
          <w:sz w:val="28"/>
          <w:szCs w:val="28"/>
        </w:rPr>
        <w:t xml:space="preserve"> </w:t>
      </w:r>
      <w:r w:rsidR="00BD19B8" w:rsidRPr="00A55E99">
        <w:rPr>
          <w:rFonts w:ascii="Times New Roman" w:hAnsi="Times New Roman" w:cs="Times New Roman"/>
          <w:sz w:val="28"/>
          <w:szCs w:val="28"/>
        </w:rPr>
        <w:t xml:space="preserve">Округ сегодня, первый в России по добыче нефти, второй – по выработке электроэнергии, третий – по </w:t>
      </w:r>
      <w:r w:rsidR="007107A8" w:rsidRPr="00A55E99">
        <w:rPr>
          <w:rFonts w:ascii="Times New Roman" w:hAnsi="Times New Roman" w:cs="Times New Roman"/>
          <w:sz w:val="28"/>
          <w:szCs w:val="28"/>
        </w:rPr>
        <w:t>добыче газа. В группе лиде</w:t>
      </w:r>
      <w:r w:rsidR="00BD19B8" w:rsidRPr="00A55E99">
        <w:rPr>
          <w:rFonts w:ascii="Times New Roman" w:hAnsi="Times New Roman" w:cs="Times New Roman"/>
          <w:sz w:val="28"/>
          <w:szCs w:val="28"/>
        </w:rPr>
        <w:t>ров по многим другим показателям.</w:t>
      </w:r>
    </w:p>
    <w:p w:rsidR="005F7694" w:rsidRPr="00A55E99" w:rsidRDefault="00862484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3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E9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12291" w:rsidRPr="00A55E99">
        <w:rPr>
          <w:rFonts w:ascii="Times New Roman" w:hAnsi="Times New Roman" w:cs="Times New Roman"/>
          <w:b/>
          <w:sz w:val="28"/>
          <w:szCs w:val="28"/>
        </w:rPr>
        <w:t>.</w:t>
      </w:r>
    </w:p>
    <w:p w:rsidR="007107A8" w:rsidRPr="00A55E99" w:rsidRDefault="007107A8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Люблю тебя, Югорский край!</w:t>
      </w:r>
    </w:p>
    <w:p w:rsidR="007107A8" w:rsidRPr="00A55E99" w:rsidRDefault="007107A8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Ты вечный зов, ты божество.</w:t>
      </w:r>
    </w:p>
    <w:p w:rsidR="007107A8" w:rsidRPr="00A55E99" w:rsidRDefault="004D27EF" w:rsidP="00A5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7A8" w:rsidRPr="00A55E99">
        <w:rPr>
          <w:rFonts w:ascii="Times New Roman" w:hAnsi="Times New Roman" w:cs="Times New Roman"/>
          <w:sz w:val="28"/>
          <w:szCs w:val="28"/>
        </w:rPr>
        <w:t>С тобой я плачу в неудачу,</w:t>
      </w:r>
    </w:p>
    <w:p w:rsidR="007107A8" w:rsidRPr="00A55E99" w:rsidRDefault="007107A8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С тобой ликую в торжество!</w:t>
      </w:r>
    </w:p>
    <w:p w:rsidR="007107A8" w:rsidRPr="00A55E99" w:rsidRDefault="00FD3922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107A8" w:rsidRPr="00A55E99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7107A8" w:rsidRPr="00A55E99">
        <w:rPr>
          <w:rFonts w:ascii="Times New Roman" w:hAnsi="Times New Roman" w:cs="Times New Roman"/>
          <w:sz w:val="28"/>
          <w:szCs w:val="28"/>
        </w:rPr>
        <w:t>Игошев</w:t>
      </w:r>
      <w:proofErr w:type="spellEnd"/>
    </w:p>
    <w:p w:rsidR="00862484" w:rsidRPr="00A55E99" w:rsidRDefault="00862484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48" w:rsidRPr="00A55E99" w:rsidRDefault="00E34248" w:rsidP="00A55E9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Подведение итогов игры.</w:t>
      </w:r>
    </w:p>
    <w:p w:rsidR="00E34248" w:rsidRPr="00A55E99" w:rsidRDefault="00E34248" w:rsidP="00A55E99">
      <w:pPr>
        <w:snapToGri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Жюри объявляет победителя игры.</w:t>
      </w:r>
      <w:r w:rsidRPr="00A55E99">
        <w:rPr>
          <w:rStyle w:val="apple-converted-space"/>
          <w:rFonts w:ascii="Times New Roman" w:hAnsi="Times New Roman" w:cs="Times New Roman"/>
          <w:bCs/>
          <w:color w:val="3366FF"/>
          <w:sz w:val="28"/>
          <w:szCs w:val="28"/>
          <w:shd w:val="clear" w:color="auto" w:fill="FFFFFF"/>
        </w:rPr>
        <w:t> </w:t>
      </w:r>
      <w:r w:rsidR="004D27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Награждается команда-победительница и наиболее активные игроки</w:t>
      </w:r>
      <w:r w:rsidRPr="00A55E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E34248" w:rsidRPr="00A55E99" w:rsidRDefault="00E34248" w:rsidP="00A55E99">
      <w:pPr>
        <w:pStyle w:val="a3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34248" w:rsidRPr="00A55E99" w:rsidRDefault="00E34248" w:rsidP="00A5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5E9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Учитель:</w:t>
      </w:r>
      <w:r w:rsidR="00786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5E99">
        <w:rPr>
          <w:rFonts w:ascii="Times New Roman" w:eastAsia="Calibri" w:hAnsi="Times New Roman" w:cs="Times New Roman"/>
          <w:color w:val="000000"/>
          <w:sz w:val="28"/>
          <w:szCs w:val="28"/>
        </w:rPr>
        <w:t>Дорогие ребята, уважаемые взрослые</w:t>
      </w:r>
      <w:r w:rsidR="00786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 Наша игра </w:t>
      </w:r>
      <w:r w:rsidR="004D2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подошла к концу. </w:t>
      </w:r>
      <w:r w:rsidR="00A116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27EF">
        <w:rPr>
          <w:rFonts w:ascii="Times New Roman" w:eastAsia="Calibri" w:hAnsi="Times New Roman" w:cs="Times New Roman"/>
          <w:color w:val="000000"/>
          <w:sz w:val="28"/>
          <w:szCs w:val="28"/>
        </w:rPr>
        <w:t>Я надеюсь</w:t>
      </w:r>
      <w:r w:rsidRPr="00A55E99">
        <w:rPr>
          <w:rFonts w:ascii="Times New Roman" w:eastAsia="Calibri" w:hAnsi="Times New Roman" w:cs="Times New Roman"/>
          <w:color w:val="000000"/>
          <w:sz w:val="28"/>
          <w:szCs w:val="28"/>
        </w:rPr>
        <w:t>, что она прошла с большой пользой для вас. Мы повторили и углубили свои знания по географии Ханты-Ман</w:t>
      </w:r>
      <w:r w:rsidR="005F7694" w:rsidRPr="00A55E99">
        <w:rPr>
          <w:rFonts w:ascii="Times New Roman" w:eastAsia="Calibri" w:hAnsi="Times New Roman" w:cs="Times New Roman"/>
          <w:color w:val="000000"/>
          <w:sz w:val="28"/>
          <w:szCs w:val="28"/>
        </w:rPr>
        <w:t>сийского автономного округа – Югры,</w:t>
      </w:r>
      <w:r w:rsidRPr="00A55E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кто-то может</w:t>
      </w:r>
      <w:r w:rsidR="00A11691">
        <w:rPr>
          <w:rFonts w:ascii="Times New Roman" w:eastAsia="Calibri" w:hAnsi="Times New Roman" w:cs="Times New Roman"/>
          <w:color w:val="000000"/>
          <w:sz w:val="28"/>
          <w:szCs w:val="28"/>
        </w:rPr>
        <w:t>, узнал что-то новое для себя. Надеюсь</w:t>
      </w:r>
      <w:r w:rsidR="005B4D93" w:rsidRPr="00A55E99">
        <w:rPr>
          <w:rFonts w:ascii="Times New Roman" w:eastAsia="Calibri" w:hAnsi="Times New Roman" w:cs="Times New Roman"/>
          <w:color w:val="000000"/>
          <w:sz w:val="28"/>
          <w:szCs w:val="28"/>
        </w:rPr>
        <w:t>, что игра сплотила вас</w:t>
      </w:r>
      <w:r w:rsidR="00786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55E99">
        <w:rPr>
          <w:rFonts w:ascii="Times New Roman" w:eastAsia="Calibri" w:hAnsi="Times New Roman" w:cs="Times New Roman"/>
          <w:color w:val="000000"/>
          <w:sz w:val="28"/>
          <w:szCs w:val="28"/>
        </w:rPr>
        <w:t>работая в одной команде, вы с</w:t>
      </w:r>
      <w:r w:rsidR="00786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тали ближе </w:t>
      </w:r>
      <w:r w:rsidR="00A11691">
        <w:rPr>
          <w:rFonts w:ascii="Times New Roman" w:eastAsia="Calibri" w:hAnsi="Times New Roman" w:cs="Times New Roman"/>
          <w:color w:val="000000"/>
          <w:sz w:val="28"/>
          <w:szCs w:val="28"/>
        </w:rPr>
        <w:t>друг другу. Надеюсь</w:t>
      </w:r>
      <w:r w:rsidRPr="00A55E99">
        <w:rPr>
          <w:rFonts w:ascii="Times New Roman" w:eastAsia="Calibri" w:hAnsi="Times New Roman" w:cs="Times New Roman"/>
          <w:color w:val="000000"/>
          <w:sz w:val="28"/>
          <w:szCs w:val="28"/>
        </w:rPr>
        <w:t>, что впечатления от игры запомнятся вам надолго.</w:t>
      </w:r>
    </w:p>
    <w:p w:rsidR="00E34248" w:rsidRPr="00A55E99" w:rsidRDefault="00E34248" w:rsidP="00A5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4248" w:rsidRPr="00A55E99" w:rsidRDefault="00E34248" w:rsidP="00A5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5E9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Учитель</w:t>
      </w:r>
      <w:r w:rsidRPr="00A55E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предлагает обучающимся</w:t>
      </w:r>
      <w:r w:rsidR="005B4D93" w:rsidRPr="00A55E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родителям</w:t>
      </w:r>
      <w:r w:rsidRPr="00A55E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«нарисовать» </w:t>
      </w:r>
      <w:r w:rsidRPr="00A55E99">
        <w:rPr>
          <w:rFonts w:ascii="Times New Roman" w:hAnsi="Times New Roman" w:cs="Times New Roman"/>
          <w:bCs/>
          <w:iCs/>
          <w:sz w:val="28"/>
          <w:szCs w:val="28"/>
        </w:rPr>
        <w:t xml:space="preserve">дерево настроения. </w:t>
      </w:r>
      <w:r w:rsidRPr="00A55E99">
        <w:rPr>
          <w:rFonts w:ascii="Times New Roman" w:hAnsi="Times New Roman" w:cs="Times New Roman"/>
          <w:sz w:val="28"/>
          <w:szCs w:val="28"/>
        </w:rPr>
        <w:t>В конвертах находятся листики разного цвет</w:t>
      </w:r>
      <w:r w:rsidR="005B4D93" w:rsidRPr="00A55E99">
        <w:rPr>
          <w:rFonts w:ascii="Times New Roman" w:hAnsi="Times New Roman" w:cs="Times New Roman"/>
          <w:sz w:val="28"/>
          <w:szCs w:val="28"/>
        </w:rPr>
        <w:t>а. Участники игры</w:t>
      </w:r>
      <w:r w:rsidRPr="00A55E99">
        <w:rPr>
          <w:rFonts w:ascii="Times New Roman" w:hAnsi="Times New Roman" w:cs="Times New Roman"/>
          <w:sz w:val="28"/>
          <w:szCs w:val="28"/>
        </w:rPr>
        <w:t xml:space="preserve"> выбирают один из листиков и прикрепляют к дереву, нарисованному н</w:t>
      </w:r>
      <w:r w:rsidR="005F7694" w:rsidRPr="00A55E99">
        <w:rPr>
          <w:rFonts w:ascii="Times New Roman" w:hAnsi="Times New Roman" w:cs="Times New Roman"/>
          <w:sz w:val="28"/>
          <w:szCs w:val="28"/>
        </w:rPr>
        <w:t>а доске. Зеленые листья – отличное</w:t>
      </w:r>
      <w:r w:rsidRPr="00A55E99">
        <w:rPr>
          <w:rFonts w:ascii="Times New Roman" w:hAnsi="Times New Roman" w:cs="Times New Roman"/>
          <w:sz w:val="28"/>
          <w:szCs w:val="28"/>
        </w:rPr>
        <w:t>, радост</w:t>
      </w:r>
      <w:r w:rsidR="005F7694" w:rsidRPr="00A55E99">
        <w:rPr>
          <w:rFonts w:ascii="Times New Roman" w:hAnsi="Times New Roman" w:cs="Times New Roman"/>
          <w:sz w:val="28"/>
          <w:szCs w:val="28"/>
        </w:rPr>
        <w:t>ное настроение; желтые – хорошее</w:t>
      </w:r>
      <w:r w:rsidRPr="00A55E99">
        <w:rPr>
          <w:rFonts w:ascii="Times New Roman" w:hAnsi="Times New Roman" w:cs="Times New Roman"/>
          <w:sz w:val="28"/>
          <w:szCs w:val="28"/>
        </w:rPr>
        <w:t>,</w:t>
      </w:r>
      <w:r w:rsidR="005F7694" w:rsidRPr="00A55E99">
        <w:rPr>
          <w:rFonts w:ascii="Times New Roman" w:hAnsi="Times New Roman" w:cs="Times New Roman"/>
          <w:sz w:val="28"/>
          <w:szCs w:val="28"/>
        </w:rPr>
        <w:t xml:space="preserve"> спокойное; оранжевые – грустное</w:t>
      </w:r>
      <w:r w:rsidRPr="00A55E99">
        <w:rPr>
          <w:rFonts w:ascii="Times New Roman" w:hAnsi="Times New Roman" w:cs="Times New Roman"/>
          <w:sz w:val="28"/>
          <w:szCs w:val="28"/>
        </w:rPr>
        <w:t>,</w:t>
      </w:r>
      <w:r w:rsidR="005F7694" w:rsidRPr="00A55E99">
        <w:rPr>
          <w:rFonts w:ascii="Times New Roman" w:hAnsi="Times New Roman" w:cs="Times New Roman"/>
          <w:sz w:val="28"/>
          <w:szCs w:val="28"/>
        </w:rPr>
        <w:t xml:space="preserve"> печальное; красные – удручённое</w:t>
      </w:r>
      <w:r w:rsidRPr="00A55E99">
        <w:rPr>
          <w:rFonts w:ascii="Times New Roman" w:hAnsi="Times New Roman" w:cs="Times New Roman"/>
          <w:sz w:val="28"/>
          <w:szCs w:val="28"/>
        </w:rPr>
        <w:t>, плохое. Чем зеленее дерево, тем лучше у ребят настроение.</w:t>
      </w:r>
    </w:p>
    <w:p w:rsidR="00E34248" w:rsidRPr="00A55E99" w:rsidRDefault="00E34248" w:rsidP="00A55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E9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Учитель </w:t>
      </w:r>
      <w:r w:rsidRPr="00A5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родителям заполнить небольшую анкету:</w:t>
      </w:r>
    </w:p>
    <w:p w:rsidR="00E34248" w:rsidRPr="00A55E99" w:rsidRDefault="00E34248" w:rsidP="00A55E9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5E99">
        <w:rPr>
          <w:rFonts w:ascii="Times New Roman" w:hAnsi="Times New Roman" w:cs="Times New Roman"/>
          <w:color w:val="333333"/>
          <w:sz w:val="28"/>
          <w:szCs w:val="28"/>
        </w:rPr>
        <w:t>Что дало участие в игре мне и моему ребенку?</w:t>
      </w:r>
    </w:p>
    <w:p w:rsidR="00E34248" w:rsidRPr="00A55E99" w:rsidRDefault="00E34248" w:rsidP="00A55E9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5E99">
        <w:rPr>
          <w:rFonts w:ascii="Times New Roman" w:hAnsi="Times New Roman" w:cs="Times New Roman"/>
          <w:color w:val="333333"/>
          <w:sz w:val="28"/>
          <w:szCs w:val="28"/>
        </w:rPr>
        <w:t>Насколько оправдались мои ожидания?</w:t>
      </w:r>
    </w:p>
    <w:p w:rsidR="00E34248" w:rsidRDefault="00E34248" w:rsidP="00A55E9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пожелания…</w:t>
      </w:r>
    </w:p>
    <w:p w:rsidR="00CA3787" w:rsidRPr="00CA3787" w:rsidRDefault="00CA3787" w:rsidP="00CA378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A37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A3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основе рефлексии </w:t>
      </w:r>
      <w:r w:rsidR="00A47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и учащихся производит корректировку дальнейшего плана работы с родителями и детьми.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08EA" w:rsidRPr="00CA3787" w:rsidRDefault="006108EA" w:rsidP="00A55E99">
      <w:pPr>
        <w:shd w:val="clear" w:color="auto" w:fill="FFFFFF"/>
        <w:tabs>
          <w:tab w:val="left" w:pos="-52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34248" w:rsidRPr="00A55E99" w:rsidRDefault="00E34248" w:rsidP="00764338">
      <w:pPr>
        <w:shd w:val="clear" w:color="auto" w:fill="FFFFFF"/>
        <w:tabs>
          <w:tab w:val="left" w:pos="-52"/>
        </w:tabs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E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использованных источников </w:t>
      </w:r>
      <w:r w:rsidRPr="00A5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интернет – ресурсов</w:t>
      </w:r>
    </w:p>
    <w:p w:rsidR="00031A00" w:rsidRDefault="00031A00" w:rsidP="00A55E99">
      <w:pPr>
        <w:pStyle w:val="a3"/>
        <w:numPr>
          <w:ilvl w:val="0"/>
          <w:numId w:val="12"/>
        </w:numPr>
        <w:tabs>
          <w:tab w:val="left" w:pos="432"/>
          <w:tab w:val="left" w:pos="11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E99">
        <w:rPr>
          <w:rFonts w:ascii="Times New Roman" w:hAnsi="Times New Roman" w:cs="Times New Roman"/>
          <w:sz w:val="28"/>
          <w:szCs w:val="28"/>
        </w:rPr>
        <w:t>Грасмик</w:t>
      </w:r>
      <w:proofErr w:type="spellEnd"/>
      <w:r w:rsidRPr="00A55E99">
        <w:rPr>
          <w:rFonts w:ascii="Times New Roman" w:hAnsi="Times New Roman" w:cs="Times New Roman"/>
          <w:sz w:val="28"/>
          <w:szCs w:val="28"/>
        </w:rPr>
        <w:t xml:space="preserve"> А.Ф. Занимательное путешествие по Тюменской обл. Учебно-методическое пособие для учителей географии, истории и краеведения, г. Ханты-Мансийск, 1993 г.</w:t>
      </w:r>
    </w:p>
    <w:p w:rsidR="00E34248" w:rsidRPr="00A55E99" w:rsidRDefault="00C77A35" w:rsidP="00A55E99">
      <w:pPr>
        <w:pStyle w:val="a3"/>
        <w:numPr>
          <w:ilvl w:val="0"/>
          <w:numId w:val="12"/>
        </w:numPr>
        <w:tabs>
          <w:tab w:val="left" w:pos="432"/>
          <w:tab w:val="left" w:pos="11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 xml:space="preserve">Орлова Т.К. </w:t>
      </w:r>
      <w:proofErr w:type="spellStart"/>
      <w:r w:rsidRPr="00A55E99">
        <w:rPr>
          <w:rFonts w:ascii="Times New Roman" w:hAnsi="Times New Roman" w:cs="Times New Roman"/>
          <w:sz w:val="28"/>
          <w:szCs w:val="28"/>
        </w:rPr>
        <w:t>Элерт</w:t>
      </w:r>
      <w:proofErr w:type="spellEnd"/>
      <w:r w:rsidRPr="00A55E99">
        <w:rPr>
          <w:rFonts w:ascii="Times New Roman" w:hAnsi="Times New Roman" w:cs="Times New Roman"/>
          <w:sz w:val="28"/>
          <w:szCs w:val="28"/>
        </w:rPr>
        <w:t xml:space="preserve"> Н.Н. Интегрированный курс «География и экология Ханты-Мансийского автономного округа – Югры» (8-9 классы): Методические рекомендации. Справочные учебные пособия для учащихся. – Ханты-Мансийск: РИО ИРО, 2009. – 152 с.</w:t>
      </w:r>
    </w:p>
    <w:p w:rsidR="006E519A" w:rsidRPr="00A55E99" w:rsidRDefault="006E519A" w:rsidP="00A55E99">
      <w:pPr>
        <w:pStyle w:val="a3"/>
        <w:numPr>
          <w:ilvl w:val="0"/>
          <w:numId w:val="12"/>
        </w:numPr>
        <w:shd w:val="clear" w:color="auto" w:fill="FFFFFF"/>
        <w:tabs>
          <w:tab w:val="left" w:pos="432"/>
          <w:tab w:val="left" w:pos="1104"/>
        </w:tabs>
        <w:spacing w:before="144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Ханты-Мансийского автономного округа. Главный р</w:t>
      </w:r>
      <w:r w:rsidR="00031A00">
        <w:rPr>
          <w:rFonts w:ascii="Times New Roman" w:hAnsi="Times New Roman" w:cs="Times New Roman"/>
          <w:sz w:val="28"/>
          <w:szCs w:val="28"/>
        </w:rPr>
        <w:t>едактор Г.Ф. Шафранов-</w:t>
      </w:r>
      <w:proofErr w:type="spellStart"/>
      <w:r w:rsidR="00031A00">
        <w:rPr>
          <w:rFonts w:ascii="Times New Roman" w:hAnsi="Times New Roman" w:cs="Times New Roman"/>
          <w:sz w:val="28"/>
          <w:szCs w:val="28"/>
        </w:rPr>
        <w:t>Куцев</w:t>
      </w:r>
      <w:proofErr w:type="spellEnd"/>
      <w:r w:rsidR="00031A00">
        <w:rPr>
          <w:rFonts w:ascii="Times New Roman" w:hAnsi="Times New Roman" w:cs="Times New Roman"/>
          <w:sz w:val="28"/>
          <w:szCs w:val="28"/>
        </w:rPr>
        <w:t>, док</w:t>
      </w:r>
      <w:r>
        <w:rPr>
          <w:rFonts w:ascii="Times New Roman" w:hAnsi="Times New Roman" w:cs="Times New Roman"/>
          <w:sz w:val="28"/>
          <w:szCs w:val="28"/>
        </w:rPr>
        <w:t>тор философских наук, НИИ региональных энци</w:t>
      </w:r>
      <w:r w:rsidR="00031A00">
        <w:rPr>
          <w:rFonts w:ascii="Times New Roman" w:hAnsi="Times New Roman" w:cs="Times New Roman"/>
          <w:sz w:val="28"/>
          <w:szCs w:val="28"/>
        </w:rPr>
        <w:t xml:space="preserve">клопедий, </w:t>
      </w:r>
      <w:proofErr w:type="spellStart"/>
      <w:r w:rsidR="00031A00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031A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 «Сократ», г. Екатеринбург пр. Ленина, 49. 2000 г.</w:t>
      </w:r>
    </w:p>
    <w:p w:rsidR="00E34248" w:rsidRPr="00A55E99" w:rsidRDefault="00E34248" w:rsidP="00A55E99">
      <w:pPr>
        <w:pStyle w:val="a3"/>
        <w:numPr>
          <w:ilvl w:val="0"/>
          <w:numId w:val="12"/>
        </w:numPr>
        <w:shd w:val="clear" w:color="auto" w:fill="FFFFFF"/>
        <w:tabs>
          <w:tab w:val="left" w:pos="432"/>
          <w:tab w:val="left" w:pos="1104"/>
        </w:tabs>
        <w:spacing w:before="144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E99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="00A11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E99">
        <w:rPr>
          <w:rFonts w:ascii="Times New Roman" w:hAnsi="Times New Roman" w:cs="Times New Roman"/>
          <w:color w:val="000000"/>
          <w:sz w:val="28"/>
          <w:szCs w:val="28"/>
        </w:rPr>
        <w:t>«Википедия»</w:t>
      </w:r>
      <w:r w:rsidR="00A11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history="1">
        <w:r w:rsidR="00584351" w:rsidRPr="00A55E99">
          <w:rPr>
            <w:rStyle w:val="a4"/>
            <w:rFonts w:ascii="Times New Roman" w:hAnsi="Times New Roman" w:cs="Times New Roman"/>
            <w:sz w:val="28"/>
            <w:szCs w:val="28"/>
          </w:rPr>
          <w:t>https://ru.wikipedia.org/</w:t>
        </w:r>
      </w:hyperlink>
    </w:p>
    <w:sectPr w:rsidR="00E34248" w:rsidRPr="00A55E99" w:rsidSect="006108EA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E5" w:rsidRDefault="004923E5" w:rsidP="00764338">
      <w:pPr>
        <w:spacing w:after="0" w:line="240" w:lineRule="auto"/>
      </w:pPr>
      <w:r>
        <w:separator/>
      </w:r>
    </w:p>
  </w:endnote>
  <w:endnote w:type="continuationSeparator" w:id="0">
    <w:p w:rsidR="004923E5" w:rsidRDefault="004923E5" w:rsidP="007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731533"/>
      <w:docPartObj>
        <w:docPartGallery w:val="Page Numbers (Bottom of Page)"/>
        <w:docPartUnique/>
      </w:docPartObj>
    </w:sdtPr>
    <w:sdtEndPr/>
    <w:sdtContent>
      <w:p w:rsidR="00764338" w:rsidRDefault="00C4242B">
        <w:pPr>
          <w:pStyle w:val="ae"/>
          <w:jc w:val="right"/>
        </w:pPr>
        <w:r>
          <w:fldChar w:fldCharType="begin"/>
        </w:r>
        <w:r w:rsidR="00764338">
          <w:instrText>PAGE   \* MERGEFORMAT</w:instrText>
        </w:r>
        <w:r>
          <w:fldChar w:fldCharType="separate"/>
        </w:r>
        <w:r w:rsidR="00887217">
          <w:rPr>
            <w:noProof/>
          </w:rPr>
          <w:t>6</w:t>
        </w:r>
        <w:r>
          <w:fldChar w:fldCharType="end"/>
        </w:r>
      </w:p>
    </w:sdtContent>
  </w:sdt>
  <w:p w:rsidR="00764338" w:rsidRDefault="007643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E5" w:rsidRDefault="004923E5" w:rsidP="00764338">
      <w:pPr>
        <w:spacing w:after="0" w:line="240" w:lineRule="auto"/>
      </w:pPr>
      <w:r>
        <w:separator/>
      </w:r>
    </w:p>
  </w:footnote>
  <w:footnote w:type="continuationSeparator" w:id="0">
    <w:p w:rsidR="004923E5" w:rsidRDefault="004923E5" w:rsidP="007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6F"/>
    <w:multiLevelType w:val="hybridMultilevel"/>
    <w:tmpl w:val="CBF636BE"/>
    <w:lvl w:ilvl="0" w:tplc="282A3A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C4AF9"/>
    <w:multiLevelType w:val="hybridMultilevel"/>
    <w:tmpl w:val="430EBD9C"/>
    <w:lvl w:ilvl="0" w:tplc="9FE8F5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08C"/>
    <w:multiLevelType w:val="hybridMultilevel"/>
    <w:tmpl w:val="DBFC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9AC"/>
    <w:multiLevelType w:val="hybridMultilevel"/>
    <w:tmpl w:val="DBF4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74DD"/>
    <w:multiLevelType w:val="hybridMultilevel"/>
    <w:tmpl w:val="91445E54"/>
    <w:lvl w:ilvl="0" w:tplc="10E217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13409F"/>
    <w:multiLevelType w:val="hybridMultilevel"/>
    <w:tmpl w:val="9D1C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7864"/>
    <w:multiLevelType w:val="hybridMultilevel"/>
    <w:tmpl w:val="9DB4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3837"/>
    <w:multiLevelType w:val="hybridMultilevel"/>
    <w:tmpl w:val="71B4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402A8"/>
    <w:multiLevelType w:val="hybridMultilevel"/>
    <w:tmpl w:val="16C2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74A1"/>
    <w:multiLevelType w:val="hybridMultilevel"/>
    <w:tmpl w:val="78AE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A4777"/>
    <w:multiLevelType w:val="hybridMultilevel"/>
    <w:tmpl w:val="DF2E8080"/>
    <w:lvl w:ilvl="0" w:tplc="27903F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0068B4"/>
    <w:multiLevelType w:val="hybridMultilevel"/>
    <w:tmpl w:val="1B2836D4"/>
    <w:lvl w:ilvl="0" w:tplc="AC247FB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9E3D2F"/>
    <w:multiLevelType w:val="hybridMultilevel"/>
    <w:tmpl w:val="B2BED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550A2"/>
    <w:multiLevelType w:val="hybridMultilevel"/>
    <w:tmpl w:val="35AEDA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D6056"/>
    <w:multiLevelType w:val="hybridMultilevel"/>
    <w:tmpl w:val="FB8C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03897"/>
    <w:multiLevelType w:val="hybridMultilevel"/>
    <w:tmpl w:val="381E6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5CAD"/>
    <w:multiLevelType w:val="hybridMultilevel"/>
    <w:tmpl w:val="264EF6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9C57B8"/>
    <w:multiLevelType w:val="hybridMultilevel"/>
    <w:tmpl w:val="E326C7F6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 w15:restartNumberingAfterBreak="0">
    <w:nsid w:val="7B897941"/>
    <w:multiLevelType w:val="hybridMultilevel"/>
    <w:tmpl w:val="9F748F02"/>
    <w:lvl w:ilvl="0" w:tplc="B2BE9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0577"/>
    <w:multiLevelType w:val="hybridMultilevel"/>
    <w:tmpl w:val="8B2C7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7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14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3F"/>
    <w:rsid w:val="00000B1E"/>
    <w:rsid w:val="00026558"/>
    <w:rsid w:val="00031A00"/>
    <w:rsid w:val="00034933"/>
    <w:rsid w:val="000803E2"/>
    <w:rsid w:val="000A2BF7"/>
    <w:rsid w:val="000A7E64"/>
    <w:rsid w:val="000A7F90"/>
    <w:rsid w:val="000B3688"/>
    <w:rsid w:val="000B6F79"/>
    <w:rsid w:val="000D3DEA"/>
    <w:rsid w:val="000E24BC"/>
    <w:rsid w:val="000F7CBB"/>
    <w:rsid w:val="00104200"/>
    <w:rsid w:val="00125717"/>
    <w:rsid w:val="00142103"/>
    <w:rsid w:val="00142A3A"/>
    <w:rsid w:val="00145613"/>
    <w:rsid w:val="00150F31"/>
    <w:rsid w:val="001568D3"/>
    <w:rsid w:val="001672C1"/>
    <w:rsid w:val="001753B9"/>
    <w:rsid w:val="001953C6"/>
    <w:rsid w:val="001B32DD"/>
    <w:rsid w:val="001C4AAF"/>
    <w:rsid w:val="001C6908"/>
    <w:rsid w:val="001F0A4D"/>
    <w:rsid w:val="001F0AD6"/>
    <w:rsid w:val="00204481"/>
    <w:rsid w:val="00205578"/>
    <w:rsid w:val="002136ED"/>
    <w:rsid w:val="00217F4B"/>
    <w:rsid w:val="00223683"/>
    <w:rsid w:val="002429BA"/>
    <w:rsid w:val="002546E8"/>
    <w:rsid w:val="00255669"/>
    <w:rsid w:val="00274FB5"/>
    <w:rsid w:val="002B19AC"/>
    <w:rsid w:val="002C1486"/>
    <w:rsid w:val="002D2BE9"/>
    <w:rsid w:val="002F2DAB"/>
    <w:rsid w:val="003024C2"/>
    <w:rsid w:val="0030695B"/>
    <w:rsid w:val="003120F8"/>
    <w:rsid w:val="00312616"/>
    <w:rsid w:val="00316146"/>
    <w:rsid w:val="0032414A"/>
    <w:rsid w:val="00362227"/>
    <w:rsid w:val="00370E3F"/>
    <w:rsid w:val="00375082"/>
    <w:rsid w:val="00384B44"/>
    <w:rsid w:val="003A3255"/>
    <w:rsid w:val="003B4AB4"/>
    <w:rsid w:val="003E1492"/>
    <w:rsid w:val="003E5D02"/>
    <w:rsid w:val="00401A4E"/>
    <w:rsid w:val="00404FDE"/>
    <w:rsid w:val="004264EC"/>
    <w:rsid w:val="00430625"/>
    <w:rsid w:val="00435085"/>
    <w:rsid w:val="004511CA"/>
    <w:rsid w:val="00457236"/>
    <w:rsid w:val="004844E2"/>
    <w:rsid w:val="004923E5"/>
    <w:rsid w:val="004C3ABD"/>
    <w:rsid w:val="004D0F4E"/>
    <w:rsid w:val="004D27EF"/>
    <w:rsid w:val="004D2917"/>
    <w:rsid w:val="004F52ED"/>
    <w:rsid w:val="00501FC1"/>
    <w:rsid w:val="00537FBF"/>
    <w:rsid w:val="00543A28"/>
    <w:rsid w:val="0054726B"/>
    <w:rsid w:val="00547F07"/>
    <w:rsid w:val="005776C7"/>
    <w:rsid w:val="00584351"/>
    <w:rsid w:val="005B00F5"/>
    <w:rsid w:val="005B37E4"/>
    <w:rsid w:val="005B3CA3"/>
    <w:rsid w:val="005B4D93"/>
    <w:rsid w:val="005C708A"/>
    <w:rsid w:val="005F6B27"/>
    <w:rsid w:val="005F7694"/>
    <w:rsid w:val="006108EA"/>
    <w:rsid w:val="0063470D"/>
    <w:rsid w:val="00644EA8"/>
    <w:rsid w:val="006534B5"/>
    <w:rsid w:val="00661215"/>
    <w:rsid w:val="006626EF"/>
    <w:rsid w:val="006A1DA7"/>
    <w:rsid w:val="006A3FB5"/>
    <w:rsid w:val="006C79E7"/>
    <w:rsid w:val="006E519A"/>
    <w:rsid w:val="006E7149"/>
    <w:rsid w:val="006F5696"/>
    <w:rsid w:val="00707D42"/>
    <w:rsid w:val="007107A8"/>
    <w:rsid w:val="007347BA"/>
    <w:rsid w:val="00764338"/>
    <w:rsid w:val="007719B4"/>
    <w:rsid w:val="00773803"/>
    <w:rsid w:val="00775E52"/>
    <w:rsid w:val="00786665"/>
    <w:rsid w:val="0079415E"/>
    <w:rsid w:val="007A3438"/>
    <w:rsid w:val="007B0716"/>
    <w:rsid w:val="007B3569"/>
    <w:rsid w:val="007C1724"/>
    <w:rsid w:val="007D6902"/>
    <w:rsid w:val="007E7062"/>
    <w:rsid w:val="00802CD9"/>
    <w:rsid w:val="0082194D"/>
    <w:rsid w:val="0084138C"/>
    <w:rsid w:val="00862484"/>
    <w:rsid w:val="00887217"/>
    <w:rsid w:val="0089787C"/>
    <w:rsid w:val="008A446E"/>
    <w:rsid w:val="008A4EE5"/>
    <w:rsid w:val="008A5A33"/>
    <w:rsid w:val="008A6B0A"/>
    <w:rsid w:val="008B100D"/>
    <w:rsid w:val="008C733B"/>
    <w:rsid w:val="008F7625"/>
    <w:rsid w:val="0090231D"/>
    <w:rsid w:val="0090553D"/>
    <w:rsid w:val="00913136"/>
    <w:rsid w:val="00915F98"/>
    <w:rsid w:val="0093308A"/>
    <w:rsid w:val="0096029A"/>
    <w:rsid w:val="00965465"/>
    <w:rsid w:val="00972AAB"/>
    <w:rsid w:val="009900AB"/>
    <w:rsid w:val="00997BD8"/>
    <w:rsid w:val="009A0CD4"/>
    <w:rsid w:val="009A2109"/>
    <w:rsid w:val="009A2796"/>
    <w:rsid w:val="009A6AD0"/>
    <w:rsid w:val="009C673E"/>
    <w:rsid w:val="009E477A"/>
    <w:rsid w:val="00A11691"/>
    <w:rsid w:val="00A11997"/>
    <w:rsid w:val="00A12291"/>
    <w:rsid w:val="00A277B2"/>
    <w:rsid w:val="00A27970"/>
    <w:rsid w:val="00A47942"/>
    <w:rsid w:val="00A55E99"/>
    <w:rsid w:val="00A7721F"/>
    <w:rsid w:val="00A81D51"/>
    <w:rsid w:val="00A912E4"/>
    <w:rsid w:val="00A91925"/>
    <w:rsid w:val="00A94080"/>
    <w:rsid w:val="00AA11C1"/>
    <w:rsid w:val="00AA510F"/>
    <w:rsid w:val="00AF1540"/>
    <w:rsid w:val="00B63820"/>
    <w:rsid w:val="00B7684A"/>
    <w:rsid w:val="00B807CE"/>
    <w:rsid w:val="00BA7D52"/>
    <w:rsid w:val="00BD19B8"/>
    <w:rsid w:val="00C34D27"/>
    <w:rsid w:val="00C4242B"/>
    <w:rsid w:val="00C77A35"/>
    <w:rsid w:val="00C81521"/>
    <w:rsid w:val="00CA02A1"/>
    <w:rsid w:val="00CA3787"/>
    <w:rsid w:val="00CA5643"/>
    <w:rsid w:val="00CC48AE"/>
    <w:rsid w:val="00CD5393"/>
    <w:rsid w:val="00CF2C49"/>
    <w:rsid w:val="00CF6D5B"/>
    <w:rsid w:val="00CF72AC"/>
    <w:rsid w:val="00D12542"/>
    <w:rsid w:val="00D131EB"/>
    <w:rsid w:val="00D1486B"/>
    <w:rsid w:val="00D155CA"/>
    <w:rsid w:val="00D17E4A"/>
    <w:rsid w:val="00D254B1"/>
    <w:rsid w:val="00D3235F"/>
    <w:rsid w:val="00D43A2D"/>
    <w:rsid w:val="00D500EA"/>
    <w:rsid w:val="00D60002"/>
    <w:rsid w:val="00D815E0"/>
    <w:rsid w:val="00D856AF"/>
    <w:rsid w:val="00DA2BB9"/>
    <w:rsid w:val="00DC23F0"/>
    <w:rsid w:val="00DC6594"/>
    <w:rsid w:val="00DD6F81"/>
    <w:rsid w:val="00E31D53"/>
    <w:rsid w:val="00E33949"/>
    <w:rsid w:val="00E34248"/>
    <w:rsid w:val="00E603E7"/>
    <w:rsid w:val="00E71E1D"/>
    <w:rsid w:val="00EA5452"/>
    <w:rsid w:val="00EC7A05"/>
    <w:rsid w:val="00EF3E17"/>
    <w:rsid w:val="00F13932"/>
    <w:rsid w:val="00F214C9"/>
    <w:rsid w:val="00F24105"/>
    <w:rsid w:val="00F36C54"/>
    <w:rsid w:val="00F37030"/>
    <w:rsid w:val="00F52174"/>
    <w:rsid w:val="00F53028"/>
    <w:rsid w:val="00F61C56"/>
    <w:rsid w:val="00F800E5"/>
    <w:rsid w:val="00FA1391"/>
    <w:rsid w:val="00FB39D5"/>
    <w:rsid w:val="00FD3922"/>
    <w:rsid w:val="00FF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FF83"/>
  <w15:docId w15:val="{8238666C-A694-4A97-8A10-D4486C52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E2"/>
  </w:style>
  <w:style w:type="paragraph" w:styleId="1">
    <w:name w:val="heading 1"/>
    <w:basedOn w:val="a"/>
    <w:next w:val="a"/>
    <w:link w:val="10"/>
    <w:uiPriority w:val="9"/>
    <w:qFormat/>
    <w:rsid w:val="008A6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6B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B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6B0A"/>
  </w:style>
  <w:style w:type="paragraph" w:styleId="a5">
    <w:name w:val="caption"/>
    <w:basedOn w:val="a"/>
    <w:qFormat/>
    <w:rsid w:val="008A6B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8A6B0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B0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57236"/>
  </w:style>
  <w:style w:type="table" w:styleId="aa">
    <w:name w:val="Table Grid"/>
    <w:basedOn w:val="a1"/>
    <w:uiPriority w:val="59"/>
    <w:rsid w:val="0024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8435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6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4338"/>
  </w:style>
  <w:style w:type="paragraph" w:styleId="ae">
    <w:name w:val="footer"/>
    <w:basedOn w:val="a"/>
    <w:link w:val="af"/>
    <w:uiPriority w:val="99"/>
    <w:unhideWhenUsed/>
    <w:rsid w:val="0076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ru.wikipedia.org/wiki/%D0%92%D0%B8%D0%BA%D0%B8%D0%BF%D0%B5%D0%B4%D0%B8%D1%8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ru.wikipedia.org/wiki/%D0%A5%D0%B0%D0%BD%D1%82%D1%8B%D0%B9%D1%81%D0%BA%D0%B8%D0%B9_%D1%8F%D0%B7%D1%8B%D0%B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10_%D0%B3%D0%BE%D0%B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28D0CDC-DBFA-4600-9AF6-9E2421F7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777</cp:lastModifiedBy>
  <cp:revision>9</cp:revision>
  <cp:lastPrinted>2015-10-06T11:55:00Z</cp:lastPrinted>
  <dcterms:created xsi:type="dcterms:W3CDTF">2019-04-01T13:35:00Z</dcterms:created>
  <dcterms:modified xsi:type="dcterms:W3CDTF">2024-02-25T13:45:00Z</dcterms:modified>
</cp:coreProperties>
</file>