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56C" w:rsidRPr="007C66C0" w:rsidRDefault="00946DF2" w:rsidP="00946DF2">
      <w:pPr>
        <w:spacing w:after="0"/>
        <w:ind w:firstLine="709"/>
        <w:jc w:val="center"/>
        <w:rPr>
          <w:rFonts w:ascii="Times New Roman" w:hAnsi="Times New Roman" w:cs="Times New Roman"/>
          <w:b/>
          <w:sz w:val="24"/>
          <w:szCs w:val="24"/>
        </w:rPr>
      </w:pPr>
      <w:bookmarkStart w:id="0" w:name="_GoBack"/>
      <w:r w:rsidRPr="007C66C0">
        <w:rPr>
          <w:rFonts w:ascii="Times New Roman" w:hAnsi="Times New Roman" w:cs="Times New Roman"/>
          <w:b/>
          <w:sz w:val="24"/>
          <w:szCs w:val="24"/>
        </w:rPr>
        <w:t>Нужно ли дистанционное обучение детскому саду?</w:t>
      </w:r>
    </w:p>
    <w:p w:rsidR="00946DF2" w:rsidRPr="007C66C0" w:rsidRDefault="00946DF2" w:rsidP="00946DF2">
      <w:pPr>
        <w:spacing w:after="0"/>
        <w:ind w:firstLine="709"/>
        <w:jc w:val="center"/>
        <w:rPr>
          <w:rFonts w:ascii="Times New Roman" w:hAnsi="Times New Roman" w:cs="Times New Roman"/>
          <w:b/>
          <w:sz w:val="24"/>
          <w:szCs w:val="24"/>
        </w:rPr>
      </w:pPr>
    </w:p>
    <w:p w:rsidR="00BB52D9" w:rsidRPr="007C66C0" w:rsidRDefault="00946DF2" w:rsidP="00946DF2">
      <w:pPr>
        <w:pStyle w:val="a5"/>
        <w:spacing w:line="276" w:lineRule="auto"/>
        <w:ind w:firstLine="709"/>
        <w:jc w:val="both"/>
        <w:rPr>
          <w:rFonts w:ascii="Times New Roman" w:hAnsi="Times New Roman" w:cs="Times New Roman"/>
          <w:color w:val="000000"/>
          <w:sz w:val="24"/>
          <w:szCs w:val="24"/>
        </w:rPr>
      </w:pPr>
      <w:r w:rsidRPr="007C66C0">
        <w:rPr>
          <w:rFonts w:ascii="Times New Roman" w:hAnsi="Times New Roman" w:cs="Times New Roman"/>
          <w:color w:val="000000"/>
          <w:sz w:val="24"/>
          <w:szCs w:val="24"/>
        </w:rPr>
        <w:t>Современные технологии позволяют продолжать обучение даже в такой ситуации, которая предполагает полный переход на дистанционное общение. Тем не менее, трудности этого перехода стали очевидными практически сразу. Что касается сферы дошкольного образования, то дистанционное обучение стало не просто неожиданностью, а настоящим вызовом педагог</w:t>
      </w:r>
      <w:r w:rsidR="00C24B78" w:rsidRPr="007C66C0">
        <w:rPr>
          <w:rFonts w:ascii="Times New Roman" w:hAnsi="Times New Roman" w:cs="Times New Roman"/>
          <w:color w:val="000000"/>
          <w:sz w:val="24"/>
          <w:szCs w:val="24"/>
        </w:rPr>
        <w:t>ам</w:t>
      </w:r>
      <w:r w:rsidRPr="007C66C0">
        <w:rPr>
          <w:rFonts w:ascii="Times New Roman" w:hAnsi="Times New Roman" w:cs="Times New Roman"/>
          <w:color w:val="000000"/>
          <w:sz w:val="24"/>
          <w:szCs w:val="24"/>
        </w:rPr>
        <w:t>, которы</w:t>
      </w:r>
      <w:r w:rsidR="00C24B78" w:rsidRPr="007C66C0">
        <w:rPr>
          <w:rFonts w:ascii="Times New Roman" w:hAnsi="Times New Roman" w:cs="Times New Roman"/>
          <w:color w:val="000000"/>
          <w:sz w:val="24"/>
          <w:szCs w:val="24"/>
        </w:rPr>
        <w:t>е</w:t>
      </w:r>
      <w:r w:rsidRPr="007C66C0">
        <w:rPr>
          <w:rFonts w:ascii="Times New Roman" w:hAnsi="Times New Roman" w:cs="Times New Roman"/>
          <w:color w:val="000000"/>
          <w:sz w:val="24"/>
          <w:szCs w:val="24"/>
        </w:rPr>
        <w:t xml:space="preserve"> до сих пор осуществлял</w:t>
      </w:r>
      <w:r w:rsidR="00C24B78" w:rsidRPr="007C66C0">
        <w:rPr>
          <w:rFonts w:ascii="Times New Roman" w:hAnsi="Times New Roman" w:cs="Times New Roman"/>
          <w:color w:val="000000"/>
          <w:sz w:val="24"/>
          <w:szCs w:val="24"/>
        </w:rPr>
        <w:t>и</w:t>
      </w:r>
      <w:r w:rsidRPr="007C66C0">
        <w:rPr>
          <w:rFonts w:ascii="Times New Roman" w:hAnsi="Times New Roman" w:cs="Times New Roman"/>
          <w:color w:val="000000"/>
          <w:sz w:val="24"/>
          <w:szCs w:val="24"/>
        </w:rPr>
        <w:t xml:space="preserve">  свою деятельность только в пределах детского сада. </w:t>
      </w:r>
    </w:p>
    <w:p w:rsidR="007A480E" w:rsidRPr="007C66C0" w:rsidRDefault="00C24B78" w:rsidP="00946DF2">
      <w:pPr>
        <w:pStyle w:val="a5"/>
        <w:spacing w:line="276" w:lineRule="auto"/>
        <w:ind w:firstLine="709"/>
        <w:jc w:val="both"/>
        <w:rPr>
          <w:rFonts w:ascii="Times New Roman" w:hAnsi="Times New Roman" w:cs="Times New Roman"/>
          <w:color w:val="000000"/>
          <w:sz w:val="24"/>
          <w:szCs w:val="24"/>
        </w:rPr>
      </w:pPr>
      <w:r w:rsidRPr="007C66C0">
        <w:rPr>
          <w:rFonts w:ascii="Times New Roman" w:hAnsi="Times New Roman" w:cs="Times New Roman"/>
          <w:color w:val="000000"/>
          <w:sz w:val="24"/>
          <w:szCs w:val="24"/>
        </w:rPr>
        <w:t xml:space="preserve">В короткие сроки воспитателям необходимо было перестроиться и организовать опосредованное общение с детьми. </w:t>
      </w:r>
      <w:r w:rsidR="000670D4" w:rsidRPr="007C66C0">
        <w:rPr>
          <w:rFonts w:ascii="Times New Roman" w:hAnsi="Times New Roman" w:cs="Times New Roman"/>
          <w:color w:val="000000"/>
          <w:sz w:val="24"/>
          <w:szCs w:val="24"/>
        </w:rPr>
        <w:t>С</w:t>
      </w:r>
      <w:r w:rsidR="00946DF2" w:rsidRPr="007C66C0">
        <w:rPr>
          <w:rFonts w:ascii="Times New Roman" w:hAnsi="Times New Roman" w:cs="Times New Roman"/>
          <w:color w:val="000000"/>
          <w:sz w:val="24"/>
          <w:szCs w:val="24"/>
        </w:rPr>
        <w:t>рочно</w:t>
      </w:r>
      <w:r w:rsidR="000670D4" w:rsidRPr="007C66C0">
        <w:rPr>
          <w:rFonts w:ascii="Times New Roman" w:hAnsi="Times New Roman" w:cs="Times New Roman"/>
          <w:color w:val="000000"/>
          <w:sz w:val="24"/>
          <w:szCs w:val="24"/>
        </w:rPr>
        <w:t>сть ситуации</w:t>
      </w:r>
      <w:r w:rsidR="00665D41">
        <w:rPr>
          <w:rFonts w:ascii="Times New Roman" w:hAnsi="Times New Roman" w:cs="Times New Roman"/>
          <w:color w:val="000000"/>
          <w:sz w:val="24"/>
          <w:szCs w:val="24"/>
        </w:rPr>
        <w:t xml:space="preserve"> </w:t>
      </w:r>
      <w:r w:rsidR="00072980" w:rsidRPr="007C66C0">
        <w:rPr>
          <w:rFonts w:ascii="Times New Roman" w:hAnsi="Times New Roman" w:cs="Times New Roman"/>
          <w:color w:val="000000"/>
          <w:sz w:val="24"/>
          <w:szCs w:val="24"/>
        </w:rPr>
        <w:t>вызвала</w:t>
      </w:r>
      <w:r w:rsidR="00665D41">
        <w:rPr>
          <w:rFonts w:ascii="Times New Roman" w:hAnsi="Times New Roman" w:cs="Times New Roman"/>
          <w:color w:val="000000"/>
          <w:sz w:val="24"/>
          <w:szCs w:val="24"/>
        </w:rPr>
        <w:t>,</w:t>
      </w:r>
      <w:r w:rsidR="00072980" w:rsidRPr="007C66C0">
        <w:rPr>
          <w:rFonts w:ascii="Times New Roman" w:hAnsi="Times New Roman" w:cs="Times New Roman"/>
          <w:color w:val="000000"/>
          <w:sz w:val="24"/>
          <w:szCs w:val="24"/>
        </w:rPr>
        <w:t xml:space="preserve"> в </w:t>
      </w:r>
      <w:r w:rsidRPr="007C66C0">
        <w:rPr>
          <w:rFonts w:ascii="Times New Roman" w:hAnsi="Times New Roman" w:cs="Times New Roman"/>
          <w:color w:val="000000"/>
          <w:sz w:val="24"/>
          <w:szCs w:val="24"/>
        </w:rPr>
        <w:t>начале</w:t>
      </w:r>
      <w:r w:rsidR="00665D41">
        <w:rPr>
          <w:rFonts w:ascii="Times New Roman" w:hAnsi="Times New Roman" w:cs="Times New Roman"/>
          <w:color w:val="000000"/>
          <w:sz w:val="24"/>
          <w:szCs w:val="24"/>
        </w:rPr>
        <w:t>,</w:t>
      </w:r>
      <w:r w:rsidRPr="007C66C0">
        <w:rPr>
          <w:rFonts w:ascii="Times New Roman" w:hAnsi="Times New Roman" w:cs="Times New Roman"/>
          <w:color w:val="000000"/>
          <w:sz w:val="24"/>
          <w:szCs w:val="24"/>
        </w:rPr>
        <w:t xml:space="preserve"> желание </w:t>
      </w:r>
      <w:r w:rsidR="00946DF2" w:rsidRPr="007C66C0">
        <w:rPr>
          <w:rFonts w:ascii="Times New Roman" w:hAnsi="Times New Roman" w:cs="Times New Roman"/>
          <w:color w:val="000000"/>
          <w:sz w:val="24"/>
          <w:szCs w:val="24"/>
        </w:rPr>
        <w:t>использовать готовые материалы</w:t>
      </w:r>
      <w:r w:rsidRPr="007C66C0">
        <w:rPr>
          <w:rFonts w:ascii="Times New Roman" w:hAnsi="Times New Roman" w:cs="Times New Roman"/>
          <w:color w:val="000000"/>
          <w:sz w:val="24"/>
          <w:szCs w:val="24"/>
        </w:rPr>
        <w:t xml:space="preserve">: </w:t>
      </w:r>
      <w:r w:rsidR="00946DF2" w:rsidRPr="007C66C0">
        <w:rPr>
          <w:rFonts w:ascii="Times New Roman" w:hAnsi="Times New Roman" w:cs="Times New Roman"/>
          <w:color w:val="000000"/>
          <w:sz w:val="24"/>
          <w:szCs w:val="24"/>
        </w:rPr>
        <w:t>интерактивные мультфильмы, развивающие занятия и упражнения для детей</w:t>
      </w:r>
      <w:r w:rsidR="000670D4" w:rsidRPr="007C66C0">
        <w:rPr>
          <w:rFonts w:ascii="Times New Roman" w:hAnsi="Times New Roman" w:cs="Times New Roman"/>
          <w:color w:val="000000"/>
          <w:sz w:val="24"/>
          <w:szCs w:val="24"/>
        </w:rPr>
        <w:t>,</w:t>
      </w:r>
      <w:r w:rsidRPr="007C66C0">
        <w:rPr>
          <w:rFonts w:ascii="Times New Roman" w:hAnsi="Times New Roman" w:cs="Times New Roman"/>
          <w:color w:val="000000"/>
          <w:sz w:val="24"/>
          <w:szCs w:val="24"/>
        </w:rPr>
        <w:t xml:space="preserve"> которые можно найти в </w:t>
      </w:r>
      <w:r w:rsidR="00E8260E" w:rsidRPr="007C66C0">
        <w:rPr>
          <w:rFonts w:ascii="Times New Roman" w:hAnsi="Times New Roman" w:cs="Times New Roman"/>
          <w:color w:val="000000"/>
          <w:sz w:val="24"/>
          <w:szCs w:val="24"/>
        </w:rPr>
        <w:t xml:space="preserve">интернете в </w:t>
      </w:r>
      <w:r w:rsidRPr="007C66C0">
        <w:rPr>
          <w:rFonts w:ascii="Times New Roman" w:hAnsi="Times New Roman" w:cs="Times New Roman"/>
          <w:color w:val="000000"/>
          <w:sz w:val="24"/>
          <w:szCs w:val="24"/>
        </w:rPr>
        <w:t>сво</w:t>
      </w:r>
      <w:r w:rsidR="00E8260E" w:rsidRPr="007C66C0">
        <w:rPr>
          <w:rFonts w:ascii="Times New Roman" w:hAnsi="Times New Roman" w:cs="Times New Roman"/>
          <w:color w:val="000000"/>
          <w:sz w:val="24"/>
          <w:szCs w:val="24"/>
        </w:rPr>
        <w:t>бод</w:t>
      </w:r>
      <w:r w:rsidRPr="007C66C0">
        <w:rPr>
          <w:rFonts w:ascii="Times New Roman" w:hAnsi="Times New Roman" w:cs="Times New Roman"/>
          <w:color w:val="000000"/>
          <w:sz w:val="24"/>
          <w:szCs w:val="24"/>
        </w:rPr>
        <w:t>ном доступе.</w:t>
      </w:r>
      <w:r w:rsidR="00665D41">
        <w:rPr>
          <w:rFonts w:ascii="Times New Roman" w:hAnsi="Times New Roman" w:cs="Times New Roman"/>
          <w:color w:val="000000"/>
          <w:sz w:val="24"/>
          <w:szCs w:val="24"/>
        </w:rPr>
        <w:t xml:space="preserve"> </w:t>
      </w:r>
      <w:r w:rsidR="0096350B" w:rsidRPr="007C66C0">
        <w:rPr>
          <w:rFonts w:ascii="Times New Roman" w:hAnsi="Times New Roman" w:cs="Times New Roman"/>
          <w:color w:val="000000"/>
          <w:sz w:val="24"/>
          <w:szCs w:val="24"/>
        </w:rPr>
        <w:t xml:space="preserve">Но </w:t>
      </w:r>
      <w:r w:rsidR="00AF210D" w:rsidRPr="007C66C0">
        <w:rPr>
          <w:rFonts w:ascii="Times New Roman" w:hAnsi="Times New Roman" w:cs="Times New Roman"/>
          <w:color w:val="000000"/>
          <w:sz w:val="24"/>
          <w:szCs w:val="24"/>
        </w:rPr>
        <w:t xml:space="preserve"> использование</w:t>
      </w:r>
      <w:r w:rsidR="0096350B" w:rsidRPr="007C66C0">
        <w:rPr>
          <w:rFonts w:ascii="Times New Roman" w:hAnsi="Times New Roman" w:cs="Times New Roman"/>
          <w:color w:val="000000"/>
          <w:sz w:val="24"/>
          <w:szCs w:val="24"/>
        </w:rPr>
        <w:t xml:space="preserve"> готовых материалов</w:t>
      </w:r>
      <w:r w:rsidR="00E8260E" w:rsidRPr="007C66C0">
        <w:rPr>
          <w:rFonts w:ascii="Times New Roman" w:hAnsi="Times New Roman" w:cs="Times New Roman"/>
          <w:color w:val="000000"/>
          <w:sz w:val="24"/>
          <w:szCs w:val="24"/>
        </w:rPr>
        <w:t xml:space="preserve">, как доказала </w:t>
      </w:r>
      <w:r w:rsidR="007A480E" w:rsidRPr="007C66C0">
        <w:rPr>
          <w:rFonts w:ascii="Times New Roman" w:hAnsi="Times New Roman" w:cs="Times New Roman"/>
          <w:color w:val="000000"/>
          <w:sz w:val="24"/>
          <w:szCs w:val="24"/>
        </w:rPr>
        <w:t xml:space="preserve">ранее </w:t>
      </w:r>
      <w:r w:rsidR="00E8260E" w:rsidRPr="007C66C0">
        <w:rPr>
          <w:rFonts w:ascii="Times New Roman" w:hAnsi="Times New Roman" w:cs="Times New Roman"/>
          <w:color w:val="000000"/>
          <w:sz w:val="24"/>
          <w:szCs w:val="24"/>
        </w:rPr>
        <w:t>практика обычных занятий,</w:t>
      </w:r>
      <w:r w:rsidR="00665D41">
        <w:rPr>
          <w:rFonts w:ascii="Times New Roman" w:hAnsi="Times New Roman" w:cs="Times New Roman"/>
          <w:color w:val="000000"/>
          <w:sz w:val="24"/>
          <w:szCs w:val="24"/>
        </w:rPr>
        <w:t xml:space="preserve"> </w:t>
      </w:r>
      <w:r w:rsidR="00BA2427" w:rsidRPr="007C66C0">
        <w:rPr>
          <w:rFonts w:ascii="Times New Roman" w:hAnsi="Times New Roman" w:cs="Times New Roman"/>
          <w:color w:val="000000"/>
          <w:sz w:val="24"/>
          <w:szCs w:val="24"/>
        </w:rPr>
        <w:t>мало</w:t>
      </w:r>
      <w:r w:rsidR="00665D41">
        <w:rPr>
          <w:rFonts w:ascii="Times New Roman" w:hAnsi="Times New Roman" w:cs="Times New Roman"/>
          <w:color w:val="000000"/>
          <w:sz w:val="24"/>
          <w:szCs w:val="24"/>
        </w:rPr>
        <w:t xml:space="preserve"> </w:t>
      </w:r>
      <w:r w:rsidR="00BA2427" w:rsidRPr="007C66C0">
        <w:rPr>
          <w:rFonts w:ascii="Times New Roman" w:hAnsi="Times New Roman" w:cs="Times New Roman"/>
          <w:color w:val="000000"/>
          <w:sz w:val="24"/>
          <w:szCs w:val="24"/>
        </w:rPr>
        <w:t>эффективны</w:t>
      </w:r>
      <w:r w:rsidR="00A100D8" w:rsidRPr="007C66C0">
        <w:rPr>
          <w:rFonts w:ascii="Times New Roman" w:hAnsi="Times New Roman" w:cs="Times New Roman"/>
          <w:color w:val="000000"/>
          <w:sz w:val="24"/>
          <w:szCs w:val="24"/>
        </w:rPr>
        <w:t xml:space="preserve"> -</w:t>
      </w:r>
      <w:r w:rsidR="00BA2427" w:rsidRPr="007C66C0">
        <w:rPr>
          <w:rFonts w:ascii="Times New Roman" w:hAnsi="Times New Roman" w:cs="Times New Roman"/>
          <w:color w:val="000000"/>
          <w:sz w:val="24"/>
          <w:szCs w:val="24"/>
        </w:rPr>
        <w:t xml:space="preserve"> привычные «экранные картинки» </w:t>
      </w:r>
      <w:r w:rsidR="00BB52D9" w:rsidRPr="007C66C0">
        <w:rPr>
          <w:rFonts w:ascii="Times New Roman" w:hAnsi="Times New Roman" w:cs="Times New Roman"/>
          <w:color w:val="000000"/>
          <w:sz w:val="24"/>
          <w:szCs w:val="24"/>
        </w:rPr>
        <w:t>значительно снижа</w:t>
      </w:r>
      <w:r w:rsidR="00BA2427" w:rsidRPr="007C66C0">
        <w:rPr>
          <w:rFonts w:ascii="Times New Roman" w:hAnsi="Times New Roman" w:cs="Times New Roman"/>
          <w:color w:val="000000"/>
          <w:sz w:val="24"/>
          <w:szCs w:val="24"/>
        </w:rPr>
        <w:t>ют</w:t>
      </w:r>
      <w:r w:rsidR="00A100D8" w:rsidRPr="007C66C0">
        <w:rPr>
          <w:rFonts w:ascii="Times New Roman" w:hAnsi="Times New Roman" w:cs="Times New Roman"/>
          <w:color w:val="000000"/>
          <w:sz w:val="24"/>
          <w:szCs w:val="24"/>
        </w:rPr>
        <w:t xml:space="preserve"> у детей интерес</w:t>
      </w:r>
      <w:r w:rsidR="00AF210D" w:rsidRPr="007C66C0">
        <w:rPr>
          <w:rFonts w:ascii="Times New Roman" w:hAnsi="Times New Roman" w:cs="Times New Roman"/>
          <w:color w:val="000000"/>
          <w:sz w:val="24"/>
          <w:szCs w:val="24"/>
        </w:rPr>
        <w:t xml:space="preserve">. Поэтому мыстали </w:t>
      </w:r>
      <w:r w:rsidR="00A100D8" w:rsidRPr="007C66C0">
        <w:rPr>
          <w:rFonts w:ascii="Times New Roman" w:hAnsi="Times New Roman" w:cs="Times New Roman"/>
          <w:color w:val="000000"/>
          <w:sz w:val="24"/>
          <w:szCs w:val="24"/>
        </w:rPr>
        <w:t xml:space="preserve">создавать и записывать интерактивные </w:t>
      </w:r>
      <w:r w:rsidR="00AF210D" w:rsidRPr="007C66C0">
        <w:rPr>
          <w:rFonts w:ascii="Times New Roman" w:hAnsi="Times New Roman" w:cs="Times New Roman"/>
          <w:color w:val="000000"/>
          <w:sz w:val="24"/>
          <w:szCs w:val="24"/>
        </w:rPr>
        <w:t>занятия для дошкольников</w:t>
      </w:r>
      <w:r w:rsidR="007A480E" w:rsidRPr="007C66C0">
        <w:rPr>
          <w:rFonts w:ascii="Times New Roman" w:hAnsi="Times New Roman" w:cs="Times New Roman"/>
          <w:color w:val="000000"/>
          <w:sz w:val="24"/>
          <w:szCs w:val="24"/>
        </w:rPr>
        <w:t>, озвучивая материал самостоятельно</w:t>
      </w:r>
      <w:r w:rsidR="00AF210D" w:rsidRPr="007C66C0">
        <w:rPr>
          <w:rFonts w:ascii="Times New Roman" w:hAnsi="Times New Roman" w:cs="Times New Roman"/>
          <w:color w:val="000000"/>
          <w:sz w:val="24"/>
          <w:szCs w:val="24"/>
        </w:rPr>
        <w:t xml:space="preserve">. </w:t>
      </w:r>
      <w:r w:rsidR="007A480E" w:rsidRPr="007C66C0">
        <w:rPr>
          <w:rFonts w:ascii="Times New Roman" w:hAnsi="Times New Roman" w:cs="Times New Roman"/>
          <w:color w:val="000000"/>
          <w:sz w:val="24"/>
          <w:szCs w:val="24"/>
        </w:rPr>
        <w:t xml:space="preserve">Эта новая работа потребовала от нас развития новых навыков, связанных с использованием техники. Трудностью также стало  прогнозирование обратной связи – количество времени, которое ребёнок может затратить на обдумывание вопроса, понимание </w:t>
      </w:r>
      <w:r w:rsidR="00A100D8" w:rsidRPr="007C66C0">
        <w:rPr>
          <w:rFonts w:ascii="Times New Roman" w:hAnsi="Times New Roman" w:cs="Times New Roman"/>
          <w:color w:val="000000"/>
          <w:sz w:val="24"/>
          <w:szCs w:val="24"/>
        </w:rPr>
        <w:t xml:space="preserve">детьми </w:t>
      </w:r>
      <w:r w:rsidR="007A480E" w:rsidRPr="007C66C0">
        <w:rPr>
          <w:rFonts w:ascii="Times New Roman" w:hAnsi="Times New Roman" w:cs="Times New Roman"/>
          <w:color w:val="000000"/>
          <w:sz w:val="24"/>
          <w:szCs w:val="24"/>
        </w:rPr>
        <w:t xml:space="preserve">материала и пр. </w:t>
      </w:r>
      <w:r w:rsidR="00E8260E" w:rsidRPr="007C66C0">
        <w:rPr>
          <w:rFonts w:ascii="Times New Roman" w:hAnsi="Times New Roman" w:cs="Times New Roman"/>
          <w:color w:val="000000"/>
          <w:sz w:val="24"/>
          <w:szCs w:val="24"/>
        </w:rPr>
        <w:t xml:space="preserve">Сделать занятия более качественными нам помогли учебно-методические семинары издательств «Бином» и «Просвещения». </w:t>
      </w:r>
    </w:p>
    <w:p w:rsidR="007A480E" w:rsidRPr="007C66C0" w:rsidRDefault="007A480E" w:rsidP="007A480E">
      <w:pPr>
        <w:pStyle w:val="a5"/>
        <w:spacing w:line="276" w:lineRule="auto"/>
        <w:ind w:firstLine="709"/>
        <w:jc w:val="both"/>
        <w:rPr>
          <w:rFonts w:ascii="Times New Roman" w:hAnsi="Times New Roman" w:cs="Times New Roman"/>
          <w:color w:val="000000"/>
          <w:sz w:val="24"/>
          <w:szCs w:val="24"/>
        </w:rPr>
      </w:pPr>
      <w:r w:rsidRPr="007C66C0">
        <w:rPr>
          <w:rFonts w:ascii="Times New Roman" w:hAnsi="Times New Roman" w:cs="Times New Roman"/>
          <w:color w:val="000000"/>
          <w:sz w:val="24"/>
          <w:szCs w:val="24"/>
        </w:rPr>
        <w:t>Записи родителей выполнения заданий ребёнком п</w:t>
      </w:r>
      <w:r w:rsidR="00AF210D" w:rsidRPr="007C66C0">
        <w:rPr>
          <w:rFonts w:ascii="Times New Roman" w:hAnsi="Times New Roman" w:cs="Times New Roman"/>
          <w:color w:val="000000"/>
          <w:sz w:val="24"/>
          <w:szCs w:val="24"/>
        </w:rPr>
        <w:t>омог</w:t>
      </w:r>
      <w:r w:rsidRPr="007C66C0">
        <w:rPr>
          <w:rFonts w:ascii="Times New Roman" w:hAnsi="Times New Roman" w:cs="Times New Roman"/>
          <w:color w:val="000000"/>
          <w:sz w:val="24"/>
          <w:szCs w:val="24"/>
        </w:rPr>
        <w:t>ли</w:t>
      </w:r>
      <w:r w:rsidR="00AF210D" w:rsidRPr="007C66C0">
        <w:rPr>
          <w:rFonts w:ascii="Times New Roman" w:hAnsi="Times New Roman" w:cs="Times New Roman"/>
          <w:color w:val="000000"/>
          <w:sz w:val="24"/>
          <w:szCs w:val="24"/>
        </w:rPr>
        <w:t xml:space="preserve"> укрепиться в мысли, что мы на правильном пути.</w:t>
      </w:r>
      <w:r w:rsidR="00437491" w:rsidRPr="007C66C0">
        <w:rPr>
          <w:rFonts w:ascii="Times New Roman" w:hAnsi="Times New Roman" w:cs="Times New Roman"/>
          <w:color w:val="000000"/>
          <w:sz w:val="24"/>
          <w:szCs w:val="24"/>
        </w:rPr>
        <w:t xml:space="preserve"> Ведь если в игры с готовыми </w:t>
      </w:r>
      <w:r w:rsidRPr="007C66C0">
        <w:rPr>
          <w:rFonts w:ascii="Times New Roman" w:hAnsi="Times New Roman" w:cs="Times New Roman"/>
          <w:color w:val="000000"/>
          <w:sz w:val="24"/>
          <w:szCs w:val="24"/>
        </w:rPr>
        <w:t xml:space="preserve">материалами </w:t>
      </w:r>
      <w:r w:rsidR="00437491" w:rsidRPr="007C66C0">
        <w:rPr>
          <w:rFonts w:ascii="Times New Roman" w:hAnsi="Times New Roman" w:cs="Times New Roman"/>
          <w:color w:val="000000"/>
          <w:sz w:val="24"/>
          <w:szCs w:val="24"/>
        </w:rPr>
        <w:t>в</w:t>
      </w:r>
      <w:r w:rsidR="00384B59" w:rsidRPr="007C66C0">
        <w:rPr>
          <w:rFonts w:ascii="Times New Roman" w:hAnsi="Times New Roman" w:cs="Times New Roman"/>
          <w:color w:val="000000"/>
          <w:sz w:val="24"/>
          <w:szCs w:val="24"/>
        </w:rPr>
        <w:t>ключалось 20-30</w:t>
      </w:r>
      <w:r w:rsidR="00437491" w:rsidRPr="007C66C0">
        <w:rPr>
          <w:rFonts w:ascii="Times New Roman" w:hAnsi="Times New Roman" w:cs="Times New Roman"/>
          <w:color w:val="000000"/>
          <w:sz w:val="24"/>
          <w:szCs w:val="24"/>
        </w:rPr>
        <w:t>% детей, то в занятиях</w:t>
      </w:r>
      <w:r w:rsidR="00E8260E" w:rsidRPr="007C66C0">
        <w:rPr>
          <w:rFonts w:ascii="Times New Roman" w:hAnsi="Times New Roman" w:cs="Times New Roman"/>
          <w:color w:val="000000"/>
          <w:sz w:val="24"/>
          <w:szCs w:val="24"/>
        </w:rPr>
        <w:t xml:space="preserve">, озвученных воспитателями группы, </w:t>
      </w:r>
      <w:r w:rsidR="00964422" w:rsidRPr="007C66C0">
        <w:rPr>
          <w:rFonts w:ascii="Times New Roman" w:hAnsi="Times New Roman" w:cs="Times New Roman"/>
          <w:color w:val="000000"/>
          <w:sz w:val="24"/>
          <w:szCs w:val="24"/>
        </w:rPr>
        <w:t>были включены 90-9</w:t>
      </w:r>
      <w:r w:rsidR="00B74729" w:rsidRPr="007C66C0">
        <w:rPr>
          <w:rFonts w:ascii="Times New Roman" w:hAnsi="Times New Roman" w:cs="Times New Roman"/>
          <w:color w:val="000000"/>
          <w:sz w:val="24"/>
          <w:szCs w:val="24"/>
        </w:rPr>
        <w:t>5</w:t>
      </w:r>
      <w:r w:rsidR="00437491" w:rsidRPr="007C66C0">
        <w:rPr>
          <w:rFonts w:ascii="Times New Roman" w:hAnsi="Times New Roman" w:cs="Times New Roman"/>
          <w:color w:val="000000"/>
          <w:sz w:val="24"/>
          <w:szCs w:val="24"/>
        </w:rPr>
        <w:t xml:space="preserve">% детей и родителей. </w:t>
      </w:r>
      <w:r w:rsidR="00E8260E" w:rsidRPr="007C66C0">
        <w:rPr>
          <w:rFonts w:ascii="Times New Roman" w:hAnsi="Times New Roman" w:cs="Times New Roman"/>
          <w:color w:val="000000"/>
          <w:sz w:val="24"/>
          <w:szCs w:val="24"/>
        </w:rPr>
        <w:t>Э</w:t>
      </w:r>
      <w:r w:rsidR="00437491" w:rsidRPr="007C66C0">
        <w:rPr>
          <w:rFonts w:ascii="Times New Roman" w:hAnsi="Times New Roman" w:cs="Times New Roman"/>
          <w:color w:val="000000"/>
          <w:sz w:val="24"/>
          <w:szCs w:val="24"/>
        </w:rPr>
        <w:t>то</w:t>
      </w:r>
      <w:r w:rsidR="00E8260E" w:rsidRPr="007C66C0">
        <w:rPr>
          <w:rFonts w:ascii="Times New Roman" w:hAnsi="Times New Roman" w:cs="Times New Roman"/>
          <w:color w:val="000000"/>
          <w:sz w:val="24"/>
          <w:szCs w:val="24"/>
        </w:rPr>
        <w:t>,</w:t>
      </w:r>
      <w:r w:rsidR="00437491" w:rsidRPr="007C66C0">
        <w:rPr>
          <w:rFonts w:ascii="Times New Roman" w:hAnsi="Times New Roman" w:cs="Times New Roman"/>
          <w:color w:val="000000"/>
          <w:sz w:val="24"/>
          <w:szCs w:val="24"/>
        </w:rPr>
        <w:t xml:space="preserve"> конечно</w:t>
      </w:r>
      <w:r w:rsidR="00E8260E" w:rsidRPr="007C66C0">
        <w:rPr>
          <w:rFonts w:ascii="Times New Roman" w:hAnsi="Times New Roman" w:cs="Times New Roman"/>
          <w:color w:val="000000"/>
          <w:sz w:val="24"/>
          <w:szCs w:val="24"/>
        </w:rPr>
        <w:t>,</w:t>
      </w:r>
      <w:r w:rsidR="00437491" w:rsidRPr="007C66C0">
        <w:rPr>
          <w:rFonts w:ascii="Times New Roman" w:hAnsi="Times New Roman" w:cs="Times New Roman"/>
          <w:color w:val="000000"/>
          <w:sz w:val="24"/>
          <w:szCs w:val="24"/>
        </w:rPr>
        <w:t xml:space="preserve"> первичные наблюдения, которые требуют тщательного дальнейшего педагогического исследования,  но уже сегодняшняя практика показывает, что когда дети слышат голос воспитателя</w:t>
      </w:r>
      <w:r w:rsidR="0096350B" w:rsidRPr="007C66C0">
        <w:rPr>
          <w:rFonts w:ascii="Times New Roman" w:hAnsi="Times New Roman" w:cs="Times New Roman"/>
          <w:color w:val="000000"/>
          <w:sz w:val="24"/>
          <w:szCs w:val="24"/>
        </w:rPr>
        <w:t xml:space="preserve"> или видят </w:t>
      </w:r>
      <w:r w:rsidRPr="007C66C0">
        <w:rPr>
          <w:rFonts w:ascii="Times New Roman" w:hAnsi="Times New Roman" w:cs="Times New Roman"/>
          <w:color w:val="000000"/>
          <w:sz w:val="24"/>
          <w:szCs w:val="24"/>
        </w:rPr>
        <w:t>педагога</w:t>
      </w:r>
      <w:r w:rsidR="00437491" w:rsidRPr="007C66C0">
        <w:rPr>
          <w:rFonts w:ascii="Times New Roman" w:hAnsi="Times New Roman" w:cs="Times New Roman"/>
          <w:color w:val="000000"/>
          <w:sz w:val="24"/>
          <w:szCs w:val="24"/>
        </w:rPr>
        <w:t xml:space="preserve"> (по заверению родителей),  то </w:t>
      </w:r>
      <w:r w:rsidRPr="007C66C0">
        <w:rPr>
          <w:rFonts w:ascii="Times New Roman" w:hAnsi="Times New Roman" w:cs="Times New Roman"/>
          <w:color w:val="000000"/>
          <w:sz w:val="24"/>
          <w:szCs w:val="24"/>
        </w:rPr>
        <w:t xml:space="preserve">охотнее </w:t>
      </w:r>
      <w:r w:rsidR="00437491" w:rsidRPr="007C66C0">
        <w:rPr>
          <w:rFonts w:ascii="Times New Roman" w:hAnsi="Times New Roman" w:cs="Times New Roman"/>
          <w:color w:val="000000"/>
          <w:sz w:val="24"/>
          <w:szCs w:val="24"/>
        </w:rPr>
        <w:t>включаются в игру</w:t>
      </w:r>
      <w:r w:rsidR="00A100D8" w:rsidRPr="007C66C0">
        <w:rPr>
          <w:rFonts w:ascii="Times New Roman" w:hAnsi="Times New Roman" w:cs="Times New Roman"/>
          <w:color w:val="000000"/>
          <w:sz w:val="24"/>
          <w:szCs w:val="24"/>
        </w:rPr>
        <w:t xml:space="preserve">, </w:t>
      </w:r>
      <w:r w:rsidR="00437491" w:rsidRPr="007C66C0">
        <w:rPr>
          <w:rFonts w:ascii="Times New Roman" w:hAnsi="Times New Roman" w:cs="Times New Roman"/>
          <w:color w:val="000000"/>
          <w:sz w:val="24"/>
          <w:szCs w:val="24"/>
        </w:rPr>
        <w:t xml:space="preserve">выполняют задания с </w:t>
      </w:r>
      <w:r w:rsidR="00FD275F" w:rsidRPr="007C66C0">
        <w:rPr>
          <w:rFonts w:ascii="Times New Roman" w:hAnsi="Times New Roman" w:cs="Times New Roman"/>
          <w:color w:val="000000"/>
          <w:sz w:val="24"/>
          <w:szCs w:val="24"/>
        </w:rPr>
        <w:t xml:space="preserve">большим </w:t>
      </w:r>
      <w:r w:rsidR="00437491" w:rsidRPr="007C66C0">
        <w:rPr>
          <w:rFonts w:ascii="Times New Roman" w:hAnsi="Times New Roman" w:cs="Times New Roman"/>
          <w:color w:val="000000"/>
          <w:sz w:val="24"/>
          <w:szCs w:val="24"/>
        </w:rPr>
        <w:t>интересом</w:t>
      </w:r>
      <w:r w:rsidR="00E8260E" w:rsidRPr="007C66C0">
        <w:rPr>
          <w:rFonts w:ascii="Times New Roman" w:hAnsi="Times New Roman" w:cs="Times New Roman"/>
          <w:color w:val="000000"/>
          <w:sz w:val="24"/>
          <w:szCs w:val="24"/>
        </w:rPr>
        <w:t>:</w:t>
      </w:r>
      <w:r w:rsidR="00665D41">
        <w:rPr>
          <w:rFonts w:ascii="Times New Roman" w:hAnsi="Times New Roman" w:cs="Times New Roman"/>
          <w:color w:val="000000"/>
          <w:sz w:val="24"/>
          <w:szCs w:val="24"/>
        </w:rPr>
        <w:t xml:space="preserve"> </w:t>
      </w:r>
      <w:r w:rsidR="005134B9" w:rsidRPr="007C66C0">
        <w:rPr>
          <w:rFonts w:ascii="Times New Roman" w:hAnsi="Times New Roman" w:cs="Times New Roman"/>
          <w:sz w:val="24"/>
          <w:szCs w:val="24"/>
        </w:rPr>
        <w:t>разворачивают игровые сюжеты по мотивам литературных произведений</w:t>
      </w:r>
      <w:r w:rsidR="00E8260E" w:rsidRPr="007C66C0">
        <w:rPr>
          <w:rFonts w:ascii="Times New Roman" w:hAnsi="Times New Roman" w:cs="Times New Roman"/>
          <w:sz w:val="24"/>
          <w:szCs w:val="24"/>
        </w:rPr>
        <w:t>,</w:t>
      </w:r>
      <w:r w:rsidR="00665D41">
        <w:rPr>
          <w:rFonts w:ascii="Times New Roman" w:hAnsi="Times New Roman" w:cs="Times New Roman"/>
          <w:sz w:val="24"/>
          <w:szCs w:val="24"/>
        </w:rPr>
        <w:t xml:space="preserve"> </w:t>
      </w:r>
      <w:r w:rsidR="00B74729" w:rsidRPr="007C66C0">
        <w:rPr>
          <w:rFonts w:ascii="Times New Roman" w:hAnsi="Times New Roman" w:cs="Times New Roman"/>
          <w:sz w:val="24"/>
          <w:szCs w:val="24"/>
        </w:rPr>
        <w:t xml:space="preserve">творчески отражают впечатления о персонажах художественных произведений в рисунке, лепке, аппликации </w:t>
      </w:r>
      <w:r w:rsidR="0096350B" w:rsidRPr="007C66C0">
        <w:rPr>
          <w:rFonts w:ascii="Times New Roman" w:hAnsi="Times New Roman" w:cs="Times New Roman"/>
          <w:sz w:val="24"/>
          <w:szCs w:val="24"/>
        </w:rPr>
        <w:t xml:space="preserve">и </w:t>
      </w:r>
      <w:r w:rsidR="00B74729" w:rsidRPr="007C66C0">
        <w:rPr>
          <w:rFonts w:ascii="Times New Roman" w:hAnsi="Times New Roman" w:cs="Times New Roman"/>
          <w:sz w:val="24"/>
          <w:szCs w:val="24"/>
        </w:rPr>
        <w:t>конструировании</w:t>
      </w:r>
      <w:r w:rsidR="00E8260E" w:rsidRPr="007C66C0">
        <w:rPr>
          <w:rFonts w:ascii="Times New Roman" w:hAnsi="Times New Roman" w:cs="Times New Roman"/>
          <w:sz w:val="24"/>
          <w:szCs w:val="24"/>
        </w:rPr>
        <w:t>,</w:t>
      </w:r>
      <w:r w:rsidR="00665D41">
        <w:rPr>
          <w:rFonts w:ascii="Times New Roman" w:hAnsi="Times New Roman" w:cs="Times New Roman"/>
          <w:sz w:val="24"/>
          <w:szCs w:val="24"/>
        </w:rPr>
        <w:t xml:space="preserve"> </w:t>
      </w:r>
      <w:r w:rsidR="005134B9" w:rsidRPr="007C66C0">
        <w:rPr>
          <w:rFonts w:ascii="Times New Roman" w:hAnsi="Times New Roman" w:cs="Times New Roman"/>
          <w:sz w:val="24"/>
          <w:szCs w:val="24"/>
        </w:rPr>
        <w:t>понимают и сопереживают</w:t>
      </w:r>
      <w:r w:rsidR="00665D41">
        <w:rPr>
          <w:rFonts w:ascii="Times New Roman" w:hAnsi="Times New Roman" w:cs="Times New Roman"/>
          <w:sz w:val="24"/>
          <w:szCs w:val="24"/>
        </w:rPr>
        <w:t xml:space="preserve"> </w:t>
      </w:r>
      <w:r w:rsidR="00E455E9" w:rsidRPr="007C66C0">
        <w:rPr>
          <w:rFonts w:ascii="Times New Roman" w:hAnsi="Times New Roman" w:cs="Times New Roman"/>
          <w:sz w:val="24"/>
          <w:szCs w:val="24"/>
        </w:rPr>
        <w:t>увиденному и услышанному</w:t>
      </w:r>
      <w:r w:rsidR="00E8260E" w:rsidRPr="007C66C0">
        <w:rPr>
          <w:rFonts w:ascii="Times New Roman" w:hAnsi="Times New Roman" w:cs="Times New Roman"/>
          <w:sz w:val="24"/>
          <w:szCs w:val="24"/>
        </w:rPr>
        <w:t>. У</w:t>
      </w:r>
      <w:r w:rsidR="00437491" w:rsidRPr="007C66C0">
        <w:rPr>
          <w:rFonts w:ascii="Times New Roman" w:hAnsi="Times New Roman" w:cs="Times New Roman"/>
          <w:color w:val="000000"/>
          <w:sz w:val="24"/>
          <w:szCs w:val="24"/>
        </w:rPr>
        <w:t xml:space="preserve"> детей повышается настроение</w:t>
      </w:r>
      <w:r w:rsidR="00E8260E" w:rsidRPr="007C66C0">
        <w:rPr>
          <w:rFonts w:ascii="Times New Roman" w:hAnsi="Times New Roman" w:cs="Times New Roman"/>
          <w:color w:val="000000"/>
          <w:sz w:val="24"/>
          <w:szCs w:val="24"/>
        </w:rPr>
        <w:t xml:space="preserve">, </w:t>
      </w:r>
      <w:r w:rsidR="00437491" w:rsidRPr="007C66C0">
        <w:rPr>
          <w:rFonts w:ascii="Times New Roman" w:hAnsi="Times New Roman" w:cs="Times New Roman"/>
          <w:color w:val="000000"/>
          <w:sz w:val="24"/>
          <w:szCs w:val="24"/>
        </w:rPr>
        <w:t>нала</w:t>
      </w:r>
      <w:r w:rsidR="0096350B" w:rsidRPr="007C66C0">
        <w:rPr>
          <w:rFonts w:ascii="Times New Roman" w:hAnsi="Times New Roman" w:cs="Times New Roman"/>
          <w:color w:val="000000"/>
          <w:sz w:val="24"/>
          <w:szCs w:val="24"/>
        </w:rPr>
        <w:t>живаются  режимные моменты</w:t>
      </w:r>
      <w:r w:rsidR="00E8260E" w:rsidRPr="007C66C0">
        <w:rPr>
          <w:rFonts w:ascii="Times New Roman" w:hAnsi="Times New Roman" w:cs="Times New Roman"/>
          <w:color w:val="000000"/>
          <w:sz w:val="24"/>
          <w:szCs w:val="24"/>
        </w:rPr>
        <w:t>. Р</w:t>
      </w:r>
      <w:r w:rsidR="005134B9" w:rsidRPr="007C66C0">
        <w:rPr>
          <w:rFonts w:ascii="Times New Roman" w:hAnsi="Times New Roman" w:cs="Times New Roman"/>
          <w:color w:val="000000"/>
          <w:sz w:val="24"/>
          <w:szCs w:val="24"/>
        </w:rPr>
        <w:t>ебята</w:t>
      </w:r>
      <w:r w:rsidR="00437491" w:rsidRPr="007C66C0">
        <w:rPr>
          <w:rFonts w:ascii="Times New Roman" w:hAnsi="Times New Roman" w:cs="Times New Roman"/>
          <w:color w:val="000000"/>
          <w:sz w:val="24"/>
          <w:szCs w:val="24"/>
        </w:rPr>
        <w:t xml:space="preserve"> ждут</w:t>
      </w:r>
      <w:r w:rsidR="00E8260E" w:rsidRPr="007C66C0">
        <w:rPr>
          <w:rFonts w:ascii="Times New Roman" w:hAnsi="Times New Roman" w:cs="Times New Roman"/>
          <w:color w:val="000000"/>
          <w:sz w:val="24"/>
          <w:szCs w:val="24"/>
        </w:rPr>
        <w:t xml:space="preserve"> следующих занятий, а значит</w:t>
      </w:r>
      <w:r w:rsidR="00A100D8" w:rsidRPr="007C66C0">
        <w:rPr>
          <w:rFonts w:ascii="Times New Roman" w:hAnsi="Times New Roman" w:cs="Times New Roman"/>
          <w:color w:val="000000"/>
          <w:sz w:val="24"/>
          <w:szCs w:val="24"/>
        </w:rPr>
        <w:t xml:space="preserve">, </w:t>
      </w:r>
      <w:r w:rsidR="00E8260E" w:rsidRPr="007C66C0">
        <w:rPr>
          <w:rFonts w:ascii="Times New Roman" w:hAnsi="Times New Roman" w:cs="Times New Roman"/>
          <w:color w:val="000000"/>
          <w:sz w:val="24"/>
          <w:szCs w:val="24"/>
        </w:rPr>
        <w:t>осуществляется главное –</w:t>
      </w:r>
      <w:r w:rsidRPr="007C66C0">
        <w:rPr>
          <w:rFonts w:ascii="Times New Roman" w:hAnsi="Times New Roman" w:cs="Times New Roman"/>
          <w:color w:val="000000"/>
          <w:sz w:val="24"/>
          <w:szCs w:val="24"/>
        </w:rPr>
        <w:t xml:space="preserve"> развитие дошкольников</w:t>
      </w:r>
      <w:r w:rsidR="00E8260E" w:rsidRPr="007C66C0">
        <w:rPr>
          <w:rFonts w:ascii="Times New Roman" w:hAnsi="Times New Roman" w:cs="Times New Roman"/>
          <w:color w:val="000000"/>
          <w:sz w:val="24"/>
          <w:szCs w:val="24"/>
        </w:rPr>
        <w:t>.</w:t>
      </w:r>
    </w:p>
    <w:p w:rsidR="007A480E" w:rsidRPr="007C66C0" w:rsidRDefault="007A480E" w:rsidP="007A480E">
      <w:pPr>
        <w:pStyle w:val="a5"/>
        <w:spacing w:line="276" w:lineRule="auto"/>
        <w:ind w:firstLine="709"/>
        <w:jc w:val="both"/>
        <w:rPr>
          <w:rFonts w:ascii="Times New Roman" w:hAnsi="Times New Roman" w:cs="Times New Roman"/>
          <w:sz w:val="24"/>
          <w:szCs w:val="24"/>
        </w:rPr>
      </w:pPr>
      <w:r w:rsidRPr="007C66C0">
        <w:rPr>
          <w:rFonts w:ascii="Times New Roman" w:hAnsi="Times New Roman" w:cs="Times New Roman"/>
          <w:color w:val="000000"/>
          <w:sz w:val="24"/>
          <w:szCs w:val="24"/>
        </w:rPr>
        <w:t>В период дистанционного обучения н</w:t>
      </w:r>
      <w:r w:rsidR="003B414D" w:rsidRPr="007C66C0">
        <w:rPr>
          <w:rFonts w:ascii="Times New Roman" w:hAnsi="Times New Roman" w:cs="Times New Roman"/>
          <w:color w:val="000000"/>
          <w:sz w:val="24"/>
          <w:szCs w:val="24"/>
        </w:rPr>
        <w:t xml:space="preserve">ам удалось </w:t>
      </w:r>
      <w:r w:rsidR="00EF1E2B" w:rsidRPr="007C66C0">
        <w:rPr>
          <w:rFonts w:ascii="Times New Roman" w:hAnsi="Times New Roman" w:cs="Times New Roman"/>
          <w:color w:val="000000"/>
          <w:sz w:val="24"/>
          <w:szCs w:val="24"/>
        </w:rPr>
        <w:t>не только провести обязательные занятия, но и продолжить начатый в начале учебного года творческий, познавательный  проект «Искусство открывает мир»</w:t>
      </w:r>
      <w:r w:rsidRPr="007C66C0">
        <w:rPr>
          <w:rFonts w:ascii="Times New Roman" w:hAnsi="Times New Roman" w:cs="Times New Roman"/>
          <w:color w:val="000000"/>
          <w:sz w:val="24"/>
          <w:szCs w:val="24"/>
        </w:rPr>
        <w:t>. Его</w:t>
      </w:r>
      <w:r w:rsidR="007C66C0" w:rsidRPr="007C66C0">
        <w:rPr>
          <w:rFonts w:ascii="Times New Roman" w:hAnsi="Times New Roman" w:cs="Times New Roman"/>
          <w:color w:val="000000"/>
          <w:sz w:val="24"/>
          <w:szCs w:val="24"/>
        </w:rPr>
        <w:t xml:space="preserve"> </w:t>
      </w:r>
      <w:r w:rsidR="00873171" w:rsidRPr="007C66C0">
        <w:rPr>
          <w:rFonts w:ascii="Times New Roman" w:hAnsi="Times New Roman" w:cs="Times New Roman"/>
          <w:color w:val="000000"/>
          <w:sz w:val="24"/>
          <w:szCs w:val="24"/>
          <w:shd w:val="clear" w:color="auto" w:fill="FFFFFF"/>
        </w:rPr>
        <w:t>цель</w:t>
      </w:r>
      <w:r w:rsidRPr="007C66C0">
        <w:rPr>
          <w:rFonts w:ascii="Times New Roman" w:hAnsi="Times New Roman" w:cs="Times New Roman"/>
          <w:color w:val="000000"/>
          <w:sz w:val="24"/>
          <w:szCs w:val="24"/>
          <w:shd w:val="clear" w:color="auto" w:fill="FFFFFF"/>
        </w:rPr>
        <w:t xml:space="preserve"> </w:t>
      </w:r>
      <w:r w:rsidR="007C66C0" w:rsidRPr="007C66C0">
        <w:rPr>
          <w:rFonts w:ascii="Times New Roman" w:hAnsi="Times New Roman" w:cs="Times New Roman"/>
          <w:color w:val="000000"/>
          <w:sz w:val="24"/>
          <w:szCs w:val="24"/>
          <w:shd w:val="clear" w:color="auto" w:fill="FFFFFF"/>
        </w:rPr>
        <w:t>–</w:t>
      </w:r>
      <w:r w:rsidRPr="007C66C0">
        <w:rPr>
          <w:rFonts w:ascii="Times New Roman" w:hAnsi="Times New Roman" w:cs="Times New Roman"/>
          <w:color w:val="000000"/>
          <w:sz w:val="24"/>
          <w:szCs w:val="24"/>
          <w:shd w:val="clear" w:color="auto" w:fill="FFFFFF"/>
        </w:rPr>
        <w:t xml:space="preserve"> </w:t>
      </w:r>
      <w:r w:rsidR="008612F2" w:rsidRPr="007C66C0">
        <w:rPr>
          <w:rFonts w:ascii="Times New Roman" w:hAnsi="Times New Roman" w:cs="Times New Roman"/>
          <w:color w:val="000000"/>
          <w:sz w:val="24"/>
          <w:szCs w:val="24"/>
          <w:shd w:val="clear" w:color="auto" w:fill="FFFFFF"/>
        </w:rPr>
        <w:t>способствовать</w:t>
      </w:r>
      <w:r w:rsidR="007C66C0" w:rsidRPr="007C66C0">
        <w:rPr>
          <w:rFonts w:ascii="Times New Roman" w:hAnsi="Times New Roman" w:cs="Times New Roman"/>
          <w:color w:val="000000"/>
          <w:sz w:val="24"/>
          <w:szCs w:val="24"/>
          <w:shd w:val="clear" w:color="auto" w:fill="FFFFFF"/>
        </w:rPr>
        <w:t xml:space="preserve"> </w:t>
      </w:r>
      <w:r w:rsidR="00EF1E2B" w:rsidRPr="007C66C0">
        <w:rPr>
          <w:rFonts w:ascii="Times New Roman" w:hAnsi="Times New Roman" w:cs="Times New Roman"/>
          <w:sz w:val="24"/>
          <w:szCs w:val="24"/>
        </w:rPr>
        <w:t>р</w:t>
      </w:r>
      <w:r w:rsidR="008612F2" w:rsidRPr="007C66C0">
        <w:rPr>
          <w:rFonts w:ascii="Times New Roman" w:hAnsi="Times New Roman" w:cs="Times New Roman"/>
          <w:sz w:val="24"/>
          <w:szCs w:val="24"/>
        </w:rPr>
        <w:t>азвитию</w:t>
      </w:r>
      <w:r w:rsidR="007C66C0" w:rsidRPr="007C66C0">
        <w:rPr>
          <w:rFonts w:ascii="Times New Roman" w:hAnsi="Times New Roman" w:cs="Times New Roman"/>
          <w:sz w:val="24"/>
          <w:szCs w:val="24"/>
        </w:rPr>
        <w:t xml:space="preserve"> </w:t>
      </w:r>
      <w:r w:rsidR="00EF1E2B" w:rsidRPr="007C66C0">
        <w:rPr>
          <w:rFonts w:ascii="Times New Roman" w:hAnsi="Times New Roman" w:cs="Times New Roman"/>
          <w:color w:val="000000" w:themeColor="text1"/>
          <w:sz w:val="24"/>
          <w:szCs w:val="24"/>
        </w:rPr>
        <w:t xml:space="preserve">личности ребенка средствами различных видов искусства. </w:t>
      </w:r>
      <w:r w:rsidRPr="007C66C0">
        <w:rPr>
          <w:rFonts w:ascii="Times New Roman" w:hAnsi="Times New Roman" w:cs="Times New Roman"/>
          <w:color w:val="000000" w:themeColor="text1"/>
          <w:sz w:val="24"/>
          <w:szCs w:val="24"/>
        </w:rPr>
        <w:t xml:space="preserve">За это время </w:t>
      </w:r>
      <w:r w:rsidR="003B414D" w:rsidRPr="007C66C0">
        <w:rPr>
          <w:rFonts w:ascii="Times New Roman" w:hAnsi="Times New Roman" w:cs="Times New Roman"/>
          <w:color w:val="000000" w:themeColor="text1"/>
          <w:sz w:val="24"/>
          <w:szCs w:val="24"/>
        </w:rPr>
        <w:t xml:space="preserve">в рамках проекта были </w:t>
      </w:r>
      <w:r w:rsidR="00EF1E2B" w:rsidRPr="007C66C0">
        <w:rPr>
          <w:rFonts w:ascii="Times New Roman" w:hAnsi="Times New Roman" w:cs="Times New Roman"/>
          <w:color w:val="000000" w:themeColor="text1"/>
          <w:sz w:val="24"/>
          <w:szCs w:val="24"/>
        </w:rPr>
        <w:t xml:space="preserve">созданы </w:t>
      </w:r>
      <w:r w:rsidR="00F0767E" w:rsidRPr="007C66C0">
        <w:rPr>
          <w:rFonts w:ascii="Times New Roman" w:hAnsi="Times New Roman" w:cs="Times New Roman"/>
          <w:color w:val="000000" w:themeColor="text1"/>
          <w:sz w:val="24"/>
          <w:szCs w:val="24"/>
        </w:rPr>
        <w:t>видеоматериалы</w:t>
      </w:r>
      <w:r w:rsidR="003B414D" w:rsidRPr="007C66C0">
        <w:rPr>
          <w:rFonts w:ascii="Times New Roman" w:hAnsi="Times New Roman" w:cs="Times New Roman"/>
          <w:color w:val="000000" w:themeColor="text1"/>
          <w:sz w:val="24"/>
          <w:szCs w:val="24"/>
        </w:rPr>
        <w:t xml:space="preserve"> -</w:t>
      </w:r>
      <w:r w:rsidR="00EF1E2B" w:rsidRPr="007C66C0">
        <w:rPr>
          <w:rFonts w:ascii="Times New Roman" w:hAnsi="Times New Roman" w:cs="Times New Roman"/>
          <w:color w:val="000000" w:themeColor="text1"/>
          <w:sz w:val="24"/>
          <w:szCs w:val="24"/>
        </w:rPr>
        <w:t>лит</w:t>
      </w:r>
      <w:r w:rsidR="00F0767E" w:rsidRPr="007C66C0">
        <w:rPr>
          <w:rFonts w:ascii="Times New Roman" w:hAnsi="Times New Roman" w:cs="Times New Roman"/>
          <w:color w:val="000000" w:themeColor="text1"/>
          <w:sz w:val="24"/>
          <w:szCs w:val="24"/>
        </w:rPr>
        <w:t>ературно-музыкальные композиции</w:t>
      </w:r>
      <w:r w:rsidR="00EF1E2B" w:rsidRPr="007C66C0">
        <w:rPr>
          <w:rFonts w:ascii="Times New Roman" w:hAnsi="Times New Roman" w:cs="Times New Roman"/>
          <w:color w:val="000000" w:themeColor="text1"/>
          <w:sz w:val="24"/>
          <w:szCs w:val="24"/>
        </w:rPr>
        <w:t xml:space="preserve"> на тему «Кем</w:t>
      </w:r>
      <w:r w:rsidR="00F0767E" w:rsidRPr="007C66C0">
        <w:rPr>
          <w:rFonts w:ascii="Times New Roman" w:hAnsi="Times New Roman" w:cs="Times New Roman"/>
          <w:color w:val="000000" w:themeColor="text1"/>
          <w:sz w:val="24"/>
          <w:szCs w:val="24"/>
        </w:rPr>
        <w:t xml:space="preserve"> я хочу стать</w:t>
      </w:r>
      <w:r w:rsidR="00EF1E2B" w:rsidRPr="007C66C0">
        <w:rPr>
          <w:rFonts w:ascii="Times New Roman" w:hAnsi="Times New Roman" w:cs="Times New Roman"/>
          <w:color w:val="000000" w:themeColor="text1"/>
          <w:sz w:val="24"/>
          <w:szCs w:val="24"/>
        </w:rPr>
        <w:t xml:space="preserve">», </w:t>
      </w:r>
      <w:r w:rsidR="00596ACE" w:rsidRPr="007C66C0">
        <w:rPr>
          <w:rFonts w:ascii="Times New Roman" w:hAnsi="Times New Roman" w:cs="Times New Roman"/>
          <w:color w:val="000000" w:themeColor="text1"/>
          <w:sz w:val="24"/>
          <w:szCs w:val="24"/>
        </w:rPr>
        <w:t>«Что такое День Победы</w:t>
      </w:r>
      <w:r w:rsidR="00EF1E2B" w:rsidRPr="007C66C0">
        <w:rPr>
          <w:rFonts w:ascii="Times New Roman" w:hAnsi="Times New Roman" w:cs="Times New Roman"/>
          <w:color w:val="000000" w:themeColor="text1"/>
          <w:sz w:val="24"/>
          <w:szCs w:val="24"/>
        </w:rPr>
        <w:t>»</w:t>
      </w:r>
      <w:r w:rsidR="00FD275F" w:rsidRPr="007C66C0">
        <w:rPr>
          <w:rFonts w:ascii="Times New Roman" w:hAnsi="Times New Roman" w:cs="Times New Roman"/>
          <w:color w:val="000000" w:themeColor="text1"/>
          <w:sz w:val="24"/>
          <w:szCs w:val="24"/>
        </w:rPr>
        <w:t xml:space="preserve"> и др</w:t>
      </w:r>
      <w:r w:rsidR="003B414D" w:rsidRPr="007C66C0">
        <w:rPr>
          <w:rFonts w:ascii="Times New Roman" w:hAnsi="Times New Roman" w:cs="Times New Roman"/>
          <w:color w:val="000000" w:themeColor="text1"/>
          <w:sz w:val="24"/>
          <w:szCs w:val="24"/>
        </w:rPr>
        <w:t>. Р</w:t>
      </w:r>
      <w:r w:rsidR="00F0767E" w:rsidRPr="007C66C0">
        <w:rPr>
          <w:rFonts w:ascii="Times New Roman" w:hAnsi="Times New Roman" w:cs="Times New Roman"/>
          <w:color w:val="000000" w:themeColor="text1"/>
          <w:sz w:val="24"/>
          <w:szCs w:val="24"/>
        </w:rPr>
        <w:t>ебята смогли стать участниками</w:t>
      </w:r>
      <w:r w:rsidR="001D22BB" w:rsidRPr="007C66C0">
        <w:rPr>
          <w:rFonts w:ascii="Times New Roman" w:hAnsi="Times New Roman" w:cs="Times New Roman"/>
          <w:color w:val="000000" w:themeColor="text1"/>
          <w:sz w:val="24"/>
          <w:szCs w:val="24"/>
        </w:rPr>
        <w:t xml:space="preserve"> и победителями</w:t>
      </w:r>
      <w:r w:rsidR="00F0767E" w:rsidRPr="007C66C0">
        <w:rPr>
          <w:rFonts w:ascii="Times New Roman" w:hAnsi="Times New Roman" w:cs="Times New Roman"/>
          <w:color w:val="000000" w:themeColor="text1"/>
          <w:sz w:val="24"/>
          <w:szCs w:val="24"/>
        </w:rPr>
        <w:t xml:space="preserve"> конкурсов художественного творчества и литературных прочтений</w:t>
      </w:r>
      <w:r w:rsidR="00A100D8" w:rsidRPr="007C66C0">
        <w:rPr>
          <w:rFonts w:ascii="Times New Roman" w:hAnsi="Times New Roman" w:cs="Times New Roman"/>
          <w:color w:val="000000" w:themeColor="text1"/>
          <w:sz w:val="24"/>
          <w:szCs w:val="24"/>
        </w:rPr>
        <w:t xml:space="preserve">. Они приняли участие </w:t>
      </w:r>
      <w:r w:rsidRPr="007C66C0">
        <w:rPr>
          <w:rFonts w:ascii="Times New Roman" w:hAnsi="Times New Roman" w:cs="Times New Roman"/>
          <w:color w:val="000000" w:themeColor="text1"/>
          <w:sz w:val="24"/>
          <w:szCs w:val="24"/>
        </w:rPr>
        <w:t xml:space="preserve">в </w:t>
      </w:r>
      <w:r w:rsidR="009A4A78" w:rsidRPr="007C66C0">
        <w:rPr>
          <w:rFonts w:ascii="Times New Roman" w:hAnsi="Times New Roman" w:cs="Times New Roman"/>
          <w:color w:val="000000" w:themeColor="text1"/>
          <w:sz w:val="24"/>
          <w:szCs w:val="24"/>
          <w:shd w:val="clear" w:color="auto" w:fill="FFFFFF"/>
        </w:rPr>
        <w:t>конкурс</w:t>
      </w:r>
      <w:r w:rsidRPr="007C66C0">
        <w:rPr>
          <w:rFonts w:ascii="Times New Roman" w:hAnsi="Times New Roman" w:cs="Times New Roman"/>
          <w:color w:val="000000" w:themeColor="text1"/>
          <w:sz w:val="24"/>
          <w:szCs w:val="24"/>
          <w:shd w:val="clear" w:color="auto" w:fill="FFFFFF"/>
        </w:rPr>
        <w:t>е</w:t>
      </w:r>
      <w:r w:rsidR="009A4A78" w:rsidRPr="007C66C0">
        <w:rPr>
          <w:rFonts w:ascii="Times New Roman" w:hAnsi="Times New Roman" w:cs="Times New Roman"/>
          <w:color w:val="000000" w:themeColor="text1"/>
          <w:sz w:val="24"/>
          <w:szCs w:val="24"/>
          <w:shd w:val="clear" w:color="auto" w:fill="FFFFFF"/>
        </w:rPr>
        <w:t xml:space="preserve"> "Твори! Участвуй! Побеждай!"</w:t>
      </w:r>
      <w:r w:rsidR="00FD6E02" w:rsidRPr="007C66C0">
        <w:rPr>
          <w:rFonts w:ascii="Times New Roman" w:hAnsi="Times New Roman" w:cs="Times New Roman"/>
          <w:color w:val="000000" w:themeColor="text1"/>
          <w:sz w:val="24"/>
          <w:szCs w:val="24"/>
          <w:shd w:val="clear" w:color="auto" w:fill="FFFFFF"/>
        </w:rPr>
        <w:t>;</w:t>
      </w:r>
      <w:r w:rsidR="001D22BB" w:rsidRPr="007C66C0">
        <w:rPr>
          <w:rFonts w:ascii="Times New Roman" w:hAnsi="Times New Roman" w:cs="Times New Roman"/>
          <w:color w:val="000000" w:themeColor="text1"/>
          <w:sz w:val="24"/>
          <w:szCs w:val="24"/>
          <w:shd w:val="clear" w:color="auto" w:fill="FFFFFF"/>
        </w:rPr>
        <w:t xml:space="preserve"> городско</w:t>
      </w:r>
      <w:r w:rsidRPr="007C66C0">
        <w:rPr>
          <w:rFonts w:ascii="Times New Roman" w:hAnsi="Times New Roman" w:cs="Times New Roman"/>
          <w:color w:val="000000" w:themeColor="text1"/>
          <w:sz w:val="24"/>
          <w:szCs w:val="24"/>
          <w:shd w:val="clear" w:color="auto" w:fill="FFFFFF"/>
        </w:rPr>
        <w:t>м</w:t>
      </w:r>
      <w:r w:rsidR="001D22BB" w:rsidRPr="007C66C0">
        <w:rPr>
          <w:rFonts w:ascii="Times New Roman" w:hAnsi="Times New Roman" w:cs="Times New Roman"/>
          <w:color w:val="000000" w:themeColor="text1"/>
          <w:sz w:val="24"/>
          <w:szCs w:val="24"/>
          <w:shd w:val="clear" w:color="auto" w:fill="FFFFFF"/>
        </w:rPr>
        <w:t xml:space="preserve"> открыт</w:t>
      </w:r>
      <w:r w:rsidRPr="007C66C0">
        <w:rPr>
          <w:rFonts w:ascii="Times New Roman" w:hAnsi="Times New Roman" w:cs="Times New Roman"/>
          <w:color w:val="000000" w:themeColor="text1"/>
          <w:sz w:val="24"/>
          <w:szCs w:val="24"/>
          <w:shd w:val="clear" w:color="auto" w:fill="FFFFFF"/>
        </w:rPr>
        <w:t>ом</w:t>
      </w:r>
      <w:r w:rsidR="001D22BB" w:rsidRPr="007C66C0">
        <w:rPr>
          <w:rFonts w:ascii="Times New Roman" w:hAnsi="Times New Roman" w:cs="Times New Roman"/>
          <w:color w:val="000000" w:themeColor="text1"/>
          <w:sz w:val="24"/>
          <w:szCs w:val="24"/>
          <w:shd w:val="clear" w:color="auto" w:fill="FFFFFF"/>
        </w:rPr>
        <w:t>конкурс</w:t>
      </w:r>
      <w:r w:rsidRPr="007C66C0">
        <w:rPr>
          <w:rFonts w:ascii="Times New Roman" w:hAnsi="Times New Roman" w:cs="Times New Roman"/>
          <w:color w:val="000000" w:themeColor="text1"/>
          <w:sz w:val="24"/>
          <w:szCs w:val="24"/>
          <w:shd w:val="clear" w:color="auto" w:fill="FFFFFF"/>
        </w:rPr>
        <w:t>е</w:t>
      </w:r>
      <w:r w:rsidR="001D22BB" w:rsidRPr="007C66C0">
        <w:rPr>
          <w:rFonts w:ascii="Times New Roman" w:hAnsi="Times New Roman" w:cs="Times New Roman"/>
          <w:color w:val="000000" w:themeColor="text1"/>
          <w:sz w:val="24"/>
          <w:szCs w:val="24"/>
          <w:shd w:val="clear" w:color="auto" w:fill="FFFFFF"/>
        </w:rPr>
        <w:t xml:space="preserve"> «О</w:t>
      </w:r>
      <w:r w:rsidR="00FD6E02" w:rsidRPr="007C66C0">
        <w:rPr>
          <w:rFonts w:ascii="Times New Roman" w:hAnsi="Times New Roman" w:cs="Times New Roman"/>
          <w:color w:val="000000" w:themeColor="text1"/>
          <w:sz w:val="24"/>
          <w:szCs w:val="24"/>
          <w:shd w:val="clear" w:color="auto" w:fill="FFFFFF"/>
        </w:rPr>
        <w:t>гонь-</w:t>
      </w:r>
      <w:r w:rsidR="001D22BB" w:rsidRPr="007C66C0">
        <w:rPr>
          <w:rFonts w:ascii="Times New Roman" w:hAnsi="Times New Roman" w:cs="Times New Roman"/>
          <w:color w:val="000000" w:themeColor="text1"/>
          <w:sz w:val="24"/>
          <w:szCs w:val="24"/>
          <w:shd w:val="clear" w:color="auto" w:fill="FFFFFF"/>
        </w:rPr>
        <w:t xml:space="preserve">друг, огонь-враг»: </w:t>
      </w:r>
      <w:r w:rsidR="001D22BB" w:rsidRPr="007C66C0">
        <w:rPr>
          <w:rFonts w:ascii="Times New Roman" w:hAnsi="Times New Roman" w:cs="Times New Roman"/>
          <w:color w:val="212529"/>
          <w:sz w:val="24"/>
          <w:szCs w:val="24"/>
        </w:rPr>
        <w:t>о</w:t>
      </w:r>
      <w:r w:rsidR="0046411B" w:rsidRPr="007C66C0">
        <w:rPr>
          <w:rFonts w:ascii="Times New Roman" w:hAnsi="Times New Roman" w:cs="Times New Roman"/>
          <w:color w:val="212529"/>
          <w:sz w:val="24"/>
          <w:szCs w:val="24"/>
        </w:rPr>
        <w:t>нлайн-конкурс</w:t>
      </w:r>
      <w:r w:rsidRPr="007C66C0">
        <w:rPr>
          <w:rFonts w:ascii="Times New Roman" w:hAnsi="Times New Roman" w:cs="Times New Roman"/>
          <w:color w:val="212529"/>
          <w:sz w:val="24"/>
          <w:szCs w:val="24"/>
        </w:rPr>
        <w:t>е</w:t>
      </w:r>
      <w:r w:rsidR="0046411B" w:rsidRPr="007C66C0">
        <w:rPr>
          <w:rFonts w:ascii="Times New Roman" w:hAnsi="Times New Roman" w:cs="Times New Roman"/>
          <w:color w:val="212529"/>
          <w:sz w:val="24"/>
          <w:szCs w:val="24"/>
        </w:rPr>
        <w:t xml:space="preserve"> декоративно-прикладного творчества «Созвездие мастеров»</w:t>
      </w:r>
      <w:r w:rsidR="001D22BB" w:rsidRPr="007C66C0">
        <w:rPr>
          <w:rFonts w:ascii="Times New Roman" w:hAnsi="Times New Roman" w:cs="Times New Roman"/>
          <w:color w:val="212529"/>
          <w:sz w:val="24"/>
          <w:szCs w:val="24"/>
        </w:rPr>
        <w:t>,</w:t>
      </w:r>
      <w:r w:rsidR="00665D41">
        <w:rPr>
          <w:rFonts w:ascii="Times New Roman" w:hAnsi="Times New Roman" w:cs="Times New Roman"/>
          <w:color w:val="212529"/>
          <w:sz w:val="24"/>
          <w:szCs w:val="24"/>
        </w:rPr>
        <w:t xml:space="preserve"> </w:t>
      </w:r>
      <w:r w:rsidR="001D22BB" w:rsidRPr="007C66C0">
        <w:rPr>
          <w:rFonts w:ascii="Times New Roman" w:hAnsi="Times New Roman" w:cs="Times New Roman"/>
          <w:color w:val="212529"/>
          <w:sz w:val="24"/>
          <w:szCs w:val="24"/>
        </w:rPr>
        <w:t>л</w:t>
      </w:r>
      <w:r w:rsidR="009466D3" w:rsidRPr="007C66C0">
        <w:rPr>
          <w:rFonts w:ascii="Times New Roman" w:hAnsi="Times New Roman" w:cs="Times New Roman"/>
          <w:color w:val="212529"/>
          <w:sz w:val="24"/>
          <w:szCs w:val="24"/>
        </w:rPr>
        <w:t>итературн</w:t>
      </w:r>
      <w:r w:rsidRPr="007C66C0">
        <w:rPr>
          <w:rFonts w:ascii="Times New Roman" w:hAnsi="Times New Roman" w:cs="Times New Roman"/>
          <w:color w:val="212529"/>
          <w:sz w:val="24"/>
          <w:szCs w:val="24"/>
        </w:rPr>
        <w:t>ом</w:t>
      </w:r>
      <w:r w:rsidR="009466D3" w:rsidRPr="007C66C0">
        <w:rPr>
          <w:rFonts w:ascii="Times New Roman" w:hAnsi="Times New Roman" w:cs="Times New Roman"/>
          <w:color w:val="212529"/>
          <w:sz w:val="24"/>
          <w:szCs w:val="24"/>
        </w:rPr>
        <w:t xml:space="preserve"> онлайн-конкурс</w:t>
      </w:r>
      <w:r w:rsidRPr="007C66C0">
        <w:rPr>
          <w:rFonts w:ascii="Times New Roman" w:hAnsi="Times New Roman" w:cs="Times New Roman"/>
          <w:color w:val="212529"/>
          <w:sz w:val="24"/>
          <w:szCs w:val="24"/>
        </w:rPr>
        <w:t>е</w:t>
      </w:r>
      <w:r w:rsidR="009466D3" w:rsidRPr="007C66C0">
        <w:rPr>
          <w:rFonts w:ascii="Times New Roman" w:hAnsi="Times New Roman" w:cs="Times New Roman"/>
          <w:color w:val="212529"/>
          <w:sz w:val="24"/>
          <w:szCs w:val="24"/>
        </w:rPr>
        <w:t xml:space="preserve"> «Моя семья. Моя Москва. Моя Россия!»</w:t>
      </w:r>
      <w:r w:rsidR="001D22BB" w:rsidRPr="007C66C0">
        <w:rPr>
          <w:rFonts w:ascii="Times New Roman" w:hAnsi="Times New Roman" w:cs="Times New Roman"/>
          <w:color w:val="000000" w:themeColor="text1"/>
          <w:sz w:val="24"/>
          <w:szCs w:val="24"/>
        </w:rPr>
        <w:t xml:space="preserve">, </w:t>
      </w:r>
      <w:r w:rsidR="001D22BB" w:rsidRPr="007C66C0">
        <w:rPr>
          <w:rFonts w:ascii="Times New Roman" w:hAnsi="Times New Roman" w:cs="Times New Roman"/>
          <w:bCs/>
          <w:color w:val="212529"/>
          <w:sz w:val="24"/>
          <w:szCs w:val="24"/>
        </w:rPr>
        <w:t>о</w:t>
      </w:r>
      <w:r w:rsidR="001D22BB" w:rsidRPr="007C66C0">
        <w:rPr>
          <w:rFonts w:ascii="Times New Roman" w:hAnsi="Times New Roman" w:cs="Times New Roman"/>
          <w:color w:val="212529"/>
          <w:sz w:val="24"/>
          <w:szCs w:val="24"/>
        </w:rPr>
        <w:t>нлайн-конкурс</w:t>
      </w:r>
      <w:r w:rsidRPr="007C66C0">
        <w:rPr>
          <w:rFonts w:ascii="Times New Roman" w:hAnsi="Times New Roman" w:cs="Times New Roman"/>
          <w:color w:val="212529"/>
          <w:sz w:val="24"/>
          <w:szCs w:val="24"/>
        </w:rPr>
        <w:t>е</w:t>
      </w:r>
      <w:r w:rsidR="001D22BB" w:rsidRPr="007C66C0">
        <w:rPr>
          <w:rFonts w:ascii="Times New Roman" w:hAnsi="Times New Roman" w:cs="Times New Roman"/>
          <w:color w:val="212529"/>
          <w:sz w:val="24"/>
          <w:szCs w:val="24"/>
        </w:rPr>
        <w:t xml:space="preserve"> изобразительного искусства «Полеты во сне и наяву…»</w:t>
      </w:r>
      <w:r w:rsidR="00384B59" w:rsidRPr="007C66C0">
        <w:rPr>
          <w:rFonts w:ascii="Times New Roman" w:hAnsi="Times New Roman" w:cs="Times New Roman"/>
          <w:color w:val="212529"/>
          <w:sz w:val="24"/>
          <w:szCs w:val="24"/>
        </w:rPr>
        <w:t>;</w:t>
      </w:r>
      <w:r w:rsidR="005F43D6" w:rsidRPr="007C66C0">
        <w:rPr>
          <w:rFonts w:ascii="Times New Roman" w:hAnsi="Times New Roman" w:cs="Times New Roman"/>
          <w:color w:val="212529"/>
          <w:sz w:val="24"/>
          <w:szCs w:val="24"/>
        </w:rPr>
        <w:t xml:space="preserve"> международн</w:t>
      </w:r>
      <w:r w:rsidRPr="007C66C0">
        <w:rPr>
          <w:rFonts w:ascii="Times New Roman" w:hAnsi="Times New Roman" w:cs="Times New Roman"/>
          <w:color w:val="212529"/>
          <w:sz w:val="24"/>
          <w:szCs w:val="24"/>
        </w:rPr>
        <w:t>ом</w:t>
      </w:r>
      <w:r w:rsidR="007C66C0" w:rsidRPr="007C66C0">
        <w:rPr>
          <w:rFonts w:ascii="Times New Roman" w:hAnsi="Times New Roman" w:cs="Times New Roman"/>
          <w:color w:val="212529"/>
          <w:sz w:val="24"/>
          <w:szCs w:val="24"/>
        </w:rPr>
        <w:t xml:space="preserve"> </w:t>
      </w:r>
      <w:proofErr w:type="spellStart"/>
      <w:r w:rsidR="005F43D6" w:rsidRPr="007C66C0">
        <w:rPr>
          <w:rFonts w:ascii="Times New Roman" w:hAnsi="Times New Roman" w:cs="Times New Roman"/>
          <w:color w:val="212529"/>
          <w:sz w:val="24"/>
          <w:szCs w:val="24"/>
        </w:rPr>
        <w:t>краусорсингов</w:t>
      </w:r>
      <w:r w:rsidRPr="007C66C0">
        <w:rPr>
          <w:rFonts w:ascii="Times New Roman" w:hAnsi="Times New Roman" w:cs="Times New Roman"/>
          <w:color w:val="212529"/>
          <w:sz w:val="24"/>
          <w:szCs w:val="24"/>
        </w:rPr>
        <w:t>ом</w:t>
      </w:r>
      <w:proofErr w:type="spellEnd"/>
      <w:r w:rsidR="007C66C0" w:rsidRPr="007C66C0">
        <w:rPr>
          <w:rFonts w:ascii="Times New Roman" w:hAnsi="Times New Roman" w:cs="Times New Roman"/>
          <w:color w:val="212529"/>
          <w:sz w:val="24"/>
          <w:szCs w:val="24"/>
        </w:rPr>
        <w:t xml:space="preserve"> </w:t>
      </w:r>
      <w:r w:rsidR="005F43D6" w:rsidRPr="007C66C0">
        <w:rPr>
          <w:rFonts w:ascii="Times New Roman" w:hAnsi="Times New Roman" w:cs="Times New Roman"/>
          <w:color w:val="212529"/>
          <w:sz w:val="24"/>
          <w:szCs w:val="24"/>
        </w:rPr>
        <w:t>интерне</w:t>
      </w:r>
      <w:r w:rsidR="00FD6E02" w:rsidRPr="007C66C0">
        <w:rPr>
          <w:rFonts w:ascii="Times New Roman" w:hAnsi="Times New Roman" w:cs="Times New Roman"/>
          <w:color w:val="212529"/>
          <w:sz w:val="24"/>
          <w:szCs w:val="24"/>
        </w:rPr>
        <w:t>т</w:t>
      </w:r>
      <w:r w:rsidR="005F43D6" w:rsidRPr="007C66C0">
        <w:rPr>
          <w:rFonts w:ascii="Times New Roman" w:hAnsi="Times New Roman" w:cs="Times New Roman"/>
          <w:color w:val="212529"/>
          <w:sz w:val="24"/>
          <w:szCs w:val="24"/>
        </w:rPr>
        <w:t>-проект</w:t>
      </w:r>
      <w:r w:rsidRPr="007C66C0">
        <w:rPr>
          <w:rFonts w:ascii="Times New Roman" w:hAnsi="Times New Roman" w:cs="Times New Roman"/>
          <w:color w:val="212529"/>
          <w:sz w:val="24"/>
          <w:szCs w:val="24"/>
        </w:rPr>
        <w:t>е</w:t>
      </w:r>
      <w:r w:rsidR="005F43D6" w:rsidRPr="007C66C0">
        <w:rPr>
          <w:rFonts w:ascii="Times New Roman" w:hAnsi="Times New Roman" w:cs="Times New Roman"/>
          <w:color w:val="212529"/>
          <w:sz w:val="24"/>
          <w:szCs w:val="24"/>
        </w:rPr>
        <w:t xml:space="preserve"> прочтени</w:t>
      </w:r>
      <w:r w:rsidRPr="007C66C0">
        <w:rPr>
          <w:rFonts w:ascii="Times New Roman" w:hAnsi="Times New Roman" w:cs="Times New Roman"/>
          <w:color w:val="212529"/>
          <w:sz w:val="24"/>
          <w:szCs w:val="24"/>
        </w:rPr>
        <w:t>я</w:t>
      </w:r>
      <w:r w:rsidR="005F43D6" w:rsidRPr="007C66C0">
        <w:rPr>
          <w:rFonts w:ascii="Times New Roman" w:hAnsi="Times New Roman" w:cs="Times New Roman"/>
          <w:color w:val="212529"/>
          <w:sz w:val="24"/>
          <w:szCs w:val="24"/>
        </w:rPr>
        <w:t xml:space="preserve"> художественной литературы «</w:t>
      </w:r>
      <w:proofErr w:type="gramStart"/>
      <w:r w:rsidR="005F43D6" w:rsidRPr="007C66C0">
        <w:rPr>
          <w:rFonts w:ascii="Times New Roman" w:hAnsi="Times New Roman" w:cs="Times New Roman"/>
          <w:color w:val="212529"/>
          <w:sz w:val="24"/>
          <w:szCs w:val="24"/>
        </w:rPr>
        <w:t>Страна</w:t>
      </w:r>
      <w:proofErr w:type="gramEnd"/>
      <w:r w:rsidR="005F43D6" w:rsidRPr="007C66C0">
        <w:rPr>
          <w:rFonts w:ascii="Times New Roman" w:hAnsi="Times New Roman" w:cs="Times New Roman"/>
          <w:color w:val="212529"/>
          <w:sz w:val="24"/>
          <w:szCs w:val="24"/>
        </w:rPr>
        <w:t xml:space="preserve"> читающая».</w:t>
      </w:r>
      <w:r w:rsidR="00665D41">
        <w:rPr>
          <w:rFonts w:ascii="Times New Roman" w:hAnsi="Times New Roman" w:cs="Times New Roman"/>
          <w:color w:val="212529"/>
          <w:sz w:val="24"/>
          <w:szCs w:val="24"/>
        </w:rPr>
        <w:t xml:space="preserve"> </w:t>
      </w:r>
      <w:r w:rsidR="00B17FAC" w:rsidRPr="007C66C0">
        <w:rPr>
          <w:rFonts w:ascii="Times New Roman" w:hAnsi="Times New Roman" w:cs="Times New Roman"/>
          <w:sz w:val="24"/>
          <w:szCs w:val="24"/>
        </w:rPr>
        <w:t>Все это стимулировало</w:t>
      </w:r>
      <w:r w:rsidR="00861C8C" w:rsidRPr="007C66C0">
        <w:rPr>
          <w:rFonts w:ascii="Times New Roman" w:hAnsi="Times New Roman" w:cs="Times New Roman"/>
          <w:sz w:val="24"/>
          <w:szCs w:val="24"/>
        </w:rPr>
        <w:t xml:space="preserve"> творческую активность, эмоциональную раскованность дошкольников</w:t>
      </w:r>
      <w:r w:rsidR="003B414D" w:rsidRPr="007C66C0">
        <w:rPr>
          <w:rFonts w:ascii="Times New Roman" w:hAnsi="Times New Roman" w:cs="Times New Roman"/>
          <w:sz w:val="24"/>
          <w:szCs w:val="24"/>
        </w:rPr>
        <w:t>,</w:t>
      </w:r>
      <w:r w:rsidR="008612F2" w:rsidRPr="007C66C0">
        <w:rPr>
          <w:rFonts w:ascii="Times New Roman" w:hAnsi="Times New Roman" w:cs="Times New Roman"/>
          <w:sz w:val="24"/>
          <w:szCs w:val="24"/>
        </w:rPr>
        <w:t xml:space="preserve">  привлекло родителей к разнообразным формам совместной музыкально-художественной деятельности с детьми и воспитателями</w:t>
      </w:r>
      <w:r w:rsidR="003B414D" w:rsidRPr="007C66C0">
        <w:rPr>
          <w:rFonts w:ascii="Times New Roman" w:hAnsi="Times New Roman" w:cs="Times New Roman"/>
          <w:sz w:val="24"/>
          <w:szCs w:val="24"/>
        </w:rPr>
        <w:t>,</w:t>
      </w:r>
      <w:r w:rsidR="00FD6E02" w:rsidRPr="007C66C0">
        <w:rPr>
          <w:rFonts w:ascii="Times New Roman" w:hAnsi="Times New Roman" w:cs="Times New Roman"/>
          <w:sz w:val="24"/>
          <w:szCs w:val="24"/>
        </w:rPr>
        <w:t xml:space="preserve"> способст</w:t>
      </w:r>
      <w:r w:rsidR="00EF76F8" w:rsidRPr="007C66C0">
        <w:rPr>
          <w:rFonts w:ascii="Times New Roman" w:hAnsi="Times New Roman" w:cs="Times New Roman"/>
          <w:sz w:val="24"/>
          <w:szCs w:val="24"/>
        </w:rPr>
        <w:t>во</w:t>
      </w:r>
      <w:r w:rsidR="00FD6E02" w:rsidRPr="007C66C0">
        <w:rPr>
          <w:rFonts w:ascii="Times New Roman" w:hAnsi="Times New Roman" w:cs="Times New Roman"/>
          <w:sz w:val="24"/>
          <w:szCs w:val="24"/>
        </w:rPr>
        <w:t>вало</w:t>
      </w:r>
      <w:r w:rsidR="008612F2" w:rsidRPr="007C66C0">
        <w:rPr>
          <w:rFonts w:ascii="Times New Roman" w:hAnsi="Times New Roman" w:cs="Times New Roman"/>
          <w:sz w:val="24"/>
          <w:szCs w:val="24"/>
        </w:rPr>
        <w:t xml:space="preserve"> возникновению ярких эмоций, творческого вдохновения</w:t>
      </w:r>
      <w:r w:rsidR="00EF76F8" w:rsidRPr="007C66C0">
        <w:rPr>
          <w:rFonts w:ascii="Times New Roman" w:hAnsi="Times New Roman" w:cs="Times New Roman"/>
          <w:sz w:val="24"/>
          <w:szCs w:val="24"/>
        </w:rPr>
        <w:t>.</w:t>
      </w:r>
    </w:p>
    <w:p w:rsidR="00EF1E2B" w:rsidRPr="007C66C0" w:rsidRDefault="00384B59" w:rsidP="007A480E">
      <w:pPr>
        <w:pStyle w:val="a5"/>
        <w:spacing w:line="276" w:lineRule="auto"/>
        <w:ind w:firstLine="709"/>
        <w:jc w:val="both"/>
        <w:rPr>
          <w:rFonts w:ascii="Times New Roman" w:hAnsi="Times New Roman" w:cs="Times New Roman"/>
          <w:sz w:val="24"/>
          <w:szCs w:val="24"/>
        </w:rPr>
      </w:pPr>
      <w:r w:rsidRPr="007C66C0">
        <w:rPr>
          <w:rFonts w:ascii="Times New Roman" w:hAnsi="Times New Roman" w:cs="Times New Roman"/>
          <w:sz w:val="24"/>
          <w:szCs w:val="24"/>
        </w:rPr>
        <w:t>На н</w:t>
      </w:r>
      <w:r w:rsidR="00861C8C" w:rsidRPr="007C66C0">
        <w:rPr>
          <w:rFonts w:ascii="Times New Roman" w:hAnsi="Times New Roman" w:cs="Times New Roman"/>
          <w:sz w:val="24"/>
          <w:szCs w:val="24"/>
        </w:rPr>
        <w:t xml:space="preserve">аш взгляд, </w:t>
      </w:r>
      <w:r w:rsidR="003B414D" w:rsidRPr="007C66C0">
        <w:rPr>
          <w:rFonts w:ascii="Times New Roman" w:hAnsi="Times New Roman" w:cs="Times New Roman"/>
          <w:sz w:val="24"/>
          <w:szCs w:val="24"/>
        </w:rPr>
        <w:t xml:space="preserve">есть необходимость продолжать запись занятий. </w:t>
      </w:r>
      <w:r w:rsidR="00BA2427" w:rsidRPr="007C66C0">
        <w:rPr>
          <w:rFonts w:ascii="Times New Roman" w:hAnsi="Times New Roman" w:cs="Times New Roman"/>
          <w:sz w:val="24"/>
          <w:szCs w:val="24"/>
        </w:rPr>
        <w:t>В</w:t>
      </w:r>
      <w:r w:rsidR="003B414D" w:rsidRPr="007C66C0">
        <w:rPr>
          <w:rFonts w:ascii="Times New Roman" w:hAnsi="Times New Roman" w:cs="Times New Roman"/>
          <w:color w:val="000000"/>
          <w:sz w:val="24"/>
          <w:szCs w:val="24"/>
        </w:rPr>
        <w:t xml:space="preserve">ажная особенность хорошего образования – систематичность и непрерывность, особенно, если речь идет о дошкольном образовании. </w:t>
      </w:r>
      <w:r w:rsidR="00BA2427" w:rsidRPr="007C66C0">
        <w:rPr>
          <w:rFonts w:ascii="Times New Roman" w:hAnsi="Times New Roman" w:cs="Times New Roman"/>
          <w:color w:val="000000"/>
          <w:sz w:val="24"/>
          <w:szCs w:val="24"/>
        </w:rPr>
        <w:t xml:space="preserve">Интерактивные </w:t>
      </w:r>
      <w:r w:rsidR="003B414D" w:rsidRPr="007C66C0">
        <w:rPr>
          <w:rFonts w:ascii="Times New Roman" w:hAnsi="Times New Roman" w:cs="Times New Roman"/>
          <w:color w:val="000000"/>
          <w:sz w:val="24"/>
          <w:szCs w:val="24"/>
        </w:rPr>
        <w:t xml:space="preserve">занятия </w:t>
      </w:r>
      <w:r w:rsidR="00861C8C" w:rsidRPr="007C66C0">
        <w:rPr>
          <w:rFonts w:ascii="Times New Roman" w:hAnsi="Times New Roman" w:cs="Times New Roman"/>
          <w:sz w:val="24"/>
          <w:szCs w:val="24"/>
        </w:rPr>
        <w:t>можно применять</w:t>
      </w:r>
      <w:r w:rsidR="00665D41">
        <w:rPr>
          <w:rFonts w:ascii="Times New Roman" w:hAnsi="Times New Roman" w:cs="Times New Roman"/>
          <w:sz w:val="24"/>
          <w:szCs w:val="24"/>
        </w:rPr>
        <w:t>,</w:t>
      </w:r>
      <w:r w:rsidR="00861C8C" w:rsidRPr="007C66C0">
        <w:rPr>
          <w:rFonts w:ascii="Times New Roman" w:hAnsi="Times New Roman" w:cs="Times New Roman"/>
          <w:sz w:val="24"/>
          <w:szCs w:val="24"/>
        </w:rPr>
        <w:t xml:space="preserve"> и когда ребенок болен, и когда он уехал с родителями в отпуск. </w:t>
      </w:r>
      <w:r w:rsidR="0051056C" w:rsidRPr="007C66C0">
        <w:rPr>
          <w:rFonts w:ascii="Times New Roman" w:hAnsi="Times New Roman" w:cs="Times New Roman"/>
          <w:sz w:val="24"/>
          <w:szCs w:val="24"/>
        </w:rPr>
        <w:t>Конечно, живое общение заменить сложно</w:t>
      </w:r>
      <w:r w:rsidR="00A100D8" w:rsidRPr="007C66C0">
        <w:rPr>
          <w:rFonts w:ascii="Times New Roman" w:hAnsi="Times New Roman" w:cs="Times New Roman"/>
          <w:sz w:val="24"/>
          <w:szCs w:val="24"/>
        </w:rPr>
        <w:t>, да и не нужно,</w:t>
      </w:r>
      <w:r w:rsidR="0051056C" w:rsidRPr="007C66C0">
        <w:rPr>
          <w:rFonts w:ascii="Times New Roman" w:hAnsi="Times New Roman" w:cs="Times New Roman"/>
          <w:sz w:val="24"/>
          <w:szCs w:val="24"/>
        </w:rPr>
        <w:t xml:space="preserve"> но  у </w:t>
      </w:r>
      <w:r w:rsidR="00BA2427" w:rsidRPr="007C66C0">
        <w:rPr>
          <w:rFonts w:ascii="Times New Roman" w:hAnsi="Times New Roman" w:cs="Times New Roman"/>
          <w:sz w:val="24"/>
          <w:szCs w:val="24"/>
        </w:rPr>
        <w:t xml:space="preserve">дистанционного </w:t>
      </w:r>
      <w:r w:rsidR="0051056C" w:rsidRPr="007C66C0">
        <w:rPr>
          <w:rFonts w:ascii="Times New Roman" w:hAnsi="Times New Roman" w:cs="Times New Roman"/>
          <w:sz w:val="24"/>
          <w:szCs w:val="24"/>
        </w:rPr>
        <w:t>обучения есть свои преимущества</w:t>
      </w:r>
      <w:r w:rsidR="00A100D8" w:rsidRPr="007C66C0">
        <w:rPr>
          <w:rFonts w:ascii="Times New Roman" w:hAnsi="Times New Roman" w:cs="Times New Roman"/>
          <w:sz w:val="24"/>
          <w:szCs w:val="24"/>
        </w:rPr>
        <w:t>. Д</w:t>
      </w:r>
      <w:r w:rsidR="00EF76F8" w:rsidRPr="007C66C0">
        <w:rPr>
          <w:rFonts w:ascii="Times New Roman" w:hAnsi="Times New Roman" w:cs="Times New Roman"/>
          <w:sz w:val="24"/>
          <w:szCs w:val="24"/>
        </w:rPr>
        <w:t>ети  делают</w:t>
      </w:r>
      <w:r w:rsidR="00FD6E02" w:rsidRPr="007C66C0">
        <w:rPr>
          <w:rFonts w:ascii="Times New Roman" w:hAnsi="Times New Roman" w:cs="Times New Roman"/>
          <w:sz w:val="24"/>
          <w:szCs w:val="24"/>
        </w:rPr>
        <w:t>привычное</w:t>
      </w:r>
      <w:r w:rsidR="00BA2427" w:rsidRPr="007C66C0">
        <w:rPr>
          <w:rFonts w:ascii="Times New Roman" w:hAnsi="Times New Roman" w:cs="Times New Roman"/>
          <w:sz w:val="24"/>
          <w:szCs w:val="24"/>
        </w:rPr>
        <w:t xml:space="preserve">, а значит - меньше </w:t>
      </w:r>
      <w:r w:rsidR="00BA2427" w:rsidRPr="007C66C0">
        <w:rPr>
          <w:rFonts w:ascii="Times New Roman" w:hAnsi="Times New Roman" w:cs="Times New Roman"/>
          <w:sz w:val="24"/>
          <w:szCs w:val="24"/>
        </w:rPr>
        <w:lastRenderedPageBreak/>
        <w:t xml:space="preserve">тревожатся. У ребят </w:t>
      </w:r>
      <w:r w:rsidR="0051056C" w:rsidRPr="007C66C0">
        <w:rPr>
          <w:rFonts w:ascii="Times New Roman" w:hAnsi="Times New Roman" w:cs="Times New Roman"/>
          <w:sz w:val="24"/>
          <w:szCs w:val="24"/>
        </w:rPr>
        <w:t>сохраняют</w:t>
      </w:r>
      <w:r w:rsidR="00FD6E02" w:rsidRPr="007C66C0">
        <w:rPr>
          <w:rFonts w:ascii="Times New Roman" w:hAnsi="Times New Roman" w:cs="Times New Roman"/>
          <w:sz w:val="24"/>
          <w:szCs w:val="24"/>
        </w:rPr>
        <w:t>ся</w:t>
      </w:r>
      <w:r w:rsidR="0051056C" w:rsidRPr="007C66C0">
        <w:rPr>
          <w:rFonts w:ascii="Times New Roman" w:hAnsi="Times New Roman" w:cs="Times New Roman"/>
          <w:sz w:val="24"/>
          <w:szCs w:val="24"/>
        </w:rPr>
        <w:t xml:space="preserve"> умения и навыки, приобретенные ранее</w:t>
      </w:r>
      <w:r w:rsidR="00BA2427" w:rsidRPr="007C66C0">
        <w:rPr>
          <w:rFonts w:ascii="Times New Roman" w:hAnsi="Times New Roman" w:cs="Times New Roman"/>
          <w:sz w:val="24"/>
          <w:szCs w:val="24"/>
        </w:rPr>
        <w:t>. Благодаря записанным занятиям</w:t>
      </w:r>
      <w:r w:rsidR="0051056C" w:rsidRPr="007C66C0">
        <w:rPr>
          <w:rFonts w:ascii="Times New Roman" w:hAnsi="Times New Roman" w:cs="Times New Roman"/>
          <w:sz w:val="24"/>
          <w:szCs w:val="24"/>
        </w:rPr>
        <w:t xml:space="preserve"> есть возможность заниматься по  индивидуальному графику, </w:t>
      </w:r>
      <w:r w:rsidR="00BA2427" w:rsidRPr="007C66C0">
        <w:rPr>
          <w:rFonts w:ascii="Times New Roman" w:hAnsi="Times New Roman" w:cs="Times New Roman"/>
          <w:sz w:val="24"/>
          <w:szCs w:val="24"/>
        </w:rPr>
        <w:t xml:space="preserve">ребёнок может всегда </w:t>
      </w:r>
      <w:r w:rsidR="0051056C" w:rsidRPr="007C66C0">
        <w:rPr>
          <w:rFonts w:ascii="Times New Roman" w:hAnsi="Times New Roman" w:cs="Times New Roman"/>
          <w:sz w:val="24"/>
          <w:szCs w:val="24"/>
        </w:rPr>
        <w:t>вернуться к любимому заданию</w:t>
      </w:r>
      <w:r w:rsidR="00BA2427" w:rsidRPr="007C66C0">
        <w:rPr>
          <w:rFonts w:ascii="Times New Roman" w:hAnsi="Times New Roman" w:cs="Times New Roman"/>
          <w:sz w:val="24"/>
          <w:szCs w:val="24"/>
        </w:rPr>
        <w:t>. Вынужденное отсутствие в детском саду</w:t>
      </w:r>
      <w:r w:rsidR="0051056C" w:rsidRPr="007C66C0">
        <w:rPr>
          <w:rFonts w:ascii="Times New Roman" w:hAnsi="Times New Roman" w:cs="Times New Roman"/>
          <w:sz w:val="24"/>
          <w:szCs w:val="24"/>
        </w:rPr>
        <w:t xml:space="preserve"> не прерывает связь </w:t>
      </w:r>
      <w:r w:rsidR="00BA2427" w:rsidRPr="007C66C0">
        <w:rPr>
          <w:rFonts w:ascii="Times New Roman" w:hAnsi="Times New Roman" w:cs="Times New Roman"/>
          <w:sz w:val="24"/>
          <w:szCs w:val="24"/>
        </w:rPr>
        <w:t xml:space="preserve">ребёнка </w:t>
      </w:r>
      <w:r w:rsidR="0051056C" w:rsidRPr="007C66C0">
        <w:rPr>
          <w:rFonts w:ascii="Times New Roman" w:hAnsi="Times New Roman" w:cs="Times New Roman"/>
          <w:sz w:val="24"/>
          <w:szCs w:val="24"/>
        </w:rPr>
        <w:t>с воспитателем</w:t>
      </w:r>
      <w:r w:rsidR="00BA2427" w:rsidRPr="007C66C0">
        <w:rPr>
          <w:rFonts w:ascii="Times New Roman" w:hAnsi="Times New Roman" w:cs="Times New Roman"/>
          <w:sz w:val="24"/>
          <w:szCs w:val="24"/>
        </w:rPr>
        <w:t>, а у р</w:t>
      </w:r>
      <w:r w:rsidR="0051056C" w:rsidRPr="007C66C0">
        <w:rPr>
          <w:rFonts w:ascii="Times New Roman" w:hAnsi="Times New Roman" w:cs="Times New Roman"/>
          <w:sz w:val="24"/>
          <w:szCs w:val="24"/>
        </w:rPr>
        <w:t>одителей появляется уникальная возможность присутствовать на занятиях вместе с ребенком</w:t>
      </w:r>
      <w:r w:rsidR="00A100D8" w:rsidRPr="007C66C0">
        <w:rPr>
          <w:rFonts w:ascii="Times New Roman" w:hAnsi="Times New Roman" w:cs="Times New Roman"/>
          <w:sz w:val="24"/>
          <w:szCs w:val="24"/>
        </w:rPr>
        <w:t>, больше и качественнее с ним общаться</w:t>
      </w:r>
      <w:r w:rsidR="0051056C" w:rsidRPr="007C66C0">
        <w:rPr>
          <w:rFonts w:ascii="Times New Roman" w:hAnsi="Times New Roman" w:cs="Times New Roman"/>
          <w:color w:val="FF0000"/>
          <w:sz w:val="24"/>
          <w:szCs w:val="24"/>
        </w:rPr>
        <w:t>.</w:t>
      </w:r>
    </w:p>
    <w:p w:rsidR="00861C8C" w:rsidRPr="007C66C0" w:rsidRDefault="00964422" w:rsidP="00C528A1">
      <w:pPr>
        <w:rPr>
          <w:rFonts w:ascii="Times New Roman" w:hAnsi="Times New Roman" w:cs="Times New Roman"/>
          <w:b/>
          <w:sz w:val="24"/>
          <w:szCs w:val="24"/>
        </w:rPr>
      </w:pPr>
      <w:r w:rsidRPr="007C66C0">
        <w:rPr>
          <w:rFonts w:ascii="Times New Roman" w:hAnsi="Times New Roman" w:cs="Times New Roman"/>
          <w:b/>
          <w:sz w:val="24"/>
          <w:szCs w:val="24"/>
        </w:rPr>
        <w:t xml:space="preserve">Яна </w:t>
      </w:r>
      <w:proofErr w:type="spellStart"/>
      <w:r w:rsidRPr="007C66C0">
        <w:rPr>
          <w:rFonts w:ascii="Times New Roman" w:hAnsi="Times New Roman" w:cs="Times New Roman"/>
          <w:b/>
          <w:sz w:val="24"/>
          <w:szCs w:val="24"/>
        </w:rPr>
        <w:t>Бочарникова</w:t>
      </w:r>
      <w:proofErr w:type="spellEnd"/>
      <w:r w:rsidRPr="007C66C0">
        <w:rPr>
          <w:rFonts w:ascii="Times New Roman" w:hAnsi="Times New Roman" w:cs="Times New Roman"/>
          <w:b/>
          <w:sz w:val="24"/>
          <w:szCs w:val="24"/>
        </w:rPr>
        <w:t>, воспитатель ГБОУ</w:t>
      </w:r>
      <w:r w:rsidR="008C5240" w:rsidRPr="007C66C0">
        <w:rPr>
          <w:rFonts w:ascii="Times New Roman" w:hAnsi="Times New Roman" w:cs="Times New Roman"/>
          <w:b/>
          <w:sz w:val="24"/>
          <w:szCs w:val="24"/>
        </w:rPr>
        <w:t xml:space="preserve"> города Москвы</w:t>
      </w:r>
      <w:r w:rsidRPr="007C66C0">
        <w:rPr>
          <w:rFonts w:ascii="Times New Roman" w:hAnsi="Times New Roman" w:cs="Times New Roman"/>
          <w:b/>
          <w:sz w:val="24"/>
          <w:szCs w:val="24"/>
        </w:rPr>
        <w:t xml:space="preserve"> «Школа №170 имени А.П.Чехова»</w:t>
      </w:r>
    </w:p>
    <w:p w:rsidR="00964422" w:rsidRPr="007C66C0" w:rsidRDefault="00964422" w:rsidP="00C528A1">
      <w:pPr>
        <w:rPr>
          <w:rFonts w:ascii="Times New Roman" w:hAnsi="Times New Roman" w:cs="Times New Roman"/>
          <w:b/>
          <w:sz w:val="24"/>
          <w:szCs w:val="24"/>
        </w:rPr>
      </w:pPr>
      <w:r w:rsidRPr="007C66C0">
        <w:rPr>
          <w:rFonts w:ascii="Times New Roman" w:hAnsi="Times New Roman" w:cs="Times New Roman"/>
          <w:b/>
          <w:sz w:val="24"/>
          <w:szCs w:val="24"/>
        </w:rPr>
        <w:t>Светлана Камалова, воспитатель ГБОУ</w:t>
      </w:r>
      <w:r w:rsidR="008C5240" w:rsidRPr="007C66C0">
        <w:rPr>
          <w:rFonts w:ascii="Times New Roman" w:hAnsi="Times New Roman" w:cs="Times New Roman"/>
          <w:b/>
          <w:sz w:val="24"/>
          <w:szCs w:val="24"/>
        </w:rPr>
        <w:t xml:space="preserve"> города Москвы</w:t>
      </w:r>
      <w:r w:rsidRPr="007C66C0">
        <w:rPr>
          <w:rFonts w:ascii="Times New Roman" w:hAnsi="Times New Roman" w:cs="Times New Roman"/>
          <w:b/>
          <w:sz w:val="24"/>
          <w:szCs w:val="24"/>
        </w:rPr>
        <w:t xml:space="preserve"> «Школа №170 имени А.П.Чехова»</w:t>
      </w:r>
    </w:p>
    <w:p w:rsidR="00070111" w:rsidRPr="007C66C0" w:rsidRDefault="00CE7993" w:rsidP="00946DF2">
      <w:pPr>
        <w:pStyle w:val="a3"/>
        <w:shd w:val="clear" w:color="auto" w:fill="FFFFFF"/>
        <w:spacing w:after="0" w:afterAutospacing="0" w:line="276" w:lineRule="auto"/>
        <w:ind w:firstLine="709"/>
        <w:jc w:val="both"/>
        <w:rPr>
          <w:snapToGrid w:val="0"/>
          <w:color w:val="000000"/>
          <w:w w:val="0"/>
        </w:rPr>
      </w:pPr>
      <w:r w:rsidRPr="007C66C0">
        <w:rPr>
          <w:noProof/>
          <w:color w:val="000000"/>
          <w:w w:val="0"/>
          <w:u w:color="000000"/>
          <w:bdr w:val="none" w:sz="0" w:space="0" w:color="000000"/>
          <w:shd w:val="clear" w:color="000000" w:fill="000000"/>
        </w:rPr>
        <w:drawing>
          <wp:inline distT="0" distB="0" distL="0" distR="0">
            <wp:extent cx="5324475" cy="3448019"/>
            <wp:effectExtent l="19050" t="0" r="9525" b="0"/>
            <wp:docPr id="11" name="Рисунок 9" descr="C:\Users\Rinswind\Documents\стать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nswind\Documents\статья2.jpg"/>
                    <pic:cNvPicPr>
                      <a:picLocks noChangeAspect="1" noChangeArrowheads="1"/>
                    </pic:cNvPicPr>
                  </pic:nvPicPr>
                  <pic:blipFill>
                    <a:blip r:embed="rId6" cstate="print"/>
                    <a:srcRect/>
                    <a:stretch>
                      <a:fillRect/>
                    </a:stretch>
                  </pic:blipFill>
                  <pic:spPr bwMode="auto">
                    <a:xfrm>
                      <a:off x="0" y="0"/>
                      <a:ext cx="5324475" cy="3448019"/>
                    </a:xfrm>
                    <a:prstGeom prst="rect">
                      <a:avLst/>
                    </a:prstGeom>
                    <a:noFill/>
                    <a:ln w="9525">
                      <a:noFill/>
                      <a:miter lim="800000"/>
                      <a:headEnd/>
                      <a:tailEnd/>
                    </a:ln>
                  </pic:spPr>
                </pic:pic>
              </a:graphicData>
            </a:graphic>
          </wp:inline>
        </w:drawing>
      </w:r>
    </w:p>
    <w:p w:rsidR="00964422" w:rsidRPr="007C66C0" w:rsidRDefault="00752FFB" w:rsidP="00946DF2">
      <w:pPr>
        <w:pStyle w:val="a3"/>
        <w:shd w:val="clear" w:color="auto" w:fill="FFFFFF"/>
        <w:spacing w:after="0" w:afterAutospacing="0" w:line="276" w:lineRule="auto"/>
        <w:ind w:firstLine="709"/>
        <w:jc w:val="both"/>
        <w:rPr>
          <w:color w:val="000000"/>
        </w:rPr>
      </w:pPr>
      <w:r w:rsidRPr="007C66C0">
        <w:rPr>
          <w:noProof/>
          <w:color w:val="000000"/>
        </w:rPr>
        <w:drawing>
          <wp:inline distT="0" distB="0" distL="0" distR="0">
            <wp:extent cx="2933699" cy="2200275"/>
            <wp:effectExtent l="19050" t="0" r="1" b="0"/>
            <wp:docPr id="1" name="Рисунок 1" descr="C:\Users\Rinswind\Documents\стать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swind\Documents\статья3.jpg"/>
                    <pic:cNvPicPr>
                      <a:picLocks noChangeAspect="1" noChangeArrowheads="1"/>
                    </pic:cNvPicPr>
                  </pic:nvPicPr>
                  <pic:blipFill>
                    <a:blip r:embed="rId7" cstate="print"/>
                    <a:srcRect/>
                    <a:stretch>
                      <a:fillRect/>
                    </a:stretch>
                  </pic:blipFill>
                  <pic:spPr bwMode="auto">
                    <a:xfrm>
                      <a:off x="0" y="0"/>
                      <a:ext cx="2935382" cy="2201537"/>
                    </a:xfrm>
                    <a:prstGeom prst="rect">
                      <a:avLst/>
                    </a:prstGeom>
                    <a:noFill/>
                    <a:ln w="9525">
                      <a:noFill/>
                      <a:miter lim="800000"/>
                      <a:headEnd/>
                      <a:tailEnd/>
                    </a:ln>
                  </pic:spPr>
                </pic:pic>
              </a:graphicData>
            </a:graphic>
          </wp:inline>
        </w:drawing>
      </w:r>
      <w:r w:rsidR="004312CA" w:rsidRPr="007C66C0">
        <w:rPr>
          <w:noProof/>
          <w:color w:val="000000"/>
        </w:rPr>
        <w:drawing>
          <wp:inline distT="0" distB="0" distL="0" distR="0">
            <wp:extent cx="2882899" cy="2200275"/>
            <wp:effectExtent l="0" t="0" r="0" b="0"/>
            <wp:docPr id="2" name="Рисунок 2" descr="C:\Users\Rinswind\Documents\стать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swind\Documents\статья7.jpg"/>
                    <pic:cNvPicPr>
                      <a:picLocks noChangeAspect="1" noChangeArrowheads="1"/>
                    </pic:cNvPicPr>
                  </pic:nvPicPr>
                  <pic:blipFill>
                    <a:blip r:embed="rId8" cstate="print"/>
                    <a:srcRect/>
                    <a:stretch>
                      <a:fillRect/>
                    </a:stretch>
                  </pic:blipFill>
                  <pic:spPr bwMode="auto">
                    <a:xfrm>
                      <a:off x="0" y="0"/>
                      <a:ext cx="2889966" cy="2205668"/>
                    </a:xfrm>
                    <a:prstGeom prst="rect">
                      <a:avLst/>
                    </a:prstGeom>
                    <a:noFill/>
                    <a:ln w="9525">
                      <a:noFill/>
                      <a:miter lim="800000"/>
                      <a:headEnd/>
                      <a:tailEnd/>
                    </a:ln>
                  </pic:spPr>
                </pic:pic>
              </a:graphicData>
            </a:graphic>
          </wp:inline>
        </w:drawing>
      </w:r>
    </w:p>
    <w:p w:rsidR="00070111" w:rsidRPr="007C66C0" w:rsidRDefault="00FB6B9C" w:rsidP="00070111">
      <w:pPr>
        <w:pStyle w:val="a3"/>
        <w:shd w:val="clear" w:color="auto" w:fill="FFFFFF"/>
        <w:spacing w:after="0" w:afterAutospacing="0" w:line="276" w:lineRule="auto"/>
        <w:jc w:val="both"/>
        <w:rPr>
          <w:noProof/>
          <w:color w:val="000000"/>
        </w:rPr>
      </w:pPr>
      <w:r w:rsidRPr="007C66C0">
        <w:rPr>
          <w:noProof/>
          <w:color w:val="000000"/>
          <w:w w:val="0"/>
          <w:u w:color="000000"/>
          <w:bdr w:val="none" w:sz="0" w:space="0" w:color="000000"/>
          <w:shd w:val="clear" w:color="000000" w:fill="000000"/>
        </w:rPr>
        <w:lastRenderedPageBreak/>
        <w:drawing>
          <wp:inline distT="0" distB="0" distL="0" distR="0">
            <wp:extent cx="2543175" cy="3390900"/>
            <wp:effectExtent l="19050" t="0" r="9525" b="0"/>
            <wp:docPr id="8" name="Рисунок 8" descr="C:\Users\Rinswind\Documents\стаь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nswind\Documents\стаья9.jpg"/>
                    <pic:cNvPicPr>
                      <a:picLocks noChangeAspect="1" noChangeArrowheads="1"/>
                    </pic:cNvPicPr>
                  </pic:nvPicPr>
                  <pic:blipFill>
                    <a:blip r:embed="rId9" cstate="print"/>
                    <a:srcRect/>
                    <a:stretch>
                      <a:fillRect/>
                    </a:stretch>
                  </pic:blipFill>
                  <pic:spPr bwMode="auto">
                    <a:xfrm>
                      <a:off x="0" y="0"/>
                      <a:ext cx="2543175" cy="3390900"/>
                    </a:xfrm>
                    <a:prstGeom prst="rect">
                      <a:avLst/>
                    </a:prstGeom>
                    <a:noFill/>
                    <a:ln w="9525">
                      <a:noFill/>
                      <a:miter lim="800000"/>
                      <a:headEnd/>
                      <a:tailEnd/>
                    </a:ln>
                  </pic:spPr>
                </pic:pic>
              </a:graphicData>
            </a:graphic>
          </wp:inline>
        </w:drawing>
      </w:r>
      <w:r w:rsidR="00070111" w:rsidRPr="007C66C0">
        <w:rPr>
          <w:noProof/>
          <w:color w:val="000000"/>
        </w:rPr>
        <w:drawing>
          <wp:inline distT="0" distB="0" distL="0" distR="0">
            <wp:extent cx="3213100" cy="24752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100" cy="2475230"/>
                    </a:xfrm>
                    <a:prstGeom prst="rect">
                      <a:avLst/>
                    </a:prstGeom>
                    <a:noFill/>
                  </pic:spPr>
                </pic:pic>
              </a:graphicData>
            </a:graphic>
          </wp:inline>
        </w:drawing>
      </w:r>
    </w:p>
    <w:p w:rsidR="00070111" w:rsidRPr="007C66C0" w:rsidRDefault="00070111" w:rsidP="00946DF2">
      <w:pPr>
        <w:pStyle w:val="a3"/>
        <w:shd w:val="clear" w:color="auto" w:fill="FFFFFF"/>
        <w:spacing w:after="0" w:afterAutospacing="0" w:line="276" w:lineRule="auto"/>
        <w:ind w:firstLine="709"/>
        <w:jc w:val="both"/>
        <w:rPr>
          <w:noProof/>
          <w:color w:val="000000"/>
        </w:rPr>
      </w:pPr>
    </w:p>
    <w:p w:rsidR="00B74729" w:rsidRPr="007C66C0" w:rsidRDefault="00C171B0" w:rsidP="00070111">
      <w:pPr>
        <w:pStyle w:val="a3"/>
        <w:shd w:val="clear" w:color="auto" w:fill="FFFFFF"/>
        <w:spacing w:after="0" w:afterAutospacing="0" w:line="276" w:lineRule="auto"/>
        <w:jc w:val="both"/>
        <w:rPr>
          <w:color w:val="000000"/>
        </w:rPr>
      </w:pPr>
      <w:r w:rsidRPr="007C66C0">
        <w:rPr>
          <w:noProof/>
          <w:color w:val="000000"/>
        </w:rPr>
        <w:drawing>
          <wp:inline distT="0" distB="0" distL="0" distR="0">
            <wp:extent cx="3295650" cy="2471739"/>
            <wp:effectExtent l="19050" t="0" r="0" b="0"/>
            <wp:docPr id="9" name="Рисунок 3" descr="C:\Users\Rinswind\Documents\стать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swind\Documents\статья11.jpg"/>
                    <pic:cNvPicPr>
                      <a:picLocks noChangeAspect="1" noChangeArrowheads="1"/>
                    </pic:cNvPicPr>
                  </pic:nvPicPr>
                  <pic:blipFill>
                    <a:blip r:embed="rId11" cstate="print"/>
                    <a:srcRect/>
                    <a:stretch>
                      <a:fillRect/>
                    </a:stretch>
                  </pic:blipFill>
                  <pic:spPr bwMode="auto">
                    <a:xfrm>
                      <a:off x="0" y="0"/>
                      <a:ext cx="3297542" cy="2473158"/>
                    </a:xfrm>
                    <a:prstGeom prst="rect">
                      <a:avLst/>
                    </a:prstGeom>
                    <a:noFill/>
                    <a:ln w="9525">
                      <a:noFill/>
                      <a:miter lim="800000"/>
                      <a:headEnd/>
                      <a:tailEnd/>
                    </a:ln>
                  </pic:spPr>
                </pic:pic>
              </a:graphicData>
            </a:graphic>
          </wp:inline>
        </w:drawing>
      </w:r>
      <w:r w:rsidR="00070111" w:rsidRPr="007C66C0">
        <w:rPr>
          <w:noProof/>
          <w:color w:val="000000"/>
        </w:rPr>
        <w:drawing>
          <wp:inline distT="0" distB="0" distL="0" distR="0">
            <wp:extent cx="2457450" cy="3390900"/>
            <wp:effectExtent l="0" t="0" r="0" b="0"/>
            <wp:docPr id="4" name="Рисунок 5" descr="C:\Users\Rinswind\Documents\стать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nswind\Documents\статья13.jpg"/>
                    <pic:cNvPicPr>
                      <a:picLocks noChangeAspect="1" noChangeArrowheads="1"/>
                    </pic:cNvPicPr>
                  </pic:nvPicPr>
                  <pic:blipFill rotWithShape="1">
                    <a:blip r:embed="rId12" cstate="print"/>
                    <a:srcRect l="3370"/>
                    <a:stretch/>
                  </pic:blipFill>
                  <pic:spPr bwMode="auto">
                    <a:xfrm>
                      <a:off x="0" y="0"/>
                      <a:ext cx="2457450" cy="33909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B74729" w:rsidRPr="007C66C0" w:rsidSect="00063B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64D7"/>
    <w:multiLevelType w:val="hybridMultilevel"/>
    <w:tmpl w:val="7800FB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17513E0"/>
    <w:multiLevelType w:val="hybridMultilevel"/>
    <w:tmpl w:val="E8DAA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9366FC"/>
    <w:multiLevelType w:val="hybridMultilevel"/>
    <w:tmpl w:val="2E40A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2D04C6"/>
    <w:multiLevelType w:val="hybridMultilevel"/>
    <w:tmpl w:val="D08878DA"/>
    <w:lvl w:ilvl="0" w:tplc="07FA566C">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4424E11"/>
    <w:multiLevelType w:val="hybridMultilevel"/>
    <w:tmpl w:val="66321100"/>
    <w:lvl w:ilvl="0" w:tplc="0419000F">
      <w:start w:val="1"/>
      <w:numFmt w:val="decimal"/>
      <w:lvlText w:val="%1."/>
      <w:lvlJc w:val="lef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5">
    <w:nsid w:val="1D4A691F"/>
    <w:multiLevelType w:val="hybridMultilevel"/>
    <w:tmpl w:val="9FD2C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415BF3"/>
    <w:multiLevelType w:val="hybridMultilevel"/>
    <w:tmpl w:val="A1245CB6"/>
    <w:lvl w:ilvl="0" w:tplc="0419000F">
      <w:start w:val="1"/>
      <w:numFmt w:val="decimal"/>
      <w:lvlText w:val="%1."/>
      <w:lvlJc w:val="lef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7">
    <w:nsid w:val="2B1A2C9A"/>
    <w:multiLevelType w:val="hybridMultilevel"/>
    <w:tmpl w:val="971EFDF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2ED61184"/>
    <w:multiLevelType w:val="hybridMultilevel"/>
    <w:tmpl w:val="3AD693B6"/>
    <w:lvl w:ilvl="0" w:tplc="0419000F">
      <w:start w:val="1"/>
      <w:numFmt w:val="decimal"/>
      <w:lvlText w:val="%1."/>
      <w:lvlJc w:val="lef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9">
    <w:nsid w:val="407E6076"/>
    <w:multiLevelType w:val="hybridMultilevel"/>
    <w:tmpl w:val="D2547D4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504A7CB8"/>
    <w:multiLevelType w:val="hybridMultilevel"/>
    <w:tmpl w:val="9BB63E1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56E0298A"/>
    <w:multiLevelType w:val="hybridMultilevel"/>
    <w:tmpl w:val="ACA48AC6"/>
    <w:lvl w:ilvl="0" w:tplc="0419000F">
      <w:start w:val="1"/>
      <w:numFmt w:val="decimal"/>
      <w:lvlText w:val="%1."/>
      <w:lvlJc w:val="lef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12">
    <w:nsid w:val="611C379D"/>
    <w:multiLevelType w:val="hybridMultilevel"/>
    <w:tmpl w:val="5C40587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62EE1683"/>
    <w:multiLevelType w:val="hybridMultilevel"/>
    <w:tmpl w:val="CCF6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A6A2D89"/>
    <w:multiLevelType w:val="hybridMultilevel"/>
    <w:tmpl w:val="7800FB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749D0035"/>
    <w:multiLevelType w:val="hybridMultilevel"/>
    <w:tmpl w:val="D2D2800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7C1217C2"/>
    <w:multiLevelType w:val="hybridMultilevel"/>
    <w:tmpl w:val="24FEA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10"/>
  </w:num>
  <w:num w:numId="5">
    <w:abstractNumId w:val="14"/>
  </w:num>
  <w:num w:numId="6">
    <w:abstractNumId w:val="15"/>
  </w:num>
  <w:num w:numId="7">
    <w:abstractNumId w:val="6"/>
  </w:num>
  <w:num w:numId="8">
    <w:abstractNumId w:val="11"/>
  </w:num>
  <w:num w:numId="9">
    <w:abstractNumId w:val="12"/>
  </w:num>
  <w:num w:numId="10">
    <w:abstractNumId w:val="9"/>
  </w:num>
  <w:num w:numId="11">
    <w:abstractNumId w:val="8"/>
  </w:num>
  <w:num w:numId="12">
    <w:abstractNumId w:val="4"/>
  </w:num>
  <w:num w:numId="13">
    <w:abstractNumId w:val="1"/>
  </w:num>
  <w:num w:numId="14">
    <w:abstractNumId w:val="5"/>
  </w:num>
  <w:num w:numId="15">
    <w:abstractNumId w:val="2"/>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655"/>
    <w:rsid w:val="000074D5"/>
    <w:rsid w:val="000150B0"/>
    <w:rsid w:val="00023988"/>
    <w:rsid w:val="0003447C"/>
    <w:rsid w:val="00050384"/>
    <w:rsid w:val="00063BCD"/>
    <w:rsid w:val="00064DC0"/>
    <w:rsid w:val="000670D4"/>
    <w:rsid w:val="00067C17"/>
    <w:rsid w:val="00070111"/>
    <w:rsid w:val="00072980"/>
    <w:rsid w:val="00076C82"/>
    <w:rsid w:val="00077469"/>
    <w:rsid w:val="000860FD"/>
    <w:rsid w:val="000D0870"/>
    <w:rsid w:val="000E6643"/>
    <w:rsid w:val="00117C3C"/>
    <w:rsid w:val="0012217B"/>
    <w:rsid w:val="0012445E"/>
    <w:rsid w:val="00136F91"/>
    <w:rsid w:val="001417D7"/>
    <w:rsid w:val="0014183A"/>
    <w:rsid w:val="00142333"/>
    <w:rsid w:val="001523B7"/>
    <w:rsid w:val="001713A9"/>
    <w:rsid w:val="00171428"/>
    <w:rsid w:val="001A3E71"/>
    <w:rsid w:val="001B28B4"/>
    <w:rsid w:val="001B309D"/>
    <w:rsid w:val="001B5675"/>
    <w:rsid w:val="001D1346"/>
    <w:rsid w:val="001D22BB"/>
    <w:rsid w:val="001E3F84"/>
    <w:rsid w:val="002029F4"/>
    <w:rsid w:val="00247338"/>
    <w:rsid w:val="00251395"/>
    <w:rsid w:val="00263586"/>
    <w:rsid w:val="00267362"/>
    <w:rsid w:val="00290E7B"/>
    <w:rsid w:val="002963DE"/>
    <w:rsid w:val="002A2D66"/>
    <w:rsid w:val="002B0601"/>
    <w:rsid w:val="002B1E23"/>
    <w:rsid w:val="002B2C31"/>
    <w:rsid w:val="002D7BBD"/>
    <w:rsid w:val="002E4153"/>
    <w:rsid w:val="002F2054"/>
    <w:rsid w:val="00320623"/>
    <w:rsid w:val="00323B20"/>
    <w:rsid w:val="00381953"/>
    <w:rsid w:val="00384B59"/>
    <w:rsid w:val="00395DE3"/>
    <w:rsid w:val="003A64C7"/>
    <w:rsid w:val="003B414D"/>
    <w:rsid w:val="003C2874"/>
    <w:rsid w:val="00417924"/>
    <w:rsid w:val="004312CA"/>
    <w:rsid w:val="004321F1"/>
    <w:rsid w:val="00437491"/>
    <w:rsid w:val="004559D8"/>
    <w:rsid w:val="004624D0"/>
    <w:rsid w:val="0046411B"/>
    <w:rsid w:val="0047187A"/>
    <w:rsid w:val="004C44E8"/>
    <w:rsid w:val="004C58D7"/>
    <w:rsid w:val="004D159D"/>
    <w:rsid w:val="004D39F9"/>
    <w:rsid w:val="004F7120"/>
    <w:rsid w:val="004F7BA1"/>
    <w:rsid w:val="0051056C"/>
    <w:rsid w:val="005134B9"/>
    <w:rsid w:val="00536E6F"/>
    <w:rsid w:val="00543C6B"/>
    <w:rsid w:val="00544077"/>
    <w:rsid w:val="00547799"/>
    <w:rsid w:val="00556B13"/>
    <w:rsid w:val="005826FD"/>
    <w:rsid w:val="00596ACE"/>
    <w:rsid w:val="0059722C"/>
    <w:rsid w:val="005A16B0"/>
    <w:rsid w:val="005B0533"/>
    <w:rsid w:val="005F43D6"/>
    <w:rsid w:val="005F4F79"/>
    <w:rsid w:val="005F709D"/>
    <w:rsid w:val="00602F8A"/>
    <w:rsid w:val="00603172"/>
    <w:rsid w:val="006079F2"/>
    <w:rsid w:val="00621D4F"/>
    <w:rsid w:val="00625483"/>
    <w:rsid w:val="00627773"/>
    <w:rsid w:val="00656E87"/>
    <w:rsid w:val="006630F2"/>
    <w:rsid w:val="00665D41"/>
    <w:rsid w:val="00671F16"/>
    <w:rsid w:val="006A6D41"/>
    <w:rsid w:val="006E1447"/>
    <w:rsid w:val="006E2977"/>
    <w:rsid w:val="007245F7"/>
    <w:rsid w:val="0073348C"/>
    <w:rsid w:val="00752FFB"/>
    <w:rsid w:val="007609A5"/>
    <w:rsid w:val="00764F8C"/>
    <w:rsid w:val="0076760A"/>
    <w:rsid w:val="0079746A"/>
    <w:rsid w:val="007A0A31"/>
    <w:rsid w:val="007A480E"/>
    <w:rsid w:val="007B7F26"/>
    <w:rsid w:val="007C66C0"/>
    <w:rsid w:val="007C6BE6"/>
    <w:rsid w:val="007D6BA1"/>
    <w:rsid w:val="007F1F49"/>
    <w:rsid w:val="007F5E5C"/>
    <w:rsid w:val="007F6320"/>
    <w:rsid w:val="0080428E"/>
    <w:rsid w:val="0081077C"/>
    <w:rsid w:val="008116BC"/>
    <w:rsid w:val="00814B6A"/>
    <w:rsid w:val="0082778F"/>
    <w:rsid w:val="00850E57"/>
    <w:rsid w:val="008612F2"/>
    <w:rsid w:val="00861C8C"/>
    <w:rsid w:val="00870DA8"/>
    <w:rsid w:val="00873171"/>
    <w:rsid w:val="00877D8F"/>
    <w:rsid w:val="00897445"/>
    <w:rsid w:val="008B5320"/>
    <w:rsid w:val="008C5240"/>
    <w:rsid w:val="009143B3"/>
    <w:rsid w:val="009167C7"/>
    <w:rsid w:val="009420BD"/>
    <w:rsid w:val="009466D3"/>
    <w:rsid w:val="00946DF2"/>
    <w:rsid w:val="00952C74"/>
    <w:rsid w:val="009565F8"/>
    <w:rsid w:val="0096350B"/>
    <w:rsid w:val="00964422"/>
    <w:rsid w:val="00970605"/>
    <w:rsid w:val="0098066D"/>
    <w:rsid w:val="009A1DDB"/>
    <w:rsid w:val="009A24F6"/>
    <w:rsid w:val="009A4A78"/>
    <w:rsid w:val="009D3FD0"/>
    <w:rsid w:val="009E221C"/>
    <w:rsid w:val="009F0C61"/>
    <w:rsid w:val="00A0509A"/>
    <w:rsid w:val="00A100D8"/>
    <w:rsid w:val="00A14151"/>
    <w:rsid w:val="00A437D9"/>
    <w:rsid w:val="00A53FF8"/>
    <w:rsid w:val="00A83D8F"/>
    <w:rsid w:val="00A8647D"/>
    <w:rsid w:val="00AA5B11"/>
    <w:rsid w:val="00AB5222"/>
    <w:rsid w:val="00AC7789"/>
    <w:rsid w:val="00AE1245"/>
    <w:rsid w:val="00AF077F"/>
    <w:rsid w:val="00AF210D"/>
    <w:rsid w:val="00AF5199"/>
    <w:rsid w:val="00B1586A"/>
    <w:rsid w:val="00B17FAC"/>
    <w:rsid w:val="00B23D6E"/>
    <w:rsid w:val="00B3622F"/>
    <w:rsid w:val="00B475F3"/>
    <w:rsid w:val="00B51AB4"/>
    <w:rsid w:val="00B74729"/>
    <w:rsid w:val="00B74E01"/>
    <w:rsid w:val="00B93CAF"/>
    <w:rsid w:val="00B95233"/>
    <w:rsid w:val="00BA0F08"/>
    <w:rsid w:val="00BA2427"/>
    <w:rsid w:val="00BB52D9"/>
    <w:rsid w:val="00BB5655"/>
    <w:rsid w:val="00BE5ECE"/>
    <w:rsid w:val="00C03360"/>
    <w:rsid w:val="00C1290F"/>
    <w:rsid w:val="00C171B0"/>
    <w:rsid w:val="00C24B78"/>
    <w:rsid w:val="00C33797"/>
    <w:rsid w:val="00C361E4"/>
    <w:rsid w:val="00C46A03"/>
    <w:rsid w:val="00C528A1"/>
    <w:rsid w:val="00C62724"/>
    <w:rsid w:val="00C71058"/>
    <w:rsid w:val="00C836B7"/>
    <w:rsid w:val="00C97B47"/>
    <w:rsid w:val="00CA1C8F"/>
    <w:rsid w:val="00CA7894"/>
    <w:rsid w:val="00CC2599"/>
    <w:rsid w:val="00CC558F"/>
    <w:rsid w:val="00CD44BF"/>
    <w:rsid w:val="00CD57B3"/>
    <w:rsid w:val="00CE11EF"/>
    <w:rsid w:val="00CE7993"/>
    <w:rsid w:val="00CF4862"/>
    <w:rsid w:val="00D527F3"/>
    <w:rsid w:val="00D64FDE"/>
    <w:rsid w:val="00D7480C"/>
    <w:rsid w:val="00D9240C"/>
    <w:rsid w:val="00D93DBD"/>
    <w:rsid w:val="00DC15C7"/>
    <w:rsid w:val="00DC73B9"/>
    <w:rsid w:val="00DE01D0"/>
    <w:rsid w:val="00DE35F0"/>
    <w:rsid w:val="00E11556"/>
    <w:rsid w:val="00E11F54"/>
    <w:rsid w:val="00E15B8B"/>
    <w:rsid w:val="00E2168A"/>
    <w:rsid w:val="00E342FA"/>
    <w:rsid w:val="00E3747E"/>
    <w:rsid w:val="00E455E9"/>
    <w:rsid w:val="00E56616"/>
    <w:rsid w:val="00E8260E"/>
    <w:rsid w:val="00E849CB"/>
    <w:rsid w:val="00E91A96"/>
    <w:rsid w:val="00EB169A"/>
    <w:rsid w:val="00EC7BF5"/>
    <w:rsid w:val="00EF1E2B"/>
    <w:rsid w:val="00EF37E6"/>
    <w:rsid w:val="00EF76F8"/>
    <w:rsid w:val="00F0767E"/>
    <w:rsid w:val="00F11577"/>
    <w:rsid w:val="00F3082D"/>
    <w:rsid w:val="00F32169"/>
    <w:rsid w:val="00F32DF6"/>
    <w:rsid w:val="00F37CD3"/>
    <w:rsid w:val="00F52B0B"/>
    <w:rsid w:val="00F57519"/>
    <w:rsid w:val="00F661DF"/>
    <w:rsid w:val="00F83673"/>
    <w:rsid w:val="00F85C4C"/>
    <w:rsid w:val="00F87E2A"/>
    <w:rsid w:val="00F91FE4"/>
    <w:rsid w:val="00FA0425"/>
    <w:rsid w:val="00FB4292"/>
    <w:rsid w:val="00FB6B9C"/>
    <w:rsid w:val="00FC0389"/>
    <w:rsid w:val="00FC5FB0"/>
    <w:rsid w:val="00FD1088"/>
    <w:rsid w:val="00FD1984"/>
    <w:rsid w:val="00FD22E4"/>
    <w:rsid w:val="00FD275F"/>
    <w:rsid w:val="00FD6E02"/>
    <w:rsid w:val="00FE3133"/>
    <w:rsid w:val="00FF5B85"/>
    <w:rsid w:val="00FF6B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0AEA66-8EF5-49E4-BC47-05FDE1ED7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F4F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F5E5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unhideWhenUsed/>
    <w:qFormat/>
    <w:rsid w:val="004641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0317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B952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7F5E5C"/>
    <w:rPr>
      <w:rFonts w:ascii="Times New Roman" w:eastAsia="Times New Roman" w:hAnsi="Times New Roman" w:cs="Times New Roman"/>
      <w:b/>
      <w:bCs/>
      <w:sz w:val="36"/>
      <w:szCs w:val="36"/>
      <w:lang w:eastAsia="ru-RU"/>
    </w:rPr>
  </w:style>
  <w:style w:type="character" w:customStyle="1" w:styleId="vjs-control-text">
    <w:name w:val="vjs-control-text"/>
    <w:basedOn w:val="a0"/>
    <w:rsid w:val="007F5E5C"/>
  </w:style>
  <w:style w:type="character" w:customStyle="1" w:styleId="vjs-remaining-time-display">
    <w:name w:val="vjs-remaining-time-display"/>
    <w:basedOn w:val="a0"/>
    <w:rsid w:val="007F5E5C"/>
  </w:style>
  <w:style w:type="paragraph" w:styleId="a5">
    <w:name w:val="No Spacing"/>
    <w:uiPriority w:val="1"/>
    <w:qFormat/>
    <w:rsid w:val="00136F91"/>
    <w:pPr>
      <w:spacing w:after="0" w:line="240" w:lineRule="auto"/>
    </w:pPr>
  </w:style>
  <w:style w:type="character" w:customStyle="1" w:styleId="10">
    <w:name w:val="Заголовок 1 Знак"/>
    <w:basedOn w:val="a0"/>
    <w:link w:val="1"/>
    <w:uiPriority w:val="9"/>
    <w:rsid w:val="005F4F79"/>
    <w:rPr>
      <w:rFonts w:asciiTheme="majorHAnsi" w:eastAsiaTheme="majorEastAsia" w:hAnsiTheme="majorHAnsi" w:cstheme="majorBidi"/>
      <w:b/>
      <w:bCs/>
      <w:color w:val="365F91" w:themeColor="accent1" w:themeShade="BF"/>
      <w:sz w:val="28"/>
      <w:szCs w:val="28"/>
    </w:rPr>
  </w:style>
  <w:style w:type="character" w:styleId="a6">
    <w:name w:val="Hyperlink"/>
    <w:basedOn w:val="a0"/>
    <w:uiPriority w:val="99"/>
    <w:unhideWhenUsed/>
    <w:rsid w:val="005F4F79"/>
    <w:rPr>
      <w:color w:val="0000FF"/>
      <w:u w:val="single"/>
    </w:rPr>
  </w:style>
  <w:style w:type="paragraph" w:customStyle="1" w:styleId="paragraph">
    <w:name w:val="paragraph"/>
    <w:basedOn w:val="a"/>
    <w:rsid w:val="005F4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36E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36E6F"/>
    <w:rPr>
      <w:rFonts w:ascii="Tahoma" w:hAnsi="Tahoma" w:cs="Tahoma"/>
      <w:sz w:val="16"/>
      <w:szCs w:val="16"/>
    </w:rPr>
  </w:style>
  <w:style w:type="paragraph" w:styleId="a9">
    <w:name w:val="List Paragraph"/>
    <w:basedOn w:val="a"/>
    <w:uiPriority w:val="34"/>
    <w:qFormat/>
    <w:rsid w:val="00263586"/>
    <w:pPr>
      <w:ind w:left="720"/>
      <w:contextualSpacing/>
    </w:pPr>
  </w:style>
  <w:style w:type="character" w:styleId="aa">
    <w:name w:val="FollowedHyperlink"/>
    <w:basedOn w:val="a0"/>
    <w:uiPriority w:val="99"/>
    <w:semiHidden/>
    <w:unhideWhenUsed/>
    <w:rsid w:val="00263586"/>
    <w:rPr>
      <w:color w:val="800080" w:themeColor="followedHyperlink"/>
      <w:u w:val="single"/>
    </w:rPr>
  </w:style>
  <w:style w:type="character" w:styleId="ab">
    <w:name w:val="Emphasis"/>
    <w:basedOn w:val="a0"/>
    <w:uiPriority w:val="20"/>
    <w:qFormat/>
    <w:rsid w:val="008116BC"/>
    <w:rPr>
      <w:i/>
      <w:iCs/>
    </w:rPr>
  </w:style>
  <w:style w:type="character" w:customStyle="1" w:styleId="50">
    <w:name w:val="Заголовок 5 Знак"/>
    <w:basedOn w:val="a0"/>
    <w:link w:val="5"/>
    <w:uiPriority w:val="9"/>
    <w:rsid w:val="0046411B"/>
    <w:rPr>
      <w:rFonts w:asciiTheme="majorHAnsi" w:eastAsiaTheme="majorEastAsia" w:hAnsiTheme="majorHAnsi" w:cstheme="majorBidi"/>
      <w:color w:val="243F60" w:themeColor="accent1" w:themeShade="7F"/>
    </w:rPr>
  </w:style>
  <w:style w:type="paragraph" w:customStyle="1" w:styleId="card-text">
    <w:name w:val="card-text"/>
    <w:basedOn w:val="a"/>
    <w:rsid w:val="0046411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713712">
      <w:bodyDiv w:val="1"/>
      <w:marLeft w:val="0"/>
      <w:marRight w:val="0"/>
      <w:marTop w:val="0"/>
      <w:marBottom w:val="0"/>
      <w:divBdr>
        <w:top w:val="none" w:sz="0" w:space="0" w:color="auto"/>
        <w:left w:val="none" w:sz="0" w:space="0" w:color="auto"/>
        <w:bottom w:val="none" w:sz="0" w:space="0" w:color="auto"/>
        <w:right w:val="none" w:sz="0" w:space="0" w:color="auto"/>
      </w:divBdr>
    </w:div>
    <w:div w:id="496068572">
      <w:bodyDiv w:val="1"/>
      <w:marLeft w:val="0"/>
      <w:marRight w:val="0"/>
      <w:marTop w:val="0"/>
      <w:marBottom w:val="0"/>
      <w:divBdr>
        <w:top w:val="none" w:sz="0" w:space="0" w:color="auto"/>
        <w:left w:val="none" w:sz="0" w:space="0" w:color="auto"/>
        <w:bottom w:val="none" w:sz="0" w:space="0" w:color="auto"/>
        <w:right w:val="none" w:sz="0" w:space="0" w:color="auto"/>
      </w:divBdr>
    </w:div>
    <w:div w:id="551426157">
      <w:bodyDiv w:val="1"/>
      <w:marLeft w:val="0"/>
      <w:marRight w:val="0"/>
      <w:marTop w:val="0"/>
      <w:marBottom w:val="0"/>
      <w:divBdr>
        <w:top w:val="none" w:sz="0" w:space="0" w:color="auto"/>
        <w:left w:val="none" w:sz="0" w:space="0" w:color="auto"/>
        <w:bottom w:val="none" w:sz="0" w:space="0" w:color="auto"/>
        <w:right w:val="none" w:sz="0" w:space="0" w:color="auto"/>
      </w:divBdr>
    </w:div>
    <w:div w:id="615991522">
      <w:bodyDiv w:val="1"/>
      <w:marLeft w:val="0"/>
      <w:marRight w:val="0"/>
      <w:marTop w:val="0"/>
      <w:marBottom w:val="0"/>
      <w:divBdr>
        <w:top w:val="none" w:sz="0" w:space="0" w:color="auto"/>
        <w:left w:val="none" w:sz="0" w:space="0" w:color="auto"/>
        <w:bottom w:val="none" w:sz="0" w:space="0" w:color="auto"/>
        <w:right w:val="none" w:sz="0" w:space="0" w:color="auto"/>
      </w:divBdr>
      <w:divsChild>
        <w:div w:id="104735587">
          <w:marLeft w:val="0"/>
          <w:marRight w:val="0"/>
          <w:marTop w:val="0"/>
          <w:marBottom w:val="0"/>
          <w:divBdr>
            <w:top w:val="none" w:sz="0" w:space="0" w:color="auto"/>
            <w:left w:val="none" w:sz="0" w:space="0" w:color="auto"/>
            <w:bottom w:val="none" w:sz="0" w:space="0" w:color="auto"/>
            <w:right w:val="none" w:sz="0" w:space="0" w:color="auto"/>
          </w:divBdr>
          <w:divsChild>
            <w:div w:id="1763984736">
              <w:marLeft w:val="0"/>
              <w:marRight w:val="0"/>
              <w:marTop w:val="0"/>
              <w:marBottom w:val="0"/>
              <w:divBdr>
                <w:top w:val="none" w:sz="0" w:space="0" w:color="auto"/>
                <w:left w:val="none" w:sz="0" w:space="0" w:color="auto"/>
                <w:bottom w:val="none" w:sz="0" w:space="0" w:color="auto"/>
                <w:right w:val="none" w:sz="0" w:space="0" w:color="auto"/>
              </w:divBdr>
              <w:divsChild>
                <w:div w:id="1300650570">
                  <w:marLeft w:val="0"/>
                  <w:marRight w:val="0"/>
                  <w:marTop w:val="360"/>
                  <w:marBottom w:val="360"/>
                  <w:divBdr>
                    <w:top w:val="none" w:sz="0" w:space="0" w:color="auto"/>
                    <w:left w:val="none" w:sz="0" w:space="0" w:color="auto"/>
                    <w:bottom w:val="none" w:sz="0" w:space="0" w:color="auto"/>
                    <w:right w:val="none" w:sz="0" w:space="0" w:color="auto"/>
                  </w:divBdr>
                  <w:divsChild>
                    <w:div w:id="19284728">
                      <w:marLeft w:val="0"/>
                      <w:marRight w:val="0"/>
                      <w:marTop w:val="0"/>
                      <w:marBottom w:val="0"/>
                      <w:divBdr>
                        <w:top w:val="none" w:sz="0" w:space="0" w:color="auto"/>
                        <w:left w:val="none" w:sz="0" w:space="0" w:color="auto"/>
                        <w:bottom w:val="none" w:sz="0" w:space="0" w:color="auto"/>
                        <w:right w:val="none" w:sz="0" w:space="0" w:color="auto"/>
                      </w:divBdr>
                      <w:divsChild>
                        <w:div w:id="81226082">
                          <w:marLeft w:val="0"/>
                          <w:marRight w:val="0"/>
                          <w:marTop w:val="0"/>
                          <w:marBottom w:val="0"/>
                          <w:divBdr>
                            <w:top w:val="none" w:sz="0" w:space="0" w:color="auto"/>
                            <w:left w:val="none" w:sz="0" w:space="0" w:color="auto"/>
                            <w:bottom w:val="none" w:sz="0" w:space="0" w:color="auto"/>
                            <w:right w:val="none" w:sz="0" w:space="0" w:color="auto"/>
                          </w:divBdr>
                          <w:divsChild>
                            <w:div w:id="745957430">
                              <w:marLeft w:val="120"/>
                              <w:marRight w:val="120"/>
                              <w:marTop w:val="0"/>
                              <w:marBottom w:val="0"/>
                              <w:divBdr>
                                <w:top w:val="none" w:sz="0" w:space="0" w:color="auto"/>
                                <w:left w:val="none" w:sz="0" w:space="0" w:color="auto"/>
                                <w:bottom w:val="none" w:sz="0" w:space="0" w:color="auto"/>
                                <w:right w:val="none" w:sz="0" w:space="0" w:color="auto"/>
                              </w:divBdr>
                              <w:divsChild>
                                <w:div w:id="1612542989">
                                  <w:marLeft w:val="0"/>
                                  <w:marRight w:val="0"/>
                                  <w:marTop w:val="0"/>
                                  <w:marBottom w:val="0"/>
                                  <w:divBdr>
                                    <w:top w:val="none" w:sz="0" w:space="0" w:color="auto"/>
                                    <w:left w:val="none" w:sz="0" w:space="0" w:color="auto"/>
                                    <w:bottom w:val="none" w:sz="0" w:space="0" w:color="auto"/>
                                    <w:right w:val="none" w:sz="0" w:space="0" w:color="auto"/>
                                  </w:divBdr>
                                </w:div>
                                <w:div w:id="12052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559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79696136">
      <w:bodyDiv w:val="1"/>
      <w:marLeft w:val="0"/>
      <w:marRight w:val="0"/>
      <w:marTop w:val="0"/>
      <w:marBottom w:val="0"/>
      <w:divBdr>
        <w:top w:val="none" w:sz="0" w:space="0" w:color="auto"/>
        <w:left w:val="none" w:sz="0" w:space="0" w:color="auto"/>
        <w:bottom w:val="none" w:sz="0" w:space="0" w:color="auto"/>
        <w:right w:val="none" w:sz="0" w:space="0" w:color="auto"/>
      </w:divBdr>
    </w:div>
    <w:div w:id="760025513">
      <w:bodyDiv w:val="1"/>
      <w:marLeft w:val="0"/>
      <w:marRight w:val="0"/>
      <w:marTop w:val="0"/>
      <w:marBottom w:val="0"/>
      <w:divBdr>
        <w:top w:val="none" w:sz="0" w:space="0" w:color="auto"/>
        <w:left w:val="none" w:sz="0" w:space="0" w:color="auto"/>
        <w:bottom w:val="none" w:sz="0" w:space="0" w:color="auto"/>
        <w:right w:val="none" w:sz="0" w:space="0" w:color="auto"/>
      </w:divBdr>
      <w:divsChild>
        <w:div w:id="886139671">
          <w:marLeft w:val="0"/>
          <w:marRight w:val="0"/>
          <w:marTop w:val="0"/>
          <w:marBottom w:val="0"/>
          <w:divBdr>
            <w:top w:val="none" w:sz="0" w:space="0" w:color="auto"/>
            <w:left w:val="none" w:sz="0" w:space="0" w:color="auto"/>
            <w:bottom w:val="none" w:sz="0" w:space="0" w:color="auto"/>
            <w:right w:val="none" w:sz="0" w:space="0" w:color="auto"/>
          </w:divBdr>
        </w:div>
        <w:div w:id="2052147306">
          <w:marLeft w:val="0"/>
          <w:marRight w:val="0"/>
          <w:marTop w:val="0"/>
          <w:marBottom w:val="0"/>
          <w:divBdr>
            <w:top w:val="none" w:sz="0" w:space="0" w:color="auto"/>
            <w:left w:val="none" w:sz="0" w:space="0" w:color="auto"/>
            <w:bottom w:val="none" w:sz="0" w:space="0" w:color="auto"/>
            <w:right w:val="none" w:sz="0" w:space="0" w:color="auto"/>
          </w:divBdr>
        </w:div>
      </w:divsChild>
    </w:div>
    <w:div w:id="832836512">
      <w:bodyDiv w:val="1"/>
      <w:marLeft w:val="0"/>
      <w:marRight w:val="0"/>
      <w:marTop w:val="0"/>
      <w:marBottom w:val="0"/>
      <w:divBdr>
        <w:top w:val="none" w:sz="0" w:space="0" w:color="auto"/>
        <w:left w:val="none" w:sz="0" w:space="0" w:color="auto"/>
        <w:bottom w:val="none" w:sz="0" w:space="0" w:color="auto"/>
        <w:right w:val="none" w:sz="0" w:space="0" w:color="auto"/>
      </w:divBdr>
    </w:div>
    <w:div w:id="900020242">
      <w:bodyDiv w:val="1"/>
      <w:marLeft w:val="0"/>
      <w:marRight w:val="0"/>
      <w:marTop w:val="0"/>
      <w:marBottom w:val="0"/>
      <w:divBdr>
        <w:top w:val="none" w:sz="0" w:space="0" w:color="auto"/>
        <w:left w:val="none" w:sz="0" w:space="0" w:color="auto"/>
        <w:bottom w:val="none" w:sz="0" w:space="0" w:color="auto"/>
        <w:right w:val="none" w:sz="0" w:space="0" w:color="auto"/>
      </w:divBdr>
      <w:divsChild>
        <w:div w:id="938024665">
          <w:marLeft w:val="0"/>
          <w:marRight w:val="0"/>
          <w:marTop w:val="0"/>
          <w:marBottom w:val="0"/>
          <w:divBdr>
            <w:top w:val="none" w:sz="0" w:space="0" w:color="auto"/>
            <w:left w:val="none" w:sz="0" w:space="0" w:color="auto"/>
            <w:bottom w:val="none" w:sz="0" w:space="0" w:color="auto"/>
            <w:right w:val="none" w:sz="0" w:space="0" w:color="auto"/>
          </w:divBdr>
        </w:div>
        <w:div w:id="1939170636">
          <w:marLeft w:val="0"/>
          <w:marRight w:val="0"/>
          <w:marTop w:val="0"/>
          <w:marBottom w:val="0"/>
          <w:divBdr>
            <w:top w:val="none" w:sz="0" w:space="0" w:color="auto"/>
            <w:left w:val="none" w:sz="0" w:space="0" w:color="auto"/>
            <w:bottom w:val="none" w:sz="0" w:space="0" w:color="auto"/>
            <w:right w:val="none" w:sz="0" w:space="0" w:color="auto"/>
          </w:divBdr>
        </w:div>
      </w:divsChild>
    </w:div>
    <w:div w:id="994533084">
      <w:bodyDiv w:val="1"/>
      <w:marLeft w:val="0"/>
      <w:marRight w:val="0"/>
      <w:marTop w:val="0"/>
      <w:marBottom w:val="0"/>
      <w:divBdr>
        <w:top w:val="none" w:sz="0" w:space="0" w:color="auto"/>
        <w:left w:val="none" w:sz="0" w:space="0" w:color="auto"/>
        <w:bottom w:val="none" w:sz="0" w:space="0" w:color="auto"/>
        <w:right w:val="none" w:sz="0" w:space="0" w:color="auto"/>
      </w:divBdr>
      <w:divsChild>
        <w:div w:id="1169441655">
          <w:marLeft w:val="-210"/>
          <w:marRight w:val="-210"/>
          <w:marTop w:val="0"/>
          <w:marBottom w:val="0"/>
          <w:divBdr>
            <w:top w:val="none" w:sz="0" w:space="0" w:color="auto"/>
            <w:left w:val="none" w:sz="0" w:space="0" w:color="auto"/>
            <w:bottom w:val="none" w:sz="0" w:space="0" w:color="auto"/>
            <w:right w:val="none" w:sz="0" w:space="0" w:color="auto"/>
          </w:divBdr>
          <w:divsChild>
            <w:div w:id="1284196289">
              <w:marLeft w:val="210"/>
              <w:marRight w:val="210"/>
              <w:marTop w:val="0"/>
              <w:marBottom w:val="0"/>
              <w:divBdr>
                <w:top w:val="none" w:sz="0" w:space="0" w:color="auto"/>
                <w:left w:val="none" w:sz="0" w:space="0" w:color="auto"/>
                <w:bottom w:val="none" w:sz="0" w:space="0" w:color="auto"/>
                <w:right w:val="none" w:sz="0" w:space="0" w:color="auto"/>
              </w:divBdr>
              <w:divsChild>
                <w:div w:id="2718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0723">
      <w:bodyDiv w:val="1"/>
      <w:marLeft w:val="0"/>
      <w:marRight w:val="0"/>
      <w:marTop w:val="0"/>
      <w:marBottom w:val="0"/>
      <w:divBdr>
        <w:top w:val="none" w:sz="0" w:space="0" w:color="auto"/>
        <w:left w:val="none" w:sz="0" w:space="0" w:color="auto"/>
        <w:bottom w:val="none" w:sz="0" w:space="0" w:color="auto"/>
        <w:right w:val="none" w:sz="0" w:space="0" w:color="auto"/>
      </w:divBdr>
      <w:divsChild>
        <w:div w:id="235014265">
          <w:marLeft w:val="0"/>
          <w:marRight w:val="0"/>
          <w:marTop w:val="0"/>
          <w:marBottom w:val="375"/>
          <w:divBdr>
            <w:top w:val="none" w:sz="0" w:space="0" w:color="auto"/>
            <w:left w:val="none" w:sz="0" w:space="0" w:color="auto"/>
            <w:bottom w:val="none" w:sz="0" w:space="0" w:color="auto"/>
            <w:right w:val="none" w:sz="0" w:space="0" w:color="auto"/>
          </w:divBdr>
        </w:div>
        <w:div w:id="462232106">
          <w:marLeft w:val="0"/>
          <w:marRight w:val="0"/>
          <w:marTop w:val="0"/>
          <w:marBottom w:val="0"/>
          <w:divBdr>
            <w:top w:val="none" w:sz="0" w:space="0" w:color="auto"/>
            <w:left w:val="none" w:sz="0" w:space="0" w:color="auto"/>
            <w:bottom w:val="none" w:sz="0" w:space="0" w:color="auto"/>
            <w:right w:val="none" w:sz="0" w:space="0" w:color="auto"/>
          </w:divBdr>
        </w:div>
      </w:divsChild>
    </w:div>
    <w:div w:id="196812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22A043-866E-49ED-AFED-8D4993AB8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696</Words>
  <Characters>3973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Екатерина</cp:lastModifiedBy>
  <cp:revision>2</cp:revision>
  <dcterms:created xsi:type="dcterms:W3CDTF">2021-11-29T09:49:00Z</dcterms:created>
  <dcterms:modified xsi:type="dcterms:W3CDTF">2021-11-29T09:49:00Z</dcterms:modified>
</cp:coreProperties>
</file>