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0BE4" w14:textId="77777777" w:rsidR="009257D8" w:rsidRPr="009257D8" w:rsidRDefault="00145B2B" w:rsidP="009257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57D8">
        <w:rPr>
          <w:rFonts w:ascii="Times New Roman" w:hAnsi="Times New Roman"/>
          <w:b/>
          <w:sz w:val="32"/>
          <w:szCs w:val="32"/>
        </w:rPr>
        <w:t>Экологическое краеведение</w:t>
      </w:r>
      <w:r w:rsidR="009257D8" w:rsidRPr="009257D8">
        <w:rPr>
          <w:rFonts w:ascii="Times New Roman" w:hAnsi="Times New Roman"/>
          <w:b/>
          <w:sz w:val="32"/>
          <w:szCs w:val="32"/>
        </w:rPr>
        <w:t xml:space="preserve"> как основа воспитания патриотизма</w:t>
      </w:r>
    </w:p>
    <w:p w14:paraId="63F9E325" w14:textId="77777777" w:rsidR="00145B2B" w:rsidRPr="009257D8" w:rsidRDefault="00145B2B" w:rsidP="0092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8C00ED" w14:textId="77777777" w:rsidR="00145B2B" w:rsidRPr="009257D8" w:rsidRDefault="009257D8" w:rsidP="009257D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9257D8">
        <w:rPr>
          <w:rFonts w:ascii="Times New Roman" w:hAnsi="Times New Roman"/>
          <w:i/>
          <w:sz w:val="28"/>
          <w:szCs w:val="28"/>
        </w:rPr>
        <w:t xml:space="preserve">Из опыта работы </w:t>
      </w:r>
      <w:proofErr w:type="spellStart"/>
      <w:r w:rsidRPr="009257D8">
        <w:rPr>
          <w:rFonts w:ascii="Times New Roman" w:hAnsi="Times New Roman"/>
          <w:i/>
          <w:sz w:val="28"/>
          <w:szCs w:val="28"/>
        </w:rPr>
        <w:t>Шаповаловой</w:t>
      </w:r>
      <w:proofErr w:type="spellEnd"/>
      <w:r w:rsidRPr="009257D8">
        <w:rPr>
          <w:rFonts w:ascii="Times New Roman" w:hAnsi="Times New Roman"/>
          <w:i/>
          <w:sz w:val="28"/>
          <w:szCs w:val="28"/>
        </w:rPr>
        <w:t xml:space="preserve"> Татьяны Владимировны</w:t>
      </w:r>
      <w:r w:rsidR="00145B2B" w:rsidRPr="009257D8">
        <w:rPr>
          <w:rFonts w:ascii="Times New Roman" w:hAnsi="Times New Roman"/>
          <w:i/>
          <w:sz w:val="28"/>
          <w:szCs w:val="28"/>
        </w:rPr>
        <w:t>,</w:t>
      </w:r>
    </w:p>
    <w:p w14:paraId="0A0C2897" w14:textId="77777777" w:rsidR="00145B2B" w:rsidRPr="009257D8" w:rsidRDefault="00145B2B" w:rsidP="009257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257D8">
        <w:rPr>
          <w:rFonts w:ascii="Times New Roman" w:hAnsi="Times New Roman"/>
          <w:i/>
          <w:sz w:val="28"/>
          <w:szCs w:val="28"/>
        </w:rPr>
        <w:t>учитель географии</w:t>
      </w:r>
      <w:r w:rsidR="009257D8" w:rsidRPr="009257D8">
        <w:rPr>
          <w:rFonts w:ascii="Times New Roman" w:hAnsi="Times New Roman"/>
          <w:i/>
          <w:sz w:val="28"/>
          <w:szCs w:val="28"/>
        </w:rPr>
        <w:t xml:space="preserve"> ГОУЛНР «Успенская гимназия №2»</w:t>
      </w:r>
    </w:p>
    <w:p w14:paraId="0F7DEDF1" w14:textId="77777777" w:rsidR="00145B2B" w:rsidRPr="009257D8" w:rsidRDefault="00145B2B" w:rsidP="009257D8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</w:p>
    <w:p w14:paraId="6D1DFC28" w14:textId="77777777" w:rsidR="00145B2B" w:rsidRDefault="00145B2B" w:rsidP="00145B2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325F80EB" w14:textId="77777777" w:rsidR="00145B2B" w:rsidRPr="00DF7B7A" w:rsidRDefault="00145B2B" w:rsidP="00145B2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F7B7A">
        <w:rPr>
          <w:rFonts w:ascii="Times New Roman" w:hAnsi="Times New Roman"/>
          <w:sz w:val="28"/>
          <w:szCs w:val="28"/>
        </w:rPr>
        <w:t>Нельзя любить то, чего ты не знаешь</w:t>
      </w:r>
    </w:p>
    <w:p w14:paraId="14E190EA" w14:textId="77777777" w:rsidR="00145B2B" w:rsidRDefault="00145B2B" w:rsidP="00145B2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F7B7A">
        <w:rPr>
          <w:rFonts w:ascii="Times New Roman" w:hAnsi="Times New Roman"/>
          <w:sz w:val="28"/>
          <w:szCs w:val="28"/>
        </w:rPr>
        <w:t>Ф.М. Достоевский</w:t>
      </w:r>
    </w:p>
    <w:p w14:paraId="2C8116CF" w14:textId="77777777" w:rsidR="009257D8" w:rsidRDefault="009257D8" w:rsidP="00145B2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6F54C6B5" w14:textId="77777777" w:rsidR="00145B2B" w:rsidRPr="00DF7B7A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3E5">
        <w:rPr>
          <w:rFonts w:ascii="Times New Roman" w:hAnsi="Times New Roman"/>
          <w:sz w:val="28"/>
          <w:szCs w:val="28"/>
        </w:rPr>
        <w:t xml:space="preserve">Чтобы превратить </w:t>
      </w:r>
      <w:r>
        <w:rPr>
          <w:rFonts w:ascii="Times New Roman" w:hAnsi="Times New Roman"/>
          <w:sz w:val="28"/>
          <w:szCs w:val="28"/>
        </w:rPr>
        <w:t xml:space="preserve">ученика </w:t>
      </w:r>
      <w:r w:rsidRPr="008823E5">
        <w:rPr>
          <w:rFonts w:ascii="Times New Roman" w:hAnsi="Times New Roman"/>
          <w:sz w:val="28"/>
          <w:szCs w:val="28"/>
        </w:rPr>
        <w:t>в активного и заинтересованного участника образовательного процесса, развить его познавательные навыки и умения, необходимо содержание образования связать с близкой и доступной для осмысления ребенком целью. А что может быть ближе и доступнее, чем-то, что нас окружает</w:t>
      </w:r>
      <w:r>
        <w:rPr>
          <w:rFonts w:ascii="Times New Roman" w:hAnsi="Times New Roman"/>
          <w:sz w:val="28"/>
          <w:szCs w:val="28"/>
        </w:rPr>
        <w:t xml:space="preserve"> с детства: семья, любимый поселок</w:t>
      </w:r>
      <w:r w:rsidRPr="008823E5">
        <w:rPr>
          <w:rFonts w:ascii="Times New Roman" w:hAnsi="Times New Roman"/>
          <w:sz w:val="28"/>
          <w:szCs w:val="28"/>
        </w:rPr>
        <w:t>, родная природа.</w:t>
      </w:r>
    </w:p>
    <w:p w14:paraId="225800D9" w14:textId="77777777" w:rsidR="00145B2B" w:rsidRPr="00961AF4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B49">
        <w:rPr>
          <w:rFonts w:ascii="Times New Roman" w:hAnsi="Times New Roman"/>
          <w:i/>
          <w:sz w:val="28"/>
          <w:szCs w:val="28"/>
        </w:rPr>
        <w:t>Цель:</w:t>
      </w:r>
      <w:r w:rsidR="00050EAE">
        <w:rPr>
          <w:rFonts w:ascii="Times New Roman" w:hAnsi="Times New Roman"/>
          <w:i/>
          <w:sz w:val="28"/>
          <w:szCs w:val="28"/>
        </w:rPr>
        <w:t xml:space="preserve"> </w:t>
      </w:r>
      <w:r w:rsidR="00050EAE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шение уровня экологического воспитания и образования обучающихся по</w:t>
      </w:r>
      <w:r w:rsidR="00050EAE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>м экологического краеведения; повышение интереса гимназистов к изучению географии малой Родины.</w:t>
      </w:r>
    </w:p>
    <w:p w14:paraId="2525384F" w14:textId="77777777" w:rsidR="00145B2B" w:rsidRPr="00FE7B49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1AF4">
        <w:rPr>
          <w:rFonts w:ascii="Times New Roman" w:hAnsi="Times New Roman"/>
          <w:sz w:val="28"/>
          <w:szCs w:val="28"/>
        </w:rPr>
        <w:t xml:space="preserve">Для реализации поставленной цели необходимо выполнить следующие </w:t>
      </w:r>
      <w:r w:rsidRPr="00FE7B49">
        <w:rPr>
          <w:rFonts w:ascii="Times New Roman" w:hAnsi="Times New Roman"/>
          <w:i/>
          <w:sz w:val="28"/>
          <w:szCs w:val="28"/>
        </w:rPr>
        <w:t>задачи:</w:t>
      </w:r>
    </w:p>
    <w:p w14:paraId="1FEE0060" w14:textId="77777777" w:rsidR="00145B2B" w:rsidRPr="008E2F0D" w:rsidRDefault="00145B2B" w:rsidP="00145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>1. Формирование системы личностно-значимых экологических знаний, отражающих природную и социально-экономическую уникальность родного края.</w:t>
      </w:r>
    </w:p>
    <w:p w14:paraId="089115E8" w14:textId="77777777" w:rsidR="00145B2B" w:rsidRPr="008E2F0D" w:rsidRDefault="00145B2B" w:rsidP="00145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 xml:space="preserve">2. Формирование ценностного отношения к своему </w:t>
      </w:r>
      <w:proofErr w:type="spellStart"/>
      <w:r w:rsidRPr="008E2F0D">
        <w:rPr>
          <w:rFonts w:ascii="Times New Roman" w:hAnsi="Times New Roman"/>
          <w:sz w:val="28"/>
          <w:szCs w:val="28"/>
        </w:rPr>
        <w:t>социоприродному</w:t>
      </w:r>
      <w:proofErr w:type="spellEnd"/>
      <w:r w:rsidRPr="008E2F0D">
        <w:rPr>
          <w:rFonts w:ascii="Times New Roman" w:hAnsi="Times New Roman"/>
          <w:sz w:val="28"/>
          <w:szCs w:val="28"/>
        </w:rPr>
        <w:t xml:space="preserve"> окружению и человеку как части природы.</w:t>
      </w:r>
    </w:p>
    <w:p w14:paraId="41020D25" w14:textId="77777777" w:rsidR="00145B2B" w:rsidRPr="008E2F0D" w:rsidRDefault="00145B2B" w:rsidP="00145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>З. Развитие патриотических и гражданских чувств, ответственного отношения к своей Родине, родному краю.</w:t>
      </w:r>
    </w:p>
    <w:p w14:paraId="06BF1033" w14:textId="77777777" w:rsidR="00145B2B" w:rsidRPr="008E2F0D" w:rsidRDefault="00145B2B" w:rsidP="00145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>4. Формирование субъектного опыта принятия экологически целесообразных решений на конкретном территориальном уровне.</w:t>
      </w:r>
    </w:p>
    <w:p w14:paraId="6ADD1A24" w14:textId="6CE613D1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651">
        <w:rPr>
          <w:rFonts w:ascii="Times New Roman" w:hAnsi="Times New Roman"/>
          <w:i/>
          <w:sz w:val="28"/>
          <w:szCs w:val="28"/>
        </w:rPr>
        <w:t>Актуальность</w:t>
      </w:r>
      <w:r w:rsidR="008E2F0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педагогического опыта </w:t>
      </w:r>
      <w:r w:rsidRPr="00961AF4">
        <w:rPr>
          <w:rFonts w:ascii="Times New Roman" w:hAnsi="Times New Roman"/>
          <w:sz w:val="28"/>
          <w:szCs w:val="28"/>
        </w:rPr>
        <w:t xml:space="preserve">вытекает  из основных положений Закона Луганской Народной Республики «Об образовании», которые устанавливают, что «Государственная политика и правовое регулирование отношений в сфере образования основываются на принципах», один из которых  утверждает  «бережное отношения к природе и окружающей среде, рациональное природопользование». Раздел «Я и природа» гимназической программы «Я и мир» конкретизирует формы гуманистического отношения к окружающему миру. Природоохранные акции, поисковая и исследовательская работа, экологические тропы и </w:t>
      </w:r>
      <w:r w:rsidR="001767FF" w:rsidRPr="00961AF4">
        <w:rPr>
          <w:rFonts w:ascii="Times New Roman" w:hAnsi="Times New Roman"/>
          <w:sz w:val="28"/>
          <w:szCs w:val="28"/>
        </w:rPr>
        <w:t>десанты, агитбригады</w:t>
      </w:r>
      <w:r w:rsidRPr="00961AF4">
        <w:rPr>
          <w:rFonts w:ascii="Times New Roman" w:hAnsi="Times New Roman"/>
          <w:sz w:val="28"/>
          <w:szCs w:val="28"/>
        </w:rPr>
        <w:t>- это только часть мероприятий экологической направленности.</w:t>
      </w:r>
    </w:p>
    <w:p w14:paraId="3F40B7F6" w14:textId="51932FD6" w:rsidR="00145B2B" w:rsidRPr="00544D16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44D1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формировании данного опыта мною</w:t>
      </w:r>
      <w:r w:rsidRPr="00544D16">
        <w:rPr>
          <w:rFonts w:ascii="Times New Roman" w:hAnsi="Times New Roman"/>
          <w:sz w:val="28"/>
          <w:szCs w:val="28"/>
        </w:rPr>
        <w:t xml:space="preserve"> была изучена теоретическая составляющая проблемы.</w:t>
      </w:r>
      <w:r w:rsidR="00176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E7B49">
        <w:rPr>
          <w:rFonts w:ascii="Times New Roman" w:hAnsi="Times New Roman"/>
          <w:sz w:val="28"/>
          <w:szCs w:val="28"/>
        </w:rPr>
        <w:t xml:space="preserve">сследованиям процессов регионализации экологического образования в последние годы посвящено много работ, в том числе таким теоретическим и методическим проблемам, как опора при </w:t>
      </w:r>
      <w:r w:rsidRPr="00FE7B49">
        <w:rPr>
          <w:rFonts w:ascii="Times New Roman" w:hAnsi="Times New Roman"/>
          <w:sz w:val="28"/>
          <w:szCs w:val="28"/>
        </w:rPr>
        <w:lastRenderedPageBreak/>
        <w:t xml:space="preserve">формировании экологической культуры </w:t>
      </w:r>
      <w:r>
        <w:rPr>
          <w:rFonts w:ascii="Times New Roman" w:hAnsi="Times New Roman"/>
          <w:sz w:val="28"/>
          <w:szCs w:val="28"/>
        </w:rPr>
        <w:t xml:space="preserve">гимназистов </w:t>
      </w:r>
      <w:r w:rsidRPr="00FE7B49">
        <w:rPr>
          <w:rFonts w:ascii="Times New Roman" w:hAnsi="Times New Roman"/>
          <w:sz w:val="28"/>
          <w:szCs w:val="28"/>
        </w:rPr>
        <w:t>на региональный компонент, национальные экологические традиции (</w:t>
      </w:r>
      <w:proofErr w:type="spellStart"/>
      <w:r w:rsidRPr="00FE7B49">
        <w:rPr>
          <w:rFonts w:ascii="Times New Roman" w:hAnsi="Times New Roman"/>
          <w:sz w:val="28"/>
          <w:szCs w:val="28"/>
        </w:rPr>
        <w:t>Ч.М.Алирзаев</w:t>
      </w:r>
      <w:proofErr w:type="spellEnd"/>
      <w:r w:rsidRPr="00FE7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B49">
        <w:rPr>
          <w:rFonts w:ascii="Times New Roman" w:hAnsi="Times New Roman"/>
          <w:sz w:val="28"/>
          <w:szCs w:val="28"/>
        </w:rPr>
        <w:t>Е.Д.Макаров</w:t>
      </w:r>
      <w:proofErr w:type="spellEnd"/>
      <w:r w:rsidRPr="00FE7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B49">
        <w:rPr>
          <w:rFonts w:ascii="Times New Roman" w:hAnsi="Times New Roman"/>
          <w:sz w:val="28"/>
          <w:szCs w:val="28"/>
        </w:rPr>
        <w:t>Л.В.Моисеева</w:t>
      </w:r>
      <w:proofErr w:type="spellEnd"/>
      <w:r w:rsidRPr="00FE7B49">
        <w:rPr>
          <w:rFonts w:ascii="Times New Roman" w:hAnsi="Times New Roman"/>
          <w:sz w:val="28"/>
          <w:szCs w:val="28"/>
        </w:rPr>
        <w:t>), на возможности экологического краеведения (</w:t>
      </w:r>
      <w:proofErr w:type="spellStart"/>
      <w:r w:rsidRPr="00FE7B49">
        <w:rPr>
          <w:rFonts w:ascii="Times New Roman" w:hAnsi="Times New Roman"/>
          <w:sz w:val="28"/>
          <w:szCs w:val="28"/>
        </w:rPr>
        <w:t>Т.А.Бабакова</w:t>
      </w:r>
      <w:proofErr w:type="spellEnd"/>
      <w:r w:rsidRPr="00FE7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B49">
        <w:rPr>
          <w:rFonts w:ascii="Times New Roman" w:hAnsi="Times New Roman"/>
          <w:sz w:val="28"/>
          <w:szCs w:val="28"/>
        </w:rPr>
        <w:t>Н.Н.Родзевич</w:t>
      </w:r>
      <w:proofErr w:type="spellEnd"/>
      <w:r w:rsidRPr="00FE7B49">
        <w:rPr>
          <w:rFonts w:ascii="Times New Roman" w:hAnsi="Times New Roman"/>
          <w:sz w:val="28"/>
          <w:szCs w:val="28"/>
        </w:rPr>
        <w:t xml:space="preserve">); переориентация с репродуктивного на исследовательский уровень познания, выполнение учебно-исследовательских творческих проектов, практические действия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E7B49">
        <w:rPr>
          <w:rFonts w:ascii="Times New Roman" w:hAnsi="Times New Roman"/>
          <w:sz w:val="28"/>
          <w:szCs w:val="28"/>
        </w:rPr>
        <w:t>по изучению состояния окружающей среды, в том числе изучение реальных экологических ситуаций в своей местности, изучение природно-антропогенных комплексов (</w:t>
      </w:r>
      <w:proofErr w:type="spellStart"/>
      <w:r w:rsidRPr="00FE7B49">
        <w:rPr>
          <w:rFonts w:ascii="Times New Roman" w:hAnsi="Times New Roman"/>
          <w:sz w:val="28"/>
          <w:szCs w:val="28"/>
        </w:rPr>
        <w:t>Ю.В.Железнякова</w:t>
      </w:r>
      <w:proofErr w:type="spellEnd"/>
      <w:r w:rsidRPr="00FE7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B49">
        <w:rPr>
          <w:rFonts w:ascii="Times New Roman" w:hAnsi="Times New Roman"/>
          <w:sz w:val="28"/>
          <w:szCs w:val="28"/>
        </w:rPr>
        <w:t>В.В.Ульянова</w:t>
      </w:r>
      <w:proofErr w:type="spellEnd"/>
      <w:r w:rsidRPr="00FE7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B49">
        <w:rPr>
          <w:rFonts w:ascii="Times New Roman" w:hAnsi="Times New Roman"/>
          <w:sz w:val="28"/>
          <w:szCs w:val="28"/>
        </w:rPr>
        <w:t>А.В.Зайцев</w:t>
      </w:r>
      <w:proofErr w:type="spellEnd"/>
      <w:r w:rsidRPr="00FE7B49">
        <w:rPr>
          <w:rFonts w:ascii="Times New Roman" w:hAnsi="Times New Roman"/>
          <w:sz w:val="28"/>
          <w:szCs w:val="28"/>
        </w:rPr>
        <w:t>).</w:t>
      </w:r>
    </w:p>
    <w:p w14:paraId="30DE2CF6" w14:textId="77777777" w:rsidR="009257D8" w:rsidRDefault="009257D8" w:rsidP="0014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6FB5FA" w14:textId="77777777" w:rsidR="00145B2B" w:rsidRDefault="00145B2B" w:rsidP="0014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 w:rsidR="008E2F0D">
        <w:rPr>
          <w:rFonts w:ascii="Times New Roman" w:hAnsi="Times New Roman"/>
          <w:b/>
          <w:sz w:val="28"/>
          <w:szCs w:val="28"/>
        </w:rPr>
        <w:t xml:space="preserve"> </w:t>
      </w:r>
      <w:r w:rsidRPr="00114651">
        <w:rPr>
          <w:rFonts w:ascii="Times New Roman" w:hAnsi="Times New Roman"/>
          <w:b/>
          <w:sz w:val="28"/>
          <w:szCs w:val="28"/>
        </w:rPr>
        <w:t>опыта</w:t>
      </w:r>
    </w:p>
    <w:p w14:paraId="16A52525" w14:textId="77777777" w:rsidR="008E2F0D" w:rsidRPr="008E2F0D" w:rsidRDefault="008E2F0D" w:rsidP="008E2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 xml:space="preserve">Главным фактором  экологического краеведения является активизация познавательного интереса учащихся, способствующего пониманию причинно-следственных связей в природных и экономических явлениях и процессах. Проблемные ситуации, связанные с решением учебно-практических задач краеведческого содержания являются источником мыслительной деятельности человека. </w:t>
      </w:r>
    </w:p>
    <w:p w14:paraId="588EB071" w14:textId="77777777" w:rsidR="00C10CCD" w:rsidRPr="008E2F0D" w:rsidRDefault="002E7B1E" w:rsidP="008E2F0D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2F0D">
        <w:rPr>
          <w:color w:val="000000"/>
          <w:sz w:val="28"/>
          <w:szCs w:val="28"/>
        </w:rPr>
        <w:t>Сегодня, «</w:t>
      </w:r>
      <w:proofErr w:type="spellStart"/>
      <w:r w:rsidRPr="008E2F0D">
        <w:rPr>
          <w:color w:val="000000"/>
          <w:sz w:val="28"/>
          <w:szCs w:val="28"/>
        </w:rPr>
        <w:t>знаниевая</w:t>
      </w:r>
      <w:proofErr w:type="spellEnd"/>
      <w:r w:rsidRPr="008E2F0D">
        <w:rPr>
          <w:color w:val="000000"/>
          <w:sz w:val="28"/>
          <w:szCs w:val="28"/>
        </w:rPr>
        <w:t>» функция экологического образования должна дополняться деятельностной компетентностной функцией</w:t>
      </w:r>
      <w:r w:rsidR="00C10CCD" w:rsidRPr="008E2F0D">
        <w:rPr>
          <w:color w:val="000000"/>
          <w:sz w:val="28"/>
          <w:szCs w:val="28"/>
        </w:rPr>
        <w:t>.</w:t>
      </w:r>
    </w:p>
    <w:p w14:paraId="7513BB22" w14:textId="77777777" w:rsidR="002E7B1E" w:rsidRPr="008E2F0D" w:rsidRDefault="00C10CCD" w:rsidP="008E2F0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2F0D">
        <w:rPr>
          <w:color w:val="000000"/>
          <w:sz w:val="28"/>
          <w:szCs w:val="28"/>
        </w:rPr>
        <w:t>Рабо</w:t>
      </w:r>
      <w:r w:rsidR="008D3B2A" w:rsidRPr="008E2F0D">
        <w:rPr>
          <w:color w:val="000000"/>
          <w:sz w:val="28"/>
          <w:szCs w:val="28"/>
        </w:rPr>
        <w:t>т</w:t>
      </w:r>
      <w:r w:rsidRPr="008E2F0D">
        <w:rPr>
          <w:color w:val="000000"/>
          <w:sz w:val="28"/>
          <w:szCs w:val="28"/>
        </w:rPr>
        <w:t>а по экологическому краеведению позволяет поставить акцент на</w:t>
      </w:r>
      <w:r w:rsidR="008E2F0D">
        <w:rPr>
          <w:color w:val="000000"/>
          <w:sz w:val="28"/>
          <w:szCs w:val="28"/>
        </w:rPr>
        <w:t xml:space="preserve"> </w:t>
      </w:r>
      <w:r w:rsidR="002E7B1E" w:rsidRPr="008E2F0D">
        <w:rPr>
          <w:b/>
          <w:bCs/>
          <w:i/>
          <w:iCs/>
          <w:color w:val="000000"/>
          <w:sz w:val="28"/>
          <w:szCs w:val="28"/>
        </w:rPr>
        <w:t>региональный</w:t>
      </w:r>
      <w:r w:rsidR="008E2F0D">
        <w:rPr>
          <w:color w:val="000000"/>
          <w:sz w:val="28"/>
          <w:szCs w:val="28"/>
        </w:rPr>
        <w:t xml:space="preserve"> </w:t>
      </w:r>
      <w:r w:rsidR="002E7B1E" w:rsidRPr="008E2F0D">
        <w:rPr>
          <w:color w:val="000000"/>
          <w:sz w:val="28"/>
          <w:szCs w:val="28"/>
        </w:rPr>
        <w:t>и</w:t>
      </w:r>
      <w:r w:rsidR="008E2F0D">
        <w:rPr>
          <w:color w:val="000000"/>
          <w:sz w:val="28"/>
          <w:szCs w:val="28"/>
        </w:rPr>
        <w:t xml:space="preserve"> </w:t>
      </w:r>
      <w:r w:rsidR="002E7B1E" w:rsidRPr="008E2F0D">
        <w:rPr>
          <w:b/>
          <w:bCs/>
          <w:i/>
          <w:iCs/>
          <w:color w:val="000000"/>
          <w:sz w:val="28"/>
          <w:szCs w:val="28"/>
        </w:rPr>
        <w:t>компетентностный</w:t>
      </w:r>
      <w:r w:rsidR="002E7B1E" w:rsidRPr="008E2F0D">
        <w:rPr>
          <w:color w:val="000000"/>
          <w:sz w:val="28"/>
          <w:szCs w:val="28"/>
        </w:rPr>
        <w:t> аспекты экологического образования, в связи, с чем оно становится </w:t>
      </w:r>
      <w:r w:rsidR="002E7B1E" w:rsidRPr="008E2F0D">
        <w:rPr>
          <w:b/>
          <w:bCs/>
          <w:i/>
          <w:iCs/>
          <w:color w:val="000000"/>
          <w:sz w:val="28"/>
          <w:szCs w:val="28"/>
        </w:rPr>
        <w:t>практико-ориентированным</w:t>
      </w:r>
      <w:r w:rsidR="002E7B1E" w:rsidRPr="008E2F0D">
        <w:rPr>
          <w:color w:val="000000"/>
          <w:sz w:val="28"/>
          <w:szCs w:val="28"/>
        </w:rPr>
        <w:t>, направленным на изучение и поиск оптимизации состояния окружающей среды в своей местности.</w:t>
      </w:r>
    </w:p>
    <w:p w14:paraId="10FF10A0" w14:textId="77777777" w:rsidR="00C10CCD" w:rsidRPr="008E2F0D" w:rsidRDefault="00C10CCD" w:rsidP="008E2F0D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2F0D">
        <w:rPr>
          <w:color w:val="000000"/>
          <w:sz w:val="28"/>
          <w:szCs w:val="28"/>
        </w:rPr>
        <w:t>Используемые  мною формы работы позволяют интегрировать урочную и внеклассную работу, сочетать исследовательскую и внеурочную деятельность, включать в процесс изучения экологического краеведения обучающихся  разных возрастных групп.</w:t>
      </w:r>
    </w:p>
    <w:p w14:paraId="242D749D" w14:textId="77777777" w:rsidR="00145B2B" w:rsidRDefault="00145B2B" w:rsidP="0014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973B2D1" wp14:editId="769FD7A3">
            <wp:extent cx="5962650" cy="295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F5E22" w14:textId="77777777" w:rsidR="003033A6" w:rsidRDefault="003033A6" w:rsidP="0014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B39E8" w14:textId="77777777" w:rsidR="003033A6" w:rsidRPr="008E2F0D" w:rsidRDefault="003033A6" w:rsidP="008E2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>Для эффективной реализации форм экологического  краеведения мною учитывается ряд условий:</w:t>
      </w:r>
    </w:p>
    <w:p w14:paraId="4759675A" w14:textId="77777777" w:rsidR="003033A6" w:rsidRPr="008E2F0D" w:rsidRDefault="008E2F0D" w:rsidP="008E2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</w:t>
      </w:r>
      <w:r w:rsidR="003033A6" w:rsidRPr="008E2F0D">
        <w:rPr>
          <w:rFonts w:ascii="Times New Roman" w:hAnsi="Times New Roman"/>
          <w:sz w:val="28"/>
          <w:szCs w:val="28"/>
        </w:rPr>
        <w:t>окальный уровень изучения своей местности путем наблюдений</w:t>
      </w:r>
      <w:r>
        <w:rPr>
          <w:rFonts w:ascii="Times New Roman" w:hAnsi="Times New Roman"/>
          <w:sz w:val="28"/>
          <w:szCs w:val="28"/>
        </w:rPr>
        <w:t>;</w:t>
      </w:r>
    </w:p>
    <w:p w14:paraId="4BDEBB04" w14:textId="77777777" w:rsidR="00081830" w:rsidRPr="008E2F0D" w:rsidRDefault="008E2F0D" w:rsidP="009257D8">
      <w:pPr>
        <w:spacing w:after="0"/>
        <w:rPr>
          <w:rFonts w:ascii="Times New Roman" w:hAnsi="Times New Roman"/>
          <w:sz w:val="28"/>
          <w:szCs w:val="28"/>
        </w:rPr>
      </w:pPr>
      <w:r>
        <w:t>-</w:t>
      </w:r>
      <w:r w:rsidR="00081830" w:rsidRPr="008E2F0D">
        <w:rPr>
          <w:rFonts w:ascii="Times New Roman" w:hAnsi="Times New Roman"/>
          <w:sz w:val="28"/>
          <w:szCs w:val="28"/>
        </w:rPr>
        <w:t>возможность практически</w:t>
      </w:r>
      <w:r w:rsidR="003033A6" w:rsidRPr="008E2F0D">
        <w:rPr>
          <w:rFonts w:ascii="Times New Roman" w:hAnsi="Times New Roman"/>
          <w:sz w:val="28"/>
          <w:szCs w:val="28"/>
        </w:rPr>
        <w:t>х</w:t>
      </w:r>
      <w:r w:rsidR="00081830" w:rsidRPr="008E2F0D">
        <w:rPr>
          <w:rFonts w:ascii="Times New Roman" w:hAnsi="Times New Roman"/>
          <w:sz w:val="28"/>
          <w:szCs w:val="28"/>
        </w:rPr>
        <w:t xml:space="preserve"> действ</w:t>
      </w:r>
      <w:r w:rsidR="003033A6" w:rsidRPr="008E2F0D">
        <w:rPr>
          <w:rFonts w:ascii="Times New Roman" w:hAnsi="Times New Roman"/>
          <w:sz w:val="28"/>
          <w:szCs w:val="28"/>
        </w:rPr>
        <w:t>ий</w:t>
      </w:r>
      <w:r w:rsidR="00081830" w:rsidRPr="008E2F0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t>наблюдаемых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t xml:space="preserve">природных и социально-экономических </w:t>
      </w:r>
      <w:r>
        <w:rPr>
          <w:rFonts w:ascii="Times New Roman" w:hAnsi="Times New Roman"/>
          <w:sz w:val="28"/>
          <w:szCs w:val="28"/>
        </w:rPr>
        <w:t>условиях;</w:t>
      </w:r>
    </w:p>
    <w:p w14:paraId="3AB961B2" w14:textId="77777777" w:rsidR="003033A6" w:rsidRPr="008E2F0D" w:rsidRDefault="008E2F0D" w:rsidP="009257D8">
      <w:pPr>
        <w:spacing w:after="0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>-</w:t>
      </w:r>
      <w:r w:rsidR="00081830" w:rsidRPr="008E2F0D">
        <w:rPr>
          <w:rFonts w:ascii="Times New Roman" w:hAnsi="Times New Roman"/>
          <w:sz w:val="28"/>
          <w:szCs w:val="28"/>
        </w:rPr>
        <w:t xml:space="preserve"> разнообразие местных источников эколого-географической информации</w:t>
      </w:r>
      <w:r w:rsidR="003033A6" w:rsidRPr="008E2F0D">
        <w:rPr>
          <w:rFonts w:ascii="Times New Roman" w:hAnsi="Times New Roman"/>
          <w:sz w:val="28"/>
          <w:szCs w:val="28"/>
        </w:rPr>
        <w:t xml:space="preserve"> в региональных СМИ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4E5A9F3" w14:textId="77777777" w:rsidR="00081830" w:rsidRPr="008E2F0D" w:rsidRDefault="008E2F0D" w:rsidP="00925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>-</w:t>
      </w:r>
      <w:r w:rsidR="00081830" w:rsidRPr="008E2F0D">
        <w:rPr>
          <w:rFonts w:ascii="Times New Roman" w:hAnsi="Times New Roman"/>
          <w:sz w:val="28"/>
          <w:szCs w:val="28"/>
        </w:rPr>
        <w:t>личная заинтересованность учащихся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830" w:rsidRPr="008E2F0D">
        <w:rPr>
          <w:rFonts w:ascii="Times New Roman" w:hAnsi="Times New Roman"/>
          <w:sz w:val="28"/>
          <w:szCs w:val="28"/>
        </w:rPr>
        <w:t xml:space="preserve">в изучении экологической </w:t>
      </w:r>
      <w:r w:rsidR="009257D8">
        <w:rPr>
          <w:rFonts w:ascii="Times New Roman" w:hAnsi="Times New Roman"/>
          <w:sz w:val="28"/>
          <w:szCs w:val="28"/>
        </w:rPr>
        <w:t>о</w:t>
      </w:r>
      <w:r w:rsidR="00081830" w:rsidRPr="008E2F0D">
        <w:rPr>
          <w:rFonts w:ascii="Times New Roman" w:hAnsi="Times New Roman"/>
          <w:sz w:val="28"/>
          <w:szCs w:val="28"/>
        </w:rPr>
        <w:t>бстановки</w:t>
      </w:r>
      <w:r w:rsidR="003033A6" w:rsidRPr="008E2F0D">
        <w:rPr>
          <w:rFonts w:ascii="Times New Roman" w:hAnsi="Times New Roman"/>
          <w:sz w:val="28"/>
          <w:szCs w:val="28"/>
        </w:rPr>
        <w:t>,</w:t>
      </w:r>
      <w:r w:rsidR="00081830" w:rsidRPr="008E2F0D">
        <w:rPr>
          <w:rFonts w:ascii="Times New Roman" w:hAnsi="Times New Roman"/>
          <w:sz w:val="28"/>
          <w:szCs w:val="28"/>
        </w:rPr>
        <w:t xml:space="preserve"> </w:t>
      </w:r>
      <w:r w:rsidR="003033A6" w:rsidRPr="008E2F0D">
        <w:rPr>
          <w:rFonts w:ascii="Times New Roman" w:hAnsi="Times New Roman"/>
          <w:sz w:val="28"/>
          <w:szCs w:val="28"/>
        </w:rPr>
        <w:t xml:space="preserve">повышение </w:t>
      </w:r>
      <w:r w:rsidR="00081830" w:rsidRPr="008E2F0D">
        <w:rPr>
          <w:rFonts w:ascii="Times New Roman" w:hAnsi="Times New Roman"/>
          <w:sz w:val="28"/>
          <w:szCs w:val="28"/>
        </w:rPr>
        <w:t>внутренних мотивов учебной деятельности.</w:t>
      </w:r>
    </w:p>
    <w:p w14:paraId="29B5C9A3" w14:textId="77777777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работе п</w:t>
      </w:r>
      <w:r w:rsidRPr="005E34E9">
        <w:rPr>
          <w:rFonts w:ascii="Times New Roman" w:hAnsi="Times New Roman"/>
          <w:sz w:val="28"/>
          <w:szCs w:val="28"/>
        </w:rPr>
        <w:t xml:space="preserve">редставленный опыт  был применен при изучении следующих тем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E34E9">
        <w:rPr>
          <w:rFonts w:ascii="Times New Roman" w:hAnsi="Times New Roman"/>
          <w:sz w:val="28"/>
          <w:szCs w:val="28"/>
        </w:rPr>
        <w:t>физической географии Луганской Народной Республики в 8 классе</w:t>
      </w:r>
      <w:r>
        <w:rPr>
          <w:rFonts w:ascii="Times New Roman" w:hAnsi="Times New Roman"/>
          <w:sz w:val="28"/>
          <w:szCs w:val="28"/>
        </w:rPr>
        <w:t>:</w:t>
      </w:r>
      <w:r w:rsidRPr="005E34E9">
        <w:rPr>
          <w:rFonts w:ascii="Times New Roman" w:hAnsi="Times New Roman"/>
          <w:sz w:val="28"/>
          <w:szCs w:val="28"/>
        </w:rPr>
        <w:t xml:space="preserve">  «Основные типы растительных и животных сообществ, их характеристика», «Растительный и животный мир Луганщины», «Красная книга», «Растительные ресурсы, их охрана и восстановление».</w:t>
      </w:r>
    </w:p>
    <w:p w14:paraId="3E053D85" w14:textId="77777777" w:rsidR="009257D8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подготовки урока географии в 6 классе, с</w:t>
      </w:r>
      <w:r w:rsidRPr="00544D16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ю формирования </w:t>
      </w:r>
      <w:r w:rsidRPr="00544D16">
        <w:rPr>
          <w:rFonts w:ascii="Times New Roman" w:hAnsi="Times New Roman"/>
          <w:sz w:val="28"/>
          <w:szCs w:val="28"/>
        </w:rPr>
        <w:t xml:space="preserve">бережного отношения к рекам и гидросфере в целом, готовности к практическим действиям по охране рек, </w:t>
      </w:r>
      <w:r w:rsidRPr="00544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развития чувства причастности к судьбе реки поселка </w:t>
      </w:r>
      <w:r w:rsidRPr="00544D16">
        <w:rPr>
          <w:rFonts w:ascii="Times New Roman" w:hAnsi="Times New Roman"/>
          <w:sz w:val="28"/>
          <w:szCs w:val="28"/>
        </w:rPr>
        <w:t xml:space="preserve"> был создан</w:t>
      </w:r>
      <w:r w:rsidR="008E2F0D">
        <w:rPr>
          <w:rFonts w:ascii="Times New Roman" w:hAnsi="Times New Roman"/>
          <w:sz w:val="28"/>
          <w:szCs w:val="28"/>
        </w:rPr>
        <w:t xml:space="preserve"> </w:t>
      </w:r>
      <w:r w:rsidRPr="002D262D">
        <w:rPr>
          <w:rFonts w:ascii="Times New Roman" w:hAnsi="Times New Roman"/>
          <w:sz w:val="28"/>
          <w:szCs w:val="28"/>
        </w:rPr>
        <w:t>мультфильм «Путешествие капельки»</w:t>
      </w:r>
      <w:r w:rsidR="008E2F0D">
        <w:rPr>
          <w:rFonts w:ascii="Times New Roman" w:hAnsi="Times New Roman"/>
          <w:sz w:val="28"/>
          <w:szCs w:val="28"/>
        </w:rPr>
        <w:t>.</w:t>
      </w:r>
      <w:r w:rsidRPr="002D262D">
        <w:rPr>
          <w:rFonts w:ascii="Times New Roman" w:hAnsi="Times New Roman"/>
          <w:sz w:val="28"/>
          <w:szCs w:val="28"/>
        </w:rPr>
        <w:t xml:space="preserve"> </w:t>
      </w:r>
      <w:r w:rsidR="008E2F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262D">
        <w:rPr>
          <w:rFonts w:ascii="Times New Roman" w:hAnsi="Times New Roman"/>
          <w:sz w:val="28"/>
          <w:szCs w:val="28"/>
        </w:rPr>
        <w:t xml:space="preserve">  Создание мультфильма очень заинтересовало шестиклассников. Ребята попробовали себя в роли художников, режиссеров, </w:t>
      </w:r>
      <w:r>
        <w:rPr>
          <w:rFonts w:ascii="Times New Roman" w:hAnsi="Times New Roman"/>
          <w:sz w:val="28"/>
          <w:szCs w:val="28"/>
        </w:rPr>
        <w:t>сценаристов, актеров озвучивания</w:t>
      </w:r>
      <w:r w:rsidRPr="002D262D">
        <w:rPr>
          <w:rFonts w:ascii="Times New Roman" w:hAnsi="Times New Roman"/>
          <w:sz w:val="28"/>
          <w:szCs w:val="28"/>
        </w:rPr>
        <w:t xml:space="preserve"> и мастеров монтажа.</w:t>
      </w:r>
      <w:r w:rsidR="009257D8">
        <w:rPr>
          <w:rFonts w:ascii="Times New Roman" w:hAnsi="Times New Roman"/>
          <w:sz w:val="28"/>
          <w:szCs w:val="28"/>
        </w:rPr>
        <w:t xml:space="preserve"> </w:t>
      </w:r>
    </w:p>
    <w:p w14:paraId="6A15DFD8" w14:textId="0F86382A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экологическое образование начинается еще 1 – 4 классах на занятиях внеурочной деятельности «Эко-</w:t>
      </w:r>
      <w:r w:rsidR="001767FF">
        <w:rPr>
          <w:rFonts w:ascii="Times New Roman" w:hAnsi="Times New Roman"/>
          <w:sz w:val="28"/>
          <w:szCs w:val="28"/>
        </w:rPr>
        <w:t>школа для</w:t>
      </w:r>
      <w:r>
        <w:rPr>
          <w:rFonts w:ascii="Times New Roman" w:hAnsi="Times New Roman"/>
          <w:sz w:val="28"/>
          <w:szCs w:val="28"/>
        </w:rPr>
        <w:t xml:space="preserve"> малышей». </w:t>
      </w:r>
      <w:r w:rsidRPr="00CA723B">
        <w:rPr>
          <w:rFonts w:ascii="Times New Roman" w:hAnsi="Times New Roman"/>
          <w:sz w:val="28"/>
          <w:szCs w:val="28"/>
        </w:rPr>
        <w:t xml:space="preserve">Цель  </w:t>
      </w:r>
      <w:r w:rsidR="004B49CB">
        <w:rPr>
          <w:rFonts w:ascii="Times New Roman" w:hAnsi="Times New Roman"/>
          <w:sz w:val="28"/>
          <w:szCs w:val="28"/>
        </w:rPr>
        <w:t xml:space="preserve">этих занятий </w:t>
      </w:r>
      <w:r w:rsidRPr="00CA723B">
        <w:rPr>
          <w:rFonts w:ascii="Times New Roman" w:hAnsi="Times New Roman"/>
          <w:sz w:val="28"/>
          <w:szCs w:val="28"/>
        </w:rPr>
        <w:t>-  создать  условия  для  формирования  у  младших  школьников богатого внутреннего мира,  ценностного отношения к  природе, воспитания основ  экологической  ответственности  как  важнейшего  компонента экологической культуры.</w:t>
      </w:r>
      <w:r>
        <w:rPr>
          <w:rFonts w:ascii="Times New Roman" w:hAnsi="Times New Roman"/>
          <w:sz w:val="28"/>
          <w:szCs w:val="28"/>
        </w:rPr>
        <w:t xml:space="preserve"> На занятиях использовались разнообразные формы </w:t>
      </w:r>
      <w:r w:rsidRPr="00810D0E">
        <w:rPr>
          <w:rFonts w:ascii="Times New Roman" w:hAnsi="Times New Roman"/>
          <w:sz w:val="28"/>
          <w:szCs w:val="28"/>
        </w:rPr>
        <w:t xml:space="preserve">  тематических  встреч,  экскурсий, игровых   конкурсов,  викторин,  устных  журналов,  диспутов,  квестов, флешмобов, акций</w:t>
      </w:r>
      <w:r>
        <w:rPr>
          <w:rFonts w:ascii="Times New Roman" w:hAnsi="Times New Roman"/>
          <w:sz w:val="28"/>
          <w:szCs w:val="28"/>
        </w:rPr>
        <w:t xml:space="preserve">. Ученики 1 – 2 классов приняли участие в выставке рисунков «Первоцветы родного края», викторине  </w:t>
      </w:r>
      <w:r w:rsidRPr="00810D0E">
        <w:rPr>
          <w:rFonts w:ascii="Times New Roman" w:hAnsi="Times New Roman"/>
          <w:sz w:val="28"/>
          <w:szCs w:val="28"/>
        </w:rPr>
        <w:t>«Экологическое путешествие по родному краю»</w:t>
      </w:r>
      <w:r>
        <w:rPr>
          <w:rFonts w:ascii="Times New Roman" w:hAnsi="Times New Roman"/>
          <w:sz w:val="28"/>
          <w:szCs w:val="28"/>
        </w:rPr>
        <w:t xml:space="preserve">. Обучающимся 3 – 4 классов было предложено принять участие в создании сборника сказок о первоцветах </w:t>
      </w:r>
      <w:r w:rsidRPr="00810D0E">
        <w:rPr>
          <w:rFonts w:ascii="Times New Roman" w:hAnsi="Times New Roman"/>
          <w:sz w:val="28"/>
          <w:szCs w:val="28"/>
        </w:rPr>
        <w:t>«Первоцветы в сказках и красках»</w:t>
      </w:r>
      <w:r w:rsidR="008E2F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 с радостью откликнулись на задание. </w:t>
      </w:r>
    </w:p>
    <w:p w14:paraId="64395B13" w14:textId="1563EF9F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Экспедиционный отряд «Тр</w:t>
      </w:r>
      <w:r w:rsidR="004B49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пами родного края» - одна из форм внеклассной работы по экологическому краеведению</w:t>
      </w:r>
      <w:r w:rsidR="00F41BB8">
        <w:rPr>
          <w:rFonts w:ascii="Times New Roman" w:hAnsi="Times New Roman"/>
          <w:sz w:val="28"/>
          <w:szCs w:val="28"/>
        </w:rPr>
        <w:t xml:space="preserve"> в  гимназии</w:t>
      </w:r>
      <w:r>
        <w:rPr>
          <w:rFonts w:ascii="Times New Roman" w:hAnsi="Times New Roman"/>
          <w:sz w:val="28"/>
          <w:szCs w:val="28"/>
        </w:rPr>
        <w:t xml:space="preserve">.  Целью создания отряда стала  активизация </w:t>
      </w:r>
      <w:proofErr w:type="spellStart"/>
      <w:r>
        <w:rPr>
          <w:rFonts w:ascii="Times New Roman" w:hAnsi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/>
          <w:sz w:val="28"/>
          <w:szCs w:val="28"/>
        </w:rPr>
        <w:t>–краеведческой  работы</w:t>
      </w:r>
      <w:r w:rsidRPr="00E67E1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гимназии, вовлечение большого</w:t>
      </w:r>
      <w:r w:rsidRPr="00E67E11">
        <w:rPr>
          <w:rFonts w:ascii="Times New Roman" w:hAnsi="Times New Roman"/>
          <w:sz w:val="28"/>
          <w:szCs w:val="28"/>
        </w:rPr>
        <w:t xml:space="preserve"> количество учеников</w:t>
      </w:r>
      <w:r>
        <w:rPr>
          <w:rFonts w:ascii="Times New Roman" w:hAnsi="Times New Roman"/>
          <w:sz w:val="28"/>
          <w:szCs w:val="28"/>
        </w:rPr>
        <w:t xml:space="preserve"> в конкретную практическую деятельность по изучению родного края</w:t>
      </w:r>
      <w:r w:rsidRPr="00E6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Участниками отряда стали учащиеся 5 – 11 классов. В рамках работы экспедиционного отряда были проведены исследования животного и растительного мира, внутренних вод,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Успенка. Участники отряда составляли описания, подготовили фото- и видео- материалы, которые были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использованы ими при подготовке </w:t>
      </w:r>
      <w:proofErr w:type="spellStart"/>
      <w:r w:rsidR="001767FF">
        <w:rPr>
          <w:rFonts w:ascii="Times New Roman" w:hAnsi="Times New Roman"/>
          <w:sz w:val="28"/>
          <w:szCs w:val="28"/>
        </w:rPr>
        <w:t>фотокаталога</w:t>
      </w:r>
      <w:proofErr w:type="spellEnd"/>
      <w:r w:rsidR="001767FF">
        <w:rPr>
          <w:rFonts w:ascii="Times New Roman" w:hAnsi="Times New Roman"/>
          <w:sz w:val="28"/>
          <w:szCs w:val="28"/>
        </w:rPr>
        <w:t xml:space="preserve"> краснокнижных</w:t>
      </w:r>
      <w:r>
        <w:rPr>
          <w:rFonts w:ascii="Times New Roman" w:hAnsi="Times New Roman"/>
          <w:sz w:val="28"/>
          <w:szCs w:val="28"/>
        </w:rPr>
        <w:t xml:space="preserve"> животных и растений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Успенка </w:t>
      </w:r>
      <w:r w:rsidR="008E2F0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 буклета </w:t>
      </w:r>
      <w:r w:rsidRPr="000D458B">
        <w:rPr>
          <w:rFonts w:ascii="Times New Roman" w:hAnsi="Times New Roman"/>
          <w:sz w:val="28"/>
          <w:szCs w:val="28"/>
        </w:rPr>
        <w:t>для школьников, родителей и жителей поселка «Краснокнижные растения и животные: спасти и сохранить</w:t>
      </w:r>
      <w:r w:rsidRPr="00124343">
        <w:rPr>
          <w:rFonts w:ascii="Times New Roman" w:hAnsi="Times New Roman"/>
          <w:sz w:val="28"/>
          <w:szCs w:val="28"/>
        </w:rPr>
        <w:t>»</w:t>
      </w:r>
      <w:r w:rsidR="008E2F0D">
        <w:rPr>
          <w:rFonts w:ascii="Times New Roman" w:hAnsi="Times New Roman"/>
          <w:sz w:val="28"/>
          <w:szCs w:val="28"/>
        </w:rPr>
        <w:t>.</w:t>
      </w:r>
      <w:r w:rsidR="008E2F0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ребята подготовили картосхему «Распространение весенних цветов по территории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Успенка, занесенных в Красную книгу Луганской Народной Республики»</w:t>
      </w:r>
      <w:r w:rsidR="008E2F0D">
        <w:rPr>
          <w:rFonts w:ascii="Times New Roman" w:hAnsi="Times New Roman"/>
          <w:sz w:val="28"/>
          <w:szCs w:val="28"/>
        </w:rPr>
        <w:t>.</w:t>
      </w:r>
      <w:r w:rsidR="00925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 наблюдений были занесены в карточки учета редких и находящихся под угрозой исчезновения видов животного и растительного мира Луганской Народной Республики</w:t>
      </w:r>
      <w:r w:rsidR="008E2F0D">
        <w:rPr>
          <w:rFonts w:ascii="Times New Roman" w:hAnsi="Times New Roman"/>
          <w:sz w:val="28"/>
          <w:szCs w:val="28"/>
        </w:rPr>
        <w:t>.</w:t>
      </w:r>
    </w:p>
    <w:p w14:paraId="0767E08A" w14:textId="77777777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работы экспедиционного отряда «Тропами родного края» нашли свое отражение в деятельности коллектива экологического просвещения «Азимут». Агитбригада гимназии - постоянный участник республиканского </w:t>
      </w:r>
      <w:r w:rsidRPr="004A3F33">
        <w:rPr>
          <w:rFonts w:ascii="Times New Roman" w:hAnsi="Times New Roman"/>
          <w:sz w:val="28"/>
          <w:szCs w:val="28"/>
        </w:rPr>
        <w:t>конкурса коллективов экологического просвещения</w:t>
      </w:r>
      <w:r>
        <w:rPr>
          <w:rFonts w:ascii="Times New Roman" w:hAnsi="Times New Roman"/>
          <w:sz w:val="28"/>
          <w:szCs w:val="28"/>
        </w:rPr>
        <w:t>. Подготовлен сборник сценарных выступлений коллектива, начиная с 2015 года</w:t>
      </w:r>
      <w:r w:rsidR="008E2F0D">
        <w:rPr>
          <w:rFonts w:ascii="Times New Roman" w:hAnsi="Times New Roman"/>
          <w:sz w:val="28"/>
          <w:szCs w:val="28"/>
        </w:rPr>
        <w:t>.</w:t>
      </w:r>
      <w:r w:rsidR="00925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Создано слайд-шоу «В защиту первоцветов!»</w:t>
      </w:r>
      <w:r w:rsidR="008E2F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F0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71DD28B" w14:textId="6BB4992D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групповых, мною используются и  индивидуальные формы работы </w:t>
      </w:r>
      <w:r w:rsidRPr="00D475F6">
        <w:rPr>
          <w:rFonts w:ascii="Times New Roman" w:hAnsi="Times New Roman"/>
          <w:sz w:val="28"/>
          <w:szCs w:val="28"/>
        </w:rPr>
        <w:t>по</w:t>
      </w:r>
      <w:r w:rsidR="009779BA">
        <w:rPr>
          <w:rFonts w:ascii="Times New Roman" w:hAnsi="Times New Roman"/>
          <w:sz w:val="28"/>
          <w:szCs w:val="28"/>
        </w:rPr>
        <w:t xml:space="preserve"> экологическому краеведению</w:t>
      </w:r>
      <w:r>
        <w:rPr>
          <w:rFonts w:ascii="Times New Roman" w:hAnsi="Times New Roman"/>
          <w:sz w:val="28"/>
          <w:szCs w:val="28"/>
        </w:rPr>
        <w:t>.</w:t>
      </w:r>
      <w:r w:rsidR="009779BA">
        <w:rPr>
          <w:rFonts w:ascii="Times New Roman" w:hAnsi="Times New Roman"/>
          <w:sz w:val="28"/>
          <w:szCs w:val="28"/>
        </w:rPr>
        <w:t xml:space="preserve"> Опираясь на собранные в ходе экспедиции </w:t>
      </w:r>
      <w:r w:rsidR="001767FF">
        <w:rPr>
          <w:rFonts w:ascii="Times New Roman" w:hAnsi="Times New Roman"/>
          <w:sz w:val="28"/>
          <w:szCs w:val="28"/>
        </w:rPr>
        <w:t>материалы, ученица</w:t>
      </w:r>
      <w:r>
        <w:rPr>
          <w:rFonts w:ascii="Times New Roman" w:hAnsi="Times New Roman"/>
          <w:sz w:val="28"/>
          <w:szCs w:val="28"/>
        </w:rPr>
        <w:t xml:space="preserve"> 8 класса подготовила исследовательскую работу «Краснокнижный край (животные и растения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 w:rsidR="008E2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Успенка)» в рамках гимназического научного общества «Эврика».</w:t>
      </w:r>
      <w:r w:rsidR="001767FF">
        <w:rPr>
          <w:rFonts w:ascii="Times New Roman" w:hAnsi="Times New Roman"/>
          <w:sz w:val="28"/>
          <w:szCs w:val="28"/>
        </w:rPr>
        <w:t xml:space="preserve"> </w:t>
      </w:r>
      <w:r w:rsidR="009779BA">
        <w:rPr>
          <w:rFonts w:ascii="Times New Roman" w:hAnsi="Times New Roman"/>
          <w:sz w:val="28"/>
          <w:szCs w:val="28"/>
        </w:rPr>
        <w:t>Работа стала призером республиканского конкурса «Заповедное дело».</w:t>
      </w:r>
      <w:r w:rsidR="003E08F2">
        <w:rPr>
          <w:rFonts w:ascii="Times New Roman" w:hAnsi="Times New Roman"/>
          <w:sz w:val="28"/>
          <w:szCs w:val="28"/>
        </w:rPr>
        <w:t xml:space="preserve"> Создается система индивидуальных учебных проектов обучающихся 8 класса по экологическому краеведению, начата работа по созданию каталога экологических проектов.</w:t>
      </w:r>
    </w:p>
    <w:p w14:paraId="0E22F21F" w14:textId="4814D8A1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аспектом </w:t>
      </w:r>
      <w:r w:rsidR="00081830">
        <w:rPr>
          <w:rFonts w:ascii="Times New Roman" w:hAnsi="Times New Roman"/>
          <w:sz w:val="28"/>
          <w:szCs w:val="28"/>
        </w:rPr>
        <w:t xml:space="preserve">экологического краеведения </w:t>
      </w:r>
      <w:r>
        <w:rPr>
          <w:rFonts w:ascii="Times New Roman" w:hAnsi="Times New Roman"/>
          <w:sz w:val="28"/>
          <w:szCs w:val="28"/>
        </w:rPr>
        <w:t xml:space="preserve">является участие гимназистов в трудовых акциях по благоустройству школьного двора: в рамках гимназического проекта «Украсим нашу гимназию» педагоги и обучающиеся высадили саженцы </w:t>
      </w:r>
      <w:r w:rsidR="001767FF">
        <w:rPr>
          <w:rFonts w:ascii="Times New Roman" w:hAnsi="Times New Roman"/>
          <w:sz w:val="28"/>
          <w:szCs w:val="28"/>
        </w:rPr>
        <w:t>рябины,</w:t>
      </w:r>
      <w:r w:rsidR="008E2F0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«именное» дерево</w:t>
      </w:r>
      <w:r w:rsidRPr="009768C4">
        <w:rPr>
          <w:rFonts w:ascii="Times New Roman" w:hAnsi="Times New Roman"/>
          <w:sz w:val="28"/>
          <w:szCs w:val="28"/>
        </w:rPr>
        <w:t xml:space="preserve"> в честь ветерана Великой Отечественной войны Шаповалова Михаила </w:t>
      </w:r>
      <w:r w:rsidR="001767FF" w:rsidRPr="009768C4">
        <w:rPr>
          <w:rFonts w:ascii="Times New Roman" w:hAnsi="Times New Roman"/>
          <w:sz w:val="28"/>
          <w:szCs w:val="28"/>
        </w:rPr>
        <w:t>Михайловича</w:t>
      </w:r>
      <w:r w:rsidR="001767FF">
        <w:rPr>
          <w:rFonts w:ascii="Times New Roman" w:hAnsi="Times New Roman"/>
          <w:sz w:val="28"/>
          <w:szCs w:val="28"/>
        </w:rPr>
        <w:t xml:space="preserve">,  </w:t>
      </w:r>
      <w:r w:rsidRPr="00DF7B7A">
        <w:rPr>
          <w:rFonts w:ascii="Times New Roman" w:hAnsi="Times New Roman"/>
          <w:sz w:val="28"/>
          <w:szCs w:val="28"/>
        </w:rPr>
        <w:t>эколого</w:t>
      </w:r>
      <w:r>
        <w:rPr>
          <w:rFonts w:ascii="Times New Roman" w:hAnsi="Times New Roman"/>
          <w:sz w:val="28"/>
          <w:szCs w:val="28"/>
        </w:rPr>
        <w:t>-патриотической трудовой акции «Посади дерево!»</w:t>
      </w:r>
      <w:r w:rsidRPr="00DF7B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активное участие в республиканских весенних природоохранных просветительских акциях коллектив гимназии был награжден Благодарностью  ГУ ДО ЛНР «Республиканский центр эколого-натуралистического творчества» (приложение).</w:t>
      </w:r>
    </w:p>
    <w:p w14:paraId="6DAF37A5" w14:textId="77777777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экологическому краеведению были представлены на районных и республиканских конкурсах: «Цветущая школа», «Юный первооткрыватель», «Заповедное дело», «В объективе натуралиста», конкурс</w:t>
      </w:r>
      <w:r w:rsidR="000818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коллективов экологического просвещения</w:t>
      </w:r>
      <w:r w:rsidR="008E2F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F0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5F6B178" w14:textId="77777777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работы по экологическому образованию и воспитанию гимназистов публикуются на странице тематического сообщества «В Успенской гимназии №2» в социальной сети «ВКонтакте» (режим доступа </w:t>
      </w:r>
      <w:r w:rsidRPr="00DF7B7A">
        <w:rPr>
          <w:rFonts w:ascii="Times New Roman" w:hAnsi="Times New Roman"/>
          <w:sz w:val="28"/>
          <w:szCs w:val="28"/>
        </w:rPr>
        <w:t>https://vk.com/public146230847</w:t>
      </w:r>
      <w:r>
        <w:rPr>
          <w:rFonts w:ascii="Times New Roman" w:hAnsi="Times New Roman"/>
          <w:sz w:val="28"/>
          <w:szCs w:val="28"/>
        </w:rPr>
        <w:t xml:space="preserve">) и на официальном сайте ГОУ ЛНР «Успенская гимназия №2» (режим доступа </w:t>
      </w:r>
      <w:hyperlink r:id="rId6" w:history="1">
        <w:r w:rsidR="00081830" w:rsidRPr="0083260D">
          <w:rPr>
            <w:rStyle w:val="a3"/>
            <w:rFonts w:ascii="Times New Roman" w:hAnsi="Times New Roman"/>
            <w:sz w:val="28"/>
            <w:szCs w:val="28"/>
          </w:rPr>
          <w:t>https://успенская2.школа-лнр.рф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1403449A" w14:textId="77777777" w:rsidR="00081830" w:rsidRPr="008E2F0D" w:rsidRDefault="00081830" w:rsidP="0008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F0D">
        <w:rPr>
          <w:rFonts w:ascii="Times New Roman" w:hAnsi="Times New Roman"/>
          <w:b/>
          <w:sz w:val="28"/>
          <w:szCs w:val="28"/>
        </w:rPr>
        <w:t xml:space="preserve">Представленная система работы по экологическому краеведению </w:t>
      </w:r>
    </w:p>
    <w:p w14:paraId="5C6B9319" w14:textId="0E23DA30" w:rsidR="00081830" w:rsidRPr="008E2F0D" w:rsidRDefault="00081830" w:rsidP="008E2F0D">
      <w:pPr>
        <w:spacing w:after="0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t>создает возможность с</w:t>
      </w:r>
      <w:r w:rsidR="00D53C34" w:rsidRPr="008E2F0D">
        <w:rPr>
          <w:rFonts w:ascii="Times New Roman" w:hAnsi="Times New Roman"/>
          <w:sz w:val="28"/>
          <w:szCs w:val="28"/>
        </w:rPr>
        <w:t xml:space="preserve">формировать </w:t>
      </w:r>
      <w:r w:rsidR="001767FF" w:rsidRPr="008E2F0D">
        <w:rPr>
          <w:rFonts w:ascii="Times New Roman" w:hAnsi="Times New Roman"/>
          <w:sz w:val="28"/>
          <w:szCs w:val="28"/>
        </w:rPr>
        <w:t>социокультурную компетентность</w:t>
      </w:r>
      <w:r w:rsidRPr="008E2F0D">
        <w:rPr>
          <w:rFonts w:ascii="Times New Roman" w:hAnsi="Times New Roman"/>
          <w:sz w:val="28"/>
          <w:szCs w:val="28"/>
        </w:rPr>
        <w:t xml:space="preserve"> </w:t>
      </w:r>
      <w:r w:rsidR="001767FF" w:rsidRPr="008E2F0D">
        <w:rPr>
          <w:rFonts w:ascii="Times New Roman" w:hAnsi="Times New Roman"/>
          <w:sz w:val="28"/>
          <w:szCs w:val="28"/>
        </w:rPr>
        <w:t>обучающихся,</w:t>
      </w:r>
      <w:r w:rsidRPr="008E2F0D">
        <w:rPr>
          <w:rFonts w:ascii="Times New Roman" w:hAnsi="Times New Roman"/>
          <w:sz w:val="28"/>
          <w:szCs w:val="28"/>
        </w:rPr>
        <w:t xml:space="preserve"> которая </w:t>
      </w:r>
      <w:r w:rsidR="001767FF" w:rsidRPr="008E2F0D">
        <w:rPr>
          <w:rFonts w:ascii="Times New Roman" w:hAnsi="Times New Roman"/>
          <w:sz w:val="28"/>
          <w:szCs w:val="28"/>
        </w:rPr>
        <w:t>находит выражение</w:t>
      </w:r>
      <w:r w:rsidRPr="008E2F0D">
        <w:rPr>
          <w:rFonts w:ascii="Times New Roman" w:hAnsi="Times New Roman"/>
          <w:sz w:val="28"/>
          <w:szCs w:val="28"/>
        </w:rPr>
        <w:t xml:space="preserve"> в</w:t>
      </w:r>
    </w:p>
    <w:p w14:paraId="25F7070B" w14:textId="77777777" w:rsidR="00081830" w:rsidRPr="008E2F0D" w:rsidRDefault="00081830" w:rsidP="008E2F0D">
      <w:pPr>
        <w:spacing w:after="0"/>
        <w:rPr>
          <w:rFonts w:ascii="Times New Roman" w:hAnsi="Times New Roman"/>
          <w:sz w:val="28"/>
          <w:szCs w:val="28"/>
        </w:rPr>
      </w:pPr>
      <w:r w:rsidRPr="008E2F0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="008E2F0D">
        <w:rPr>
          <w:rFonts w:ascii="Times New Roman" w:hAnsi="Times New Roman"/>
          <w:sz w:val="28"/>
          <w:szCs w:val="28"/>
        </w:rPr>
        <w:t>п</w:t>
      </w:r>
      <w:r w:rsidRPr="008E2F0D">
        <w:rPr>
          <w:rFonts w:ascii="Times New Roman" w:hAnsi="Times New Roman"/>
          <w:sz w:val="28"/>
          <w:szCs w:val="28"/>
        </w:rPr>
        <w:t>овышении у детей и подростков интереса к изучению своей малой родины, уровня их экологической культуры;</w:t>
      </w:r>
    </w:p>
    <w:p w14:paraId="10D5E620" w14:textId="77777777" w:rsidR="00081830" w:rsidRPr="008E2F0D" w:rsidRDefault="008E2F0D" w:rsidP="008E2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t>получении элементарных знаний по экологической безопасности;</w:t>
      </w:r>
    </w:p>
    <w:p w14:paraId="78EA04C8" w14:textId="77777777" w:rsidR="00081830" w:rsidRPr="008E2F0D" w:rsidRDefault="008E2F0D" w:rsidP="008E2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t>умении оценивать характер воздействия человека на окружающую среду;</w:t>
      </w:r>
    </w:p>
    <w:p w14:paraId="44C65E79" w14:textId="77777777" w:rsidR="00081830" w:rsidRPr="008E2F0D" w:rsidRDefault="008E2F0D" w:rsidP="008E2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="00081830" w:rsidRPr="008E2F0D">
        <w:rPr>
          <w:rFonts w:ascii="Times New Roman" w:hAnsi="Times New Roman"/>
          <w:sz w:val="28"/>
          <w:szCs w:val="28"/>
        </w:rPr>
        <w:t xml:space="preserve">овладении теоретическими и практическими умениями </w:t>
      </w:r>
    </w:p>
    <w:p w14:paraId="09231E81" w14:textId="77777777" w:rsidR="00145B2B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экологическому краеведению </w:t>
      </w:r>
      <w:r w:rsidR="006F6EA7">
        <w:rPr>
          <w:rFonts w:ascii="Times New Roman" w:hAnsi="Times New Roman"/>
          <w:sz w:val="28"/>
          <w:szCs w:val="28"/>
        </w:rPr>
        <w:t xml:space="preserve">является составной частью </w:t>
      </w:r>
      <w:r w:rsidR="006F6EA7" w:rsidRPr="006F6EA7">
        <w:rPr>
          <w:rFonts w:ascii="Times New Roman" w:hAnsi="Times New Roman"/>
          <w:sz w:val="28"/>
          <w:szCs w:val="28"/>
        </w:rPr>
        <w:t>реализации программы</w:t>
      </w:r>
      <w:r w:rsidR="006F6E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7C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республиканского эксперимента «</w:t>
      </w:r>
      <w:r w:rsidR="006F6EA7">
        <w:rPr>
          <w:rFonts w:ascii="Times New Roman" w:hAnsi="Times New Roman"/>
          <w:sz w:val="28"/>
          <w:szCs w:val="28"/>
        </w:rPr>
        <w:t>Педагогические условия для достижения 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F6EA7">
        <w:rPr>
          <w:rFonts w:ascii="Times New Roman" w:hAnsi="Times New Roman"/>
          <w:sz w:val="28"/>
          <w:szCs w:val="28"/>
        </w:rPr>
        <w:t xml:space="preserve"> результатов в образовательном пространстве гимназии».</w:t>
      </w:r>
    </w:p>
    <w:p w14:paraId="2355E679" w14:textId="77777777" w:rsidR="00EE73DA" w:rsidRDefault="00145B2B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педагогический опыт будет интересен учителям естественных наук и преподавателям дополнительного образования.</w:t>
      </w:r>
    </w:p>
    <w:p w14:paraId="31777EDC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4A7BAA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76F602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C88EFA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220E60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8E2E9A" w14:textId="47CB0D8D" w:rsidR="00EE73DA" w:rsidRDefault="001767FF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по теме</w:t>
      </w:r>
    </w:p>
    <w:p w14:paraId="53D3C3B9" w14:textId="77777777" w:rsidR="00266E1E" w:rsidRDefault="00266E1E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B41A98" w14:textId="23C9AE19" w:rsidR="001767FF" w:rsidRDefault="00266E1E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6E1E">
        <w:rPr>
          <w:rFonts w:ascii="Times New Roman" w:hAnsi="Times New Roman"/>
          <w:sz w:val="28"/>
          <w:szCs w:val="28"/>
        </w:rPr>
        <w:t>Бабакова</w:t>
      </w:r>
      <w:proofErr w:type="spellEnd"/>
      <w:r w:rsidRPr="00266E1E">
        <w:rPr>
          <w:rFonts w:ascii="Times New Roman" w:hAnsi="Times New Roman"/>
          <w:sz w:val="28"/>
          <w:szCs w:val="28"/>
        </w:rPr>
        <w:t xml:space="preserve"> Т. А. Педагогические основы школьного экологического краеведения. — </w:t>
      </w:r>
      <w:r w:rsidRPr="00266E1E">
        <w:rPr>
          <w:rFonts w:ascii="Times New Roman" w:hAnsi="Times New Roman"/>
          <w:sz w:val="28"/>
          <w:szCs w:val="28"/>
        </w:rPr>
        <w:t>Петрозаводск:</w:t>
      </w:r>
      <w:r w:rsidRPr="00266E1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66E1E">
        <w:rPr>
          <w:rFonts w:ascii="Times New Roman" w:hAnsi="Times New Roman"/>
          <w:sz w:val="28"/>
          <w:szCs w:val="28"/>
        </w:rPr>
        <w:t>ПетрГУ</w:t>
      </w:r>
      <w:proofErr w:type="spellEnd"/>
      <w:r w:rsidRPr="00266E1E">
        <w:rPr>
          <w:rFonts w:ascii="Times New Roman" w:hAnsi="Times New Roman"/>
          <w:sz w:val="28"/>
          <w:szCs w:val="28"/>
        </w:rPr>
        <w:t>, 2001. — 192 с.</w:t>
      </w:r>
    </w:p>
    <w:p w14:paraId="6D82A1EC" w14:textId="11D53933" w:rsidR="001767FF" w:rsidRDefault="001767FF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7FF">
        <w:rPr>
          <w:rFonts w:ascii="Times New Roman" w:hAnsi="Times New Roman"/>
          <w:sz w:val="28"/>
          <w:szCs w:val="28"/>
        </w:rPr>
        <w:t xml:space="preserve">Моисеева Л.В., Кузнецова Н.А., Кузнецова А.В. Экологическая картина </w:t>
      </w:r>
      <w:r w:rsidRPr="001767FF">
        <w:rPr>
          <w:rFonts w:ascii="Times New Roman" w:hAnsi="Times New Roman"/>
          <w:sz w:val="28"/>
          <w:szCs w:val="28"/>
        </w:rPr>
        <w:t>мира:</w:t>
      </w:r>
      <w:r w:rsidRPr="001767FF">
        <w:rPr>
          <w:rFonts w:ascii="Times New Roman" w:hAnsi="Times New Roman"/>
          <w:sz w:val="28"/>
          <w:szCs w:val="28"/>
        </w:rPr>
        <w:t xml:space="preserve"> закономерности формирования представлений в период </w:t>
      </w:r>
      <w:r w:rsidRPr="001767FF">
        <w:rPr>
          <w:rFonts w:ascii="Times New Roman" w:hAnsi="Times New Roman"/>
          <w:sz w:val="28"/>
          <w:szCs w:val="28"/>
        </w:rPr>
        <w:t xml:space="preserve">детства. </w:t>
      </w:r>
      <w:r>
        <w:rPr>
          <w:rFonts w:ascii="Times New Roman" w:hAnsi="Times New Roman"/>
          <w:sz w:val="28"/>
          <w:szCs w:val="28"/>
        </w:rPr>
        <w:t>-</w:t>
      </w:r>
      <w:r w:rsidRPr="001767FF">
        <w:rPr>
          <w:rFonts w:ascii="Times New Roman" w:hAnsi="Times New Roman"/>
          <w:sz w:val="28"/>
          <w:szCs w:val="28"/>
        </w:rPr>
        <w:t>Екатеринбург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767FF">
        <w:rPr>
          <w:rFonts w:ascii="Times New Roman" w:hAnsi="Times New Roman"/>
          <w:sz w:val="28"/>
          <w:szCs w:val="28"/>
        </w:rPr>
        <w:t>УрГПУ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67FF">
        <w:rPr>
          <w:rFonts w:ascii="Times New Roman" w:hAnsi="Times New Roman"/>
          <w:sz w:val="28"/>
          <w:szCs w:val="28"/>
        </w:rPr>
        <w:t>, 2017. – 368с.</w:t>
      </w:r>
    </w:p>
    <w:p w14:paraId="3C001432" w14:textId="4C3F5377" w:rsidR="00B152C0" w:rsidRDefault="00B152C0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А.В. Ф</w:t>
      </w:r>
      <w:r w:rsidRPr="00B152C0">
        <w:rPr>
          <w:rFonts w:ascii="Times New Roman" w:hAnsi="Times New Roman"/>
          <w:sz w:val="28"/>
          <w:szCs w:val="28"/>
        </w:rPr>
        <w:t>ормирование экологического сознания как основы экологической картины мира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761E7">
        <w:rPr>
          <w:rFonts w:ascii="Times New Roman" w:hAnsi="Times New Roman"/>
          <w:sz w:val="28"/>
          <w:szCs w:val="28"/>
        </w:rPr>
        <w:t>– Режим доступа:</w:t>
      </w:r>
      <w:r w:rsidR="00F761E7" w:rsidRPr="00F761E7">
        <w:t xml:space="preserve"> </w:t>
      </w:r>
      <w:r w:rsidR="00F761E7" w:rsidRPr="00F761E7">
        <w:rPr>
          <w:rFonts w:ascii="Times New Roman" w:hAnsi="Times New Roman"/>
          <w:sz w:val="28"/>
          <w:szCs w:val="28"/>
        </w:rPr>
        <w:t>https://cyberleninka.ru/article/n/formirovanie-ekologicheskogo-soznaniya-kak-osnovy-ekologicheskoy-kartiny-mira-na-primere-ekologicheskogo-diskursa-frg/viewer</w:t>
      </w:r>
    </w:p>
    <w:p w14:paraId="27BAE40A" w14:textId="77777777" w:rsidR="00266E1E" w:rsidRDefault="00266E1E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9E867E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9A3A41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B9CF71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57F766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BAB343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7BD574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B87AE2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4F35B4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CBE8C6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ADB81D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7D159D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B30326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8C9DD8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906DE3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D49893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E03AA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0F5671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74040C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CBEF6B" w14:textId="77777777" w:rsidR="00EE73DA" w:rsidRDefault="00EE73DA" w:rsidP="00145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AC920C" w14:textId="77777777" w:rsidR="00EE73DA" w:rsidRDefault="00EE73DA" w:rsidP="00EE73DA">
      <w:pPr>
        <w:spacing w:after="0" w:line="240" w:lineRule="auto"/>
        <w:jc w:val="center"/>
        <w:rPr>
          <w:color w:val="000000"/>
          <w:sz w:val="36"/>
          <w:szCs w:val="36"/>
          <w:shd w:val="clear" w:color="auto" w:fill="F5F5F5"/>
        </w:rPr>
      </w:pPr>
    </w:p>
    <w:p w14:paraId="5B6B9659" w14:textId="77777777" w:rsidR="00CE2EF6" w:rsidRDefault="00CE2EF6"/>
    <w:sectPr w:rsidR="00CE2EF6" w:rsidSect="002A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2B"/>
    <w:rsid w:val="00050EAE"/>
    <w:rsid w:val="00081830"/>
    <w:rsid w:val="00145B2B"/>
    <w:rsid w:val="001767FF"/>
    <w:rsid w:val="002058D9"/>
    <w:rsid w:val="00266E1E"/>
    <w:rsid w:val="002E7B1E"/>
    <w:rsid w:val="003033A6"/>
    <w:rsid w:val="00326718"/>
    <w:rsid w:val="003E08F2"/>
    <w:rsid w:val="003F03FB"/>
    <w:rsid w:val="004B49CB"/>
    <w:rsid w:val="004F48A4"/>
    <w:rsid w:val="006908AF"/>
    <w:rsid w:val="006F6EA7"/>
    <w:rsid w:val="00746F53"/>
    <w:rsid w:val="008444AE"/>
    <w:rsid w:val="008A4A17"/>
    <w:rsid w:val="008B07CB"/>
    <w:rsid w:val="008D3B2A"/>
    <w:rsid w:val="008E2F0D"/>
    <w:rsid w:val="009257D8"/>
    <w:rsid w:val="00964CEA"/>
    <w:rsid w:val="009779BA"/>
    <w:rsid w:val="00B152C0"/>
    <w:rsid w:val="00C10CCD"/>
    <w:rsid w:val="00CE2EF6"/>
    <w:rsid w:val="00D02FDB"/>
    <w:rsid w:val="00D37348"/>
    <w:rsid w:val="00D53C34"/>
    <w:rsid w:val="00EE73DA"/>
    <w:rsid w:val="00F41BB8"/>
    <w:rsid w:val="00F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F1C"/>
  <w15:docId w15:val="{BB7E329F-46DD-4BA6-A061-6F30DDF5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5B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2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9;&#1087;&#1077;&#1085;&#1089;&#1082;&#1072;&#1103;2.&#1096;&#1082;&#1086;&#1083;&#1072;-&#1083;&#1085;&#1088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AD2C-0CA9-47F8-9A54-2D997ED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Успенская Гимназия</cp:lastModifiedBy>
  <cp:revision>33</cp:revision>
  <dcterms:created xsi:type="dcterms:W3CDTF">2021-09-23T11:35:00Z</dcterms:created>
  <dcterms:modified xsi:type="dcterms:W3CDTF">2022-11-21T11:13:00Z</dcterms:modified>
</cp:coreProperties>
</file>