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FD" w:rsidRPr="00DE56F8" w:rsidRDefault="009A3FFD" w:rsidP="00DE56F8">
      <w:pPr>
        <w:ind w:left="-709" w:firstLine="425"/>
        <w:rPr>
          <w:rFonts w:ascii="Times New Roman" w:hAnsi="Times New Roman" w:cs="Times New Roman"/>
          <w:b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4AE3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DE56F8">
        <w:rPr>
          <w:rFonts w:ascii="Times New Roman" w:hAnsi="Times New Roman" w:cs="Times New Roman"/>
          <w:sz w:val="24"/>
          <w:szCs w:val="24"/>
        </w:rPr>
        <w:t xml:space="preserve"> </w:t>
      </w:r>
      <w:r w:rsidR="006F6BB0" w:rsidRPr="00DE56F8">
        <w:rPr>
          <w:rFonts w:ascii="Times New Roman" w:hAnsi="Times New Roman" w:cs="Times New Roman"/>
          <w:b/>
          <w:sz w:val="24"/>
          <w:szCs w:val="24"/>
        </w:rPr>
        <w:t>Важность смыслового чтения</w:t>
      </w:r>
      <w:r w:rsidR="00FB4AE3">
        <w:rPr>
          <w:rFonts w:ascii="Times New Roman" w:hAnsi="Times New Roman" w:cs="Times New Roman"/>
          <w:b/>
          <w:sz w:val="24"/>
          <w:szCs w:val="24"/>
        </w:rPr>
        <w:t>.</w:t>
      </w:r>
    </w:p>
    <w:p w:rsidR="009A3FFD" w:rsidRPr="00DE56F8" w:rsidRDefault="009A3FFD" w:rsidP="009A3FFD">
      <w:pPr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>Одним из главных критериев в образовании человека является</w:t>
      </w:r>
      <w:r w:rsidR="00A90EBE" w:rsidRPr="00DE56F8">
        <w:rPr>
          <w:rFonts w:ascii="Times New Roman" w:hAnsi="Times New Roman" w:cs="Times New Roman"/>
          <w:sz w:val="24"/>
          <w:szCs w:val="24"/>
        </w:rPr>
        <w:t xml:space="preserve"> чтение - </w:t>
      </w:r>
      <w:r w:rsidR="006E6112" w:rsidRPr="00DE56F8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DE56F8">
        <w:rPr>
          <w:rFonts w:ascii="Times New Roman" w:hAnsi="Times New Roman" w:cs="Times New Roman"/>
          <w:sz w:val="24"/>
          <w:szCs w:val="24"/>
        </w:rPr>
        <w:t>познать окружающий мир. Ч</w:t>
      </w:r>
      <w:r w:rsidR="00A90EBE" w:rsidRPr="00DE56F8">
        <w:rPr>
          <w:rFonts w:ascii="Times New Roman" w:hAnsi="Times New Roman" w:cs="Times New Roman"/>
          <w:sz w:val="24"/>
          <w:szCs w:val="24"/>
        </w:rPr>
        <w:t>итающие люди более прогрессивны</w:t>
      </w:r>
      <w:r w:rsidRPr="00DE56F8">
        <w:rPr>
          <w:rFonts w:ascii="Times New Roman" w:hAnsi="Times New Roman" w:cs="Times New Roman"/>
          <w:sz w:val="24"/>
          <w:szCs w:val="24"/>
        </w:rPr>
        <w:t>,</w:t>
      </w:r>
      <w:r w:rsidR="00A90EBE" w:rsidRPr="00DE56F8">
        <w:rPr>
          <w:rFonts w:ascii="Times New Roman" w:hAnsi="Times New Roman" w:cs="Times New Roman"/>
          <w:sz w:val="24"/>
          <w:szCs w:val="24"/>
        </w:rPr>
        <w:t xml:space="preserve"> им легче находить друзей</w:t>
      </w:r>
      <w:r w:rsidRPr="00DE56F8">
        <w:rPr>
          <w:rFonts w:ascii="Times New Roman" w:hAnsi="Times New Roman" w:cs="Times New Roman"/>
          <w:sz w:val="24"/>
          <w:szCs w:val="24"/>
        </w:rPr>
        <w:t>, они ин</w:t>
      </w:r>
      <w:r w:rsidR="00A90EBE" w:rsidRPr="00DE56F8">
        <w:rPr>
          <w:rFonts w:ascii="Times New Roman" w:hAnsi="Times New Roman" w:cs="Times New Roman"/>
          <w:sz w:val="24"/>
          <w:szCs w:val="24"/>
        </w:rPr>
        <w:t>тересны как личность окружающим</w:t>
      </w:r>
      <w:r w:rsidRPr="00DE56F8">
        <w:rPr>
          <w:rFonts w:ascii="Times New Roman" w:hAnsi="Times New Roman" w:cs="Times New Roman"/>
          <w:sz w:val="24"/>
          <w:szCs w:val="24"/>
        </w:rPr>
        <w:t>, им не чужда са</w:t>
      </w:r>
      <w:r w:rsidR="00A90EBE" w:rsidRPr="00DE56F8">
        <w:rPr>
          <w:rFonts w:ascii="Times New Roman" w:hAnsi="Times New Roman" w:cs="Times New Roman"/>
          <w:sz w:val="24"/>
          <w:szCs w:val="24"/>
        </w:rPr>
        <w:t>мокритика. Исходя из сказанного, можно сделать вывод, что</w:t>
      </w:r>
      <w:r w:rsidRPr="00DE56F8">
        <w:rPr>
          <w:rFonts w:ascii="Times New Roman" w:hAnsi="Times New Roman" w:cs="Times New Roman"/>
          <w:sz w:val="24"/>
          <w:szCs w:val="24"/>
        </w:rPr>
        <w:t xml:space="preserve"> изучение внешнего мира немыслимо без чтения. Современны</w:t>
      </w:r>
      <w:r w:rsidR="00A90EBE" w:rsidRPr="00DE56F8">
        <w:rPr>
          <w:rFonts w:ascii="Times New Roman" w:hAnsi="Times New Roman" w:cs="Times New Roman"/>
          <w:sz w:val="24"/>
          <w:szCs w:val="24"/>
        </w:rPr>
        <w:t>е стандарты в образовании</w:t>
      </w:r>
      <w:r w:rsidRPr="00DE56F8">
        <w:rPr>
          <w:rFonts w:ascii="Times New Roman" w:hAnsi="Times New Roman" w:cs="Times New Roman"/>
          <w:sz w:val="24"/>
          <w:szCs w:val="24"/>
        </w:rPr>
        <w:t xml:space="preserve"> называют </w:t>
      </w:r>
      <w:r w:rsidR="00A90EBE" w:rsidRPr="00DE56F8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="006E6112" w:rsidRPr="00DE56F8">
        <w:rPr>
          <w:rFonts w:ascii="Times New Roman" w:hAnsi="Times New Roman" w:cs="Times New Roman"/>
          <w:sz w:val="24"/>
          <w:szCs w:val="24"/>
        </w:rPr>
        <w:t>метопредметной</w:t>
      </w:r>
      <w:proofErr w:type="spellEnd"/>
      <w:r w:rsidR="006E6112" w:rsidRPr="00DE56F8">
        <w:rPr>
          <w:rFonts w:ascii="Times New Roman" w:hAnsi="Times New Roman" w:cs="Times New Roman"/>
          <w:sz w:val="24"/>
          <w:szCs w:val="24"/>
        </w:rPr>
        <w:t xml:space="preserve"> компетенцией. </w:t>
      </w:r>
      <w:r w:rsidRPr="00DE56F8">
        <w:rPr>
          <w:rFonts w:ascii="Times New Roman" w:hAnsi="Times New Roman" w:cs="Times New Roman"/>
          <w:sz w:val="24"/>
          <w:szCs w:val="24"/>
        </w:rPr>
        <w:t>На сегодняшний день актуальной является задача научить детей читать книги осм</w:t>
      </w:r>
      <w:r w:rsidR="00A90EBE" w:rsidRPr="00DE56F8">
        <w:rPr>
          <w:rFonts w:ascii="Times New Roman" w:hAnsi="Times New Roman" w:cs="Times New Roman"/>
          <w:sz w:val="24"/>
          <w:szCs w:val="24"/>
        </w:rPr>
        <w:t xml:space="preserve">ысленно. Задача эта очень важна, ведь в современном мире </w:t>
      </w:r>
      <w:r w:rsidRPr="00DE56F8">
        <w:rPr>
          <w:rFonts w:ascii="Times New Roman" w:hAnsi="Times New Roman" w:cs="Times New Roman"/>
          <w:sz w:val="24"/>
          <w:szCs w:val="24"/>
        </w:rPr>
        <w:t>дети зачастую не осознают то</w:t>
      </w:r>
      <w:r w:rsidR="00A90EBE" w:rsidRPr="00DE56F8">
        <w:rPr>
          <w:rFonts w:ascii="Times New Roman" w:hAnsi="Times New Roman" w:cs="Times New Roman"/>
          <w:sz w:val="24"/>
          <w:szCs w:val="24"/>
        </w:rPr>
        <w:t>, что читают</w:t>
      </w:r>
      <w:r w:rsidRPr="00DE56F8">
        <w:rPr>
          <w:rFonts w:ascii="Times New Roman" w:hAnsi="Times New Roman" w:cs="Times New Roman"/>
          <w:sz w:val="24"/>
          <w:szCs w:val="24"/>
        </w:rPr>
        <w:t>, в связи с этим возникаю</w:t>
      </w:r>
      <w:r w:rsidR="00A90EBE" w:rsidRPr="00DE56F8">
        <w:rPr>
          <w:rFonts w:ascii="Times New Roman" w:hAnsi="Times New Roman" w:cs="Times New Roman"/>
          <w:sz w:val="24"/>
          <w:szCs w:val="24"/>
        </w:rPr>
        <w:t>т сложности в обучении</w:t>
      </w:r>
      <w:r w:rsidRPr="00DE56F8">
        <w:rPr>
          <w:rFonts w:ascii="Times New Roman" w:hAnsi="Times New Roman" w:cs="Times New Roman"/>
          <w:sz w:val="24"/>
          <w:szCs w:val="24"/>
        </w:rPr>
        <w:t>, сложности при сдаче экзаменов</w:t>
      </w:r>
      <w:r w:rsidR="00A90EBE" w:rsidRPr="00DE56F8">
        <w:rPr>
          <w:rFonts w:ascii="Times New Roman" w:hAnsi="Times New Roman" w:cs="Times New Roman"/>
          <w:sz w:val="24"/>
          <w:szCs w:val="24"/>
        </w:rPr>
        <w:t xml:space="preserve">, </w:t>
      </w:r>
      <w:r w:rsidRPr="00DE56F8">
        <w:rPr>
          <w:rFonts w:ascii="Times New Roman" w:hAnsi="Times New Roman" w:cs="Times New Roman"/>
          <w:sz w:val="24"/>
          <w:szCs w:val="24"/>
        </w:rPr>
        <w:t>появляются проблемы в общении с окружающими. Немаловажным фактором здесь является отсутствие понимания различных текстов не только в учебниках</w:t>
      </w:r>
      <w:r w:rsidR="00A90EBE" w:rsidRPr="00DE56F8">
        <w:rPr>
          <w:rFonts w:ascii="Times New Roman" w:hAnsi="Times New Roman" w:cs="Times New Roman"/>
          <w:sz w:val="24"/>
          <w:szCs w:val="24"/>
        </w:rPr>
        <w:t xml:space="preserve">, </w:t>
      </w:r>
      <w:r w:rsidRPr="00DE56F8">
        <w:rPr>
          <w:rFonts w:ascii="Times New Roman" w:hAnsi="Times New Roman" w:cs="Times New Roman"/>
          <w:sz w:val="24"/>
          <w:szCs w:val="24"/>
        </w:rPr>
        <w:t>но и появившихся</w:t>
      </w:r>
      <w:r w:rsidR="00D82760" w:rsidRPr="00DE56F8">
        <w:rPr>
          <w:rFonts w:ascii="Times New Roman" w:hAnsi="Times New Roman" w:cs="Times New Roman"/>
          <w:sz w:val="24"/>
          <w:szCs w:val="24"/>
        </w:rPr>
        <w:t xml:space="preserve"> в</w:t>
      </w:r>
      <w:r w:rsidRPr="00DE56F8">
        <w:rPr>
          <w:rFonts w:ascii="Times New Roman" w:hAnsi="Times New Roman" w:cs="Times New Roman"/>
          <w:sz w:val="24"/>
          <w:szCs w:val="24"/>
        </w:rPr>
        <w:t xml:space="preserve"> новом мире </w:t>
      </w:r>
      <w:r w:rsidR="00BA15A4" w:rsidRPr="00DE56F8">
        <w:rPr>
          <w:rFonts w:ascii="Times New Roman" w:hAnsi="Times New Roman" w:cs="Times New Roman"/>
          <w:sz w:val="24"/>
          <w:szCs w:val="24"/>
        </w:rPr>
        <w:t>разного рода информативных</w:t>
      </w:r>
      <w:r w:rsidRPr="00DE56F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A90EBE" w:rsidRPr="00DE56F8">
        <w:rPr>
          <w:rFonts w:ascii="Times New Roman" w:hAnsi="Times New Roman" w:cs="Times New Roman"/>
          <w:sz w:val="24"/>
          <w:szCs w:val="24"/>
        </w:rPr>
        <w:t>ах.</w:t>
      </w:r>
      <w:r w:rsidRPr="00DE56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3FFD" w:rsidRPr="00DE56F8" w:rsidRDefault="009A3FFD" w:rsidP="009A3FFD">
      <w:pPr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>Современные ученые в основу чтения ставят фактор «</w:t>
      </w:r>
      <w:r w:rsidR="00A90EBE" w:rsidRPr="00DE56F8">
        <w:rPr>
          <w:rFonts w:ascii="Times New Roman" w:hAnsi="Times New Roman" w:cs="Times New Roman"/>
          <w:sz w:val="24"/>
          <w:szCs w:val="24"/>
        </w:rPr>
        <w:t>внимания». Г</w:t>
      </w:r>
      <w:r w:rsidRPr="00DE56F8">
        <w:rPr>
          <w:rFonts w:ascii="Times New Roman" w:hAnsi="Times New Roman" w:cs="Times New Roman"/>
          <w:sz w:val="24"/>
          <w:szCs w:val="24"/>
        </w:rPr>
        <w:t>лавным</w:t>
      </w:r>
      <w:r w:rsidR="006E6112" w:rsidRPr="00DE56F8">
        <w:rPr>
          <w:rFonts w:ascii="Times New Roman" w:hAnsi="Times New Roman" w:cs="Times New Roman"/>
          <w:sz w:val="24"/>
          <w:szCs w:val="24"/>
        </w:rPr>
        <w:t>и</w:t>
      </w:r>
      <w:r w:rsidRPr="00DE56F8">
        <w:rPr>
          <w:rFonts w:ascii="Times New Roman" w:hAnsi="Times New Roman" w:cs="Times New Roman"/>
          <w:sz w:val="24"/>
          <w:szCs w:val="24"/>
        </w:rPr>
        <w:t xml:space="preserve"> ста</w:t>
      </w:r>
      <w:r w:rsidR="00A90EBE" w:rsidRPr="00DE56F8">
        <w:rPr>
          <w:rFonts w:ascii="Times New Roman" w:hAnsi="Times New Roman" w:cs="Times New Roman"/>
          <w:sz w:val="24"/>
          <w:szCs w:val="24"/>
        </w:rPr>
        <w:t>новятся письменные коммуникации. П</w:t>
      </w:r>
      <w:r w:rsidRPr="00DE56F8">
        <w:rPr>
          <w:rFonts w:ascii="Times New Roman" w:hAnsi="Times New Roman" w:cs="Times New Roman"/>
          <w:sz w:val="24"/>
          <w:szCs w:val="24"/>
        </w:rPr>
        <w:t>ереход т</w:t>
      </w:r>
      <w:r w:rsidR="00A90EBE" w:rsidRPr="00DE56F8">
        <w:rPr>
          <w:rFonts w:ascii="Times New Roman" w:hAnsi="Times New Roman" w:cs="Times New Roman"/>
          <w:sz w:val="24"/>
          <w:szCs w:val="24"/>
        </w:rPr>
        <w:t xml:space="preserve">екстов на электронные носители, </w:t>
      </w:r>
      <w:r w:rsidRPr="00DE56F8">
        <w:rPr>
          <w:rFonts w:ascii="Times New Roman" w:hAnsi="Times New Roman" w:cs="Times New Roman"/>
          <w:sz w:val="24"/>
          <w:szCs w:val="24"/>
        </w:rPr>
        <w:t>проявление четких зависимостей между ч</w:t>
      </w:r>
      <w:r w:rsidR="00A90EBE" w:rsidRPr="00DE56F8">
        <w:rPr>
          <w:rFonts w:ascii="Times New Roman" w:hAnsi="Times New Roman" w:cs="Times New Roman"/>
          <w:sz w:val="24"/>
          <w:szCs w:val="24"/>
        </w:rPr>
        <w:t>тением и уровнем образованности меняют</w:t>
      </w:r>
      <w:r w:rsidRPr="00DE56F8">
        <w:rPr>
          <w:rFonts w:ascii="Times New Roman" w:hAnsi="Times New Roman" w:cs="Times New Roman"/>
          <w:sz w:val="24"/>
          <w:szCs w:val="24"/>
        </w:rPr>
        <w:t xml:space="preserve"> спос</w:t>
      </w:r>
      <w:r w:rsidR="00BE0CFA" w:rsidRPr="00DE56F8">
        <w:rPr>
          <w:rFonts w:ascii="Times New Roman" w:hAnsi="Times New Roman" w:cs="Times New Roman"/>
          <w:sz w:val="24"/>
          <w:szCs w:val="24"/>
        </w:rPr>
        <w:t>обы чтения.  Но т</w:t>
      </w:r>
      <w:r w:rsidRPr="00DE56F8">
        <w:rPr>
          <w:rFonts w:ascii="Times New Roman" w:hAnsi="Times New Roman" w:cs="Times New Roman"/>
          <w:sz w:val="24"/>
          <w:szCs w:val="24"/>
        </w:rPr>
        <w:t>о</w:t>
      </w:r>
      <w:r w:rsidR="00A90EBE" w:rsidRPr="00DE56F8">
        <w:rPr>
          <w:rFonts w:ascii="Times New Roman" w:hAnsi="Times New Roman" w:cs="Times New Roman"/>
          <w:sz w:val="24"/>
          <w:szCs w:val="24"/>
        </w:rPr>
        <w:t xml:space="preserve">лько смысловое чтение является </w:t>
      </w:r>
      <w:r w:rsidR="00233438" w:rsidRPr="00DE56F8">
        <w:rPr>
          <w:rFonts w:ascii="Times New Roman" w:hAnsi="Times New Roman" w:cs="Times New Roman"/>
          <w:sz w:val="24"/>
          <w:szCs w:val="24"/>
        </w:rPr>
        <w:t xml:space="preserve">основой развития </w:t>
      </w:r>
      <w:r w:rsidR="00BE0CFA" w:rsidRPr="00DE56F8">
        <w:rPr>
          <w:rFonts w:ascii="Times New Roman" w:hAnsi="Times New Roman" w:cs="Times New Roman"/>
          <w:sz w:val="24"/>
          <w:szCs w:val="24"/>
        </w:rPr>
        <w:t xml:space="preserve">личностных </w:t>
      </w:r>
      <w:r w:rsidR="006E6112" w:rsidRPr="00DE56F8">
        <w:rPr>
          <w:rFonts w:ascii="Times New Roman" w:hAnsi="Times New Roman" w:cs="Times New Roman"/>
          <w:sz w:val="24"/>
          <w:szCs w:val="24"/>
        </w:rPr>
        <w:t>качеств учащихся,</w:t>
      </w:r>
      <w:r w:rsidRPr="00DE56F8">
        <w:rPr>
          <w:rFonts w:ascii="Times New Roman" w:hAnsi="Times New Roman" w:cs="Times New Roman"/>
          <w:sz w:val="24"/>
          <w:szCs w:val="24"/>
        </w:rPr>
        <w:t xml:space="preserve"> базо</w:t>
      </w:r>
      <w:r w:rsidR="00233438" w:rsidRPr="00DE56F8">
        <w:rPr>
          <w:rFonts w:ascii="Times New Roman" w:hAnsi="Times New Roman" w:cs="Times New Roman"/>
          <w:sz w:val="24"/>
          <w:szCs w:val="24"/>
        </w:rPr>
        <w:t xml:space="preserve">й для </w:t>
      </w:r>
      <w:r w:rsidR="00A90EBE" w:rsidRPr="00DE56F8">
        <w:rPr>
          <w:rFonts w:ascii="Times New Roman" w:hAnsi="Times New Roman" w:cs="Times New Roman"/>
          <w:sz w:val="24"/>
          <w:szCs w:val="24"/>
        </w:rPr>
        <w:t>познавательного обучения</w:t>
      </w:r>
      <w:r w:rsidR="006E6112" w:rsidRPr="00DE56F8">
        <w:rPr>
          <w:rFonts w:ascii="Times New Roman" w:hAnsi="Times New Roman" w:cs="Times New Roman"/>
          <w:sz w:val="24"/>
          <w:szCs w:val="24"/>
        </w:rPr>
        <w:t xml:space="preserve"> и качественной социализацией</w:t>
      </w:r>
      <w:r w:rsidRPr="00DE56F8">
        <w:rPr>
          <w:rFonts w:ascii="Times New Roman" w:hAnsi="Times New Roman" w:cs="Times New Roman"/>
          <w:sz w:val="24"/>
          <w:szCs w:val="24"/>
        </w:rPr>
        <w:t xml:space="preserve"> на перспективу. </w:t>
      </w:r>
    </w:p>
    <w:p w:rsidR="001442E9" w:rsidRPr="00DE56F8" w:rsidRDefault="006E6112" w:rsidP="001442E9">
      <w:pPr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 xml:space="preserve">Осознание информации </w:t>
      </w:r>
      <w:r w:rsidR="009A3FFD" w:rsidRPr="00DE56F8">
        <w:rPr>
          <w:rFonts w:ascii="Times New Roman" w:hAnsi="Times New Roman" w:cs="Times New Roman"/>
          <w:sz w:val="24"/>
          <w:szCs w:val="24"/>
        </w:rPr>
        <w:t>текста и ее</w:t>
      </w:r>
      <w:r w:rsidR="00233438" w:rsidRPr="00DE56F8">
        <w:rPr>
          <w:rFonts w:ascii="Times New Roman" w:hAnsi="Times New Roman" w:cs="Times New Roman"/>
          <w:sz w:val="24"/>
          <w:szCs w:val="24"/>
        </w:rPr>
        <w:t xml:space="preserve"> переход в личностно-смысловые</w:t>
      </w:r>
      <w:r w:rsidR="009A3FFD" w:rsidRPr="00DE56F8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233438" w:rsidRPr="00DE56F8">
        <w:rPr>
          <w:rFonts w:ascii="Times New Roman" w:hAnsi="Times New Roman" w:cs="Times New Roman"/>
          <w:sz w:val="24"/>
          <w:szCs w:val="24"/>
        </w:rPr>
        <w:t>,</w:t>
      </w:r>
      <w:r w:rsidR="009A3FFD" w:rsidRPr="00DE56F8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233438" w:rsidRPr="00DE56F8">
        <w:rPr>
          <w:rFonts w:ascii="Times New Roman" w:hAnsi="Times New Roman" w:cs="Times New Roman"/>
          <w:sz w:val="24"/>
          <w:szCs w:val="24"/>
        </w:rPr>
        <w:t xml:space="preserve">я коммуникативно-познавательные </w:t>
      </w:r>
      <w:r w:rsidR="009A3FFD" w:rsidRPr="00DE56F8">
        <w:rPr>
          <w:rFonts w:ascii="Times New Roman" w:hAnsi="Times New Roman" w:cs="Times New Roman"/>
          <w:sz w:val="24"/>
          <w:szCs w:val="24"/>
        </w:rPr>
        <w:t>задачи</w:t>
      </w:r>
      <w:r w:rsidR="00233438" w:rsidRPr="00DE56F8">
        <w:rPr>
          <w:rFonts w:ascii="Times New Roman" w:hAnsi="Times New Roman" w:cs="Times New Roman"/>
          <w:sz w:val="24"/>
          <w:szCs w:val="24"/>
        </w:rPr>
        <w:t>,</w:t>
      </w:r>
      <w:r w:rsidR="009A3FFD" w:rsidRPr="00DE56F8">
        <w:rPr>
          <w:rFonts w:ascii="Times New Roman" w:hAnsi="Times New Roman" w:cs="Times New Roman"/>
          <w:sz w:val="24"/>
          <w:szCs w:val="24"/>
        </w:rPr>
        <w:t xml:space="preserve"> - это и есть смы</w:t>
      </w:r>
      <w:r w:rsidR="00233438" w:rsidRPr="00DE56F8">
        <w:rPr>
          <w:rFonts w:ascii="Times New Roman" w:hAnsi="Times New Roman" w:cs="Times New Roman"/>
          <w:sz w:val="24"/>
          <w:szCs w:val="24"/>
        </w:rPr>
        <w:t>словое чтение. Необходимо знать</w:t>
      </w:r>
      <w:r w:rsidR="009A3FFD" w:rsidRPr="00DE56F8">
        <w:rPr>
          <w:rFonts w:ascii="Times New Roman" w:hAnsi="Times New Roman" w:cs="Times New Roman"/>
          <w:sz w:val="24"/>
          <w:szCs w:val="24"/>
        </w:rPr>
        <w:t>,</w:t>
      </w:r>
      <w:r w:rsidR="00233438" w:rsidRPr="00DE56F8">
        <w:rPr>
          <w:rFonts w:ascii="Times New Roman" w:hAnsi="Times New Roman" w:cs="Times New Roman"/>
          <w:sz w:val="24"/>
          <w:szCs w:val="24"/>
        </w:rPr>
        <w:t xml:space="preserve"> </w:t>
      </w:r>
      <w:r w:rsidR="009A3FFD" w:rsidRPr="00DE56F8">
        <w:rPr>
          <w:rFonts w:ascii="Times New Roman" w:hAnsi="Times New Roman" w:cs="Times New Roman"/>
          <w:sz w:val="24"/>
          <w:szCs w:val="24"/>
        </w:rPr>
        <w:t>что чита</w:t>
      </w:r>
      <w:r w:rsidR="00BE0CFA" w:rsidRPr="00DE56F8">
        <w:rPr>
          <w:rFonts w:ascii="Times New Roman" w:hAnsi="Times New Roman" w:cs="Times New Roman"/>
          <w:sz w:val="24"/>
          <w:szCs w:val="24"/>
        </w:rPr>
        <w:t>ть можно на различных уровнях. Э</w:t>
      </w:r>
      <w:r w:rsidR="009A3FFD" w:rsidRPr="00DE56F8">
        <w:rPr>
          <w:rFonts w:ascii="Times New Roman" w:hAnsi="Times New Roman" w:cs="Times New Roman"/>
          <w:sz w:val="24"/>
          <w:szCs w:val="24"/>
        </w:rPr>
        <w:t xml:space="preserve">лементарное </w:t>
      </w:r>
      <w:r w:rsidR="00233438" w:rsidRPr="00DE56F8">
        <w:rPr>
          <w:rFonts w:ascii="Times New Roman" w:hAnsi="Times New Roman" w:cs="Times New Roman"/>
          <w:sz w:val="24"/>
          <w:szCs w:val="24"/>
        </w:rPr>
        <w:t xml:space="preserve">освоение текста на базе фактов является репродуктивным чтением, смысловое же чтение </w:t>
      </w:r>
      <w:r w:rsidR="009A3FFD" w:rsidRPr="00DE56F8">
        <w:rPr>
          <w:rFonts w:ascii="Times New Roman" w:hAnsi="Times New Roman" w:cs="Times New Roman"/>
          <w:sz w:val="24"/>
          <w:szCs w:val="24"/>
        </w:rPr>
        <w:t>включает в себя усвоение подтекстовой и концептуальной информации</w:t>
      </w:r>
      <w:r w:rsidR="00233438" w:rsidRPr="00DE56F8">
        <w:rPr>
          <w:rFonts w:ascii="Times New Roman" w:hAnsi="Times New Roman" w:cs="Times New Roman"/>
          <w:sz w:val="24"/>
          <w:szCs w:val="24"/>
        </w:rPr>
        <w:t>,</w:t>
      </w:r>
      <w:r w:rsidR="009A3FFD" w:rsidRPr="00DE56F8">
        <w:rPr>
          <w:rFonts w:ascii="Times New Roman" w:hAnsi="Times New Roman" w:cs="Times New Roman"/>
          <w:sz w:val="24"/>
          <w:szCs w:val="24"/>
        </w:rPr>
        <w:t xml:space="preserve"> находящейся в тексте.  </w:t>
      </w:r>
    </w:p>
    <w:p w:rsidR="001442E9" w:rsidRPr="00DE56F8" w:rsidRDefault="001442E9" w:rsidP="001442E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 xml:space="preserve"> </w:t>
      </w:r>
      <w:r w:rsidR="009A3FFD" w:rsidRPr="00DE56F8">
        <w:rPr>
          <w:rFonts w:ascii="Times New Roman" w:hAnsi="Times New Roman" w:cs="Times New Roman"/>
          <w:sz w:val="24"/>
          <w:szCs w:val="24"/>
        </w:rPr>
        <w:t>Смысловое ч</w:t>
      </w:r>
      <w:r w:rsidR="00233438" w:rsidRPr="00DE56F8">
        <w:rPr>
          <w:rFonts w:ascii="Times New Roman" w:hAnsi="Times New Roman" w:cs="Times New Roman"/>
          <w:sz w:val="24"/>
          <w:szCs w:val="24"/>
        </w:rPr>
        <w:t>тение имеет несколько ч</w:t>
      </w:r>
      <w:r w:rsidRPr="00DE56F8">
        <w:rPr>
          <w:rFonts w:ascii="Times New Roman" w:hAnsi="Times New Roman" w:cs="Times New Roman"/>
          <w:sz w:val="24"/>
          <w:szCs w:val="24"/>
        </w:rPr>
        <w:t>астей.</w:t>
      </w:r>
      <w:r w:rsidR="00233438" w:rsidRPr="00DE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E9" w:rsidRPr="00DE56F8" w:rsidRDefault="001442E9" w:rsidP="001442E9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>В</w:t>
      </w:r>
      <w:r w:rsidR="009A3FFD" w:rsidRPr="00DE56F8">
        <w:rPr>
          <w:rFonts w:ascii="Times New Roman" w:hAnsi="Times New Roman" w:cs="Times New Roman"/>
          <w:sz w:val="24"/>
          <w:szCs w:val="24"/>
        </w:rPr>
        <w:t>осприят</w:t>
      </w:r>
      <w:r w:rsidRPr="00DE56F8">
        <w:rPr>
          <w:rFonts w:ascii="Times New Roman" w:hAnsi="Times New Roman" w:cs="Times New Roman"/>
          <w:sz w:val="24"/>
          <w:szCs w:val="24"/>
        </w:rPr>
        <w:t>ие и интерпретация прочитанного.</w:t>
      </w:r>
    </w:p>
    <w:p w:rsidR="001442E9" w:rsidRPr="00DE56F8" w:rsidRDefault="001442E9" w:rsidP="001442E9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>В</w:t>
      </w:r>
      <w:r w:rsidR="009A3FFD" w:rsidRPr="00DE56F8">
        <w:rPr>
          <w:rFonts w:ascii="Times New Roman" w:hAnsi="Times New Roman" w:cs="Times New Roman"/>
          <w:sz w:val="24"/>
          <w:szCs w:val="24"/>
        </w:rPr>
        <w:t>оспроизведение и восстановление точности текста.</w:t>
      </w:r>
    </w:p>
    <w:p w:rsidR="009A3FFD" w:rsidRPr="00DE56F8" w:rsidRDefault="001442E9" w:rsidP="001442E9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>П</w:t>
      </w:r>
      <w:r w:rsidR="009A3FFD" w:rsidRPr="00DE56F8">
        <w:rPr>
          <w:rFonts w:ascii="Times New Roman" w:hAnsi="Times New Roman" w:cs="Times New Roman"/>
          <w:sz w:val="24"/>
          <w:szCs w:val="24"/>
        </w:rPr>
        <w:t>оиски в прочитан</w:t>
      </w:r>
      <w:r w:rsidRPr="00DE56F8">
        <w:rPr>
          <w:rFonts w:ascii="Times New Roman" w:hAnsi="Times New Roman" w:cs="Times New Roman"/>
          <w:sz w:val="24"/>
          <w:szCs w:val="24"/>
        </w:rPr>
        <w:t xml:space="preserve">ном тексте необходимого знания </w:t>
      </w:r>
      <w:r w:rsidR="009A3FFD" w:rsidRPr="00DE56F8">
        <w:rPr>
          <w:rFonts w:ascii="Times New Roman" w:hAnsi="Times New Roman" w:cs="Times New Roman"/>
          <w:sz w:val="24"/>
          <w:szCs w:val="24"/>
        </w:rPr>
        <w:t xml:space="preserve">для качественного обучения.   </w:t>
      </w:r>
    </w:p>
    <w:p w:rsidR="00BE0CFA" w:rsidRPr="00DE56F8" w:rsidRDefault="009A3FFD" w:rsidP="00BE0CFA">
      <w:pPr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>П</w:t>
      </w:r>
      <w:r w:rsidR="00FB4AE3">
        <w:rPr>
          <w:rFonts w:ascii="Times New Roman" w:hAnsi="Times New Roman" w:cs="Times New Roman"/>
          <w:sz w:val="24"/>
          <w:szCs w:val="24"/>
        </w:rPr>
        <w:t xml:space="preserve">ри обучении смысловому чтению </w:t>
      </w:r>
      <w:r w:rsidRPr="00DE56F8">
        <w:rPr>
          <w:rFonts w:ascii="Times New Roman" w:hAnsi="Times New Roman" w:cs="Times New Roman"/>
          <w:sz w:val="24"/>
          <w:szCs w:val="24"/>
        </w:rPr>
        <w:t>необходимо применять не только технологию смыслового чтения, но и практик</w:t>
      </w:r>
      <w:r w:rsidR="001442E9" w:rsidRPr="00DE56F8">
        <w:rPr>
          <w:rFonts w:ascii="Times New Roman" w:hAnsi="Times New Roman" w:cs="Times New Roman"/>
          <w:sz w:val="24"/>
          <w:szCs w:val="24"/>
        </w:rPr>
        <w:t xml:space="preserve">и критического мышления и способы, </w:t>
      </w:r>
      <w:r w:rsidRPr="00DE56F8">
        <w:rPr>
          <w:rFonts w:ascii="Times New Roman" w:hAnsi="Times New Roman" w:cs="Times New Roman"/>
          <w:sz w:val="24"/>
          <w:szCs w:val="24"/>
        </w:rPr>
        <w:t>не входящие в разные технологии.</w:t>
      </w:r>
      <w:r w:rsidR="00BE0CFA" w:rsidRPr="00DE56F8">
        <w:rPr>
          <w:rFonts w:ascii="Times New Roman" w:hAnsi="Times New Roman" w:cs="Times New Roman"/>
          <w:sz w:val="24"/>
          <w:szCs w:val="24"/>
        </w:rPr>
        <w:t xml:space="preserve"> </w:t>
      </w:r>
      <w:r w:rsidR="009C437F" w:rsidRPr="00DE56F8">
        <w:rPr>
          <w:rFonts w:ascii="Times New Roman" w:hAnsi="Times New Roman" w:cs="Times New Roman"/>
          <w:sz w:val="24"/>
          <w:szCs w:val="24"/>
        </w:rPr>
        <w:t xml:space="preserve"> Это</w:t>
      </w:r>
      <w:r w:rsidR="003A14A4" w:rsidRPr="00DE56F8">
        <w:rPr>
          <w:rFonts w:ascii="Times New Roman" w:hAnsi="Times New Roman" w:cs="Times New Roman"/>
          <w:sz w:val="24"/>
          <w:szCs w:val="24"/>
        </w:rPr>
        <w:t xml:space="preserve"> работа над</w:t>
      </w:r>
      <w:r w:rsidR="00BE0CFA" w:rsidRPr="00DE56F8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3A14A4" w:rsidRPr="00DE56F8">
        <w:rPr>
          <w:rFonts w:ascii="Times New Roman" w:hAnsi="Times New Roman" w:cs="Times New Roman"/>
          <w:sz w:val="24"/>
          <w:szCs w:val="24"/>
        </w:rPr>
        <w:t>м</w:t>
      </w:r>
      <w:r w:rsidR="00BE0CFA" w:rsidRPr="00DE56F8">
        <w:rPr>
          <w:rFonts w:ascii="Times New Roman" w:hAnsi="Times New Roman" w:cs="Times New Roman"/>
          <w:sz w:val="24"/>
          <w:szCs w:val="24"/>
        </w:rPr>
        <w:t xml:space="preserve"> выявлять слова и выражения с неясным значением,</w:t>
      </w:r>
      <w:r w:rsidR="003A14A4" w:rsidRPr="00DE56F8">
        <w:rPr>
          <w:rFonts w:ascii="Times New Roman" w:hAnsi="Times New Roman" w:cs="Times New Roman"/>
          <w:sz w:val="24"/>
          <w:szCs w:val="24"/>
        </w:rPr>
        <w:t xml:space="preserve"> осознания потребности</w:t>
      </w:r>
      <w:r w:rsidR="009C437F" w:rsidRPr="00DE56F8">
        <w:rPr>
          <w:rFonts w:ascii="Times New Roman" w:hAnsi="Times New Roman" w:cs="Times New Roman"/>
          <w:sz w:val="24"/>
          <w:szCs w:val="24"/>
        </w:rPr>
        <w:t xml:space="preserve"> в использовании сносок и толкового словаря. Опора на авторские ремарки при описании характера героев, выявление эмоционального подтекста, определение жанра произведен</w:t>
      </w:r>
      <w:r w:rsidR="003A14A4" w:rsidRPr="00DE56F8">
        <w:rPr>
          <w:rFonts w:ascii="Times New Roman" w:hAnsi="Times New Roman" w:cs="Times New Roman"/>
          <w:sz w:val="24"/>
          <w:szCs w:val="24"/>
        </w:rPr>
        <w:t>ия по названию и рисункам</w:t>
      </w:r>
      <w:r w:rsidR="009C437F" w:rsidRPr="00DE56F8">
        <w:rPr>
          <w:rFonts w:ascii="Times New Roman" w:hAnsi="Times New Roman" w:cs="Times New Roman"/>
          <w:sz w:val="24"/>
          <w:szCs w:val="24"/>
        </w:rPr>
        <w:t>, работа с эпиграфом и заголовками, прогнозирование содержания книги</w:t>
      </w:r>
      <w:r w:rsidR="003A14A4" w:rsidRPr="00DE56F8">
        <w:rPr>
          <w:rFonts w:ascii="Times New Roman" w:hAnsi="Times New Roman" w:cs="Times New Roman"/>
          <w:sz w:val="24"/>
          <w:szCs w:val="24"/>
        </w:rPr>
        <w:t xml:space="preserve">- все это, безусловно, поможет школьнику не только в учебной деятельности, но и в различных жизненных ситуациях. </w:t>
      </w:r>
      <w:r w:rsidRPr="00DE56F8">
        <w:rPr>
          <w:rFonts w:ascii="Times New Roman" w:hAnsi="Times New Roman" w:cs="Times New Roman"/>
          <w:sz w:val="24"/>
          <w:szCs w:val="24"/>
        </w:rPr>
        <w:t xml:space="preserve">Основным критерием обучения смысловому чтению является устойчивый интерес к познавательной деятельности. </w:t>
      </w:r>
    </w:p>
    <w:p w:rsidR="003A14A4" w:rsidRPr="00DE56F8" w:rsidRDefault="003A14A4" w:rsidP="00BE0CFA">
      <w:pPr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>Значимым является подбор заданий после прочтения текста. Это могут быть сочинения,</w:t>
      </w:r>
      <w:r w:rsidR="001134B3" w:rsidRPr="00DE56F8">
        <w:rPr>
          <w:rFonts w:ascii="Times New Roman" w:hAnsi="Times New Roman" w:cs="Times New Roman"/>
          <w:sz w:val="24"/>
          <w:szCs w:val="24"/>
        </w:rPr>
        <w:t xml:space="preserve"> письменные и устные ответы на проблемные вопросы, эссе.</w:t>
      </w:r>
    </w:p>
    <w:p w:rsidR="001134B3" w:rsidRPr="00DE56F8" w:rsidRDefault="009A3FFD" w:rsidP="009A3FFD">
      <w:pPr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>Осознанный выбор источников чтения, выбор вида чтен</w:t>
      </w:r>
      <w:r w:rsidR="006E6112" w:rsidRPr="00DE56F8">
        <w:rPr>
          <w:rFonts w:ascii="Times New Roman" w:hAnsi="Times New Roman" w:cs="Times New Roman"/>
          <w:sz w:val="24"/>
          <w:szCs w:val="24"/>
        </w:rPr>
        <w:t>ия в немалой степени развивают</w:t>
      </w:r>
      <w:r w:rsidRPr="00DE56F8">
        <w:rPr>
          <w:rFonts w:ascii="Times New Roman" w:hAnsi="Times New Roman" w:cs="Times New Roman"/>
          <w:sz w:val="24"/>
          <w:szCs w:val="24"/>
        </w:rPr>
        <w:t xml:space="preserve"> н</w:t>
      </w:r>
      <w:r w:rsidR="006E6112" w:rsidRPr="00DE56F8">
        <w:rPr>
          <w:rFonts w:ascii="Times New Roman" w:hAnsi="Times New Roman" w:cs="Times New Roman"/>
          <w:sz w:val="24"/>
          <w:szCs w:val="24"/>
        </w:rPr>
        <w:t>авыки</w:t>
      </w:r>
      <w:r w:rsidRPr="00DE56F8">
        <w:rPr>
          <w:rFonts w:ascii="Times New Roman" w:hAnsi="Times New Roman" w:cs="Times New Roman"/>
          <w:sz w:val="24"/>
          <w:szCs w:val="24"/>
        </w:rPr>
        <w:t xml:space="preserve"> чтения. Люди взрослые и зрелые не задаются вопросом</w:t>
      </w:r>
      <w:r w:rsidR="001442E9" w:rsidRPr="00DE56F8">
        <w:rPr>
          <w:rFonts w:ascii="Times New Roman" w:hAnsi="Times New Roman" w:cs="Times New Roman"/>
          <w:sz w:val="24"/>
          <w:szCs w:val="24"/>
        </w:rPr>
        <w:t>,</w:t>
      </w:r>
      <w:r w:rsidRPr="00DE56F8">
        <w:rPr>
          <w:rFonts w:ascii="Times New Roman" w:hAnsi="Times New Roman" w:cs="Times New Roman"/>
          <w:sz w:val="24"/>
          <w:szCs w:val="24"/>
        </w:rPr>
        <w:t xml:space="preserve"> какой вид чтения они вы</w:t>
      </w:r>
      <w:r w:rsidR="001442E9" w:rsidRPr="00DE56F8">
        <w:rPr>
          <w:rFonts w:ascii="Times New Roman" w:hAnsi="Times New Roman" w:cs="Times New Roman"/>
          <w:sz w:val="24"/>
          <w:szCs w:val="24"/>
        </w:rPr>
        <w:t>бирают: изучающее, просмотровое</w:t>
      </w:r>
      <w:r w:rsidRPr="00DE56F8">
        <w:rPr>
          <w:rFonts w:ascii="Times New Roman" w:hAnsi="Times New Roman" w:cs="Times New Roman"/>
          <w:sz w:val="24"/>
          <w:szCs w:val="24"/>
        </w:rPr>
        <w:t>,</w:t>
      </w:r>
      <w:r w:rsidR="001442E9" w:rsidRPr="00DE56F8">
        <w:rPr>
          <w:rFonts w:ascii="Times New Roman" w:hAnsi="Times New Roman" w:cs="Times New Roman"/>
          <w:sz w:val="24"/>
          <w:szCs w:val="24"/>
        </w:rPr>
        <w:t xml:space="preserve"> ознакомительное и</w:t>
      </w:r>
      <w:r w:rsidRPr="00DE56F8">
        <w:rPr>
          <w:rFonts w:ascii="Times New Roman" w:hAnsi="Times New Roman" w:cs="Times New Roman"/>
          <w:sz w:val="24"/>
          <w:szCs w:val="24"/>
        </w:rPr>
        <w:t>ли прочее, детей ж</w:t>
      </w:r>
      <w:r w:rsidR="001442E9" w:rsidRPr="00DE56F8">
        <w:rPr>
          <w:rFonts w:ascii="Times New Roman" w:hAnsi="Times New Roman" w:cs="Times New Roman"/>
          <w:sz w:val="24"/>
          <w:szCs w:val="24"/>
        </w:rPr>
        <w:t>е этому обязательно надо учить. Исх</w:t>
      </w:r>
      <w:r w:rsidR="00BE0CFA" w:rsidRPr="00DE56F8">
        <w:rPr>
          <w:rFonts w:ascii="Times New Roman" w:hAnsi="Times New Roman" w:cs="Times New Roman"/>
          <w:sz w:val="24"/>
          <w:szCs w:val="24"/>
        </w:rPr>
        <w:t xml:space="preserve">одя из цели </w:t>
      </w:r>
      <w:r w:rsidR="001442E9" w:rsidRPr="00DE56F8">
        <w:rPr>
          <w:rFonts w:ascii="Times New Roman" w:hAnsi="Times New Roman" w:cs="Times New Roman"/>
          <w:sz w:val="24"/>
          <w:szCs w:val="24"/>
        </w:rPr>
        <w:t>чтения</w:t>
      </w:r>
      <w:r w:rsidR="00DE56F8">
        <w:rPr>
          <w:rFonts w:ascii="Times New Roman" w:hAnsi="Times New Roman" w:cs="Times New Roman"/>
          <w:sz w:val="24"/>
          <w:szCs w:val="24"/>
        </w:rPr>
        <w:t>,</w:t>
      </w:r>
      <w:r w:rsidR="001442E9" w:rsidRPr="00DE56F8">
        <w:rPr>
          <w:rFonts w:ascii="Times New Roman" w:hAnsi="Times New Roman" w:cs="Times New Roman"/>
          <w:sz w:val="24"/>
          <w:szCs w:val="24"/>
        </w:rPr>
        <w:t xml:space="preserve"> </w:t>
      </w:r>
      <w:r w:rsidRPr="00DE56F8">
        <w:rPr>
          <w:rFonts w:ascii="Times New Roman" w:hAnsi="Times New Roman" w:cs="Times New Roman"/>
          <w:sz w:val="24"/>
          <w:szCs w:val="24"/>
        </w:rPr>
        <w:t>ребено</w:t>
      </w:r>
      <w:r w:rsidR="006E6112" w:rsidRPr="00DE56F8">
        <w:rPr>
          <w:rFonts w:ascii="Times New Roman" w:hAnsi="Times New Roman" w:cs="Times New Roman"/>
          <w:sz w:val="24"/>
          <w:szCs w:val="24"/>
        </w:rPr>
        <w:t xml:space="preserve">к должен научиться определять </w:t>
      </w:r>
      <w:r w:rsidRPr="00DE56F8">
        <w:rPr>
          <w:rFonts w:ascii="Times New Roman" w:hAnsi="Times New Roman" w:cs="Times New Roman"/>
          <w:sz w:val="24"/>
          <w:szCs w:val="24"/>
        </w:rPr>
        <w:t xml:space="preserve">вид чтения. </w:t>
      </w:r>
    </w:p>
    <w:p w:rsidR="009A3FFD" w:rsidRPr="00DE56F8" w:rsidRDefault="001134B3" w:rsidP="009A3FFD">
      <w:pPr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lastRenderedPageBreak/>
        <w:t xml:space="preserve">Смысловое чтение и работа с текстом научат ребенка максимально точно понимать содержание и осмысливать информацию, уловив все детали. Это способствует формированию читательской грамотности, которая просто необходима человеку в современном мире. </w:t>
      </w:r>
      <w:r w:rsidR="009A3FFD" w:rsidRPr="00DE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FD" w:rsidRPr="00DE56F8" w:rsidRDefault="009A3FFD" w:rsidP="009A3FFD">
      <w:pPr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FFD" w:rsidRPr="00DE56F8" w:rsidRDefault="0010186B" w:rsidP="009A3FFD">
      <w:pPr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 w:rsidR="009A3FFD" w:rsidRPr="00DE56F8">
        <w:rPr>
          <w:rFonts w:ascii="Times New Roman" w:hAnsi="Times New Roman" w:cs="Times New Roman"/>
          <w:sz w:val="24"/>
          <w:szCs w:val="24"/>
        </w:rPr>
        <w:t>:</w:t>
      </w:r>
    </w:p>
    <w:p w:rsidR="009A3FFD" w:rsidRPr="00DE56F8" w:rsidRDefault="001442E9" w:rsidP="009A3FFD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6F8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DE56F8">
        <w:rPr>
          <w:rFonts w:ascii="Times New Roman" w:hAnsi="Times New Roman" w:cs="Times New Roman"/>
          <w:sz w:val="24"/>
          <w:szCs w:val="24"/>
        </w:rPr>
        <w:t xml:space="preserve"> В.П., </w:t>
      </w:r>
      <w:r w:rsidR="009A3FFD" w:rsidRPr="00DE56F8">
        <w:rPr>
          <w:rFonts w:ascii="Times New Roman" w:hAnsi="Times New Roman" w:cs="Times New Roman"/>
          <w:sz w:val="24"/>
          <w:szCs w:val="24"/>
        </w:rPr>
        <w:t xml:space="preserve">Недетские проблемы детского чтения: детское чтение в зеркале «библиотечной» социологии//Цикл </w:t>
      </w:r>
      <w:proofErr w:type="gramStart"/>
      <w:r w:rsidR="009A3FFD" w:rsidRPr="00DE56F8">
        <w:rPr>
          <w:rFonts w:ascii="Times New Roman" w:hAnsi="Times New Roman" w:cs="Times New Roman"/>
          <w:sz w:val="24"/>
          <w:szCs w:val="24"/>
        </w:rPr>
        <w:t>статей.-</w:t>
      </w:r>
      <w:proofErr w:type="gramEnd"/>
      <w:r w:rsidR="009A3FFD" w:rsidRPr="00DE56F8">
        <w:rPr>
          <w:rFonts w:ascii="Times New Roman" w:hAnsi="Times New Roman" w:cs="Times New Roman"/>
          <w:sz w:val="24"/>
          <w:szCs w:val="24"/>
        </w:rPr>
        <w:t xml:space="preserve"> М.,2004.</w:t>
      </w:r>
    </w:p>
    <w:p w:rsidR="009A3FFD" w:rsidRPr="00DE56F8" w:rsidRDefault="00BA15A4" w:rsidP="009A3FFD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8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DE56F8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DE56F8">
        <w:rPr>
          <w:rFonts w:ascii="Times New Roman" w:hAnsi="Times New Roman" w:cs="Times New Roman"/>
          <w:sz w:val="24"/>
          <w:szCs w:val="24"/>
        </w:rPr>
        <w:t xml:space="preserve">, </w:t>
      </w:r>
      <w:r w:rsidR="009A3FFD" w:rsidRPr="00DE56F8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</w:t>
      </w:r>
      <w:r w:rsidR="006F6BB0" w:rsidRPr="00DE56F8">
        <w:rPr>
          <w:rFonts w:ascii="Times New Roman" w:hAnsi="Times New Roman" w:cs="Times New Roman"/>
          <w:sz w:val="24"/>
          <w:szCs w:val="24"/>
        </w:rPr>
        <w:t xml:space="preserve">коле: от действия к </w:t>
      </w:r>
      <w:proofErr w:type="gramStart"/>
      <w:r w:rsidR="006F6BB0" w:rsidRPr="00DE56F8">
        <w:rPr>
          <w:rFonts w:ascii="Times New Roman" w:hAnsi="Times New Roman" w:cs="Times New Roman"/>
          <w:sz w:val="24"/>
          <w:szCs w:val="24"/>
        </w:rPr>
        <w:t>мысли</w:t>
      </w:r>
      <w:r w:rsidR="009A3FFD" w:rsidRPr="00DE56F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A3FFD" w:rsidRPr="00DE56F8">
        <w:rPr>
          <w:rFonts w:ascii="Times New Roman" w:hAnsi="Times New Roman" w:cs="Times New Roman"/>
          <w:sz w:val="24"/>
          <w:szCs w:val="24"/>
        </w:rPr>
        <w:t xml:space="preserve"> М.: Просвещение,2010.</w:t>
      </w:r>
    </w:p>
    <w:p w:rsidR="009A3FFD" w:rsidRDefault="009A3FFD" w:rsidP="009A3FFD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AC055D" w:rsidRDefault="00AC055D"/>
    <w:sectPr w:rsidR="00AC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658E"/>
    <w:multiLevelType w:val="hybridMultilevel"/>
    <w:tmpl w:val="C9E04AEE"/>
    <w:lvl w:ilvl="0" w:tplc="817C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687385"/>
    <w:multiLevelType w:val="hybridMultilevel"/>
    <w:tmpl w:val="F6C0E82A"/>
    <w:lvl w:ilvl="0" w:tplc="721627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FD"/>
    <w:rsid w:val="0010186B"/>
    <w:rsid w:val="001134B3"/>
    <w:rsid w:val="001442E9"/>
    <w:rsid w:val="00233438"/>
    <w:rsid w:val="00284962"/>
    <w:rsid w:val="003A14A4"/>
    <w:rsid w:val="003D7D2F"/>
    <w:rsid w:val="006E6112"/>
    <w:rsid w:val="006F6BB0"/>
    <w:rsid w:val="009A3FFD"/>
    <w:rsid w:val="009C437F"/>
    <w:rsid w:val="00A90EBE"/>
    <w:rsid w:val="00AC055D"/>
    <w:rsid w:val="00BA15A4"/>
    <w:rsid w:val="00BE0CFA"/>
    <w:rsid w:val="00D82760"/>
    <w:rsid w:val="00DE56F8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CA0C"/>
  <w15:chartTrackingRefBased/>
  <w15:docId w15:val="{0C2262D7-3C8A-4EDA-B1BD-B5CAE92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F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3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17</cp:revision>
  <dcterms:created xsi:type="dcterms:W3CDTF">2023-10-03T09:09:00Z</dcterms:created>
  <dcterms:modified xsi:type="dcterms:W3CDTF">2023-10-03T16:59:00Z</dcterms:modified>
</cp:coreProperties>
</file>