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D51" w:rsidRPr="00386E77" w:rsidRDefault="002D6D51" w:rsidP="002D6D51">
      <w:pPr>
        <w:spacing w:line="360" w:lineRule="auto"/>
        <w:ind w:firstLine="39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86E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4553B4" w:rsidRPr="00386E77">
        <w:rPr>
          <w:rFonts w:ascii="Times New Roman" w:hAnsi="Times New Roman" w:cs="Times New Roman"/>
          <w:b/>
          <w:i/>
          <w:sz w:val="24"/>
          <w:szCs w:val="24"/>
        </w:rPr>
        <w:t>Руднева Д.Д.</w:t>
      </w:r>
      <w:r w:rsidRPr="00386E77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386E77">
        <w:rPr>
          <w:rFonts w:ascii="Times New Roman" w:hAnsi="Times New Roman" w:cs="Times New Roman"/>
          <w:sz w:val="24"/>
          <w:szCs w:val="24"/>
        </w:rPr>
        <w:t xml:space="preserve"> </w:t>
      </w:r>
      <w:r w:rsidRPr="00386E77">
        <w:rPr>
          <w:rFonts w:ascii="Times New Roman" w:hAnsi="Times New Roman" w:cs="Times New Roman"/>
          <w:sz w:val="24"/>
          <w:szCs w:val="24"/>
        </w:rPr>
        <w:tab/>
      </w:r>
      <w:r w:rsidRPr="00386E77">
        <w:rPr>
          <w:rFonts w:ascii="Times New Roman" w:hAnsi="Times New Roman" w:cs="Times New Roman"/>
          <w:sz w:val="24"/>
          <w:szCs w:val="24"/>
        </w:rPr>
        <w:tab/>
      </w:r>
      <w:r w:rsidRPr="00386E77">
        <w:rPr>
          <w:rFonts w:ascii="Times New Roman" w:hAnsi="Times New Roman" w:cs="Times New Roman"/>
          <w:sz w:val="24"/>
          <w:szCs w:val="24"/>
        </w:rPr>
        <w:tab/>
      </w:r>
      <w:r w:rsidRPr="00386E77">
        <w:rPr>
          <w:rFonts w:ascii="Times New Roman" w:hAnsi="Times New Roman" w:cs="Times New Roman"/>
          <w:sz w:val="24"/>
          <w:szCs w:val="24"/>
        </w:rPr>
        <w:tab/>
      </w:r>
      <w:r w:rsidRPr="00386E77">
        <w:rPr>
          <w:rFonts w:ascii="Times New Roman" w:hAnsi="Times New Roman" w:cs="Times New Roman"/>
          <w:sz w:val="24"/>
          <w:szCs w:val="24"/>
        </w:rPr>
        <w:tab/>
      </w:r>
      <w:r w:rsidRPr="00386E77">
        <w:rPr>
          <w:rFonts w:ascii="Times New Roman" w:hAnsi="Times New Roman" w:cs="Times New Roman"/>
          <w:i/>
          <w:sz w:val="24"/>
          <w:szCs w:val="24"/>
        </w:rPr>
        <w:t>учитель иностранного языка МБОУ «Основная общеобразовательная Владимировская школа»</w:t>
      </w:r>
      <w:r w:rsidR="004553B4" w:rsidRPr="00386E7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553B4" w:rsidRPr="00386E77">
        <w:rPr>
          <w:rFonts w:ascii="Times New Roman" w:hAnsi="Times New Roman" w:cs="Times New Roman"/>
          <w:i/>
          <w:sz w:val="24"/>
          <w:szCs w:val="24"/>
        </w:rPr>
        <w:t>с.Владимировка</w:t>
      </w:r>
      <w:proofErr w:type="spellEnd"/>
      <w:r w:rsidRPr="00386E7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553B4" w:rsidRPr="00386E77">
        <w:rPr>
          <w:rFonts w:ascii="Times New Roman" w:hAnsi="Times New Roman" w:cs="Times New Roman"/>
          <w:i/>
          <w:sz w:val="24"/>
          <w:szCs w:val="24"/>
        </w:rPr>
        <w:t>Старооскольского</w:t>
      </w:r>
      <w:proofErr w:type="spellEnd"/>
      <w:r w:rsidR="004553B4" w:rsidRPr="00386E77">
        <w:rPr>
          <w:rFonts w:ascii="Times New Roman" w:hAnsi="Times New Roman" w:cs="Times New Roman"/>
          <w:i/>
          <w:sz w:val="24"/>
          <w:szCs w:val="24"/>
        </w:rPr>
        <w:t xml:space="preserve"> района</w:t>
      </w:r>
      <w:r w:rsidRPr="00386E77">
        <w:rPr>
          <w:rFonts w:ascii="Times New Roman" w:hAnsi="Times New Roman" w:cs="Times New Roman"/>
          <w:i/>
          <w:sz w:val="24"/>
          <w:szCs w:val="24"/>
        </w:rPr>
        <w:t xml:space="preserve"> Белгородской области</w:t>
      </w:r>
    </w:p>
    <w:p w:rsidR="00193800" w:rsidRPr="00386E77" w:rsidRDefault="00193800" w:rsidP="00193800">
      <w:pPr>
        <w:spacing w:line="36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E77">
        <w:rPr>
          <w:rFonts w:ascii="Times New Roman" w:hAnsi="Times New Roman" w:cs="Times New Roman"/>
          <w:b/>
          <w:sz w:val="24"/>
          <w:szCs w:val="24"/>
        </w:rPr>
        <w:t>ВЛИЯНИЕ МЕДИАПРОСТРАНСТВА НА ВОСПИТАНИЕ ЛИЧНОСТИ РЕБЁНКА</w:t>
      </w:r>
    </w:p>
    <w:p w:rsidR="004553B4" w:rsidRPr="00386E77" w:rsidRDefault="004B0C57" w:rsidP="00CC17FC">
      <w:pPr>
        <w:spacing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6E77">
        <w:rPr>
          <w:rFonts w:ascii="Times New Roman" w:hAnsi="Times New Roman" w:cs="Times New Roman"/>
          <w:sz w:val="24"/>
          <w:szCs w:val="24"/>
        </w:rPr>
        <w:t>Медиапространство</w:t>
      </w:r>
      <w:proofErr w:type="spellEnd"/>
      <w:r w:rsidRPr="00386E77">
        <w:rPr>
          <w:rFonts w:ascii="Times New Roman" w:hAnsi="Times New Roman" w:cs="Times New Roman"/>
          <w:sz w:val="24"/>
          <w:szCs w:val="24"/>
        </w:rPr>
        <w:t xml:space="preserve"> — это среда, которая возникает в результате взаимодействия средств массовой коммуникации и аудитории. </w:t>
      </w:r>
      <w:r w:rsidR="001F77BE" w:rsidRPr="00386E77">
        <w:rPr>
          <w:rFonts w:ascii="Times New Roman" w:hAnsi="Times New Roman" w:cs="Times New Roman"/>
          <w:sz w:val="24"/>
          <w:szCs w:val="24"/>
        </w:rPr>
        <w:t xml:space="preserve">В современном мире медиа является </w:t>
      </w:r>
      <w:proofErr w:type="spellStart"/>
      <w:r w:rsidR="001F77BE" w:rsidRPr="00386E77">
        <w:rPr>
          <w:rFonts w:ascii="Times New Roman" w:hAnsi="Times New Roman" w:cs="Times New Roman"/>
          <w:sz w:val="24"/>
          <w:szCs w:val="24"/>
        </w:rPr>
        <w:t>неотъемлимой</w:t>
      </w:r>
      <w:proofErr w:type="spellEnd"/>
      <w:r w:rsidR="001F77BE" w:rsidRPr="00386E77">
        <w:rPr>
          <w:rFonts w:ascii="Times New Roman" w:hAnsi="Times New Roman" w:cs="Times New Roman"/>
          <w:sz w:val="24"/>
          <w:szCs w:val="24"/>
        </w:rPr>
        <w:t xml:space="preserve"> частью жизни каждого человека, как взрослого, так и ребенка. Интернет, радио и телевидение, компьютерные игры, различные электронные технологии влияют на культуру человека. Безусловно, на каждого зрителя и слушателя медиа может повлиять как негативно, так и положительно, ведь именно потребитель определят </w:t>
      </w:r>
      <w:r w:rsidR="00CB786A" w:rsidRPr="00386E77">
        <w:rPr>
          <w:rFonts w:ascii="Times New Roman" w:hAnsi="Times New Roman" w:cs="Times New Roman"/>
          <w:sz w:val="24"/>
          <w:szCs w:val="24"/>
        </w:rPr>
        <w:t>то, что ему смотреть и слушать. [1, с 80]</w:t>
      </w:r>
      <w:r w:rsidR="00247F72" w:rsidRPr="00386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17FC" w:rsidRPr="00386E77">
        <w:rPr>
          <w:rFonts w:ascii="Times New Roman" w:hAnsi="Times New Roman" w:cs="Times New Roman"/>
          <w:sz w:val="24"/>
          <w:szCs w:val="24"/>
        </w:rPr>
        <w:t>Существует множество результатов отечественных и зарубежных</w:t>
      </w:r>
      <w:r w:rsidR="00CC17FC" w:rsidRPr="00386E77">
        <w:rPr>
          <w:rFonts w:ascii="Times New Roman" w:hAnsi="Times New Roman" w:cs="Times New Roman"/>
          <w:sz w:val="24"/>
          <w:szCs w:val="24"/>
        </w:rPr>
        <w:tab/>
        <w:t xml:space="preserve"> исследований, которые освещают положительное или бесполезное влияние использования </w:t>
      </w:r>
      <w:proofErr w:type="spellStart"/>
      <w:r w:rsidR="00CC17FC" w:rsidRPr="00386E77">
        <w:rPr>
          <w:rFonts w:ascii="Times New Roman" w:hAnsi="Times New Roman" w:cs="Times New Roman"/>
          <w:sz w:val="24"/>
          <w:szCs w:val="24"/>
        </w:rPr>
        <w:t>медиапространств</w:t>
      </w:r>
      <w:proofErr w:type="spellEnd"/>
      <w:r w:rsidR="00CC17FC" w:rsidRPr="00386E77">
        <w:rPr>
          <w:rFonts w:ascii="Times New Roman" w:hAnsi="Times New Roman" w:cs="Times New Roman"/>
          <w:sz w:val="24"/>
          <w:szCs w:val="24"/>
        </w:rPr>
        <w:t xml:space="preserve"> на воспитание личности через уроки. Ученные считают, что, во –первых, выпускники образовательных учреждении находятся в обществе, а оно как известно имеет большее влияние недели школьные уроки.</w:t>
      </w:r>
      <w:r w:rsidR="00CC17FC" w:rsidRPr="00386E77">
        <w:rPr>
          <w:rFonts w:ascii="Times New Roman" w:hAnsi="Times New Roman" w:cs="Times New Roman"/>
          <w:sz w:val="24"/>
          <w:szCs w:val="24"/>
        </w:rPr>
        <w:tab/>
        <w:t xml:space="preserve">Во-вторых, </w:t>
      </w:r>
      <w:r w:rsidR="00CC17FC" w:rsidRPr="00386E77">
        <w:rPr>
          <w:rFonts w:ascii="Times New Roman" w:hAnsi="Times New Roman" w:cs="Times New Roman"/>
          <w:sz w:val="24"/>
          <w:szCs w:val="24"/>
        </w:rPr>
        <w:tab/>
        <w:t xml:space="preserve">пока нет результатов, которые бы смогли доказать, что благодаря использованию </w:t>
      </w:r>
      <w:proofErr w:type="spellStart"/>
      <w:r w:rsidR="00CC17FC" w:rsidRPr="00386E77">
        <w:rPr>
          <w:rFonts w:ascii="Times New Roman" w:hAnsi="Times New Roman" w:cs="Times New Roman"/>
          <w:sz w:val="24"/>
          <w:szCs w:val="24"/>
        </w:rPr>
        <w:t>медиаресурсов</w:t>
      </w:r>
      <w:proofErr w:type="spellEnd"/>
      <w:r w:rsidR="00CC17FC" w:rsidRPr="00386E77">
        <w:rPr>
          <w:rFonts w:ascii="Times New Roman" w:hAnsi="Times New Roman" w:cs="Times New Roman"/>
          <w:sz w:val="24"/>
          <w:szCs w:val="24"/>
        </w:rPr>
        <w:t xml:space="preserve"> на уроках можно достичь конкретных результатов в воспитании. </w:t>
      </w:r>
      <w:r w:rsidR="00CC17FC" w:rsidRPr="00386E77">
        <w:rPr>
          <w:rFonts w:ascii="Times New Roman" w:hAnsi="Times New Roman" w:cs="Times New Roman"/>
          <w:sz w:val="24"/>
          <w:szCs w:val="24"/>
        </w:rPr>
        <w:tab/>
      </w:r>
      <w:r w:rsidR="00CC17FC" w:rsidRPr="00386E77">
        <w:rPr>
          <w:rFonts w:ascii="Times New Roman" w:hAnsi="Times New Roman" w:cs="Times New Roman"/>
          <w:sz w:val="24"/>
          <w:szCs w:val="24"/>
        </w:rPr>
        <w:tab/>
      </w:r>
      <w:r w:rsidR="00CC17FC" w:rsidRPr="00386E77">
        <w:rPr>
          <w:rFonts w:ascii="Times New Roman" w:hAnsi="Times New Roman" w:cs="Times New Roman"/>
          <w:sz w:val="24"/>
          <w:szCs w:val="24"/>
        </w:rPr>
        <w:tab/>
      </w:r>
      <w:r w:rsidR="00CC17FC" w:rsidRPr="00386E77">
        <w:rPr>
          <w:rFonts w:ascii="Times New Roman" w:hAnsi="Times New Roman" w:cs="Times New Roman"/>
          <w:sz w:val="24"/>
          <w:szCs w:val="24"/>
        </w:rPr>
        <w:tab/>
      </w:r>
      <w:r w:rsidR="00CC17FC" w:rsidRPr="00386E77">
        <w:rPr>
          <w:rFonts w:ascii="Times New Roman" w:hAnsi="Times New Roman" w:cs="Times New Roman"/>
          <w:sz w:val="24"/>
          <w:szCs w:val="24"/>
        </w:rPr>
        <w:tab/>
      </w:r>
      <w:r w:rsidR="00386E77">
        <w:rPr>
          <w:rFonts w:ascii="Times New Roman" w:hAnsi="Times New Roman" w:cs="Times New Roman"/>
          <w:sz w:val="24"/>
          <w:szCs w:val="24"/>
        </w:rPr>
        <w:tab/>
      </w:r>
      <w:r w:rsidR="00CC17FC" w:rsidRPr="00386E77">
        <w:rPr>
          <w:rFonts w:ascii="Times New Roman" w:eastAsia="Times New Roman" w:hAnsi="Times New Roman" w:cs="Times New Roman"/>
          <w:sz w:val="24"/>
          <w:szCs w:val="24"/>
        </w:rPr>
        <w:t xml:space="preserve">Перечисленные противоречия </w:t>
      </w:r>
      <w:r w:rsidR="005040E8" w:rsidRPr="00386E77">
        <w:rPr>
          <w:rFonts w:ascii="Times New Roman" w:eastAsia="Times New Roman" w:hAnsi="Times New Roman" w:cs="Times New Roman"/>
          <w:sz w:val="24"/>
          <w:szCs w:val="24"/>
        </w:rPr>
        <w:t>определяют</w:t>
      </w:r>
      <w:r w:rsidR="00CC17FC" w:rsidRPr="00386E77">
        <w:rPr>
          <w:rFonts w:ascii="Times New Roman" w:eastAsia="Times New Roman" w:hAnsi="Times New Roman" w:cs="Times New Roman"/>
          <w:sz w:val="24"/>
          <w:szCs w:val="24"/>
        </w:rPr>
        <w:t xml:space="preserve"> актуальность проблемы исследования.</w:t>
      </w:r>
      <w:r w:rsidR="005040E8" w:rsidRPr="00386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7F72" w:rsidRPr="00386E77">
        <w:rPr>
          <w:rFonts w:ascii="Times New Roman" w:eastAsia="Times New Roman" w:hAnsi="Times New Roman" w:cs="Times New Roman"/>
          <w:sz w:val="24"/>
          <w:szCs w:val="24"/>
        </w:rPr>
        <w:t xml:space="preserve">Зарубежные и отечественные ученные доказали, что </w:t>
      </w:r>
      <w:proofErr w:type="gramStart"/>
      <w:r w:rsidR="00247F72" w:rsidRPr="00386E77">
        <w:rPr>
          <w:rFonts w:ascii="Times New Roman" w:eastAsia="Times New Roman" w:hAnsi="Times New Roman" w:cs="Times New Roman"/>
          <w:sz w:val="24"/>
          <w:szCs w:val="24"/>
        </w:rPr>
        <w:t>время</w:t>
      </w:r>
      <w:proofErr w:type="gramEnd"/>
      <w:r w:rsidR="00247F72" w:rsidRPr="00386E77">
        <w:rPr>
          <w:rFonts w:ascii="Times New Roman" w:eastAsia="Times New Roman" w:hAnsi="Times New Roman" w:cs="Times New Roman"/>
          <w:sz w:val="24"/>
          <w:szCs w:val="24"/>
        </w:rPr>
        <w:t xml:space="preserve"> затрачиваемое на просмотр телевизионных программ и игр в компьютерных играх преобладает над обучением в школе   Медиа привлекают ребенка больше, чем книги в школе. СМИ легко управляют мозгом ребенка, политические программы, развлекательные передачи, видеоролики в интернет пространствах, все это влияет негативно на </w:t>
      </w:r>
      <w:proofErr w:type="spellStart"/>
      <w:r w:rsidR="00247F72" w:rsidRPr="00386E77">
        <w:rPr>
          <w:rFonts w:ascii="Times New Roman" w:eastAsia="Times New Roman" w:hAnsi="Times New Roman" w:cs="Times New Roman"/>
          <w:sz w:val="24"/>
          <w:szCs w:val="24"/>
        </w:rPr>
        <w:t>индвивдуальность</w:t>
      </w:r>
      <w:proofErr w:type="spellEnd"/>
      <w:r w:rsidR="00247F72" w:rsidRPr="00386E77">
        <w:rPr>
          <w:rFonts w:ascii="Times New Roman" w:eastAsia="Times New Roman" w:hAnsi="Times New Roman" w:cs="Times New Roman"/>
          <w:sz w:val="24"/>
          <w:szCs w:val="24"/>
        </w:rPr>
        <w:t xml:space="preserve"> человека.</w:t>
      </w:r>
      <w:r w:rsidR="00386E77">
        <w:rPr>
          <w:rFonts w:ascii="Times New Roman" w:hAnsi="Times New Roman" w:cs="Times New Roman"/>
          <w:sz w:val="24"/>
          <w:szCs w:val="24"/>
        </w:rPr>
        <w:t xml:space="preserve">  </w:t>
      </w:r>
      <w:r w:rsidR="00CB786A" w:rsidRPr="00386E77">
        <w:rPr>
          <w:rFonts w:ascii="Times New Roman" w:hAnsi="Times New Roman" w:cs="Times New Roman"/>
          <w:sz w:val="24"/>
          <w:szCs w:val="24"/>
        </w:rPr>
        <w:t>[1, с 85]</w:t>
      </w:r>
      <w:r w:rsidR="00CB786A" w:rsidRPr="00386E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86E77">
        <w:rPr>
          <w:rFonts w:ascii="Times New Roman" w:eastAsia="Times New Roman" w:hAnsi="Times New Roman" w:cs="Times New Roman"/>
          <w:sz w:val="24"/>
          <w:szCs w:val="24"/>
        </w:rPr>
        <w:tab/>
      </w:r>
      <w:r w:rsidR="00386E77">
        <w:rPr>
          <w:rFonts w:ascii="Times New Roman" w:eastAsia="Times New Roman" w:hAnsi="Times New Roman" w:cs="Times New Roman"/>
          <w:sz w:val="24"/>
          <w:szCs w:val="24"/>
        </w:rPr>
        <w:tab/>
      </w:r>
      <w:r w:rsidR="00386E77">
        <w:rPr>
          <w:rFonts w:ascii="Times New Roman" w:eastAsia="Times New Roman" w:hAnsi="Times New Roman" w:cs="Times New Roman"/>
          <w:sz w:val="24"/>
          <w:szCs w:val="24"/>
        </w:rPr>
        <w:tab/>
      </w:r>
      <w:r w:rsidR="00247F72" w:rsidRPr="00386E77">
        <w:rPr>
          <w:rFonts w:ascii="Times New Roman" w:eastAsia="Times New Roman" w:hAnsi="Times New Roman" w:cs="Times New Roman"/>
          <w:sz w:val="24"/>
          <w:szCs w:val="24"/>
        </w:rPr>
        <w:t>Несмотря</w:t>
      </w:r>
      <w:r w:rsidR="00247F72" w:rsidRPr="00386E7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247F72" w:rsidRPr="00386E77">
        <w:rPr>
          <w:rFonts w:ascii="Times New Roman" w:eastAsia="Times New Roman" w:hAnsi="Times New Roman" w:cs="Times New Roman"/>
          <w:sz w:val="24"/>
          <w:szCs w:val="24"/>
        </w:rPr>
        <w:t>на многочисленные исследования различных</w:t>
      </w:r>
      <w:r w:rsidR="00247F72" w:rsidRPr="00386E7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247F72" w:rsidRPr="00386E77">
        <w:rPr>
          <w:rFonts w:ascii="Times New Roman" w:eastAsia="Times New Roman" w:hAnsi="Times New Roman" w:cs="Times New Roman"/>
          <w:sz w:val="24"/>
          <w:szCs w:val="24"/>
        </w:rPr>
        <w:t>аспектов использования</w:t>
      </w:r>
      <w:r w:rsidR="00247F72" w:rsidRPr="00386E7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247F72" w:rsidRPr="00386E77">
        <w:rPr>
          <w:rFonts w:ascii="Times New Roman" w:eastAsia="Times New Roman" w:hAnsi="Times New Roman" w:cs="Times New Roman"/>
          <w:sz w:val="24"/>
          <w:szCs w:val="24"/>
        </w:rPr>
        <w:t>медиа</w:t>
      </w:r>
      <w:r w:rsidR="00247F72" w:rsidRPr="00386E7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247F72" w:rsidRPr="00386E7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47F72" w:rsidRPr="00386E7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247F72" w:rsidRPr="00386E77">
        <w:rPr>
          <w:rFonts w:ascii="Times New Roman" w:eastAsia="Times New Roman" w:hAnsi="Times New Roman" w:cs="Times New Roman"/>
          <w:sz w:val="24"/>
          <w:szCs w:val="24"/>
        </w:rPr>
        <w:t>педагогическом процессе многие проблемы остаются нерешенными</w:t>
      </w:r>
      <w:r w:rsidR="00430467" w:rsidRPr="00386E77">
        <w:rPr>
          <w:rFonts w:ascii="Times New Roman" w:eastAsia="Times New Roman" w:hAnsi="Times New Roman" w:cs="Times New Roman"/>
          <w:sz w:val="24"/>
          <w:szCs w:val="24"/>
        </w:rPr>
        <w:t>.</w:t>
      </w:r>
      <w:r w:rsidR="00247F72" w:rsidRPr="00386E7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430467" w:rsidRPr="00386E77">
        <w:rPr>
          <w:rFonts w:ascii="Times New Roman" w:eastAsia="Times New Roman" w:hAnsi="Times New Roman" w:cs="Times New Roman"/>
          <w:sz w:val="24"/>
          <w:szCs w:val="24"/>
        </w:rPr>
        <w:t xml:space="preserve">Используя СМИ можно воспитать нравственную культуру учащихся. Но тем не менее СМИ стремительно развиваются, а педагогические рекомендации быстро устаревают. Кроме того, для использования </w:t>
      </w:r>
      <w:proofErr w:type="spellStart"/>
      <w:r w:rsidR="00430467" w:rsidRPr="00386E77">
        <w:rPr>
          <w:rFonts w:ascii="Times New Roman" w:eastAsia="Times New Roman" w:hAnsi="Times New Roman" w:cs="Times New Roman"/>
          <w:sz w:val="24"/>
          <w:szCs w:val="24"/>
        </w:rPr>
        <w:t>медиаресурсов</w:t>
      </w:r>
      <w:proofErr w:type="spellEnd"/>
      <w:r w:rsidR="00430467" w:rsidRPr="00386E77">
        <w:rPr>
          <w:rFonts w:ascii="Times New Roman" w:eastAsia="Times New Roman" w:hAnsi="Times New Roman" w:cs="Times New Roman"/>
          <w:sz w:val="24"/>
          <w:szCs w:val="24"/>
        </w:rPr>
        <w:t xml:space="preserve"> необходимы современные технологии, они настолько разнообразны и многоплановы, что постоянно возникают новые способы их применения</w:t>
      </w:r>
      <w:r w:rsidR="00430467" w:rsidRPr="00386E7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430467" w:rsidRPr="00386E77">
        <w:rPr>
          <w:rFonts w:ascii="Times New Roman" w:eastAsia="Times New Roman" w:hAnsi="Times New Roman" w:cs="Times New Roman"/>
          <w:sz w:val="24"/>
          <w:szCs w:val="24"/>
        </w:rPr>
        <w:t xml:space="preserve">в учебно-воспитательном процессе, а перед педагогами – новые задачи, проблемы, связанные с грамотным </w:t>
      </w:r>
      <w:proofErr w:type="spellStart"/>
      <w:r w:rsidR="00430467" w:rsidRPr="00386E77">
        <w:rPr>
          <w:rFonts w:ascii="Times New Roman" w:eastAsia="Times New Roman" w:hAnsi="Times New Roman" w:cs="Times New Roman"/>
          <w:sz w:val="24"/>
          <w:szCs w:val="24"/>
        </w:rPr>
        <w:t>медиапользованием</w:t>
      </w:r>
      <w:proofErr w:type="spellEnd"/>
      <w:r w:rsidR="00E363DE" w:rsidRPr="00386E77">
        <w:rPr>
          <w:rFonts w:ascii="Times New Roman" w:hAnsi="Times New Roman" w:cs="Times New Roman"/>
          <w:sz w:val="24"/>
          <w:szCs w:val="24"/>
        </w:rPr>
        <w:tab/>
      </w:r>
      <w:r w:rsidR="00430467" w:rsidRPr="00386E77">
        <w:rPr>
          <w:rFonts w:ascii="Times New Roman" w:hAnsi="Times New Roman" w:cs="Times New Roman"/>
          <w:sz w:val="24"/>
          <w:szCs w:val="24"/>
        </w:rPr>
        <w:tab/>
      </w:r>
      <w:r w:rsidR="00430467" w:rsidRPr="00386E77">
        <w:rPr>
          <w:rFonts w:ascii="Times New Roman" w:hAnsi="Times New Roman" w:cs="Times New Roman"/>
          <w:sz w:val="24"/>
          <w:szCs w:val="24"/>
        </w:rPr>
        <w:tab/>
      </w:r>
      <w:r w:rsidR="00430467" w:rsidRPr="00386E77">
        <w:rPr>
          <w:rFonts w:ascii="Times New Roman" w:hAnsi="Times New Roman" w:cs="Times New Roman"/>
          <w:sz w:val="24"/>
          <w:szCs w:val="24"/>
        </w:rPr>
        <w:tab/>
      </w:r>
      <w:r w:rsidR="0000038C" w:rsidRPr="00386E77">
        <w:rPr>
          <w:rFonts w:ascii="Times New Roman" w:hAnsi="Times New Roman" w:cs="Times New Roman"/>
          <w:sz w:val="24"/>
          <w:szCs w:val="24"/>
        </w:rPr>
        <w:t xml:space="preserve">И так, </w:t>
      </w:r>
      <w:proofErr w:type="spellStart"/>
      <w:r w:rsidR="0000038C" w:rsidRPr="00386E77">
        <w:rPr>
          <w:rFonts w:ascii="Times New Roman" w:hAnsi="Times New Roman" w:cs="Times New Roman"/>
          <w:sz w:val="24"/>
          <w:szCs w:val="24"/>
        </w:rPr>
        <w:t>медиапространство</w:t>
      </w:r>
      <w:proofErr w:type="spellEnd"/>
      <w:r w:rsidR="0000038C" w:rsidRPr="00386E77">
        <w:rPr>
          <w:rFonts w:ascii="Times New Roman" w:hAnsi="Times New Roman" w:cs="Times New Roman"/>
          <w:sz w:val="24"/>
          <w:szCs w:val="24"/>
        </w:rPr>
        <w:t xml:space="preserve"> влияет на формирование личности любого </w:t>
      </w:r>
      <w:r w:rsidR="00DD461B" w:rsidRPr="00386E77">
        <w:rPr>
          <w:rFonts w:ascii="Times New Roman" w:hAnsi="Times New Roman" w:cs="Times New Roman"/>
          <w:sz w:val="24"/>
          <w:szCs w:val="24"/>
        </w:rPr>
        <w:t xml:space="preserve">ребенка. </w:t>
      </w:r>
      <w:r w:rsidR="00DD461B" w:rsidRPr="00386E77">
        <w:rPr>
          <w:rFonts w:ascii="Times New Roman" w:hAnsi="Times New Roman" w:cs="Times New Roman"/>
          <w:sz w:val="24"/>
          <w:szCs w:val="24"/>
        </w:rPr>
        <w:lastRenderedPageBreak/>
        <w:t>Поэтому</w:t>
      </w:r>
      <w:r w:rsidR="0000038C" w:rsidRPr="00386E77">
        <w:rPr>
          <w:rFonts w:ascii="Times New Roman" w:hAnsi="Times New Roman" w:cs="Times New Roman"/>
          <w:sz w:val="24"/>
          <w:szCs w:val="24"/>
        </w:rPr>
        <w:t xml:space="preserve"> тема воспитания через СМИ как нельзя актуальна в наше время. Перед учителями стоит непростая задача</w:t>
      </w:r>
      <w:r w:rsidR="00D64663" w:rsidRPr="00386E77">
        <w:rPr>
          <w:rFonts w:ascii="Times New Roman" w:hAnsi="Times New Roman" w:cs="Times New Roman"/>
          <w:sz w:val="24"/>
          <w:szCs w:val="24"/>
        </w:rPr>
        <w:t xml:space="preserve"> -</w:t>
      </w:r>
      <w:r w:rsidR="0000038C" w:rsidRPr="00386E77">
        <w:rPr>
          <w:rFonts w:ascii="Times New Roman" w:hAnsi="Times New Roman" w:cs="Times New Roman"/>
          <w:sz w:val="24"/>
          <w:szCs w:val="24"/>
        </w:rPr>
        <w:t xml:space="preserve"> воспитать культурного человека с помощью </w:t>
      </w:r>
      <w:proofErr w:type="spellStart"/>
      <w:r w:rsidR="0000038C" w:rsidRPr="00386E77">
        <w:rPr>
          <w:rFonts w:ascii="Times New Roman" w:hAnsi="Times New Roman" w:cs="Times New Roman"/>
          <w:sz w:val="24"/>
          <w:szCs w:val="24"/>
        </w:rPr>
        <w:t>медиапространства</w:t>
      </w:r>
      <w:proofErr w:type="spellEnd"/>
      <w:r w:rsidR="0000038C" w:rsidRPr="00386E77">
        <w:rPr>
          <w:rFonts w:ascii="Times New Roman" w:hAnsi="Times New Roman" w:cs="Times New Roman"/>
          <w:sz w:val="24"/>
          <w:szCs w:val="24"/>
        </w:rPr>
        <w:t>, ведь порой дома ребенок использует</w:t>
      </w:r>
      <w:r w:rsidR="00D64663" w:rsidRPr="00386E77">
        <w:rPr>
          <w:rFonts w:ascii="Times New Roman" w:hAnsi="Times New Roman" w:cs="Times New Roman"/>
          <w:sz w:val="24"/>
          <w:szCs w:val="24"/>
        </w:rPr>
        <w:t xml:space="preserve"> не совсем верные интернет ресурсы.</w:t>
      </w:r>
      <w:r w:rsidR="00E363DE" w:rsidRPr="00386E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64663" w:rsidRPr="00386E77">
        <w:rPr>
          <w:rFonts w:ascii="Times New Roman" w:hAnsi="Times New Roman" w:cs="Times New Roman"/>
          <w:sz w:val="24"/>
          <w:szCs w:val="24"/>
        </w:rPr>
        <w:t>В образовательном процессе есть ряд способов и методов воспитания с помощью которых педагог сможет достичь каких-либо результатов.</w:t>
      </w:r>
      <w:r w:rsidR="00C666CE" w:rsidRPr="00386E77">
        <w:rPr>
          <w:rFonts w:ascii="Times New Roman" w:hAnsi="Times New Roman" w:cs="Times New Roman"/>
          <w:sz w:val="24"/>
          <w:szCs w:val="24"/>
        </w:rPr>
        <w:t xml:space="preserve"> В данной</w:t>
      </w:r>
      <w:r w:rsidR="00E363DE" w:rsidRPr="00386E77">
        <w:rPr>
          <w:rFonts w:ascii="Times New Roman" w:hAnsi="Times New Roman" w:cs="Times New Roman"/>
          <w:sz w:val="24"/>
          <w:szCs w:val="24"/>
        </w:rPr>
        <w:t xml:space="preserve"> </w:t>
      </w:r>
      <w:r w:rsidR="00C666CE" w:rsidRPr="00386E77">
        <w:rPr>
          <w:rFonts w:ascii="Times New Roman" w:hAnsi="Times New Roman" w:cs="Times New Roman"/>
          <w:sz w:val="24"/>
          <w:szCs w:val="24"/>
        </w:rPr>
        <w:t>статье освещены</w:t>
      </w:r>
      <w:r w:rsidR="00390E68" w:rsidRPr="00386E77">
        <w:rPr>
          <w:rFonts w:ascii="Times New Roman" w:hAnsi="Times New Roman" w:cs="Times New Roman"/>
          <w:sz w:val="24"/>
          <w:szCs w:val="24"/>
        </w:rPr>
        <w:t xml:space="preserve"> два </w:t>
      </w:r>
      <w:r w:rsidR="00E363DE" w:rsidRPr="00386E77">
        <w:rPr>
          <w:rFonts w:ascii="Times New Roman" w:hAnsi="Times New Roman" w:cs="Times New Roman"/>
          <w:sz w:val="24"/>
          <w:szCs w:val="24"/>
        </w:rPr>
        <w:t xml:space="preserve">метода.  </w:t>
      </w:r>
      <w:r w:rsidR="005313BB" w:rsidRPr="00386E7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0038C" w:rsidRPr="00386E77">
        <w:rPr>
          <w:rFonts w:ascii="Times New Roman" w:hAnsi="Times New Roman" w:cs="Times New Roman"/>
          <w:sz w:val="24"/>
          <w:szCs w:val="24"/>
        </w:rPr>
        <w:tab/>
      </w:r>
      <w:r w:rsidR="0000038C" w:rsidRPr="00386E77">
        <w:rPr>
          <w:rFonts w:ascii="Times New Roman" w:hAnsi="Times New Roman" w:cs="Times New Roman"/>
          <w:sz w:val="24"/>
          <w:szCs w:val="24"/>
        </w:rPr>
        <w:tab/>
      </w:r>
      <w:r w:rsidR="0000038C" w:rsidRPr="00386E77">
        <w:rPr>
          <w:rFonts w:ascii="Times New Roman" w:hAnsi="Times New Roman" w:cs="Times New Roman"/>
          <w:sz w:val="24"/>
          <w:szCs w:val="24"/>
        </w:rPr>
        <w:tab/>
      </w:r>
      <w:r w:rsidR="001F77BE" w:rsidRPr="00386E77">
        <w:rPr>
          <w:rFonts w:ascii="Times New Roman" w:hAnsi="Times New Roman" w:cs="Times New Roman"/>
          <w:sz w:val="24"/>
          <w:szCs w:val="24"/>
        </w:rPr>
        <w:tab/>
      </w:r>
      <w:r w:rsidR="004553B4" w:rsidRPr="00386E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2D6D51" w:rsidRPr="00386E77">
        <w:rPr>
          <w:rFonts w:ascii="Times New Roman" w:hAnsi="Times New Roman" w:cs="Times New Roman"/>
          <w:sz w:val="24"/>
          <w:szCs w:val="24"/>
        </w:rPr>
        <w:t>Таблица 1.</w:t>
      </w:r>
    </w:p>
    <w:p w:rsidR="00152609" w:rsidRPr="00386E77" w:rsidRDefault="004553B4" w:rsidP="00CC17FC">
      <w:pPr>
        <w:spacing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E7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D6D51" w:rsidRPr="00386E77">
        <w:rPr>
          <w:rFonts w:ascii="Times New Roman" w:hAnsi="Times New Roman" w:cs="Times New Roman"/>
          <w:sz w:val="24"/>
          <w:szCs w:val="24"/>
        </w:rPr>
        <w:t xml:space="preserve">Методы воспитания через </w:t>
      </w:r>
      <w:proofErr w:type="spellStart"/>
      <w:r w:rsidR="002D6D51" w:rsidRPr="00386E77">
        <w:rPr>
          <w:rFonts w:ascii="Times New Roman" w:hAnsi="Times New Roman" w:cs="Times New Roman"/>
          <w:sz w:val="24"/>
          <w:szCs w:val="24"/>
        </w:rPr>
        <w:t>медиапространство</w:t>
      </w:r>
      <w:proofErr w:type="spellEnd"/>
      <w:r w:rsidR="002D6D51" w:rsidRPr="00386E77">
        <w:rPr>
          <w:rFonts w:ascii="Times New Roman" w:hAnsi="Times New Roman" w:cs="Times New Roman"/>
          <w:sz w:val="24"/>
          <w:szCs w:val="24"/>
        </w:rPr>
        <w:t xml:space="preserve"> на уроках</w:t>
      </w:r>
      <w:r w:rsidR="001F77BE" w:rsidRPr="00386E7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313BB" w:rsidRPr="00386E7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666CE" w:rsidRPr="00386E77">
        <w:rPr>
          <w:rFonts w:ascii="Times New Roman" w:hAnsi="Times New Roman" w:cs="Times New Roman"/>
          <w:sz w:val="24"/>
          <w:szCs w:val="24"/>
        </w:rPr>
        <w:t xml:space="preserve"> </w:t>
      </w:r>
      <w:r w:rsidR="00430467" w:rsidRPr="00386E7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666CE" w:rsidRPr="00386E7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027993" wp14:editId="7AFEFEED">
            <wp:extent cx="3105150" cy="2105025"/>
            <wp:effectExtent l="19050" t="152400" r="114300" b="219075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870D40" w:rsidRPr="00386E77" w:rsidRDefault="00390E68" w:rsidP="00870D40">
      <w:pPr>
        <w:spacing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86E77">
        <w:rPr>
          <w:rFonts w:ascii="Times New Roman" w:hAnsi="Times New Roman" w:cs="Times New Roman"/>
          <w:sz w:val="24"/>
          <w:szCs w:val="24"/>
        </w:rPr>
        <w:t xml:space="preserve">Одним из </w:t>
      </w:r>
      <w:r w:rsidR="005313BB" w:rsidRPr="00386E77">
        <w:rPr>
          <w:rFonts w:ascii="Times New Roman" w:hAnsi="Times New Roman" w:cs="Times New Roman"/>
          <w:sz w:val="24"/>
          <w:szCs w:val="24"/>
        </w:rPr>
        <w:t>эффективных</w:t>
      </w:r>
      <w:r w:rsidRPr="00386E77">
        <w:rPr>
          <w:rFonts w:ascii="Times New Roman" w:hAnsi="Times New Roman" w:cs="Times New Roman"/>
          <w:sz w:val="24"/>
          <w:szCs w:val="24"/>
        </w:rPr>
        <w:t xml:space="preserve"> методов</w:t>
      </w:r>
      <w:r w:rsidR="005313BB" w:rsidRPr="00386E77">
        <w:rPr>
          <w:rFonts w:ascii="Times New Roman" w:hAnsi="Times New Roman" w:cs="Times New Roman"/>
          <w:sz w:val="24"/>
          <w:szCs w:val="24"/>
        </w:rPr>
        <w:t xml:space="preserve"> воспитания</w:t>
      </w:r>
      <w:r w:rsidRPr="00386E77">
        <w:rPr>
          <w:rFonts w:ascii="Times New Roman" w:hAnsi="Times New Roman" w:cs="Times New Roman"/>
          <w:sz w:val="24"/>
          <w:szCs w:val="24"/>
        </w:rPr>
        <w:t xml:space="preserve"> является проектная деятельность.</w:t>
      </w:r>
      <w:r w:rsidR="005313BB" w:rsidRPr="00386E77">
        <w:rPr>
          <w:rFonts w:ascii="Times New Roman" w:hAnsi="Times New Roman" w:cs="Times New Roman"/>
          <w:sz w:val="24"/>
          <w:szCs w:val="24"/>
        </w:rPr>
        <w:t xml:space="preserve"> Данный метод учит детей различным УУД: работать в команде, слушать собеседника, уважать мнение других, высказывать свою точку зрения, принимать решения, экспериментировать и пользоваться современными технологиями и многое другое. Кроме того, проектная деятельность учит ребенка логическому и поисковому мышлению. Безусловно,</w:t>
      </w:r>
      <w:r w:rsidR="005E0932" w:rsidRPr="00386E77">
        <w:rPr>
          <w:rFonts w:ascii="Times New Roman" w:hAnsi="Times New Roman" w:cs="Times New Roman"/>
          <w:sz w:val="24"/>
          <w:szCs w:val="24"/>
        </w:rPr>
        <w:t xml:space="preserve"> </w:t>
      </w:r>
      <w:r w:rsidR="005313BB" w:rsidRPr="00386E77">
        <w:rPr>
          <w:rFonts w:ascii="Times New Roman" w:hAnsi="Times New Roman" w:cs="Times New Roman"/>
          <w:sz w:val="24"/>
          <w:szCs w:val="24"/>
        </w:rPr>
        <w:t>учитель является важным звеном, его задача дать тему проекта, которая поможет сформировать правильную культуру ребенка: гуманное отношение к животным, толерантность по отношению к пожилым людям, терпение, грамотную речь, бережливое отношение к окружающему миру. Также учителю важно выстроить слаженную работу коллектива.</w:t>
      </w:r>
      <w:r w:rsidR="005E0932" w:rsidRPr="00386E77">
        <w:rPr>
          <w:rFonts w:ascii="Times New Roman" w:hAnsi="Times New Roman" w:cs="Times New Roman"/>
          <w:sz w:val="24"/>
          <w:szCs w:val="24"/>
        </w:rPr>
        <w:t xml:space="preserve"> Каждый проект имеет свой </w:t>
      </w:r>
      <w:proofErr w:type="spellStart"/>
      <w:r w:rsidR="005E0932" w:rsidRPr="00386E77">
        <w:rPr>
          <w:rFonts w:ascii="Times New Roman" w:hAnsi="Times New Roman" w:cs="Times New Roman"/>
          <w:sz w:val="24"/>
          <w:szCs w:val="24"/>
        </w:rPr>
        <w:t>дедлайн</w:t>
      </w:r>
      <w:proofErr w:type="spellEnd"/>
      <w:r w:rsidR="005E0932" w:rsidRPr="00386E77">
        <w:rPr>
          <w:rFonts w:ascii="Times New Roman" w:hAnsi="Times New Roman" w:cs="Times New Roman"/>
          <w:sz w:val="24"/>
          <w:szCs w:val="24"/>
        </w:rPr>
        <w:t xml:space="preserve"> – это тоже является важным критериям. Учащимся необходимо </w:t>
      </w:r>
      <w:r w:rsidR="00650A14" w:rsidRPr="00386E77">
        <w:rPr>
          <w:rFonts w:ascii="Times New Roman" w:hAnsi="Times New Roman" w:cs="Times New Roman"/>
          <w:sz w:val="24"/>
          <w:szCs w:val="24"/>
        </w:rPr>
        <w:t xml:space="preserve">определять сроки любого дела в своей жизни. </w:t>
      </w:r>
      <w:r w:rsidR="00650A14" w:rsidRPr="00386E77">
        <w:rPr>
          <w:rFonts w:ascii="Times New Roman" w:hAnsi="Times New Roman" w:cs="Times New Roman"/>
          <w:sz w:val="24"/>
          <w:szCs w:val="24"/>
        </w:rPr>
        <w:tab/>
      </w:r>
      <w:r w:rsidR="00650A14" w:rsidRPr="00386E77">
        <w:rPr>
          <w:rFonts w:ascii="Times New Roman" w:hAnsi="Times New Roman" w:cs="Times New Roman"/>
          <w:sz w:val="24"/>
          <w:szCs w:val="24"/>
        </w:rPr>
        <w:tab/>
      </w:r>
      <w:r w:rsidR="00650A14" w:rsidRPr="00386E77">
        <w:rPr>
          <w:rFonts w:ascii="Times New Roman" w:hAnsi="Times New Roman" w:cs="Times New Roman"/>
          <w:sz w:val="24"/>
          <w:szCs w:val="24"/>
        </w:rPr>
        <w:tab/>
      </w:r>
      <w:r w:rsidR="00650A14" w:rsidRPr="00386E77">
        <w:rPr>
          <w:rFonts w:ascii="Times New Roman" w:hAnsi="Times New Roman" w:cs="Times New Roman"/>
          <w:sz w:val="24"/>
          <w:szCs w:val="24"/>
        </w:rPr>
        <w:tab/>
      </w:r>
      <w:r w:rsidR="00650A14" w:rsidRPr="00386E77">
        <w:rPr>
          <w:rFonts w:ascii="Times New Roman" w:hAnsi="Times New Roman" w:cs="Times New Roman"/>
          <w:sz w:val="24"/>
          <w:szCs w:val="24"/>
        </w:rPr>
        <w:tab/>
        <w:t>Например, перед детьми стоит задача создать буклеты для населения о бе</w:t>
      </w:r>
      <w:r w:rsidR="00B93E37" w:rsidRPr="00386E77">
        <w:rPr>
          <w:rFonts w:ascii="Times New Roman" w:hAnsi="Times New Roman" w:cs="Times New Roman"/>
          <w:sz w:val="24"/>
          <w:szCs w:val="24"/>
        </w:rPr>
        <w:t>режливом отношении к окружающей природе</w:t>
      </w:r>
      <w:r w:rsidR="00650A14" w:rsidRPr="00386E77">
        <w:rPr>
          <w:rFonts w:ascii="Times New Roman" w:hAnsi="Times New Roman" w:cs="Times New Roman"/>
          <w:sz w:val="24"/>
          <w:szCs w:val="24"/>
        </w:rPr>
        <w:t>, им необходимо найти нужную инфо</w:t>
      </w:r>
      <w:r w:rsidR="00C666CE" w:rsidRPr="00386E77">
        <w:rPr>
          <w:rFonts w:ascii="Times New Roman" w:hAnsi="Times New Roman" w:cs="Times New Roman"/>
          <w:sz w:val="24"/>
          <w:szCs w:val="24"/>
        </w:rPr>
        <w:t xml:space="preserve">рмацию, оформив ее правильно, так чтобы общество обратило внимание и подчерпнуло для себя что-то новое. В проектной деятельности </w:t>
      </w:r>
      <w:r w:rsidR="00B93E37" w:rsidRPr="00386E77">
        <w:rPr>
          <w:rFonts w:ascii="Times New Roman" w:hAnsi="Times New Roman" w:cs="Times New Roman"/>
          <w:sz w:val="24"/>
          <w:szCs w:val="24"/>
        </w:rPr>
        <w:t>учащиеся также могут оформлять газеты</w:t>
      </w:r>
      <w:r w:rsidR="00C666CE" w:rsidRPr="00386E77">
        <w:rPr>
          <w:rFonts w:ascii="Times New Roman" w:hAnsi="Times New Roman" w:cs="Times New Roman"/>
          <w:sz w:val="24"/>
          <w:szCs w:val="24"/>
        </w:rPr>
        <w:t xml:space="preserve">, </w:t>
      </w:r>
      <w:r w:rsidR="00B93E37" w:rsidRPr="00386E77">
        <w:rPr>
          <w:rFonts w:ascii="Times New Roman" w:hAnsi="Times New Roman" w:cs="Times New Roman"/>
          <w:sz w:val="24"/>
          <w:szCs w:val="24"/>
        </w:rPr>
        <w:t>создавая их ребенок сможет разв</w:t>
      </w:r>
      <w:r w:rsidR="005C660C" w:rsidRPr="00386E77">
        <w:rPr>
          <w:rFonts w:ascii="Times New Roman" w:hAnsi="Times New Roman" w:cs="Times New Roman"/>
          <w:sz w:val="24"/>
          <w:szCs w:val="24"/>
        </w:rPr>
        <w:t>ить творческие способности, креативное мышление, грамотную речь, а также работать в команде.</w:t>
      </w:r>
      <w:r w:rsidR="005C660C" w:rsidRPr="00386E77">
        <w:rPr>
          <w:rFonts w:ascii="Times New Roman" w:hAnsi="Times New Roman" w:cs="Times New Roman"/>
          <w:sz w:val="24"/>
          <w:szCs w:val="24"/>
        </w:rPr>
        <w:tab/>
      </w:r>
      <w:r w:rsidR="005C660C" w:rsidRPr="00386E77">
        <w:rPr>
          <w:rFonts w:ascii="Times New Roman" w:hAnsi="Times New Roman" w:cs="Times New Roman"/>
          <w:sz w:val="24"/>
          <w:szCs w:val="24"/>
        </w:rPr>
        <w:tab/>
      </w:r>
      <w:r w:rsidR="005C660C" w:rsidRPr="00386E77">
        <w:rPr>
          <w:rFonts w:ascii="Times New Roman" w:hAnsi="Times New Roman" w:cs="Times New Roman"/>
          <w:sz w:val="24"/>
          <w:szCs w:val="24"/>
        </w:rPr>
        <w:tab/>
      </w:r>
      <w:r w:rsidR="005C660C" w:rsidRPr="00386E77">
        <w:rPr>
          <w:rFonts w:ascii="Times New Roman" w:hAnsi="Times New Roman" w:cs="Times New Roman"/>
          <w:sz w:val="24"/>
          <w:szCs w:val="24"/>
        </w:rPr>
        <w:tab/>
      </w:r>
      <w:r w:rsidR="005C660C" w:rsidRPr="00386E77">
        <w:rPr>
          <w:rFonts w:ascii="Times New Roman" w:hAnsi="Times New Roman" w:cs="Times New Roman"/>
          <w:sz w:val="24"/>
          <w:szCs w:val="24"/>
        </w:rPr>
        <w:tab/>
      </w:r>
      <w:r w:rsidR="005C660C" w:rsidRPr="00386E77">
        <w:rPr>
          <w:rFonts w:ascii="Times New Roman" w:hAnsi="Times New Roman" w:cs="Times New Roman"/>
          <w:sz w:val="24"/>
          <w:szCs w:val="24"/>
        </w:rPr>
        <w:tab/>
      </w:r>
      <w:r w:rsidR="005C660C" w:rsidRPr="00386E77">
        <w:rPr>
          <w:rFonts w:ascii="Times New Roman" w:hAnsi="Times New Roman" w:cs="Times New Roman"/>
          <w:sz w:val="24"/>
          <w:szCs w:val="24"/>
        </w:rPr>
        <w:tab/>
      </w:r>
      <w:r w:rsidR="005C660C" w:rsidRPr="00386E77">
        <w:rPr>
          <w:rFonts w:ascii="Times New Roman" w:hAnsi="Times New Roman" w:cs="Times New Roman"/>
          <w:sz w:val="24"/>
          <w:szCs w:val="24"/>
        </w:rPr>
        <w:tab/>
      </w:r>
      <w:r w:rsidR="005C660C" w:rsidRPr="00386E77">
        <w:rPr>
          <w:rFonts w:ascii="Times New Roman" w:hAnsi="Times New Roman" w:cs="Times New Roman"/>
          <w:sz w:val="24"/>
          <w:szCs w:val="24"/>
        </w:rPr>
        <w:tab/>
      </w:r>
      <w:r w:rsidR="005C660C" w:rsidRPr="00386E77">
        <w:rPr>
          <w:rFonts w:ascii="Times New Roman" w:hAnsi="Times New Roman" w:cs="Times New Roman"/>
          <w:sz w:val="24"/>
          <w:szCs w:val="24"/>
        </w:rPr>
        <w:tab/>
      </w:r>
      <w:r w:rsidR="005C660C" w:rsidRPr="00386E77">
        <w:rPr>
          <w:rFonts w:ascii="Times New Roman" w:hAnsi="Times New Roman" w:cs="Times New Roman"/>
          <w:sz w:val="24"/>
          <w:szCs w:val="24"/>
        </w:rPr>
        <w:tab/>
        <w:t xml:space="preserve">Мультипликационные развлечения тоже могут быть использованы с целью </w:t>
      </w:r>
      <w:r w:rsidR="005C660C" w:rsidRPr="00386E77">
        <w:rPr>
          <w:rFonts w:ascii="Times New Roman" w:hAnsi="Times New Roman" w:cs="Times New Roman"/>
          <w:sz w:val="24"/>
          <w:szCs w:val="24"/>
        </w:rPr>
        <w:lastRenderedPageBreak/>
        <w:t xml:space="preserve">воспитания. Просмотр познавательных фильмов, например, патриотических, призывают ребенка к уважению своей Родины, а фильмы о животных, учат гуманному </w:t>
      </w:r>
      <w:r w:rsidR="0041062C" w:rsidRPr="00386E77">
        <w:rPr>
          <w:rFonts w:ascii="Times New Roman" w:hAnsi="Times New Roman" w:cs="Times New Roman"/>
          <w:sz w:val="24"/>
          <w:szCs w:val="24"/>
        </w:rPr>
        <w:t>отношению</w:t>
      </w:r>
      <w:r w:rsidR="005C660C" w:rsidRPr="00386E77">
        <w:rPr>
          <w:rFonts w:ascii="Times New Roman" w:hAnsi="Times New Roman" w:cs="Times New Roman"/>
          <w:sz w:val="24"/>
          <w:szCs w:val="24"/>
        </w:rPr>
        <w:t>, социальные ролики также могут быть использованы на уроках, как правило, просмотр таких сюжетов учит уважать старшее пок</w:t>
      </w:r>
      <w:r w:rsidR="00386E77">
        <w:rPr>
          <w:rFonts w:ascii="Times New Roman" w:hAnsi="Times New Roman" w:cs="Times New Roman"/>
          <w:sz w:val="24"/>
          <w:szCs w:val="24"/>
        </w:rPr>
        <w:t>оление, приобщают к труду.</w:t>
      </w:r>
      <w:r w:rsidR="00386E77">
        <w:rPr>
          <w:rFonts w:ascii="Times New Roman" w:hAnsi="Times New Roman" w:cs="Times New Roman"/>
          <w:sz w:val="24"/>
          <w:szCs w:val="24"/>
        </w:rPr>
        <w:tab/>
      </w:r>
      <w:r w:rsidR="00386E77">
        <w:rPr>
          <w:rFonts w:ascii="Times New Roman" w:hAnsi="Times New Roman" w:cs="Times New Roman"/>
          <w:sz w:val="24"/>
          <w:szCs w:val="24"/>
        </w:rPr>
        <w:tab/>
      </w:r>
      <w:r w:rsidR="00386E77">
        <w:rPr>
          <w:rFonts w:ascii="Times New Roman" w:hAnsi="Times New Roman" w:cs="Times New Roman"/>
          <w:sz w:val="24"/>
          <w:szCs w:val="24"/>
        </w:rPr>
        <w:tab/>
      </w:r>
      <w:r w:rsidR="00386E77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41062C" w:rsidRPr="00386E77">
        <w:rPr>
          <w:rFonts w:ascii="Times New Roman" w:hAnsi="Times New Roman" w:cs="Times New Roman"/>
          <w:sz w:val="24"/>
          <w:szCs w:val="24"/>
        </w:rPr>
        <w:t>М</w:t>
      </w:r>
      <w:r w:rsidR="005C660C" w:rsidRPr="00386E77">
        <w:rPr>
          <w:rFonts w:ascii="Times New Roman" w:hAnsi="Times New Roman" w:cs="Times New Roman"/>
          <w:sz w:val="24"/>
          <w:szCs w:val="24"/>
        </w:rPr>
        <w:t xml:space="preserve">ожно констатировать, что одной из ключевых ценностей, описанной в статье модели создания школьного </w:t>
      </w:r>
      <w:proofErr w:type="spellStart"/>
      <w:r w:rsidR="005C660C" w:rsidRPr="00386E77">
        <w:rPr>
          <w:rFonts w:ascii="Times New Roman" w:hAnsi="Times New Roman" w:cs="Times New Roman"/>
          <w:sz w:val="24"/>
          <w:szCs w:val="24"/>
        </w:rPr>
        <w:t>медиапространства</w:t>
      </w:r>
      <w:proofErr w:type="spellEnd"/>
      <w:r w:rsidR="005C660C" w:rsidRPr="00386E77">
        <w:rPr>
          <w:rFonts w:ascii="Times New Roman" w:hAnsi="Times New Roman" w:cs="Times New Roman"/>
          <w:sz w:val="24"/>
          <w:szCs w:val="24"/>
        </w:rPr>
        <w:t xml:space="preserve">, является </w:t>
      </w:r>
      <w:r w:rsidR="0041062C" w:rsidRPr="00386E77">
        <w:rPr>
          <w:rFonts w:ascii="Times New Roman" w:hAnsi="Times New Roman" w:cs="Times New Roman"/>
          <w:sz w:val="24"/>
          <w:szCs w:val="24"/>
        </w:rPr>
        <w:t>воспитание.</w:t>
      </w:r>
      <w:r w:rsidR="005C660C" w:rsidRPr="00386E77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41062C" w:rsidRPr="00386E77">
        <w:rPr>
          <w:rFonts w:ascii="Times New Roman" w:hAnsi="Times New Roman" w:cs="Times New Roman"/>
          <w:sz w:val="24"/>
          <w:szCs w:val="24"/>
        </w:rPr>
        <w:t>Медиапространство</w:t>
      </w:r>
      <w:proofErr w:type="spellEnd"/>
      <w:r w:rsidR="0041062C" w:rsidRPr="00386E77">
        <w:rPr>
          <w:rFonts w:ascii="Times New Roman" w:hAnsi="Times New Roman" w:cs="Times New Roman"/>
          <w:sz w:val="24"/>
          <w:szCs w:val="24"/>
        </w:rPr>
        <w:t xml:space="preserve"> может </w:t>
      </w:r>
      <w:r w:rsidR="006F7D0E" w:rsidRPr="00386E77">
        <w:rPr>
          <w:rFonts w:ascii="Times New Roman" w:hAnsi="Times New Roman" w:cs="Times New Roman"/>
          <w:sz w:val="24"/>
          <w:szCs w:val="24"/>
        </w:rPr>
        <w:t>влиять положительно на школьников</w:t>
      </w:r>
      <w:r w:rsidR="0041062C" w:rsidRPr="00386E77">
        <w:rPr>
          <w:rFonts w:ascii="Times New Roman" w:hAnsi="Times New Roman" w:cs="Times New Roman"/>
          <w:sz w:val="24"/>
          <w:szCs w:val="24"/>
        </w:rPr>
        <w:t xml:space="preserve">, </w:t>
      </w:r>
      <w:r w:rsidR="006F7D0E" w:rsidRPr="00386E77">
        <w:rPr>
          <w:rFonts w:ascii="Times New Roman" w:hAnsi="Times New Roman" w:cs="Times New Roman"/>
          <w:sz w:val="24"/>
          <w:szCs w:val="24"/>
        </w:rPr>
        <w:t>и мотивировать их к обучению</w:t>
      </w:r>
      <w:r w:rsidR="0041062C" w:rsidRPr="00386E77">
        <w:rPr>
          <w:rFonts w:ascii="Times New Roman" w:hAnsi="Times New Roman" w:cs="Times New Roman"/>
          <w:sz w:val="24"/>
          <w:szCs w:val="24"/>
        </w:rPr>
        <w:t xml:space="preserve">. </w:t>
      </w:r>
      <w:r w:rsidR="006F7D0E" w:rsidRPr="00386E77">
        <w:rPr>
          <w:rFonts w:ascii="Times New Roman" w:hAnsi="Times New Roman" w:cs="Times New Roman"/>
          <w:sz w:val="24"/>
          <w:szCs w:val="24"/>
        </w:rPr>
        <w:t xml:space="preserve">Главная задача родителей и педагогов помочь ребенку не «потеряться» в потоке информации и суметь отобрать полезную и нужную. С помощью правильного использования </w:t>
      </w:r>
      <w:proofErr w:type="spellStart"/>
      <w:r w:rsidR="006F7D0E" w:rsidRPr="00386E77">
        <w:rPr>
          <w:rFonts w:ascii="Times New Roman" w:hAnsi="Times New Roman" w:cs="Times New Roman"/>
          <w:sz w:val="24"/>
          <w:szCs w:val="24"/>
        </w:rPr>
        <w:t>медиаресурсов</w:t>
      </w:r>
      <w:proofErr w:type="spellEnd"/>
      <w:r w:rsidR="006F7D0E" w:rsidRPr="00386E77">
        <w:rPr>
          <w:rFonts w:ascii="Times New Roman" w:hAnsi="Times New Roman" w:cs="Times New Roman"/>
          <w:sz w:val="24"/>
          <w:szCs w:val="24"/>
        </w:rPr>
        <w:t xml:space="preserve"> ребенок сможет развить множество хороших личностных качеств и необходимых навыков.</w:t>
      </w:r>
      <w:r w:rsidR="00FF2993" w:rsidRPr="00386E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D51" w:rsidRPr="00386E77" w:rsidRDefault="002D6D51" w:rsidP="00870D4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E77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2D6D51" w:rsidRPr="00386E77" w:rsidRDefault="002D6D51" w:rsidP="002D6D5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E77">
        <w:rPr>
          <w:rFonts w:ascii="Times New Roman" w:hAnsi="Times New Roman" w:cs="Times New Roman"/>
          <w:sz w:val="24"/>
          <w:szCs w:val="24"/>
        </w:rPr>
        <w:t xml:space="preserve"> Беляева Н.В. Дифференцированный подход к обучению школьников составлению историко-культурных комментариев с помощью </w:t>
      </w:r>
      <w:proofErr w:type="spellStart"/>
      <w:r w:rsidRPr="00386E77">
        <w:rPr>
          <w:rFonts w:ascii="Times New Roman" w:hAnsi="Times New Roman" w:cs="Times New Roman"/>
          <w:sz w:val="24"/>
          <w:szCs w:val="24"/>
        </w:rPr>
        <w:t>интернетресурсов</w:t>
      </w:r>
      <w:proofErr w:type="spellEnd"/>
      <w:r w:rsidRPr="00386E77">
        <w:rPr>
          <w:rFonts w:ascii="Times New Roman" w:hAnsi="Times New Roman" w:cs="Times New Roman"/>
          <w:sz w:val="24"/>
          <w:szCs w:val="24"/>
        </w:rPr>
        <w:t xml:space="preserve"> // Литература в школе. 2020. № 2. С. 76–88.</w:t>
      </w:r>
    </w:p>
    <w:p w:rsidR="002D6D51" w:rsidRPr="00386E77" w:rsidRDefault="002D6D51" w:rsidP="002D6D5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6E77">
        <w:rPr>
          <w:rFonts w:ascii="Times New Roman" w:hAnsi="Times New Roman" w:cs="Times New Roman"/>
          <w:sz w:val="24"/>
          <w:szCs w:val="24"/>
        </w:rPr>
        <w:t>Дзялошинский</w:t>
      </w:r>
      <w:proofErr w:type="spellEnd"/>
      <w:r w:rsidRPr="00386E77">
        <w:rPr>
          <w:rFonts w:ascii="Times New Roman" w:hAnsi="Times New Roman" w:cs="Times New Roman"/>
          <w:sz w:val="24"/>
          <w:szCs w:val="24"/>
        </w:rPr>
        <w:t xml:space="preserve"> И.М., </w:t>
      </w:r>
      <w:proofErr w:type="spellStart"/>
      <w:r w:rsidRPr="00386E77">
        <w:rPr>
          <w:rFonts w:ascii="Times New Roman" w:hAnsi="Times New Roman" w:cs="Times New Roman"/>
          <w:sz w:val="24"/>
          <w:szCs w:val="24"/>
        </w:rPr>
        <w:t>Пильгун</w:t>
      </w:r>
      <w:proofErr w:type="spellEnd"/>
      <w:r w:rsidRPr="00386E77">
        <w:rPr>
          <w:rFonts w:ascii="Times New Roman" w:hAnsi="Times New Roman" w:cs="Times New Roman"/>
          <w:sz w:val="24"/>
          <w:szCs w:val="24"/>
        </w:rPr>
        <w:t xml:space="preserve"> М.А. Современный </w:t>
      </w:r>
      <w:proofErr w:type="spellStart"/>
      <w:r w:rsidRPr="00386E77">
        <w:rPr>
          <w:rFonts w:ascii="Times New Roman" w:hAnsi="Times New Roman" w:cs="Times New Roman"/>
          <w:sz w:val="24"/>
          <w:szCs w:val="24"/>
        </w:rPr>
        <w:t>медиатекст</w:t>
      </w:r>
      <w:proofErr w:type="spellEnd"/>
      <w:r w:rsidRPr="00386E77">
        <w:rPr>
          <w:rFonts w:ascii="Times New Roman" w:hAnsi="Times New Roman" w:cs="Times New Roman"/>
          <w:sz w:val="24"/>
          <w:szCs w:val="24"/>
        </w:rPr>
        <w:t xml:space="preserve">. Особенности создания и функционирования: учебник для вузов. 2-е изд., </w:t>
      </w:r>
      <w:proofErr w:type="spellStart"/>
      <w:r w:rsidRPr="00386E77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proofErr w:type="gramStart"/>
      <w:r w:rsidRPr="00386E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86E77">
        <w:rPr>
          <w:rFonts w:ascii="Times New Roman" w:hAnsi="Times New Roman" w:cs="Times New Roman"/>
          <w:sz w:val="24"/>
          <w:szCs w:val="24"/>
        </w:rPr>
        <w:t xml:space="preserve"> и доп. М.: </w:t>
      </w:r>
      <w:proofErr w:type="spellStart"/>
      <w:r w:rsidRPr="00386E77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386E77">
        <w:rPr>
          <w:rFonts w:ascii="Times New Roman" w:hAnsi="Times New Roman" w:cs="Times New Roman"/>
          <w:sz w:val="24"/>
          <w:szCs w:val="24"/>
        </w:rPr>
        <w:t>, 2020. 345 с.</w:t>
      </w:r>
    </w:p>
    <w:p w:rsidR="002D6D51" w:rsidRPr="00386E77" w:rsidRDefault="002D6D51" w:rsidP="002D6D51">
      <w:pPr>
        <w:pStyle w:val="a3"/>
        <w:spacing w:line="360" w:lineRule="auto"/>
        <w:ind w:left="9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6D51" w:rsidRPr="00386E77" w:rsidRDefault="002D6D51" w:rsidP="002D6D51">
      <w:pPr>
        <w:spacing w:line="360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2D6D51" w:rsidRPr="00386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B2EAC"/>
    <w:multiLevelType w:val="hybridMultilevel"/>
    <w:tmpl w:val="1E18F4C4"/>
    <w:lvl w:ilvl="0" w:tplc="ACA23BD4">
      <w:start w:val="1"/>
      <w:numFmt w:val="decimal"/>
      <w:lvlText w:val="%1."/>
      <w:lvlJc w:val="left"/>
      <w:pPr>
        <w:ind w:left="905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7BE"/>
    <w:rsid w:val="0000038C"/>
    <w:rsid w:val="00152609"/>
    <w:rsid w:val="0018059D"/>
    <w:rsid w:val="00193800"/>
    <w:rsid w:val="001F77BE"/>
    <w:rsid w:val="00247F72"/>
    <w:rsid w:val="002D6D51"/>
    <w:rsid w:val="00386E77"/>
    <w:rsid w:val="00390E68"/>
    <w:rsid w:val="0041062C"/>
    <w:rsid w:val="00430467"/>
    <w:rsid w:val="004553B4"/>
    <w:rsid w:val="004B0C57"/>
    <w:rsid w:val="004F00EF"/>
    <w:rsid w:val="005040E8"/>
    <w:rsid w:val="005313BB"/>
    <w:rsid w:val="005C660C"/>
    <w:rsid w:val="005E0932"/>
    <w:rsid w:val="00650A14"/>
    <w:rsid w:val="006F1310"/>
    <w:rsid w:val="006F7D0E"/>
    <w:rsid w:val="007F2ABB"/>
    <w:rsid w:val="00870D40"/>
    <w:rsid w:val="009D1426"/>
    <w:rsid w:val="00AC213D"/>
    <w:rsid w:val="00B93E37"/>
    <w:rsid w:val="00C666CE"/>
    <w:rsid w:val="00CB786A"/>
    <w:rsid w:val="00CC17FC"/>
    <w:rsid w:val="00D64663"/>
    <w:rsid w:val="00DD461B"/>
    <w:rsid w:val="00E363DE"/>
    <w:rsid w:val="00FF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23E25-D4DF-4770-908E-F82DE41DD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6CB851E-3DC1-4995-9ECA-B84E965C4F85}" type="doc">
      <dgm:prSet loTypeId="urn:microsoft.com/office/officeart/2005/8/layout/cycle7" loCatId="cycle" qsTypeId="urn:microsoft.com/office/officeart/2005/8/quickstyle/simple5" qsCatId="simple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AD584C77-CFED-4519-853B-939F871BAAB2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Воспитание через медиапространство на уроках</a:t>
          </a:r>
        </a:p>
      </dgm:t>
    </dgm:pt>
    <dgm:pt modelId="{D66F7129-30C9-43D7-A705-FC5BE729E3BD}" type="parTrans" cxnId="{BD903A0A-8BD6-41E0-90E2-ED94FBAF6A6E}">
      <dgm:prSet/>
      <dgm:spPr/>
      <dgm:t>
        <a:bodyPr/>
        <a:lstStyle/>
        <a:p>
          <a:endParaRPr lang="ru-RU"/>
        </a:p>
      </dgm:t>
    </dgm:pt>
    <dgm:pt modelId="{2F31CA90-4FD8-468D-BFC3-08958E738C1F}" type="sibTrans" cxnId="{BD903A0A-8BD6-41E0-90E2-ED94FBAF6A6E}">
      <dgm:prSet/>
      <dgm:spPr/>
      <dgm:t>
        <a:bodyPr/>
        <a:lstStyle/>
        <a:p>
          <a:endParaRPr lang="ru-RU"/>
        </a:p>
      </dgm:t>
    </dgm:pt>
    <dgm:pt modelId="{AB0951B9-E681-4754-8A00-EEFF2B6926E0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Просмотр фильмов и мультфильмов на классных часах</a:t>
          </a:r>
        </a:p>
      </dgm:t>
    </dgm:pt>
    <dgm:pt modelId="{84B56893-2A9D-41C4-B609-5D437BD7B921}" type="parTrans" cxnId="{CEEFD26F-1250-455E-8E7F-C4F43C8BF970}">
      <dgm:prSet/>
      <dgm:spPr/>
      <dgm:t>
        <a:bodyPr/>
        <a:lstStyle/>
        <a:p>
          <a:endParaRPr lang="ru-RU"/>
        </a:p>
      </dgm:t>
    </dgm:pt>
    <dgm:pt modelId="{04C529F9-C79A-4012-8165-5929475C1D3C}" type="sibTrans" cxnId="{CEEFD26F-1250-455E-8E7F-C4F43C8BF970}">
      <dgm:prSet/>
      <dgm:spPr/>
      <dgm:t>
        <a:bodyPr/>
        <a:lstStyle/>
        <a:p>
          <a:endParaRPr lang="ru-RU"/>
        </a:p>
      </dgm:t>
    </dgm:pt>
    <dgm:pt modelId="{B34558C8-3837-4B12-A942-9303F8BC1D6E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Проектная деятельность</a:t>
          </a:r>
        </a:p>
      </dgm:t>
    </dgm:pt>
    <dgm:pt modelId="{6C79FD27-7A79-4996-A3E2-01F9D3FD7CAC}" type="parTrans" cxnId="{CEB008D9-7F6F-4067-8C3E-CD63392A309C}">
      <dgm:prSet/>
      <dgm:spPr/>
      <dgm:t>
        <a:bodyPr/>
        <a:lstStyle/>
        <a:p>
          <a:endParaRPr lang="ru-RU"/>
        </a:p>
      </dgm:t>
    </dgm:pt>
    <dgm:pt modelId="{E33E3C6A-FCD3-444E-BDDE-E272FF1CBDD2}" type="sibTrans" cxnId="{CEB008D9-7F6F-4067-8C3E-CD63392A309C}">
      <dgm:prSet/>
      <dgm:spPr/>
      <dgm:t>
        <a:bodyPr/>
        <a:lstStyle/>
        <a:p>
          <a:endParaRPr lang="ru-RU"/>
        </a:p>
      </dgm:t>
    </dgm:pt>
    <dgm:pt modelId="{0FD228C2-1CC8-4252-B977-95E4ADEB3056}" type="pres">
      <dgm:prSet presAssocID="{96CB851E-3DC1-4995-9ECA-B84E965C4F85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F3EE6E7-0075-4CBC-925E-2C31F7B12F4A}" type="pres">
      <dgm:prSet presAssocID="{AD584C77-CFED-4519-853B-939F871BAAB2}" presName="node" presStyleLbl="node1" presStyleIdx="0" presStyleCnt="3" custScaleX="127782" custScaleY="16092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02975E9-D597-41FF-ADF2-961161F0B063}" type="pres">
      <dgm:prSet presAssocID="{2F31CA90-4FD8-468D-BFC3-08958E738C1F}" presName="sibTrans" presStyleLbl="sibTrans2D1" presStyleIdx="0" presStyleCnt="3"/>
      <dgm:spPr/>
      <dgm:t>
        <a:bodyPr/>
        <a:lstStyle/>
        <a:p>
          <a:endParaRPr lang="ru-RU"/>
        </a:p>
      </dgm:t>
    </dgm:pt>
    <dgm:pt modelId="{E308486A-CEAF-4A7E-AD99-3E0E4E8A25FD}" type="pres">
      <dgm:prSet presAssocID="{2F31CA90-4FD8-468D-BFC3-08958E738C1F}" presName="connectorText" presStyleLbl="sibTrans2D1" presStyleIdx="0" presStyleCnt="3"/>
      <dgm:spPr/>
      <dgm:t>
        <a:bodyPr/>
        <a:lstStyle/>
        <a:p>
          <a:endParaRPr lang="ru-RU"/>
        </a:p>
      </dgm:t>
    </dgm:pt>
    <dgm:pt modelId="{D823B0D5-000B-4138-AE84-5456D758FD82}" type="pres">
      <dgm:prSet presAssocID="{AB0951B9-E681-4754-8A00-EEFF2B6926E0}" presName="node" presStyleLbl="node1" presStyleIdx="1" presStyleCnt="3" custScaleX="118224" custScaleY="126885" custRadScaleRad="106280" custRadScaleInc="-33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A9E7423-08A6-4BBC-AC4D-853857A37105}" type="pres">
      <dgm:prSet presAssocID="{04C529F9-C79A-4012-8165-5929475C1D3C}" presName="sibTrans" presStyleLbl="sibTrans2D1" presStyleIdx="1" presStyleCnt="3"/>
      <dgm:spPr/>
      <dgm:t>
        <a:bodyPr/>
        <a:lstStyle/>
        <a:p>
          <a:endParaRPr lang="ru-RU"/>
        </a:p>
      </dgm:t>
    </dgm:pt>
    <dgm:pt modelId="{CF642808-8B7E-4A93-9BB5-5ECCD2497A1F}" type="pres">
      <dgm:prSet presAssocID="{04C529F9-C79A-4012-8165-5929475C1D3C}" presName="connectorText" presStyleLbl="sibTrans2D1" presStyleIdx="1" presStyleCnt="3"/>
      <dgm:spPr/>
      <dgm:t>
        <a:bodyPr/>
        <a:lstStyle/>
        <a:p>
          <a:endParaRPr lang="ru-RU"/>
        </a:p>
      </dgm:t>
    </dgm:pt>
    <dgm:pt modelId="{1EB2D8D9-399D-49BA-A321-C2BDACD78B37}" type="pres">
      <dgm:prSet presAssocID="{B34558C8-3837-4B12-A942-9303F8BC1D6E}" presName="node" presStyleLbl="node1" presStyleIdx="2" presStyleCnt="3" custScaleX="107412" custScaleY="12110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5E9B8E9-CFFE-4FAE-B69E-20A86D345280}" type="pres">
      <dgm:prSet presAssocID="{E33E3C6A-FCD3-444E-BDDE-E272FF1CBDD2}" presName="sibTrans" presStyleLbl="sibTrans2D1" presStyleIdx="2" presStyleCnt="3"/>
      <dgm:spPr/>
      <dgm:t>
        <a:bodyPr/>
        <a:lstStyle/>
        <a:p>
          <a:endParaRPr lang="ru-RU"/>
        </a:p>
      </dgm:t>
    </dgm:pt>
    <dgm:pt modelId="{75012EA3-88E1-4E68-9BEB-B742DB730077}" type="pres">
      <dgm:prSet presAssocID="{E33E3C6A-FCD3-444E-BDDE-E272FF1CBDD2}" presName="connectorText" presStyleLbl="sibTrans2D1" presStyleIdx="2" presStyleCnt="3"/>
      <dgm:spPr/>
      <dgm:t>
        <a:bodyPr/>
        <a:lstStyle/>
        <a:p>
          <a:endParaRPr lang="ru-RU"/>
        </a:p>
      </dgm:t>
    </dgm:pt>
  </dgm:ptLst>
  <dgm:cxnLst>
    <dgm:cxn modelId="{B3944145-A6A5-41E6-A1C0-2E69758C776C}" type="presOf" srcId="{AD584C77-CFED-4519-853B-939F871BAAB2}" destId="{FF3EE6E7-0075-4CBC-925E-2C31F7B12F4A}" srcOrd="0" destOrd="0" presId="urn:microsoft.com/office/officeart/2005/8/layout/cycle7"/>
    <dgm:cxn modelId="{567BFA11-6430-414B-984D-E1F679BB6A70}" type="presOf" srcId="{AB0951B9-E681-4754-8A00-EEFF2B6926E0}" destId="{D823B0D5-000B-4138-AE84-5456D758FD82}" srcOrd="0" destOrd="0" presId="urn:microsoft.com/office/officeart/2005/8/layout/cycle7"/>
    <dgm:cxn modelId="{6B19F78D-D89E-4423-9494-A728264B9AAB}" type="presOf" srcId="{B34558C8-3837-4B12-A942-9303F8BC1D6E}" destId="{1EB2D8D9-399D-49BA-A321-C2BDACD78B37}" srcOrd="0" destOrd="0" presId="urn:microsoft.com/office/officeart/2005/8/layout/cycle7"/>
    <dgm:cxn modelId="{044AA9D5-E91D-48AA-A0CC-6FB46F1B964D}" type="presOf" srcId="{E33E3C6A-FCD3-444E-BDDE-E272FF1CBDD2}" destId="{C5E9B8E9-CFFE-4FAE-B69E-20A86D345280}" srcOrd="0" destOrd="0" presId="urn:microsoft.com/office/officeart/2005/8/layout/cycle7"/>
    <dgm:cxn modelId="{FD4B7BB1-24EE-4D79-982A-FD668526018D}" type="presOf" srcId="{2F31CA90-4FD8-468D-BFC3-08958E738C1F}" destId="{E308486A-CEAF-4A7E-AD99-3E0E4E8A25FD}" srcOrd="1" destOrd="0" presId="urn:microsoft.com/office/officeart/2005/8/layout/cycle7"/>
    <dgm:cxn modelId="{7AF31BF8-E2EB-4BBF-BA86-DE1AE40901F9}" type="presOf" srcId="{96CB851E-3DC1-4995-9ECA-B84E965C4F85}" destId="{0FD228C2-1CC8-4252-B977-95E4ADEB3056}" srcOrd="0" destOrd="0" presId="urn:microsoft.com/office/officeart/2005/8/layout/cycle7"/>
    <dgm:cxn modelId="{BEF87F24-4549-430B-8773-439EE1A059B5}" type="presOf" srcId="{04C529F9-C79A-4012-8165-5929475C1D3C}" destId="{DA9E7423-08A6-4BBC-AC4D-853857A37105}" srcOrd="0" destOrd="0" presId="urn:microsoft.com/office/officeart/2005/8/layout/cycle7"/>
    <dgm:cxn modelId="{9B8C5BCC-7F27-471C-B213-2703E12AA53D}" type="presOf" srcId="{2F31CA90-4FD8-468D-BFC3-08958E738C1F}" destId="{502975E9-D597-41FF-ADF2-961161F0B063}" srcOrd="0" destOrd="0" presId="urn:microsoft.com/office/officeart/2005/8/layout/cycle7"/>
    <dgm:cxn modelId="{73F59C99-4992-40B4-B70D-A303BB22C9E9}" type="presOf" srcId="{04C529F9-C79A-4012-8165-5929475C1D3C}" destId="{CF642808-8B7E-4A93-9BB5-5ECCD2497A1F}" srcOrd="1" destOrd="0" presId="urn:microsoft.com/office/officeart/2005/8/layout/cycle7"/>
    <dgm:cxn modelId="{CEEFD26F-1250-455E-8E7F-C4F43C8BF970}" srcId="{96CB851E-3DC1-4995-9ECA-B84E965C4F85}" destId="{AB0951B9-E681-4754-8A00-EEFF2B6926E0}" srcOrd="1" destOrd="0" parTransId="{84B56893-2A9D-41C4-B609-5D437BD7B921}" sibTransId="{04C529F9-C79A-4012-8165-5929475C1D3C}"/>
    <dgm:cxn modelId="{CEB008D9-7F6F-4067-8C3E-CD63392A309C}" srcId="{96CB851E-3DC1-4995-9ECA-B84E965C4F85}" destId="{B34558C8-3837-4B12-A942-9303F8BC1D6E}" srcOrd="2" destOrd="0" parTransId="{6C79FD27-7A79-4996-A3E2-01F9D3FD7CAC}" sibTransId="{E33E3C6A-FCD3-444E-BDDE-E272FF1CBDD2}"/>
    <dgm:cxn modelId="{BD903A0A-8BD6-41E0-90E2-ED94FBAF6A6E}" srcId="{96CB851E-3DC1-4995-9ECA-B84E965C4F85}" destId="{AD584C77-CFED-4519-853B-939F871BAAB2}" srcOrd="0" destOrd="0" parTransId="{D66F7129-30C9-43D7-A705-FC5BE729E3BD}" sibTransId="{2F31CA90-4FD8-468D-BFC3-08958E738C1F}"/>
    <dgm:cxn modelId="{013CC46B-CE4C-4E35-9EDF-246CC72499C3}" type="presOf" srcId="{E33E3C6A-FCD3-444E-BDDE-E272FF1CBDD2}" destId="{75012EA3-88E1-4E68-9BEB-B742DB730077}" srcOrd="1" destOrd="0" presId="urn:microsoft.com/office/officeart/2005/8/layout/cycle7"/>
    <dgm:cxn modelId="{0D0133B3-692B-4FCE-AE96-12D54A91372F}" type="presParOf" srcId="{0FD228C2-1CC8-4252-B977-95E4ADEB3056}" destId="{FF3EE6E7-0075-4CBC-925E-2C31F7B12F4A}" srcOrd="0" destOrd="0" presId="urn:microsoft.com/office/officeart/2005/8/layout/cycle7"/>
    <dgm:cxn modelId="{8FCC8FFA-3DE6-40C5-8CE2-7EAF1453D2BC}" type="presParOf" srcId="{0FD228C2-1CC8-4252-B977-95E4ADEB3056}" destId="{502975E9-D597-41FF-ADF2-961161F0B063}" srcOrd="1" destOrd="0" presId="urn:microsoft.com/office/officeart/2005/8/layout/cycle7"/>
    <dgm:cxn modelId="{4111EE2A-5178-4FB3-B108-3AEF7976D2F7}" type="presParOf" srcId="{502975E9-D597-41FF-ADF2-961161F0B063}" destId="{E308486A-CEAF-4A7E-AD99-3E0E4E8A25FD}" srcOrd="0" destOrd="0" presId="urn:microsoft.com/office/officeart/2005/8/layout/cycle7"/>
    <dgm:cxn modelId="{229495D8-D306-4971-9960-77264A430DD4}" type="presParOf" srcId="{0FD228C2-1CC8-4252-B977-95E4ADEB3056}" destId="{D823B0D5-000B-4138-AE84-5456D758FD82}" srcOrd="2" destOrd="0" presId="urn:microsoft.com/office/officeart/2005/8/layout/cycle7"/>
    <dgm:cxn modelId="{B266703C-5F89-4E20-95CA-AAF83942900E}" type="presParOf" srcId="{0FD228C2-1CC8-4252-B977-95E4ADEB3056}" destId="{DA9E7423-08A6-4BBC-AC4D-853857A37105}" srcOrd="3" destOrd="0" presId="urn:microsoft.com/office/officeart/2005/8/layout/cycle7"/>
    <dgm:cxn modelId="{A486BD45-A773-407E-A836-4EFFD46A0E2E}" type="presParOf" srcId="{DA9E7423-08A6-4BBC-AC4D-853857A37105}" destId="{CF642808-8B7E-4A93-9BB5-5ECCD2497A1F}" srcOrd="0" destOrd="0" presId="urn:microsoft.com/office/officeart/2005/8/layout/cycle7"/>
    <dgm:cxn modelId="{D3986D8F-92F0-4050-930D-2318D9F473A2}" type="presParOf" srcId="{0FD228C2-1CC8-4252-B977-95E4ADEB3056}" destId="{1EB2D8D9-399D-49BA-A321-C2BDACD78B37}" srcOrd="4" destOrd="0" presId="urn:microsoft.com/office/officeart/2005/8/layout/cycle7"/>
    <dgm:cxn modelId="{068C19B6-9180-43B1-A7A9-1BFBC80DBC53}" type="presParOf" srcId="{0FD228C2-1CC8-4252-B977-95E4ADEB3056}" destId="{C5E9B8E9-CFFE-4FAE-B69E-20A86D345280}" srcOrd="5" destOrd="0" presId="urn:microsoft.com/office/officeart/2005/8/layout/cycle7"/>
    <dgm:cxn modelId="{5491B950-44FF-43B7-BC88-FE64CF90677A}" type="presParOf" srcId="{C5E9B8E9-CFFE-4FAE-B69E-20A86D345280}" destId="{75012EA3-88E1-4E68-9BEB-B742DB730077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F3EE6E7-0075-4CBC-925E-2C31F7B12F4A}">
      <dsp:nvSpPr>
        <dsp:cNvPr id="0" name=""/>
        <dsp:cNvSpPr/>
      </dsp:nvSpPr>
      <dsp:spPr>
        <a:xfrm>
          <a:off x="826608" y="-119097"/>
          <a:ext cx="1393000" cy="87717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Воспитание через медиапространство на уроках</a:t>
          </a:r>
        </a:p>
      </dsp:txBody>
      <dsp:txXfrm>
        <a:off x="852300" y="-93405"/>
        <a:ext cx="1341616" cy="825790"/>
      </dsp:txXfrm>
    </dsp:sp>
    <dsp:sp modelId="{502975E9-D597-41FF-ADF2-961161F0B063}">
      <dsp:nvSpPr>
        <dsp:cNvPr id="0" name=""/>
        <dsp:cNvSpPr/>
      </dsp:nvSpPr>
      <dsp:spPr>
        <a:xfrm rot="3538379">
          <a:off x="1776729" y="1049907"/>
          <a:ext cx="486205" cy="190774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1833961" y="1088062"/>
        <a:ext cx="371741" cy="114464"/>
      </dsp:txXfrm>
    </dsp:sp>
    <dsp:sp modelId="{D823B0D5-000B-4138-AE84-5456D758FD82}">
      <dsp:nvSpPr>
        <dsp:cNvPr id="0" name=""/>
        <dsp:cNvSpPr/>
      </dsp:nvSpPr>
      <dsp:spPr>
        <a:xfrm>
          <a:off x="1816345" y="1532511"/>
          <a:ext cx="1288804" cy="6916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1355300"/>
                <a:satOff val="50000"/>
                <a:lumOff val="-7353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1355300"/>
                <a:satOff val="50000"/>
                <a:lumOff val="-7353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1355300"/>
                <a:satOff val="50000"/>
                <a:lumOff val="-7353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Просмотр фильмов и мультфильмов на классных часах</a:t>
          </a:r>
        </a:p>
      </dsp:txBody>
      <dsp:txXfrm>
        <a:off x="1836602" y="1552768"/>
        <a:ext cx="1248290" cy="651096"/>
      </dsp:txXfrm>
    </dsp:sp>
    <dsp:sp modelId="{DA9E7423-08A6-4BBC-AC4D-853857A37105}">
      <dsp:nvSpPr>
        <dsp:cNvPr id="0" name=""/>
        <dsp:cNvSpPr/>
      </dsp:nvSpPr>
      <dsp:spPr>
        <a:xfrm rot="10800000">
          <a:off x="1269364" y="1782930"/>
          <a:ext cx="486205" cy="190774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hueOff val="1355300"/>
                <a:satOff val="50000"/>
                <a:lumOff val="-7353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1355300"/>
                <a:satOff val="50000"/>
                <a:lumOff val="-7353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1355300"/>
                <a:satOff val="50000"/>
                <a:lumOff val="-7353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 rot="10800000">
        <a:off x="1326596" y="1821085"/>
        <a:ext cx="371741" cy="114464"/>
      </dsp:txXfrm>
    </dsp:sp>
    <dsp:sp modelId="{1EB2D8D9-399D-49BA-A321-C2BDACD78B37}">
      <dsp:nvSpPr>
        <dsp:cNvPr id="0" name=""/>
        <dsp:cNvSpPr/>
      </dsp:nvSpPr>
      <dsp:spPr>
        <a:xfrm>
          <a:off x="37649" y="1548269"/>
          <a:ext cx="1170939" cy="66009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2710599"/>
                <a:satOff val="100000"/>
                <a:lumOff val="-14706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2710599"/>
                <a:satOff val="100000"/>
                <a:lumOff val="-14706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2710599"/>
                <a:satOff val="100000"/>
                <a:lumOff val="-14706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Проектная деятельность</a:t>
          </a:r>
        </a:p>
      </dsp:txBody>
      <dsp:txXfrm>
        <a:off x="56982" y="1567602"/>
        <a:ext cx="1132273" cy="621428"/>
      </dsp:txXfrm>
    </dsp:sp>
    <dsp:sp modelId="{C5E9B8E9-CFFE-4FAE-B69E-20A86D345280}">
      <dsp:nvSpPr>
        <dsp:cNvPr id="0" name=""/>
        <dsp:cNvSpPr/>
      </dsp:nvSpPr>
      <dsp:spPr>
        <a:xfrm rot="18000000">
          <a:off x="798678" y="1057786"/>
          <a:ext cx="486205" cy="190774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hueOff val="2710599"/>
                <a:satOff val="100000"/>
                <a:lumOff val="-14706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2710599"/>
                <a:satOff val="100000"/>
                <a:lumOff val="-14706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2710599"/>
                <a:satOff val="100000"/>
                <a:lumOff val="-14706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855910" y="1095941"/>
        <a:ext cx="371741" cy="1144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2D7C3-B4CF-4577-A60C-1989C787C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19</cp:revision>
  <dcterms:created xsi:type="dcterms:W3CDTF">2023-03-16T05:20:00Z</dcterms:created>
  <dcterms:modified xsi:type="dcterms:W3CDTF">2023-04-19T05:22:00Z</dcterms:modified>
</cp:coreProperties>
</file>