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8" w:type="dxa"/>
        <w:tblLook w:val="00A0" w:firstRow="1" w:lastRow="0" w:firstColumn="1" w:lastColumn="0" w:noHBand="0" w:noVBand="0"/>
      </w:tblPr>
      <w:tblGrid>
        <w:gridCol w:w="3348"/>
        <w:gridCol w:w="3780"/>
        <w:gridCol w:w="3260"/>
      </w:tblGrid>
      <w:tr w:rsidR="00212F33" w:rsidRPr="00212F33" w:rsidTr="002A03A5">
        <w:tc>
          <w:tcPr>
            <w:tcW w:w="3348" w:type="dxa"/>
            <w:noWrap/>
          </w:tcPr>
          <w:p w:rsidR="00212F33" w:rsidRPr="00212F33" w:rsidRDefault="00212F33" w:rsidP="00212F33">
            <w:pPr>
              <w:pStyle w:val="a3"/>
              <w:rPr>
                <w:sz w:val="20"/>
              </w:rPr>
            </w:pPr>
            <w:r w:rsidRPr="00212F33">
              <w:rPr>
                <w:sz w:val="20"/>
              </w:rPr>
              <w:t>РАССМОТРЕНО</w:t>
            </w:r>
          </w:p>
          <w:p w:rsidR="00212F33" w:rsidRPr="00212F33" w:rsidRDefault="00212F33" w:rsidP="00212F33">
            <w:pPr>
              <w:pStyle w:val="a3"/>
              <w:rPr>
                <w:sz w:val="20"/>
              </w:rPr>
            </w:pPr>
            <w:r w:rsidRPr="00212F33">
              <w:rPr>
                <w:sz w:val="20"/>
              </w:rPr>
              <w:t xml:space="preserve">на заседании </w:t>
            </w:r>
          </w:p>
          <w:p w:rsidR="00212F33" w:rsidRPr="00212F33" w:rsidRDefault="00212F33" w:rsidP="00212F33">
            <w:pPr>
              <w:pStyle w:val="a3"/>
              <w:rPr>
                <w:sz w:val="20"/>
              </w:rPr>
            </w:pPr>
            <w:r w:rsidRPr="00212F33">
              <w:rPr>
                <w:sz w:val="20"/>
              </w:rPr>
              <w:t>Протокол №____</w:t>
            </w:r>
          </w:p>
          <w:p w:rsidR="00212F33" w:rsidRPr="00212F33" w:rsidRDefault="00212F33" w:rsidP="00212F33">
            <w:pPr>
              <w:pStyle w:val="a3"/>
              <w:rPr>
                <w:sz w:val="20"/>
              </w:rPr>
            </w:pPr>
            <w:r w:rsidRPr="00212F33">
              <w:rPr>
                <w:sz w:val="20"/>
              </w:rPr>
              <w:t>от«____» __________ 2023 г.</w:t>
            </w:r>
          </w:p>
        </w:tc>
        <w:tc>
          <w:tcPr>
            <w:tcW w:w="3780" w:type="dxa"/>
            <w:noWrap/>
          </w:tcPr>
          <w:p w:rsidR="00212F33" w:rsidRPr="00212F33" w:rsidRDefault="00212F33" w:rsidP="00212F33">
            <w:pPr>
              <w:pStyle w:val="a3"/>
              <w:rPr>
                <w:sz w:val="20"/>
              </w:rPr>
            </w:pPr>
            <w:r w:rsidRPr="00212F33">
              <w:rPr>
                <w:sz w:val="20"/>
              </w:rPr>
              <w:t>СОГЛАСОВАНО</w:t>
            </w:r>
          </w:p>
          <w:p w:rsidR="00212F33" w:rsidRPr="00212F33" w:rsidRDefault="00212F33" w:rsidP="00212F33">
            <w:pPr>
              <w:pStyle w:val="a3"/>
              <w:rPr>
                <w:sz w:val="20"/>
              </w:rPr>
            </w:pPr>
            <w:r w:rsidRPr="00212F33">
              <w:rPr>
                <w:sz w:val="20"/>
              </w:rPr>
              <w:t>Заместитель директора по УР</w:t>
            </w:r>
          </w:p>
          <w:p w:rsidR="00212F33" w:rsidRPr="00212F33" w:rsidRDefault="00212F33" w:rsidP="00212F33">
            <w:pPr>
              <w:pStyle w:val="a3"/>
              <w:rPr>
                <w:sz w:val="20"/>
              </w:rPr>
            </w:pPr>
            <w:r w:rsidRPr="00212F33">
              <w:rPr>
                <w:sz w:val="20"/>
              </w:rPr>
              <w:t>___________</w:t>
            </w:r>
            <w:proofErr w:type="spellStart"/>
            <w:r w:rsidRPr="00212F33">
              <w:rPr>
                <w:sz w:val="20"/>
              </w:rPr>
              <w:t>Перевалова</w:t>
            </w:r>
            <w:proofErr w:type="spellEnd"/>
            <w:r w:rsidRPr="00212F33">
              <w:rPr>
                <w:sz w:val="20"/>
              </w:rPr>
              <w:t xml:space="preserve"> Г. </w:t>
            </w:r>
            <w:proofErr w:type="gramStart"/>
            <w:r w:rsidRPr="00212F33">
              <w:rPr>
                <w:sz w:val="20"/>
              </w:rPr>
              <w:t>М..</w:t>
            </w:r>
            <w:proofErr w:type="gramEnd"/>
          </w:p>
          <w:p w:rsidR="00212F33" w:rsidRPr="00212F33" w:rsidRDefault="00212F33" w:rsidP="00212F33">
            <w:pPr>
              <w:pStyle w:val="a3"/>
              <w:rPr>
                <w:sz w:val="20"/>
              </w:rPr>
            </w:pPr>
            <w:r w:rsidRPr="00212F33">
              <w:rPr>
                <w:sz w:val="20"/>
              </w:rPr>
              <w:t>«____»  ____________ 2023 г.</w:t>
            </w:r>
          </w:p>
        </w:tc>
        <w:tc>
          <w:tcPr>
            <w:tcW w:w="3260" w:type="dxa"/>
            <w:noWrap/>
          </w:tcPr>
          <w:p w:rsidR="00212F33" w:rsidRPr="00212F33" w:rsidRDefault="00212F33" w:rsidP="00212F33">
            <w:pPr>
              <w:pStyle w:val="a3"/>
              <w:rPr>
                <w:sz w:val="20"/>
              </w:rPr>
            </w:pPr>
            <w:r w:rsidRPr="00212F33">
              <w:rPr>
                <w:sz w:val="20"/>
              </w:rPr>
              <w:t>УТВЕРЖДАЮ</w:t>
            </w:r>
          </w:p>
          <w:p w:rsidR="00212F33" w:rsidRPr="00212F33" w:rsidRDefault="00212F33" w:rsidP="00212F33">
            <w:pPr>
              <w:pStyle w:val="a3"/>
              <w:rPr>
                <w:sz w:val="20"/>
              </w:rPr>
            </w:pPr>
            <w:r w:rsidRPr="00212F33">
              <w:rPr>
                <w:sz w:val="20"/>
              </w:rPr>
              <w:t xml:space="preserve">Директор МАОУСШ                     п. Юбилейный     __________ </w:t>
            </w:r>
          </w:p>
          <w:p w:rsidR="00212F33" w:rsidRPr="00212F33" w:rsidRDefault="00212F33" w:rsidP="00212F33">
            <w:pPr>
              <w:pStyle w:val="a3"/>
              <w:rPr>
                <w:sz w:val="20"/>
              </w:rPr>
            </w:pPr>
            <w:r w:rsidRPr="00212F33">
              <w:rPr>
                <w:sz w:val="20"/>
              </w:rPr>
              <w:t xml:space="preserve">Г. Н. </w:t>
            </w:r>
            <w:proofErr w:type="spellStart"/>
            <w:r w:rsidRPr="00212F33">
              <w:rPr>
                <w:sz w:val="20"/>
              </w:rPr>
              <w:t>Комякова</w:t>
            </w:r>
            <w:proofErr w:type="spellEnd"/>
            <w:r w:rsidRPr="00212F33">
              <w:rPr>
                <w:sz w:val="20"/>
              </w:rPr>
              <w:t xml:space="preserve"> </w:t>
            </w:r>
          </w:p>
          <w:p w:rsidR="00212F33" w:rsidRPr="00212F33" w:rsidRDefault="00212F33" w:rsidP="00212F33">
            <w:pPr>
              <w:pStyle w:val="a3"/>
              <w:rPr>
                <w:sz w:val="20"/>
              </w:rPr>
            </w:pPr>
            <w:r w:rsidRPr="00212F33">
              <w:rPr>
                <w:sz w:val="20"/>
              </w:rPr>
              <w:t>Приказ № ____</w:t>
            </w:r>
          </w:p>
          <w:p w:rsidR="00212F33" w:rsidRPr="00212F33" w:rsidRDefault="00212F33" w:rsidP="00212F33">
            <w:pPr>
              <w:pStyle w:val="a3"/>
              <w:rPr>
                <w:b/>
                <w:sz w:val="20"/>
              </w:rPr>
            </w:pPr>
            <w:r w:rsidRPr="00212F33">
              <w:rPr>
                <w:sz w:val="20"/>
              </w:rPr>
              <w:t>от «____» __________ 2023г.</w:t>
            </w:r>
          </w:p>
        </w:tc>
      </w:tr>
    </w:tbl>
    <w:p w:rsidR="00131E10" w:rsidRDefault="00131E10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Pr="00212F33" w:rsidRDefault="00212F33" w:rsidP="00212F33">
      <w:pPr>
        <w:pStyle w:val="a3"/>
        <w:jc w:val="center"/>
        <w:rPr>
          <w:sz w:val="28"/>
          <w:szCs w:val="28"/>
        </w:rPr>
      </w:pPr>
      <w:r w:rsidRPr="00212F33">
        <w:rPr>
          <w:sz w:val="28"/>
          <w:szCs w:val="28"/>
        </w:rPr>
        <w:t>Муниципальное автономное общеобразовательное учреждение</w:t>
      </w:r>
    </w:p>
    <w:p w:rsidR="00212F33" w:rsidRPr="00212F33" w:rsidRDefault="00212F33" w:rsidP="00212F33">
      <w:pPr>
        <w:pStyle w:val="a3"/>
        <w:jc w:val="center"/>
        <w:rPr>
          <w:sz w:val="28"/>
          <w:szCs w:val="28"/>
        </w:rPr>
      </w:pPr>
      <w:r w:rsidRPr="00212F33">
        <w:rPr>
          <w:sz w:val="28"/>
          <w:szCs w:val="28"/>
        </w:rPr>
        <w:t>«</w:t>
      </w:r>
      <w:proofErr w:type="gramStart"/>
      <w:r w:rsidRPr="00212F33">
        <w:rPr>
          <w:sz w:val="28"/>
          <w:szCs w:val="28"/>
        </w:rPr>
        <w:t>Средняя  школа</w:t>
      </w:r>
      <w:proofErr w:type="gramEnd"/>
      <w:r w:rsidRPr="00212F33">
        <w:rPr>
          <w:sz w:val="28"/>
          <w:szCs w:val="28"/>
        </w:rPr>
        <w:t xml:space="preserve"> п. Юбилейный»</w:t>
      </w:r>
    </w:p>
    <w:p w:rsidR="00212F33" w:rsidRPr="00212F33" w:rsidRDefault="00212F33" w:rsidP="00212F33">
      <w:pPr>
        <w:pStyle w:val="a3"/>
        <w:jc w:val="center"/>
        <w:rPr>
          <w:sz w:val="28"/>
          <w:szCs w:val="28"/>
        </w:rPr>
      </w:pPr>
    </w:p>
    <w:p w:rsidR="00212F33" w:rsidRPr="00212F33" w:rsidRDefault="00212F33" w:rsidP="00212F33">
      <w:pPr>
        <w:pStyle w:val="a3"/>
        <w:jc w:val="center"/>
        <w:rPr>
          <w:sz w:val="28"/>
          <w:szCs w:val="28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A03A5" w:rsidRDefault="002A03A5" w:rsidP="00212F33">
      <w:pPr>
        <w:pStyle w:val="a3"/>
        <w:jc w:val="center"/>
        <w:rPr>
          <w:b/>
          <w:sz w:val="48"/>
          <w:szCs w:val="48"/>
        </w:rPr>
      </w:pPr>
    </w:p>
    <w:p w:rsidR="002A03A5" w:rsidRDefault="002A03A5" w:rsidP="00212F33">
      <w:pPr>
        <w:pStyle w:val="a3"/>
        <w:jc w:val="center"/>
        <w:rPr>
          <w:b/>
          <w:sz w:val="48"/>
          <w:szCs w:val="48"/>
        </w:rPr>
      </w:pPr>
    </w:p>
    <w:p w:rsidR="00212F33" w:rsidRPr="00212F33" w:rsidRDefault="00212F33" w:rsidP="00212F33">
      <w:pPr>
        <w:pStyle w:val="a3"/>
        <w:jc w:val="center"/>
        <w:rPr>
          <w:b/>
          <w:sz w:val="48"/>
          <w:szCs w:val="48"/>
        </w:rPr>
      </w:pPr>
      <w:r w:rsidRPr="00212F33">
        <w:rPr>
          <w:b/>
          <w:sz w:val="48"/>
          <w:szCs w:val="48"/>
        </w:rPr>
        <w:t>Рабочая программа</w:t>
      </w:r>
    </w:p>
    <w:p w:rsidR="00212F33" w:rsidRDefault="00212F33" w:rsidP="00212F33">
      <w:pPr>
        <w:pStyle w:val="a3"/>
        <w:jc w:val="center"/>
        <w:rPr>
          <w:b/>
          <w:sz w:val="48"/>
          <w:szCs w:val="48"/>
        </w:rPr>
      </w:pPr>
      <w:r w:rsidRPr="00212F33">
        <w:rPr>
          <w:b/>
          <w:sz w:val="48"/>
          <w:szCs w:val="48"/>
        </w:rPr>
        <w:t>«Культура речи»</w:t>
      </w:r>
    </w:p>
    <w:p w:rsidR="00212F33" w:rsidRDefault="00212F33" w:rsidP="00212F33">
      <w:pPr>
        <w:pStyle w:val="a3"/>
        <w:jc w:val="center"/>
        <w:rPr>
          <w:b/>
          <w:sz w:val="48"/>
          <w:szCs w:val="48"/>
        </w:rPr>
      </w:pPr>
      <w:r w:rsidRPr="00212F3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9 класс</w:t>
      </w:r>
    </w:p>
    <w:p w:rsidR="00212F33" w:rsidRDefault="00212F33" w:rsidP="00212F33">
      <w:pPr>
        <w:pStyle w:val="a3"/>
        <w:jc w:val="center"/>
        <w:rPr>
          <w:b/>
          <w:sz w:val="48"/>
          <w:szCs w:val="48"/>
        </w:rPr>
      </w:pPr>
    </w:p>
    <w:p w:rsidR="00212F33" w:rsidRPr="00212F33" w:rsidRDefault="00212F33" w:rsidP="00212F33">
      <w:pPr>
        <w:pStyle w:val="a3"/>
        <w:jc w:val="center"/>
        <w:rPr>
          <w:sz w:val="48"/>
          <w:szCs w:val="48"/>
        </w:rPr>
      </w:pPr>
      <w:r w:rsidRPr="00212F33">
        <w:rPr>
          <w:sz w:val="48"/>
          <w:szCs w:val="48"/>
        </w:rPr>
        <w:t>Срок реализации 1 год</w:t>
      </w:r>
    </w:p>
    <w:p w:rsidR="00212F33" w:rsidRPr="00212F33" w:rsidRDefault="00212F33" w:rsidP="00212F33">
      <w:pPr>
        <w:pStyle w:val="a3"/>
        <w:jc w:val="center"/>
        <w:rPr>
          <w:sz w:val="48"/>
          <w:szCs w:val="48"/>
        </w:rPr>
      </w:pPr>
      <w:r w:rsidRPr="00212F33">
        <w:rPr>
          <w:sz w:val="48"/>
          <w:szCs w:val="48"/>
        </w:rPr>
        <w:t>34 часа в год</w:t>
      </w:r>
      <w:r>
        <w:rPr>
          <w:sz w:val="48"/>
          <w:szCs w:val="48"/>
        </w:rPr>
        <w:t xml:space="preserve"> (1 час в неделю)</w:t>
      </w:r>
    </w:p>
    <w:p w:rsidR="00212F33" w:rsidRPr="00212F33" w:rsidRDefault="00212F33" w:rsidP="00212F33">
      <w:pPr>
        <w:pStyle w:val="a3"/>
        <w:jc w:val="center"/>
        <w:rPr>
          <w:sz w:val="48"/>
          <w:szCs w:val="48"/>
        </w:rPr>
      </w:pPr>
    </w:p>
    <w:p w:rsidR="00212F33" w:rsidRPr="00212F33" w:rsidRDefault="00212F33" w:rsidP="00212F33">
      <w:pPr>
        <w:pStyle w:val="a3"/>
        <w:jc w:val="center"/>
        <w:rPr>
          <w:b/>
          <w:sz w:val="48"/>
          <w:szCs w:val="48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Default="00212F33">
      <w:pPr>
        <w:pStyle w:val="a3"/>
        <w:rPr>
          <w:sz w:val="20"/>
        </w:rPr>
      </w:pPr>
    </w:p>
    <w:p w:rsidR="00212F33" w:rsidRPr="002A03A5" w:rsidRDefault="002A03A5" w:rsidP="002A03A5">
      <w:pPr>
        <w:pStyle w:val="a3"/>
        <w:jc w:val="center"/>
        <w:rPr>
          <w:sz w:val="28"/>
          <w:szCs w:val="28"/>
        </w:rPr>
      </w:pPr>
      <w:r w:rsidRPr="002A03A5">
        <w:rPr>
          <w:sz w:val="28"/>
          <w:szCs w:val="28"/>
        </w:rPr>
        <w:t>2023</w:t>
      </w:r>
    </w:p>
    <w:p w:rsidR="00131E10" w:rsidRDefault="00131E10">
      <w:pPr>
        <w:pStyle w:val="a3"/>
        <w:rPr>
          <w:sz w:val="30"/>
        </w:rPr>
      </w:pPr>
    </w:p>
    <w:p w:rsidR="00131E10" w:rsidRDefault="002A03A5">
      <w:pPr>
        <w:pStyle w:val="1"/>
        <w:spacing w:before="69"/>
        <w:ind w:left="819" w:right="1455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31E10" w:rsidRDefault="00131E10">
      <w:pPr>
        <w:pStyle w:val="a3"/>
        <w:spacing w:before="6"/>
        <w:rPr>
          <w:b/>
          <w:sz w:val="27"/>
        </w:rPr>
      </w:pPr>
    </w:p>
    <w:p w:rsidR="00131E10" w:rsidRDefault="002A03A5">
      <w:pPr>
        <w:spacing w:before="1"/>
        <w:ind w:left="692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курс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</w:t>
      </w:r>
    </w:p>
    <w:p w:rsidR="00131E10" w:rsidRDefault="002A03A5">
      <w:pPr>
        <w:spacing w:before="40" w:line="276" w:lineRule="auto"/>
        <w:ind w:left="332" w:right="965"/>
        <w:jc w:val="both"/>
        <w:rPr>
          <w:sz w:val="24"/>
        </w:rPr>
      </w:pPr>
      <w:r>
        <w:rPr>
          <w:sz w:val="24"/>
        </w:rPr>
        <w:t>– это способность выражать свои мысли и чувства в устной и письменной форме,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131E10" w:rsidRDefault="002A03A5">
      <w:pPr>
        <w:spacing w:line="276" w:lineRule="auto"/>
        <w:ind w:left="332" w:right="966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дисциплина,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вооружающая основными способами организации языковых средств и закономерностями 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131E10" w:rsidRDefault="002A03A5">
      <w:pPr>
        <w:spacing w:line="276" w:lineRule="auto"/>
        <w:ind w:left="332" w:right="964" w:firstLine="540"/>
        <w:jc w:val="both"/>
        <w:rPr>
          <w:sz w:val="24"/>
        </w:rPr>
      </w:pPr>
      <w:r>
        <w:rPr>
          <w:sz w:val="24"/>
        </w:rPr>
        <w:t>Для решения практических задач курса, совершенствования навыков владения 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навыков правильного и уместного использования языковых средств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ясность,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 в результате умелого использования в речи богатейших возможностей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соблюдении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норм.</w:t>
      </w:r>
    </w:p>
    <w:p w:rsidR="00131E10" w:rsidRDefault="002A03A5">
      <w:pPr>
        <w:spacing w:before="1" w:line="276" w:lineRule="auto"/>
        <w:ind w:left="332" w:right="964" w:firstLine="480"/>
        <w:jc w:val="both"/>
        <w:rPr>
          <w:sz w:val="24"/>
        </w:rPr>
      </w:pP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 потребности учащихся обращаться к разным видам лингвистических словарей</w:t>
      </w:r>
      <w:r>
        <w:rPr>
          <w:spacing w:val="-57"/>
          <w:sz w:val="24"/>
        </w:rPr>
        <w:t xml:space="preserve"> </w:t>
      </w:r>
      <w:r>
        <w:rPr>
          <w:sz w:val="24"/>
        </w:rPr>
        <w:t>и к разнообразной справочной литературе для определения нормы, связанной с тем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131E10" w:rsidRDefault="002A03A5">
      <w:pPr>
        <w:spacing w:line="274" w:lineRule="exact"/>
        <w:ind w:left="872"/>
        <w:jc w:val="both"/>
        <w:rPr>
          <w:sz w:val="24"/>
        </w:rPr>
      </w:pPr>
      <w:r>
        <w:rPr>
          <w:sz w:val="24"/>
        </w:rPr>
        <w:t>Таким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формируются: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1"/>
        </w:tabs>
        <w:spacing w:before="41" w:line="273" w:lineRule="auto"/>
        <w:ind w:right="963" w:hanging="360"/>
        <w:jc w:val="both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 общения;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1"/>
        </w:tabs>
        <w:spacing w:before="3"/>
        <w:ind w:left="1040" w:hanging="349"/>
        <w:jc w:val="both"/>
        <w:rPr>
          <w:rFonts w:ascii="Symbol" w:hAnsi="Symbol"/>
          <w:sz w:val="24"/>
        </w:rPr>
      </w:pPr>
      <w:r>
        <w:rPr>
          <w:sz w:val="24"/>
        </w:rPr>
        <w:t>расширяются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сферах общения;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1"/>
        </w:tabs>
        <w:spacing w:before="42" w:line="273" w:lineRule="auto"/>
        <w:ind w:right="966" w:hanging="360"/>
        <w:jc w:val="both"/>
        <w:rPr>
          <w:rFonts w:ascii="Symbol" w:hAnsi="Symbol"/>
          <w:sz w:val="24"/>
        </w:rPr>
      </w:pPr>
      <w:r>
        <w:rPr>
          <w:sz w:val="24"/>
        </w:rPr>
        <w:t>совершенствуется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 зрения нормативности, находить грамматические и</w:t>
      </w:r>
      <w:r>
        <w:rPr>
          <w:spacing w:val="60"/>
          <w:sz w:val="24"/>
        </w:rPr>
        <w:t xml:space="preserve"> </w:t>
      </w:r>
      <w:r>
        <w:rPr>
          <w:sz w:val="24"/>
        </w:rPr>
        <w:t>речевые ошибки, недочеты</w:t>
      </w:r>
      <w:r>
        <w:rPr>
          <w:spacing w:val="1"/>
          <w:sz w:val="24"/>
        </w:rPr>
        <w:t xml:space="preserve"> </w:t>
      </w:r>
      <w:r>
        <w:rPr>
          <w:sz w:val="24"/>
        </w:rPr>
        <w:t>и 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1"/>
        </w:tabs>
        <w:spacing w:before="7" w:line="273" w:lineRule="auto"/>
        <w:ind w:right="964" w:hanging="360"/>
        <w:jc w:val="both"/>
        <w:rPr>
          <w:rFonts w:ascii="Symbol" w:hAnsi="Symbol"/>
          <w:sz w:val="24"/>
        </w:rPr>
      </w:pPr>
      <w:r>
        <w:rPr>
          <w:sz w:val="24"/>
        </w:rPr>
        <w:t>применять полученные знания и умения в повседневной речевой практике, создавая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 и 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</w:p>
    <w:p w:rsidR="00131E10" w:rsidRDefault="002A03A5">
      <w:pPr>
        <w:spacing w:before="1" w:line="278" w:lineRule="auto"/>
        <w:ind w:left="332" w:right="968" w:firstLine="480"/>
        <w:jc w:val="both"/>
        <w:rPr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нормативной речи.</w:t>
      </w:r>
    </w:p>
    <w:p w:rsidR="00131E10" w:rsidRDefault="002A03A5">
      <w:pPr>
        <w:spacing w:line="276" w:lineRule="auto"/>
        <w:ind w:left="332" w:right="966" w:firstLine="540"/>
        <w:jc w:val="both"/>
        <w:rPr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целесообразность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чатах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интернета).</w:t>
      </w:r>
    </w:p>
    <w:p w:rsidR="00131E10" w:rsidRDefault="002A03A5">
      <w:pPr>
        <w:spacing w:line="276" w:lineRule="auto"/>
        <w:ind w:left="332" w:right="964" w:firstLine="60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 в овладении стратегиями и тактиками успешного понимания чужой речи –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47"/>
          <w:sz w:val="24"/>
        </w:rPr>
        <w:t xml:space="preserve"> </w:t>
      </w:r>
      <w:r>
        <w:rPr>
          <w:sz w:val="24"/>
        </w:rPr>
        <w:t>а</w:t>
      </w:r>
      <w:r>
        <w:rPr>
          <w:spacing w:val="49"/>
          <w:sz w:val="24"/>
        </w:rPr>
        <w:t xml:space="preserve"> </w:t>
      </w:r>
      <w:r>
        <w:rPr>
          <w:sz w:val="24"/>
        </w:rPr>
        <w:t>также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0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сознательного</w:t>
      </w:r>
    </w:p>
    <w:p w:rsidR="00131E10" w:rsidRDefault="00131E10">
      <w:pPr>
        <w:spacing w:line="276" w:lineRule="auto"/>
        <w:jc w:val="both"/>
        <w:rPr>
          <w:sz w:val="24"/>
        </w:rPr>
        <w:sectPr w:rsidR="00131E10">
          <w:pgSz w:w="11900" w:h="16840"/>
          <w:pgMar w:top="1060" w:right="160" w:bottom="280" w:left="800" w:header="720" w:footer="720" w:gutter="0"/>
          <w:cols w:space="720"/>
        </w:sectPr>
      </w:pPr>
    </w:p>
    <w:p w:rsidR="00131E10" w:rsidRDefault="002A03A5">
      <w:pPr>
        <w:spacing w:before="67" w:line="278" w:lineRule="auto"/>
        <w:ind w:left="332" w:right="283"/>
        <w:rPr>
          <w:sz w:val="24"/>
        </w:rPr>
      </w:pPr>
      <w:r>
        <w:rPr>
          <w:sz w:val="24"/>
        </w:rPr>
        <w:lastRenderedPageBreak/>
        <w:t>отношения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2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2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8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языка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131E10" w:rsidRDefault="002A03A5">
      <w:pPr>
        <w:pStyle w:val="1"/>
        <w:ind w:left="332"/>
      </w:pPr>
      <w:r>
        <w:t>Учебные</w:t>
      </w:r>
      <w:r>
        <w:rPr>
          <w:spacing w:val="-4"/>
        </w:rPr>
        <w:t xml:space="preserve"> </w:t>
      </w:r>
      <w:r>
        <w:t>задачи</w:t>
      </w:r>
    </w:p>
    <w:p w:rsidR="002A03A5" w:rsidRPr="002A03A5" w:rsidRDefault="002A03A5" w:rsidP="002A03A5">
      <w:pPr>
        <w:pStyle w:val="a5"/>
        <w:tabs>
          <w:tab w:val="left" w:pos="1041"/>
        </w:tabs>
        <w:spacing w:before="36"/>
        <w:ind w:left="1052" w:firstLine="0"/>
        <w:jc w:val="both"/>
        <w:rPr>
          <w:rFonts w:ascii="Symbol" w:hAnsi="Symbol"/>
          <w:sz w:val="24"/>
        </w:rPr>
      </w:pPr>
      <w:r w:rsidRPr="002A03A5">
        <w:rPr>
          <w:b/>
          <w:sz w:val="24"/>
        </w:rPr>
        <w:t>Предметные результаты</w:t>
      </w:r>
      <w:r>
        <w:rPr>
          <w:b/>
          <w:sz w:val="24"/>
        </w:rPr>
        <w:t>:</w:t>
      </w:r>
      <w:r w:rsidRPr="002A03A5">
        <w:rPr>
          <w:b/>
          <w:sz w:val="24"/>
        </w:rPr>
        <w:t xml:space="preserve"> </w:t>
      </w:r>
    </w:p>
    <w:p w:rsidR="00131E10" w:rsidRDefault="002A03A5" w:rsidP="002A03A5">
      <w:pPr>
        <w:pStyle w:val="a5"/>
        <w:numPr>
          <w:ilvl w:val="0"/>
          <w:numId w:val="3"/>
        </w:numPr>
        <w:tabs>
          <w:tab w:val="left" w:pos="1041"/>
        </w:tabs>
        <w:spacing w:before="36"/>
        <w:jc w:val="both"/>
        <w:rPr>
          <w:rFonts w:ascii="Symbol" w:hAnsi="Symbol"/>
          <w:sz w:val="24"/>
        </w:rPr>
      </w:pPr>
      <w:r>
        <w:rPr>
          <w:sz w:val="24"/>
        </w:rPr>
        <w:t>углубить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1"/>
        </w:tabs>
        <w:spacing w:before="42" w:line="273" w:lineRule="auto"/>
        <w:ind w:right="964" w:hanging="360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фразеологии, грамматики;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1"/>
        </w:tabs>
        <w:spacing w:before="3" w:line="273" w:lineRule="auto"/>
        <w:ind w:right="964" w:hanging="360"/>
        <w:jc w:val="both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1"/>
        </w:tabs>
        <w:spacing w:line="273" w:lineRule="auto"/>
        <w:ind w:right="966" w:hanging="360"/>
        <w:jc w:val="both"/>
        <w:rPr>
          <w:rFonts w:ascii="Symbol" w:hAnsi="Symbol"/>
          <w:sz w:val="24"/>
        </w:rPr>
      </w:pPr>
      <w:r>
        <w:rPr>
          <w:sz w:val="24"/>
        </w:rPr>
        <w:t>научить свободно, правильно излагать свои мысли в устной и письменной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 текста;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1"/>
        </w:tabs>
        <w:spacing w:before="3" w:line="276" w:lineRule="auto"/>
        <w:ind w:right="966" w:hanging="360"/>
        <w:jc w:val="both"/>
        <w:rPr>
          <w:rFonts w:ascii="Symbol" w:hAnsi="Symbol"/>
          <w:sz w:val="24"/>
        </w:rPr>
      </w:pPr>
      <w:r>
        <w:rPr>
          <w:sz w:val="24"/>
        </w:rPr>
        <w:t>развивать такие качества речи, как правильность, ясность, точность, стилистическая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речи богатейших возможностей родного языка, а также при 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 языковых норм.</w:t>
      </w:r>
    </w:p>
    <w:p w:rsidR="00131E10" w:rsidRDefault="00131E10">
      <w:pPr>
        <w:pStyle w:val="a3"/>
        <w:spacing w:before="5"/>
        <w:rPr>
          <w:sz w:val="31"/>
        </w:rPr>
      </w:pPr>
    </w:p>
    <w:p w:rsidR="002A03A5" w:rsidRPr="00AF378F" w:rsidRDefault="002A03A5" w:rsidP="00AF378F">
      <w:pPr>
        <w:pStyle w:val="a5"/>
        <w:tabs>
          <w:tab w:val="left" w:pos="1041"/>
        </w:tabs>
        <w:spacing w:before="1" w:line="237" w:lineRule="auto"/>
        <w:ind w:left="1052" w:right="965" w:firstLine="0"/>
        <w:jc w:val="both"/>
        <w:rPr>
          <w:rFonts w:ascii="Symbol" w:hAnsi="Symbol"/>
          <w:sz w:val="24"/>
        </w:rPr>
      </w:pPr>
      <w:proofErr w:type="spellStart"/>
      <w:r w:rsidRPr="002A03A5">
        <w:rPr>
          <w:b/>
          <w:bCs/>
          <w:sz w:val="24"/>
          <w:szCs w:val="24"/>
        </w:rPr>
        <w:t>Метапредметные</w:t>
      </w:r>
      <w:proofErr w:type="spellEnd"/>
      <w:r w:rsidRPr="002A03A5">
        <w:rPr>
          <w:b/>
          <w:bCs/>
          <w:sz w:val="24"/>
          <w:szCs w:val="24"/>
        </w:rPr>
        <w:t xml:space="preserve"> результаты:</w:t>
      </w:r>
    </w:p>
    <w:p w:rsidR="00131E10" w:rsidRDefault="002A03A5" w:rsidP="002A03A5">
      <w:pPr>
        <w:pStyle w:val="a5"/>
        <w:numPr>
          <w:ilvl w:val="0"/>
          <w:numId w:val="3"/>
        </w:numPr>
        <w:tabs>
          <w:tab w:val="left" w:pos="1041"/>
        </w:tabs>
        <w:spacing w:before="1" w:line="237" w:lineRule="auto"/>
        <w:ind w:right="965"/>
        <w:jc w:val="both"/>
        <w:rPr>
          <w:rFonts w:ascii="Symbol" w:hAnsi="Symbol"/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1"/>
        </w:tabs>
        <w:spacing w:before="5" w:line="237" w:lineRule="auto"/>
        <w:ind w:right="965" w:hanging="360"/>
        <w:jc w:val="both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 находить грамматические и речевые ошибки, недочеты и 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тексты);</w:t>
      </w:r>
    </w:p>
    <w:p w:rsidR="00131E10" w:rsidRPr="002A03A5" w:rsidRDefault="002A03A5">
      <w:pPr>
        <w:pStyle w:val="a5"/>
        <w:numPr>
          <w:ilvl w:val="0"/>
          <w:numId w:val="3"/>
        </w:numPr>
        <w:tabs>
          <w:tab w:val="left" w:pos="1041"/>
        </w:tabs>
        <w:spacing w:before="7" w:line="237" w:lineRule="auto"/>
        <w:ind w:right="966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правильного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уместного использования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2A03A5" w:rsidRPr="002A03A5" w:rsidRDefault="002A03A5" w:rsidP="002A03A5">
      <w:pPr>
        <w:tabs>
          <w:tab w:val="left" w:pos="1041"/>
        </w:tabs>
        <w:spacing w:before="7" w:line="237" w:lineRule="auto"/>
        <w:ind w:right="966"/>
        <w:jc w:val="both"/>
        <w:rPr>
          <w:rFonts w:ascii="Symbol" w:hAnsi="Symbol"/>
          <w:sz w:val="24"/>
        </w:rPr>
      </w:pPr>
    </w:p>
    <w:p w:rsidR="002A03A5" w:rsidRPr="00AF378F" w:rsidRDefault="002A03A5" w:rsidP="002A03A5">
      <w:pPr>
        <w:pStyle w:val="a3"/>
        <w:spacing w:before="2"/>
        <w:rPr>
          <w:b/>
          <w:sz w:val="24"/>
        </w:rPr>
      </w:pPr>
      <w:r>
        <w:rPr>
          <w:sz w:val="24"/>
        </w:rPr>
        <w:t xml:space="preserve">               </w:t>
      </w:r>
      <w:r w:rsidR="00AF378F">
        <w:rPr>
          <w:sz w:val="24"/>
        </w:rPr>
        <w:t xml:space="preserve">  </w:t>
      </w:r>
      <w:r w:rsidR="00AF378F">
        <w:rPr>
          <w:b/>
          <w:sz w:val="24"/>
        </w:rPr>
        <w:t>Личностные результаты:</w:t>
      </w:r>
    </w:p>
    <w:p w:rsidR="002A03A5" w:rsidRPr="002A03A5" w:rsidRDefault="002A03A5" w:rsidP="002A03A5">
      <w:pPr>
        <w:pStyle w:val="a3"/>
        <w:spacing w:before="2"/>
        <w:rPr>
          <w:sz w:val="24"/>
        </w:rPr>
      </w:pPr>
      <w:r w:rsidRPr="002A03A5">
        <w:rPr>
          <w:sz w:val="24"/>
        </w:rPr>
        <w:t>•</w:t>
      </w:r>
      <w:r w:rsidRPr="002A03A5">
        <w:rPr>
          <w:sz w:val="24"/>
        </w:rPr>
        <w:tab/>
      </w:r>
      <w:r w:rsidR="00AF378F">
        <w:rPr>
          <w:sz w:val="24"/>
        </w:rPr>
        <w:t xml:space="preserve">   </w:t>
      </w:r>
      <w:r w:rsidRPr="002A03A5">
        <w:rPr>
          <w:sz w:val="24"/>
        </w:rPr>
        <w:t>соблюдать в практике речевого общения основные нормы современного русского литературного языка (орфоэпические, грамматические, лексические, интонационные);</w:t>
      </w:r>
    </w:p>
    <w:p w:rsidR="002A03A5" w:rsidRPr="002A03A5" w:rsidRDefault="002A03A5" w:rsidP="002A03A5">
      <w:pPr>
        <w:pStyle w:val="a3"/>
        <w:spacing w:before="2"/>
        <w:rPr>
          <w:sz w:val="24"/>
        </w:rPr>
      </w:pPr>
      <w:r w:rsidRPr="002A03A5">
        <w:rPr>
          <w:sz w:val="24"/>
        </w:rPr>
        <w:t>•</w:t>
      </w:r>
      <w:r w:rsidRPr="002A03A5">
        <w:rPr>
          <w:sz w:val="24"/>
        </w:rPr>
        <w:tab/>
      </w:r>
      <w:r w:rsidR="00AF378F">
        <w:rPr>
          <w:sz w:val="24"/>
        </w:rPr>
        <w:t xml:space="preserve">   </w:t>
      </w:r>
      <w:r w:rsidRPr="002A03A5">
        <w:rPr>
          <w:sz w:val="24"/>
        </w:rPr>
        <w:t>уместно использовать вербальные и невербальные средства речевого общения;</w:t>
      </w:r>
    </w:p>
    <w:p w:rsidR="002A03A5" w:rsidRPr="002A03A5" w:rsidRDefault="002A03A5" w:rsidP="002A03A5">
      <w:pPr>
        <w:pStyle w:val="a3"/>
        <w:spacing w:before="2"/>
        <w:rPr>
          <w:sz w:val="24"/>
        </w:rPr>
      </w:pPr>
      <w:r w:rsidRPr="002A03A5">
        <w:rPr>
          <w:sz w:val="24"/>
        </w:rPr>
        <w:t>•</w:t>
      </w:r>
      <w:r w:rsidRPr="002A03A5">
        <w:rPr>
          <w:sz w:val="24"/>
        </w:rPr>
        <w:tab/>
      </w:r>
      <w:r w:rsidR="00AF378F">
        <w:rPr>
          <w:sz w:val="24"/>
        </w:rPr>
        <w:t xml:space="preserve">   </w:t>
      </w:r>
      <w:r w:rsidRPr="002A03A5">
        <w:rPr>
          <w:sz w:val="24"/>
        </w:rPr>
        <w:t>овладеть основными нормами русского литературного языка;</w:t>
      </w:r>
    </w:p>
    <w:p w:rsidR="00131E10" w:rsidRDefault="002A03A5" w:rsidP="002A03A5">
      <w:pPr>
        <w:pStyle w:val="a3"/>
        <w:spacing w:before="2"/>
        <w:rPr>
          <w:sz w:val="24"/>
        </w:rPr>
      </w:pPr>
      <w:r w:rsidRPr="002A03A5">
        <w:rPr>
          <w:sz w:val="24"/>
        </w:rPr>
        <w:t>•</w:t>
      </w:r>
      <w:r w:rsidRPr="002A03A5">
        <w:rPr>
          <w:sz w:val="24"/>
        </w:rPr>
        <w:tab/>
      </w:r>
      <w:r w:rsidR="00AF378F">
        <w:rPr>
          <w:sz w:val="24"/>
        </w:rPr>
        <w:t xml:space="preserve">   </w:t>
      </w:r>
      <w:r w:rsidRPr="002A03A5">
        <w:rPr>
          <w:sz w:val="24"/>
        </w:rPr>
        <w:t>соблюдать этические нормы общения.</w:t>
      </w:r>
    </w:p>
    <w:p w:rsidR="00AF378F" w:rsidRDefault="00AF378F">
      <w:pPr>
        <w:pStyle w:val="a3"/>
        <w:ind w:left="332" w:right="283" w:firstLine="441"/>
        <w:rPr>
          <w:b/>
        </w:rPr>
      </w:pPr>
    </w:p>
    <w:p w:rsidR="00131E10" w:rsidRDefault="002A03A5">
      <w:pPr>
        <w:pStyle w:val="a3"/>
        <w:ind w:left="332" w:right="283" w:firstLine="441"/>
      </w:pPr>
      <w:r>
        <w:t>Программа</w:t>
      </w:r>
      <w:r>
        <w:rPr>
          <w:spacing w:val="15"/>
        </w:rPr>
        <w:t xml:space="preserve"> </w:t>
      </w:r>
      <w:r>
        <w:t>«Культура</w:t>
      </w:r>
      <w:r>
        <w:rPr>
          <w:spacing w:val="15"/>
        </w:rPr>
        <w:t xml:space="preserve"> </w:t>
      </w:r>
      <w:r>
        <w:t>речи»</w:t>
      </w:r>
      <w:r>
        <w:rPr>
          <w:spacing w:val="10"/>
        </w:rPr>
        <w:t xml:space="preserve"> </w:t>
      </w:r>
      <w:r>
        <w:t>предназначена</w:t>
      </w:r>
      <w:r>
        <w:rPr>
          <w:spacing w:val="1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учащимися</w:t>
      </w:r>
      <w:r>
        <w:rPr>
          <w:spacing w:val="15"/>
        </w:rPr>
        <w:t xml:space="preserve"> </w:t>
      </w:r>
      <w:r>
        <w:t>9</w:t>
      </w:r>
      <w:r>
        <w:rPr>
          <w:spacing w:val="15"/>
        </w:rPr>
        <w:t xml:space="preserve"> </w:t>
      </w:r>
      <w:r>
        <w:t>классов,</w:t>
      </w:r>
      <w:r>
        <w:rPr>
          <w:spacing w:val="15"/>
        </w:rPr>
        <w:t xml:space="preserve"> </w:t>
      </w:r>
      <w:r>
        <w:t>проявляющими</w:t>
      </w:r>
      <w:r>
        <w:rPr>
          <w:spacing w:val="-5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 речи.</w:t>
      </w:r>
    </w:p>
    <w:p w:rsidR="00131E10" w:rsidRDefault="002A03A5">
      <w:pPr>
        <w:pStyle w:val="2"/>
        <w:ind w:left="774"/>
        <w:rPr>
          <w:b w:val="0"/>
        </w:rPr>
      </w:pPr>
      <w:r>
        <w:t>Сроки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.</w:t>
      </w:r>
    </w:p>
    <w:p w:rsidR="00131E10" w:rsidRDefault="002A03A5">
      <w:pPr>
        <w:pStyle w:val="a3"/>
        <w:spacing w:before="2"/>
        <w:ind w:left="332" w:right="283"/>
      </w:pPr>
      <w:r>
        <w:t>Обучение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программе</w:t>
      </w:r>
      <w:r>
        <w:rPr>
          <w:spacing w:val="20"/>
        </w:rPr>
        <w:t xml:space="preserve"> </w:t>
      </w:r>
      <w:r>
        <w:t>«Культура</w:t>
      </w:r>
      <w:r>
        <w:rPr>
          <w:spacing w:val="22"/>
        </w:rPr>
        <w:t xml:space="preserve"> </w:t>
      </w:r>
      <w:r>
        <w:t>речи»</w:t>
      </w:r>
      <w:r>
        <w:rPr>
          <w:spacing w:val="17"/>
        </w:rPr>
        <w:t xml:space="preserve"> </w:t>
      </w:r>
      <w:r>
        <w:t>рассчитано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один</w:t>
      </w:r>
      <w:r>
        <w:rPr>
          <w:spacing w:val="21"/>
        </w:rPr>
        <w:t xml:space="preserve"> </w:t>
      </w:r>
      <w:r>
        <w:t>год.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освоение</w:t>
      </w:r>
      <w:r>
        <w:rPr>
          <w:spacing w:val="22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материала</w:t>
      </w:r>
      <w:r>
        <w:rPr>
          <w:spacing w:val="-5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34 часа.</w:t>
      </w:r>
    </w:p>
    <w:p w:rsidR="00131E10" w:rsidRPr="00AF378F" w:rsidRDefault="002A03A5" w:rsidP="00AF378F">
      <w:pPr>
        <w:pStyle w:val="2"/>
        <w:spacing w:before="2"/>
        <w:ind w:left="774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деятельности:</w:t>
      </w:r>
    </w:p>
    <w:p w:rsidR="00131E10" w:rsidRDefault="002A03A5">
      <w:pPr>
        <w:pStyle w:val="a5"/>
        <w:numPr>
          <w:ilvl w:val="0"/>
          <w:numId w:val="2"/>
        </w:numPr>
        <w:tabs>
          <w:tab w:val="left" w:pos="789"/>
        </w:tabs>
        <w:spacing w:before="1"/>
        <w:ind w:hanging="126"/>
      </w:pPr>
      <w:r>
        <w:t>групповая</w:t>
      </w:r>
    </w:p>
    <w:p w:rsidR="00131E10" w:rsidRDefault="002A03A5">
      <w:pPr>
        <w:pStyle w:val="a5"/>
        <w:numPr>
          <w:ilvl w:val="0"/>
          <w:numId w:val="2"/>
        </w:numPr>
        <w:tabs>
          <w:tab w:val="left" w:pos="789"/>
        </w:tabs>
        <w:spacing w:before="1" w:line="252" w:lineRule="exact"/>
        <w:ind w:hanging="126"/>
      </w:pPr>
      <w:r>
        <w:t>индивидуальная</w:t>
      </w:r>
    </w:p>
    <w:p w:rsidR="00131E10" w:rsidRPr="00AF378F" w:rsidRDefault="002A03A5" w:rsidP="00AF378F">
      <w:pPr>
        <w:pStyle w:val="a5"/>
        <w:numPr>
          <w:ilvl w:val="0"/>
          <w:numId w:val="2"/>
        </w:numPr>
        <w:tabs>
          <w:tab w:val="left" w:pos="789"/>
        </w:tabs>
        <w:spacing w:line="252" w:lineRule="exact"/>
        <w:ind w:hanging="126"/>
      </w:pPr>
      <w:r>
        <w:t>парная.</w:t>
      </w:r>
    </w:p>
    <w:p w:rsidR="00131E10" w:rsidRPr="00AF378F" w:rsidRDefault="002A03A5" w:rsidP="00AF378F">
      <w:pPr>
        <w:pStyle w:val="2"/>
        <w:spacing w:before="213"/>
        <w:ind w:left="860"/>
      </w:pPr>
      <w:r>
        <w:rPr>
          <w:spacing w:val="-2"/>
        </w:rPr>
        <w:t>Критерии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способы</w:t>
      </w:r>
      <w:r>
        <w:rPr>
          <w:spacing w:val="-11"/>
        </w:rPr>
        <w:t xml:space="preserve"> </w:t>
      </w:r>
      <w:r>
        <w:rPr>
          <w:spacing w:val="-1"/>
        </w:rPr>
        <w:t>определения</w:t>
      </w:r>
      <w:r>
        <w:rPr>
          <w:spacing w:val="-11"/>
        </w:rPr>
        <w:t xml:space="preserve"> </w:t>
      </w:r>
      <w:r>
        <w:rPr>
          <w:spacing w:val="-1"/>
        </w:rPr>
        <w:t>результативности: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0"/>
          <w:tab w:val="left" w:pos="1041"/>
        </w:tabs>
        <w:spacing w:line="269" w:lineRule="exact"/>
        <w:ind w:left="1040" w:hanging="349"/>
        <w:rPr>
          <w:rFonts w:ascii="Symbol" w:hAnsi="Symbol"/>
        </w:rPr>
      </w:pPr>
      <w:r>
        <w:rPr>
          <w:spacing w:val="-2"/>
        </w:rPr>
        <w:t>устные</w:t>
      </w:r>
      <w:r>
        <w:rPr>
          <w:spacing w:val="-10"/>
        </w:rPr>
        <w:t xml:space="preserve"> </w:t>
      </w:r>
      <w:r>
        <w:rPr>
          <w:spacing w:val="-2"/>
        </w:rPr>
        <w:t>сообщения,</w:t>
      </w:r>
      <w:r>
        <w:rPr>
          <w:spacing w:val="-8"/>
        </w:rPr>
        <w:t xml:space="preserve"> </w:t>
      </w:r>
      <w:r>
        <w:rPr>
          <w:spacing w:val="-1"/>
        </w:rPr>
        <w:t>высказывания;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0"/>
          <w:tab w:val="left" w:pos="1041"/>
        </w:tabs>
        <w:spacing w:line="269" w:lineRule="exact"/>
        <w:ind w:left="1040" w:hanging="349"/>
        <w:rPr>
          <w:rFonts w:ascii="Symbol" w:hAnsi="Symbol"/>
        </w:rPr>
      </w:pPr>
      <w:r>
        <w:rPr>
          <w:spacing w:val="-1"/>
        </w:rPr>
        <w:t>письменные</w:t>
      </w:r>
      <w:r>
        <w:rPr>
          <w:spacing w:val="-12"/>
        </w:rPr>
        <w:t xml:space="preserve"> </w:t>
      </w:r>
      <w:r>
        <w:rPr>
          <w:spacing w:val="-1"/>
        </w:rPr>
        <w:t>работы;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0"/>
          <w:tab w:val="left" w:pos="1041"/>
        </w:tabs>
        <w:spacing w:line="269" w:lineRule="exact"/>
        <w:ind w:left="1040" w:hanging="349"/>
        <w:rPr>
          <w:rFonts w:ascii="Symbol" w:hAnsi="Symbol"/>
        </w:rPr>
      </w:pPr>
      <w:r>
        <w:rPr>
          <w:spacing w:val="-1"/>
        </w:rPr>
        <w:t>тестовые</w:t>
      </w:r>
      <w:r>
        <w:rPr>
          <w:spacing w:val="-12"/>
        </w:rPr>
        <w:t xml:space="preserve"> </w:t>
      </w:r>
      <w:r>
        <w:rPr>
          <w:spacing w:val="-1"/>
        </w:rPr>
        <w:t>задания;</w:t>
      </w:r>
    </w:p>
    <w:p w:rsidR="00131E10" w:rsidRPr="00AF378F" w:rsidRDefault="002A03A5" w:rsidP="00AF378F">
      <w:pPr>
        <w:pStyle w:val="a5"/>
        <w:numPr>
          <w:ilvl w:val="0"/>
          <w:numId w:val="3"/>
        </w:numPr>
        <w:tabs>
          <w:tab w:val="left" w:pos="1040"/>
          <w:tab w:val="left" w:pos="1041"/>
        </w:tabs>
        <w:spacing w:line="269" w:lineRule="exact"/>
        <w:ind w:left="1040" w:hanging="349"/>
        <w:rPr>
          <w:rFonts w:ascii="Symbol" w:hAnsi="Symbol"/>
        </w:rPr>
      </w:pPr>
      <w:r>
        <w:rPr>
          <w:spacing w:val="-2"/>
        </w:rPr>
        <w:t>публичные</w:t>
      </w:r>
      <w:r>
        <w:rPr>
          <w:spacing w:val="-11"/>
        </w:rPr>
        <w:t xml:space="preserve"> </w:t>
      </w:r>
      <w:r>
        <w:rPr>
          <w:spacing w:val="-1"/>
        </w:rPr>
        <w:t>выступления.</w:t>
      </w:r>
    </w:p>
    <w:p w:rsidR="00131E10" w:rsidRPr="00AF378F" w:rsidRDefault="002A03A5" w:rsidP="00AF378F">
      <w:pPr>
        <w:pStyle w:val="2"/>
        <w:ind w:left="829"/>
      </w:pPr>
      <w:r>
        <w:rPr>
          <w:spacing w:val="-2"/>
        </w:rPr>
        <w:t>Формы</w:t>
      </w:r>
      <w:r>
        <w:rPr>
          <w:spacing w:val="-11"/>
        </w:rPr>
        <w:t xml:space="preserve"> </w:t>
      </w:r>
      <w:r>
        <w:rPr>
          <w:spacing w:val="-1"/>
        </w:rPr>
        <w:t>подведения</w:t>
      </w:r>
      <w:r>
        <w:rPr>
          <w:spacing w:val="-12"/>
        </w:rPr>
        <w:t xml:space="preserve"> </w:t>
      </w:r>
      <w:r>
        <w:rPr>
          <w:spacing w:val="-1"/>
        </w:rPr>
        <w:t>итогов: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0"/>
          <w:tab w:val="left" w:pos="1041"/>
        </w:tabs>
        <w:spacing w:before="1" w:line="269" w:lineRule="exact"/>
        <w:ind w:left="1040" w:hanging="349"/>
        <w:rPr>
          <w:rFonts w:ascii="Symbol" w:hAnsi="Symbol"/>
        </w:rPr>
      </w:pPr>
      <w:r>
        <w:t>семинары;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0"/>
          <w:tab w:val="left" w:pos="1041"/>
        </w:tabs>
        <w:spacing w:line="269" w:lineRule="exact"/>
        <w:ind w:left="1040" w:hanging="349"/>
        <w:rPr>
          <w:rFonts w:ascii="Symbol" w:hAnsi="Symbol"/>
        </w:rPr>
      </w:pPr>
      <w:r>
        <w:t>уроки-практикумы;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0"/>
          <w:tab w:val="left" w:pos="1041"/>
        </w:tabs>
        <w:spacing w:line="269" w:lineRule="exact"/>
        <w:ind w:left="1040" w:hanging="349"/>
        <w:rPr>
          <w:rFonts w:ascii="Symbol" w:hAnsi="Symbol"/>
        </w:rPr>
      </w:pPr>
      <w:r>
        <w:rPr>
          <w:spacing w:val="-2"/>
        </w:rPr>
        <w:t>диалоги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преподавателями,</w:t>
      </w:r>
      <w:r>
        <w:rPr>
          <w:spacing w:val="-9"/>
        </w:rPr>
        <w:t xml:space="preserve"> </w:t>
      </w:r>
      <w:r>
        <w:rPr>
          <w:spacing w:val="-1"/>
        </w:rPr>
        <w:t>одноклассниками;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0"/>
          <w:tab w:val="left" w:pos="1041"/>
        </w:tabs>
        <w:spacing w:line="269" w:lineRule="exact"/>
        <w:ind w:left="1040" w:hanging="349"/>
        <w:rPr>
          <w:rFonts w:ascii="Symbol" w:hAnsi="Symbol"/>
        </w:rPr>
      </w:pPr>
      <w:r>
        <w:rPr>
          <w:spacing w:val="-2"/>
        </w:rPr>
        <w:t>научно-практические</w:t>
      </w:r>
      <w:r>
        <w:rPr>
          <w:spacing w:val="-12"/>
        </w:rPr>
        <w:t xml:space="preserve"> </w:t>
      </w:r>
      <w:r>
        <w:rPr>
          <w:spacing w:val="-1"/>
        </w:rPr>
        <w:t>конференции;</w:t>
      </w:r>
    </w:p>
    <w:p w:rsidR="00131E10" w:rsidRDefault="002A03A5">
      <w:pPr>
        <w:pStyle w:val="a5"/>
        <w:numPr>
          <w:ilvl w:val="0"/>
          <w:numId w:val="3"/>
        </w:numPr>
        <w:tabs>
          <w:tab w:val="left" w:pos="1040"/>
          <w:tab w:val="left" w:pos="1041"/>
        </w:tabs>
        <w:spacing w:line="269" w:lineRule="exact"/>
        <w:ind w:left="1040" w:hanging="349"/>
        <w:rPr>
          <w:rFonts w:ascii="Symbol" w:hAnsi="Symbol"/>
        </w:rPr>
      </w:pPr>
      <w:r>
        <w:rPr>
          <w:spacing w:val="-2"/>
        </w:rPr>
        <w:t>олимпиады,</w:t>
      </w:r>
      <w:r>
        <w:rPr>
          <w:spacing w:val="-12"/>
        </w:rPr>
        <w:t xml:space="preserve"> </w:t>
      </w:r>
      <w:r>
        <w:rPr>
          <w:spacing w:val="-1"/>
        </w:rPr>
        <w:t>конкурсы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1"/>
        </w:rPr>
        <w:t xml:space="preserve"> </w:t>
      </w:r>
      <w:r>
        <w:rPr>
          <w:spacing w:val="-1"/>
        </w:rPr>
        <w:t>уровней.</w:t>
      </w:r>
    </w:p>
    <w:p w:rsidR="00131E10" w:rsidRDefault="00131E10">
      <w:pPr>
        <w:pStyle w:val="a3"/>
        <w:rPr>
          <w:sz w:val="26"/>
        </w:rPr>
      </w:pPr>
    </w:p>
    <w:p w:rsidR="00131E10" w:rsidRDefault="002A03A5">
      <w:pPr>
        <w:pStyle w:val="2"/>
        <w:spacing w:before="212"/>
        <w:ind w:left="819" w:right="1453"/>
        <w:jc w:val="center"/>
      </w:pPr>
      <w:proofErr w:type="spellStart"/>
      <w:r>
        <w:lastRenderedPageBreak/>
        <w:t>Учебно</w:t>
      </w:r>
      <w:proofErr w:type="spellEnd"/>
      <w:r>
        <w:t>–тематический</w:t>
      </w:r>
      <w:r>
        <w:rPr>
          <w:spacing w:val="51"/>
        </w:rPr>
        <w:t xml:space="preserve"> </w:t>
      </w:r>
      <w:r>
        <w:t>план.</w:t>
      </w:r>
    </w:p>
    <w:p w:rsidR="00131E10" w:rsidRDefault="00131E10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40"/>
        <w:gridCol w:w="830"/>
        <w:gridCol w:w="943"/>
        <w:gridCol w:w="1181"/>
        <w:gridCol w:w="2242"/>
      </w:tblGrid>
      <w:tr w:rsidR="00131E10">
        <w:trPr>
          <w:trHeight w:val="505"/>
        </w:trPr>
        <w:tc>
          <w:tcPr>
            <w:tcW w:w="816" w:type="dxa"/>
          </w:tcPr>
          <w:p w:rsidR="00131E10" w:rsidRDefault="002A03A5">
            <w:pPr>
              <w:pStyle w:val="TableParagraph"/>
              <w:spacing w:line="249" w:lineRule="exact"/>
              <w:ind w:left="107"/>
            </w:pPr>
            <w:r>
              <w:t>п/п</w:t>
            </w:r>
          </w:p>
        </w:tc>
        <w:tc>
          <w:tcPr>
            <w:tcW w:w="3840" w:type="dxa"/>
          </w:tcPr>
          <w:p w:rsidR="00131E10" w:rsidRDefault="002A03A5">
            <w:pPr>
              <w:pStyle w:val="TableParagraph"/>
              <w:spacing w:line="249" w:lineRule="exact"/>
              <w:ind w:left="107"/>
            </w:pP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раздела,</w:t>
            </w:r>
            <w:r>
              <w:rPr>
                <w:spacing w:val="-1"/>
              </w:rPr>
              <w:t xml:space="preserve"> </w:t>
            </w:r>
            <w:r>
              <w:t>темы</w:t>
            </w:r>
          </w:p>
        </w:tc>
        <w:tc>
          <w:tcPr>
            <w:tcW w:w="2954" w:type="dxa"/>
            <w:gridSpan w:val="3"/>
          </w:tcPr>
          <w:p w:rsidR="00131E10" w:rsidRDefault="002A03A5">
            <w:pPr>
              <w:pStyle w:val="TableParagraph"/>
              <w:spacing w:line="249" w:lineRule="exact"/>
              <w:ind w:left="107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2242" w:type="dxa"/>
          </w:tcPr>
          <w:p w:rsidR="00131E10" w:rsidRDefault="002A03A5">
            <w:pPr>
              <w:pStyle w:val="TableParagraph"/>
              <w:spacing w:line="252" w:lineRule="exact"/>
              <w:ind w:left="110" w:right="322"/>
            </w:pPr>
            <w:r>
              <w:t>Форма аттестации/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131E10">
        <w:trPr>
          <w:trHeight w:val="253"/>
        </w:trPr>
        <w:tc>
          <w:tcPr>
            <w:tcW w:w="816" w:type="dxa"/>
          </w:tcPr>
          <w:p w:rsidR="00131E10" w:rsidRDefault="00131E10">
            <w:pPr>
              <w:pStyle w:val="TableParagraph"/>
              <w:rPr>
                <w:sz w:val="18"/>
              </w:rPr>
            </w:pPr>
          </w:p>
        </w:tc>
        <w:tc>
          <w:tcPr>
            <w:tcW w:w="3840" w:type="dxa"/>
          </w:tcPr>
          <w:p w:rsidR="00131E10" w:rsidRDefault="00131E10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</w:tcPr>
          <w:p w:rsidR="00131E10" w:rsidRDefault="002A03A5">
            <w:pPr>
              <w:pStyle w:val="TableParagraph"/>
              <w:spacing w:line="234" w:lineRule="exact"/>
              <w:ind w:left="107"/>
            </w:pPr>
            <w:r>
              <w:t>Всего</w:t>
            </w:r>
          </w:p>
        </w:tc>
        <w:tc>
          <w:tcPr>
            <w:tcW w:w="943" w:type="dxa"/>
          </w:tcPr>
          <w:p w:rsidR="00131E10" w:rsidRDefault="002A03A5">
            <w:pPr>
              <w:pStyle w:val="TableParagraph"/>
              <w:spacing w:line="234" w:lineRule="exact"/>
              <w:ind w:left="108"/>
            </w:pPr>
            <w:r>
              <w:t>Теория</w:t>
            </w:r>
          </w:p>
        </w:tc>
        <w:tc>
          <w:tcPr>
            <w:tcW w:w="1181" w:type="dxa"/>
          </w:tcPr>
          <w:p w:rsidR="00131E10" w:rsidRDefault="002A03A5">
            <w:pPr>
              <w:pStyle w:val="TableParagraph"/>
              <w:spacing w:line="234" w:lineRule="exact"/>
              <w:ind w:left="108"/>
            </w:pPr>
            <w:r>
              <w:t>Практика</w:t>
            </w:r>
          </w:p>
        </w:tc>
        <w:tc>
          <w:tcPr>
            <w:tcW w:w="2242" w:type="dxa"/>
          </w:tcPr>
          <w:p w:rsidR="00131E10" w:rsidRDefault="00131E10">
            <w:pPr>
              <w:pStyle w:val="TableParagraph"/>
              <w:rPr>
                <w:sz w:val="18"/>
              </w:rPr>
            </w:pPr>
          </w:p>
        </w:tc>
      </w:tr>
      <w:tr w:rsidR="00131E10">
        <w:trPr>
          <w:trHeight w:val="251"/>
        </w:trPr>
        <w:tc>
          <w:tcPr>
            <w:tcW w:w="9852" w:type="dxa"/>
            <w:gridSpan w:val="6"/>
          </w:tcPr>
          <w:p w:rsidR="00131E10" w:rsidRDefault="002A03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Модуль 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Нормативный аспект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речи</w:t>
            </w:r>
          </w:p>
        </w:tc>
      </w:tr>
      <w:tr w:rsidR="00131E10">
        <w:trPr>
          <w:trHeight w:val="760"/>
        </w:trPr>
        <w:tc>
          <w:tcPr>
            <w:tcW w:w="816" w:type="dxa"/>
          </w:tcPr>
          <w:p w:rsidR="00131E10" w:rsidRDefault="002A03A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0" w:type="dxa"/>
          </w:tcPr>
          <w:p w:rsidR="00131E10" w:rsidRDefault="002A03A5">
            <w:pPr>
              <w:pStyle w:val="TableParagraph"/>
              <w:spacing w:before="1"/>
              <w:ind w:left="107" w:right="87"/>
              <w:rPr>
                <w:b/>
              </w:rPr>
            </w:pPr>
            <w:r>
              <w:rPr>
                <w:b/>
              </w:rPr>
              <w:t>Орфоэпические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(произносительные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акцентологические)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нормы</w:t>
            </w:r>
          </w:p>
        </w:tc>
        <w:tc>
          <w:tcPr>
            <w:tcW w:w="830" w:type="dxa"/>
          </w:tcPr>
          <w:p w:rsidR="00131E10" w:rsidRDefault="002A03A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3" w:type="dxa"/>
          </w:tcPr>
          <w:p w:rsidR="00131E10" w:rsidRDefault="002A03A5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1181" w:type="dxa"/>
          </w:tcPr>
          <w:p w:rsidR="00131E10" w:rsidRDefault="002A03A5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  <w:tc>
          <w:tcPr>
            <w:tcW w:w="2242" w:type="dxa"/>
          </w:tcPr>
          <w:p w:rsidR="00131E10" w:rsidRDefault="002A03A5">
            <w:pPr>
              <w:pStyle w:val="TableParagraph"/>
              <w:tabs>
                <w:tab w:val="left" w:pos="1490"/>
              </w:tabs>
              <w:spacing w:line="252" w:lineRule="exact"/>
              <w:ind w:left="110" w:right="91" w:hanging="1"/>
              <w:jc w:val="both"/>
            </w:pPr>
            <w:r>
              <w:t>Чтение</w:t>
            </w:r>
            <w:r>
              <w:tab/>
            </w:r>
            <w:r>
              <w:rPr>
                <w:spacing w:val="-1"/>
              </w:rPr>
              <w:t>текста,</w:t>
            </w:r>
            <w:r>
              <w:rPr>
                <w:spacing w:val="-53"/>
              </w:rPr>
              <w:t xml:space="preserve"> </w:t>
            </w:r>
            <w:r>
              <w:t>устное</w:t>
            </w:r>
            <w:r>
              <w:rPr>
                <w:spacing w:val="1"/>
              </w:rPr>
              <w:t xml:space="preserve"> </w:t>
            </w:r>
            <w:r>
              <w:t>выступление</w:t>
            </w:r>
            <w:r>
              <w:rPr>
                <w:spacing w:val="-52"/>
              </w:rPr>
              <w:t xml:space="preserve"> </w:t>
            </w:r>
            <w:r>
              <w:t>(разные</w:t>
            </w:r>
            <w:r>
              <w:rPr>
                <w:spacing w:val="-1"/>
              </w:rPr>
              <w:t xml:space="preserve"> </w:t>
            </w:r>
            <w:r>
              <w:t>типы</w:t>
            </w:r>
            <w:r>
              <w:rPr>
                <w:spacing w:val="-1"/>
              </w:rPr>
              <w:t xml:space="preserve"> </w:t>
            </w:r>
            <w:r>
              <w:t>речи)</w:t>
            </w:r>
          </w:p>
        </w:tc>
      </w:tr>
      <w:tr w:rsidR="00131E10">
        <w:trPr>
          <w:trHeight w:val="251"/>
        </w:trPr>
        <w:tc>
          <w:tcPr>
            <w:tcW w:w="816" w:type="dxa"/>
          </w:tcPr>
          <w:p w:rsidR="00131E10" w:rsidRDefault="002A03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0" w:type="dxa"/>
          </w:tcPr>
          <w:p w:rsidR="00131E10" w:rsidRDefault="002A03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Лексические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нормы</w:t>
            </w:r>
          </w:p>
        </w:tc>
        <w:tc>
          <w:tcPr>
            <w:tcW w:w="830" w:type="dxa"/>
          </w:tcPr>
          <w:p w:rsidR="00131E10" w:rsidRDefault="002A03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3" w:type="dxa"/>
          </w:tcPr>
          <w:p w:rsidR="00131E10" w:rsidRDefault="002A03A5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  <w:tc>
          <w:tcPr>
            <w:tcW w:w="1181" w:type="dxa"/>
          </w:tcPr>
          <w:p w:rsidR="00131E10" w:rsidRDefault="002A03A5">
            <w:pPr>
              <w:pStyle w:val="TableParagraph"/>
              <w:spacing w:line="232" w:lineRule="exact"/>
              <w:ind w:left="108"/>
            </w:pPr>
            <w:r>
              <w:t>3</w:t>
            </w:r>
          </w:p>
        </w:tc>
        <w:tc>
          <w:tcPr>
            <w:tcW w:w="2242" w:type="dxa"/>
          </w:tcPr>
          <w:p w:rsidR="00131E10" w:rsidRDefault="002A03A5">
            <w:pPr>
              <w:pStyle w:val="TableParagraph"/>
              <w:spacing w:line="232" w:lineRule="exact"/>
              <w:ind w:left="110"/>
            </w:pPr>
            <w:r>
              <w:t>Практикум</w:t>
            </w:r>
          </w:p>
        </w:tc>
      </w:tr>
      <w:tr w:rsidR="00131E10">
        <w:trPr>
          <w:trHeight w:val="253"/>
        </w:trPr>
        <w:tc>
          <w:tcPr>
            <w:tcW w:w="816" w:type="dxa"/>
          </w:tcPr>
          <w:p w:rsidR="00131E10" w:rsidRDefault="002A03A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40" w:type="dxa"/>
          </w:tcPr>
          <w:p w:rsidR="00131E10" w:rsidRDefault="002A03A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Грамматические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нормы</w:t>
            </w:r>
          </w:p>
        </w:tc>
        <w:tc>
          <w:tcPr>
            <w:tcW w:w="830" w:type="dxa"/>
          </w:tcPr>
          <w:p w:rsidR="00131E10" w:rsidRDefault="002A03A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3" w:type="dxa"/>
          </w:tcPr>
          <w:p w:rsidR="00131E10" w:rsidRDefault="002A03A5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1181" w:type="dxa"/>
          </w:tcPr>
          <w:p w:rsidR="00131E10" w:rsidRDefault="002A03A5">
            <w:pPr>
              <w:pStyle w:val="TableParagraph"/>
              <w:spacing w:line="234" w:lineRule="exact"/>
              <w:ind w:left="108"/>
            </w:pPr>
            <w:r>
              <w:t>5</w:t>
            </w:r>
          </w:p>
        </w:tc>
        <w:tc>
          <w:tcPr>
            <w:tcW w:w="2242" w:type="dxa"/>
          </w:tcPr>
          <w:p w:rsidR="00131E10" w:rsidRDefault="002A03A5">
            <w:pPr>
              <w:pStyle w:val="TableParagraph"/>
              <w:spacing w:line="234" w:lineRule="exact"/>
              <w:ind w:left="14"/>
            </w:pPr>
            <w:r>
              <w:t>Тестовые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</w:tr>
      <w:tr w:rsidR="00131E10">
        <w:trPr>
          <w:trHeight w:val="505"/>
        </w:trPr>
        <w:tc>
          <w:tcPr>
            <w:tcW w:w="816" w:type="dxa"/>
          </w:tcPr>
          <w:p w:rsidR="00131E10" w:rsidRDefault="002A03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40" w:type="dxa"/>
          </w:tcPr>
          <w:p w:rsidR="00131E10" w:rsidRDefault="002A03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Интонационные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нормы</w:t>
            </w:r>
          </w:p>
        </w:tc>
        <w:tc>
          <w:tcPr>
            <w:tcW w:w="830" w:type="dxa"/>
          </w:tcPr>
          <w:p w:rsidR="00131E10" w:rsidRDefault="002A03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3" w:type="dxa"/>
          </w:tcPr>
          <w:p w:rsidR="00131E10" w:rsidRDefault="002A03A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1181" w:type="dxa"/>
          </w:tcPr>
          <w:p w:rsidR="00131E10" w:rsidRDefault="002A03A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2242" w:type="dxa"/>
          </w:tcPr>
          <w:p w:rsidR="00131E10" w:rsidRDefault="002A03A5">
            <w:pPr>
              <w:pStyle w:val="TableParagraph"/>
              <w:spacing w:line="247" w:lineRule="exact"/>
              <w:ind w:left="110"/>
            </w:pPr>
            <w:r>
              <w:t>Публичное</w:t>
            </w:r>
          </w:p>
          <w:p w:rsidR="00131E10" w:rsidRDefault="002A03A5">
            <w:pPr>
              <w:pStyle w:val="TableParagraph"/>
              <w:spacing w:before="1" w:line="238" w:lineRule="exact"/>
              <w:ind w:left="110"/>
            </w:pPr>
            <w:r>
              <w:t>выступление</w:t>
            </w:r>
          </w:p>
        </w:tc>
      </w:tr>
      <w:tr w:rsidR="00131E10">
        <w:trPr>
          <w:trHeight w:val="253"/>
        </w:trPr>
        <w:tc>
          <w:tcPr>
            <w:tcW w:w="816" w:type="dxa"/>
          </w:tcPr>
          <w:p w:rsidR="00131E10" w:rsidRDefault="002A03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40" w:type="dxa"/>
          </w:tcPr>
          <w:p w:rsidR="00131E10" w:rsidRDefault="002A03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Орфографические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нормы</w:t>
            </w:r>
          </w:p>
        </w:tc>
        <w:tc>
          <w:tcPr>
            <w:tcW w:w="830" w:type="dxa"/>
          </w:tcPr>
          <w:p w:rsidR="00131E10" w:rsidRDefault="002A03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3" w:type="dxa"/>
          </w:tcPr>
          <w:p w:rsidR="00131E10" w:rsidRDefault="002A03A5">
            <w:pPr>
              <w:pStyle w:val="TableParagraph"/>
              <w:spacing w:line="234" w:lineRule="exact"/>
              <w:ind w:left="108"/>
            </w:pPr>
            <w:r>
              <w:t>1</w:t>
            </w:r>
          </w:p>
        </w:tc>
        <w:tc>
          <w:tcPr>
            <w:tcW w:w="1181" w:type="dxa"/>
          </w:tcPr>
          <w:p w:rsidR="00131E10" w:rsidRDefault="002A03A5">
            <w:pPr>
              <w:pStyle w:val="TableParagraph"/>
              <w:spacing w:line="234" w:lineRule="exact"/>
              <w:ind w:left="108"/>
            </w:pPr>
            <w:r>
              <w:t>5</w:t>
            </w:r>
          </w:p>
        </w:tc>
        <w:tc>
          <w:tcPr>
            <w:tcW w:w="2242" w:type="dxa"/>
          </w:tcPr>
          <w:p w:rsidR="00131E10" w:rsidRDefault="002A03A5">
            <w:pPr>
              <w:pStyle w:val="TableParagraph"/>
              <w:spacing w:line="234" w:lineRule="exact"/>
              <w:ind w:left="110"/>
            </w:pPr>
            <w:r>
              <w:t>Тестовые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</w:tr>
      <w:tr w:rsidR="00131E10">
        <w:trPr>
          <w:trHeight w:val="251"/>
        </w:trPr>
        <w:tc>
          <w:tcPr>
            <w:tcW w:w="816" w:type="dxa"/>
          </w:tcPr>
          <w:p w:rsidR="00131E10" w:rsidRDefault="002A03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40" w:type="dxa"/>
          </w:tcPr>
          <w:p w:rsidR="00131E10" w:rsidRDefault="002A03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Пунктуационные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нормы</w:t>
            </w:r>
          </w:p>
        </w:tc>
        <w:tc>
          <w:tcPr>
            <w:tcW w:w="830" w:type="dxa"/>
          </w:tcPr>
          <w:p w:rsidR="00131E10" w:rsidRDefault="002A03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3" w:type="dxa"/>
          </w:tcPr>
          <w:p w:rsidR="00131E10" w:rsidRDefault="002A03A5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  <w:tc>
          <w:tcPr>
            <w:tcW w:w="1181" w:type="dxa"/>
          </w:tcPr>
          <w:p w:rsidR="00131E10" w:rsidRDefault="002A03A5">
            <w:pPr>
              <w:pStyle w:val="TableParagraph"/>
              <w:spacing w:line="232" w:lineRule="exact"/>
              <w:ind w:left="108"/>
            </w:pPr>
            <w:r>
              <w:t>5</w:t>
            </w:r>
          </w:p>
        </w:tc>
        <w:tc>
          <w:tcPr>
            <w:tcW w:w="2242" w:type="dxa"/>
          </w:tcPr>
          <w:p w:rsidR="00131E10" w:rsidRDefault="002A03A5">
            <w:pPr>
              <w:pStyle w:val="TableParagraph"/>
              <w:spacing w:line="232" w:lineRule="exact"/>
              <w:ind w:left="110"/>
            </w:pPr>
            <w:r>
              <w:t>Практикум</w:t>
            </w:r>
          </w:p>
        </w:tc>
      </w:tr>
      <w:tr w:rsidR="00131E10">
        <w:trPr>
          <w:trHeight w:val="253"/>
        </w:trPr>
        <w:tc>
          <w:tcPr>
            <w:tcW w:w="9852" w:type="dxa"/>
            <w:gridSpan w:val="6"/>
          </w:tcPr>
          <w:p w:rsidR="00131E10" w:rsidRDefault="002A03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2.Эстетический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аспект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речи.</w:t>
            </w:r>
          </w:p>
        </w:tc>
      </w:tr>
      <w:tr w:rsidR="00131E10">
        <w:trPr>
          <w:trHeight w:val="505"/>
        </w:trPr>
        <w:tc>
          <w:tcPr>
            <w:tcW w:w="816" w:type="dxa"/>
          </w:tcPr>
          <w:p w:rsidR="00131E10" w:rsidRDefault="002A03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40" w:type="dxa"/>
          </w:tcPr>
          <w:p w:rsidR="00131E10" w:rsidRDefault="002A03A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Речевой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этикет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совокупность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правил речевого общения</w:t>
            </w:r>
          </w:p>
        </w:tc>
        <w:tc>
          <w:tcPr>
            <w:tcW w:w="830" w:type="dxa"/>
          </w:tcPr>
          <w:p w:rsidR="00131E10" w:rsidRDefault="002A03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3" w:type="dxa"/>
          </w:tcPr>
          <w:p w:rsidR="00131E10" w:rsidRDefault="002A03A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1181" w:type="dxa"/>
          </w:tcPr>
          <w:p w:rsidR="00131E10" w:rsidRDefault="002A03A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2242" w:type="dxa"/>
          </w:tcPr>
          <w:p w:rsidR="00131E10" w:rsidRDefault="002A03A5">
            <w:pPr>
              <w:pStyle w:val="TableParagraph"/>
              <w:spacing w:line="247" w:lineRule="exact"/>
              <w:ind w:left="110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диалога</w:t>
            </w:r>
          </w:p>
        </w:tc>
      </w:tr>
      <w:tr w:rsidR="00131E10">
        <w:trPr>
          <w:trHeight w:val="757"/>
        </w:trPr>
        <w:tc>
          <w:tcPr>
            <w:tcW w:w="816" w:type="dxa"/>
          </w:tcPr>
          <w:p w:rsidR="00131E10" w:rsidRDefault="002A03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40" w:type="dxa"/>
          </w:tcPr>
          <w:p w:rsidR="00131E10" w:rsidRDefault="002A03A5">
            <w:pPr>
              <w:pStyle w:val="TableParagraph"/>
              <w:tabs>
                <w:tab w:val="left" w:pos="1434"/>
                <w:tab w:val="left" w:pos="2577"/>
              </w:tabs>
              <w:ind w:left="107" w:right="96" w:hanging="1"/>
              <w:rPr>
                <w:b/>
              </w:rPr>
            </w:pPr>
            <w:r>
              <w:rPr>
                <w:b/>
              </w:rPr>
              <w:t>Языковые</w:t>
            </w:r>
            <w:r>
              <w:tab/>
            </w:r>
            <w:r>
              <w:rPr>
                <w:b/>
              </w:rPr>
              <w:t>средства</w:t>
            </w:r>
            <w:r>
              <w:tab/>
            </w:r>
            <w:r>
              <w:rPr>
                <w:b/>
                <w:spacing w:val="-1"/>
              </w:rPr>
              <w:t>выражения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речевого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этикета</w:t>
            </w:r>
          </w:p>
        </w:tc>
        <w:tc>
          <w:tcPr>
            <w:tcW w:w="830" w:type="dxa"/>
          </w:tcPr>
          <w:p w:rsidR="00131E10" w:rsidRDefault="002A03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3" w:type="dxa"/>
          </w:tcPr>
          <w:p w:rsidR="00131E10" w:rsidRDefault="002A03A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1181" w:type="dxa"/>
          </w:tcPr>
          <w:p w:rsidR="00131E10" w:rsidRDefault="002A03A5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2242" w:type="dxa"/>
          </w:tcPr>
          <w:p w:rsidR="00131E10" w:rsidRDefault="002A03A5">
            <w:pPr>
              <w:pStyle w:val="TableParagraph"/>
              <w:tabs>
                <w:tab w:val="left" w:pos="1922"/>
              </w:tabs>
              <w:ind w:left="110" w:right="91"/>
            </w:pPr>
            <w:r>
              <w:t>Выступление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научной</w:t>
            </w:r>
          </w:p>
          <w:p w:rsidR="00131E10" w:rsidRDefault="002A03A5">
            <w:pPr>
              <w:pStyle w:val="TableParagraph"/>
              <w:spacing w:line="238" w:lineRule="exact"/>
              <w:ind w:left="110"/>
            </w:pPr>
            <w:r>
              <w:t>конференции</w:t>
            </w:r>
          </w:p>
        </w:tc>
      </w:tr>
      <w:tr w:rsidR="00131E10">
        <w:trPr>
          <w:trHeight w:val="757"/>
        </w:trPr>
        <w:tc>
          <w:tcPr>
            <w:tcW w:w="816" w:type="dxa"/>
          </w:tcPr>
          <w:p w:rsidR="00131E10" w:rsidRDefault="002A03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40" w:type="dxa"/>
          </w:tcPr>
          <w:p w:rsidR="00131E10" w:rsidRDefault="002A03A5">
            <w:pPr>
              <w:pStyle w:val="TableParagraph"/>
              <w:tabs>
                <w:tab w:val="left" w:pos="2301"/>
              </w:tabs>
              <w:ind w:left="107" w:right="93"/>
              <w:rPr>
                <w:b/>
              </w:rPr>
            </w:pPr>
            <w:r>
              <w:rPr>
                <w:b/>
              </w:rPr>
              <w:t>Употребление</w:t>
            </w:r>
            <w:r>
              <w:tab/>
            </w:r>
            <w:r>
              <w:rPr>
                <w:b/>
                <w:spacing w:val="-1"/>
              </w:rPr>
              <w:t>невербальных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общении</w:t>
            </w:r>
          </w:p>
        </w:tc>
        <w:tc>
          <w:tcPr>
            <w:tcW w:w="830" w:type="dxa"/>
          </w:tcPr>
          <w:p w:rsidR="00131E10" w:rsidRDefault="002A03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3" w:type="dxa"/>
          </w:tcPr>
          <w:p w:rsidR="00131E10" w:rsidRDefault="002A03A5">
            <w:pPr>
              <w:pStyle w:val="TableParagraph"/>
              <w:spacing w:line="247" w:lineRule="exact"/>
              <w:ind w:left="108"/>
            </w:pPr>
            <w:r>
              <w:t>0,5</w:t>
            </w:r>
          </w:p>
        </w:tc>
        <w:tc>
          <w:tcPr>
            <w:tcW w:w="1181" w:type="dxa"/>
          </w:tcPr>
          <w:p w:rsidR="00131E10" w:rsidRDefault="002A03A5">
            <w:pPr>
              <w:pStyle w:val="TableParagraph"/>
              <w:spacing w:line="247" w:lineRule="exact"/>
              <w:ind w:left="108"/>
            </w:pPr>
            <w:r>
              <w:t>0,5</w:t>
            </w:r>
          </w:p>
        </w:tc>
        <w:tc>
          <w:tcPr>
            <w:tcW w:w="2242" w:type="dxa"/>
          </w:tcPr>
          <w:p w:rsidR="00131E10" w:rsidRDefault="002A03A5">
            <w:pPr>
              <w:pStyle w:val="TableParagraph"/>
              <w:spacing w:line="247" w:lineRule="exact"/>
              <w:ind w:left="110"/>
            </w:pPr>
            <w:r>
              <w:t>Публицистическое</w:t>
            </w:r>
          </w:p>
          <w:p w:rsidR="00131E10" w:rsidRDefault="002A03A5">
            <w:pPr>
              <w:pStyle w:val="TableParagraph"/>
              <w:tabs>
                <w:tab w:val="left" w:pos="1922"/>
              </w:tabs>
              <w:spacing w:line="252" w:lineRule="exact"/>
              <w:ind w:left="110" w:right="91"/>
            </w:pPr>
            <w:r>
              <w:t>выступление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нравственную</w:t>
            </w:r>
            <w:r>
              <w:rPr>
                <w:spacing w:val="-2"/>
              </w:rPr>
              <w:t xml:space="preserve"> </w:t>
            </w:r>
            <w:r>
              <w:t>тему</w:t>
            </w:r>
          </w:p>
        </w:tc>
      </w:tr>
      <w:tr w:rsidR="00131E10">
        <w:trPr>
          <w:trHeight w:val="253"/>
        </w:trPr>
        <w:tc>
          <w:tcPr>
            <w:tcW w:w="4656" w:type="dxa"/>
            <w:gridSpan w:val="2"/>
          </w:tcPr>
          <w:p w:rsidR="00131E10" w:rsidRDefault="002A03A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30" w:type="dxa"/>
          </w:tcPr>
          <w:p w:rsidR="00131E10" w:rsidRDefault="002A03A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43" w:type="dxa"/>
          </w:tcPr>
          <w:p w:rsidR="00131E10" w:rsidRDefault="002A03A5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181" w:type="dxa"/>
          </w:tcPr>
          <w:p w:rsidR="00131E10" w:rsidRDefault="002A03A5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2242" w:type="dxa"/>
          </w:tcPr>
          <w:p w:rsidR="00131E10" w:rsidRDefault="00131E10">
            <w:pPr>
              <w:pStyle w:val="TableParagraph"/>
              <w:rPr>
                <w:sz w:val="18"/>
              </w:rPr>
            </w:pPr>
          </w:p>
        </w:tc>
      </w:tr>
    </w:tbl>
    <w:p w:rsidR="00131E10" w:rsidRDefault="00131E10">
      <w:pPr>
        <w:rPr>
          <w:sz w:val="18"/>
        </w:rPr>
        <w:sectPr w:rsidR="00131E10">
          <w:pgSz w:w="11900" w:h="16840"/>
          <w:pgMar w:top="1040" w:right="160" w:bottom="280" w:left="800" w:header="720" w:footer="720" w:gutter="0"/>
          <w:cols w:space="720"/>
        </w:sectPr>
      </w:pPr>
    </w:p>
    <w:p w:rsidR="00131E10" w:rsidRDefault="002A03A5">
      <w:pPr>
        <w:spacing w:before="71"/>
        <w:ind w:left="3601"/>
        <w:rPr>
          <w:b/>
        </w:rPr>
      </w:pPr>
      <w:r>
        <w:rPr>
          <w:b/>
        </w:rPr>
        <w:lastRenderedPageBreak/>
        <w:t>Содержание</w:t>
      </w:r>
      <w:r>
        <w:rPr>
          <w:b/>
          <w:spacing w:val="-1"/>
        </w:rPr>
        <w:t xml:space="preserve"> </w:t>
      </w:r>
      <w:r>
        <w:rPr>
          <w:b/>
        </w:rPr>
        <w:t>изучаемого</w:t>
      </w:r>
      <w:r>
        <w:rPr>
          <w:b/>
          <w:spacing w:val="-4"/>
        </w:rPr>
        <w:t xml:space="preserve"> </w:t>
      </w:r>
      <w:r>
        <w:rPr>
          <w:b/>
        </w:rPr>
        <w:t>курса:</w:t>
      </w:r>
    </w:p>
    <w:p w:rsidR="00131E10" w:rsidRDefault="00131E10">
      <w:pPr>
        <w:pStyle w:val="a3"/>
        <w:rPr>
          <w:b/>
          <w:sz w:val="24"/>
        </w:rPr>
      </w:pPr>
    </w:p>
    <w:p w:rsidR="00131E10" w:rsidRDefault="002A03A5">
      <w:pPr>
        <w:pStyle w:val="2"/>
        <w:spacing w:before="215" w:line="251" w:lineRule="exact"/>
        <w:jc w:val="both"/>
      </w:pPr>
      <w:r>
        <w:rPr>
          <w:color w:val="191919"/>
        </w:rPr>
        <w:t>Тема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1:</w:t>
      </w:r>
      <w:r>
        <w:rPr>
          <w:color w:val="191919"/>
          <w:spacing w:val="-1"/>
        </w:rPr>
        <w:t xml:space="preserve"> </w:t>
      </w:r>
      <w:r>
        <w:t>Орфоэпические</w:t>
      </w:r>
      <w:r>
        <w:rPr>
          <w:spacing w:val="-6"/>
        </w:rPr>
        <w:t xml:space="preserve"> </w:t>
      </w:r>
      <w:r>
        <w:t>(произносительные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акцентологические)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rPr>
          <w:color w:val="191919"/>
        </w:rPr>
        <w:t>(3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ч)</w:t>
      </w:r>
    </w:p>
    <w:p w:rsidR="00131E10" w:rsidRDefault="002A03A5">
      <w:pPr>
        <w:pStyle w:val="a3"/>
        <w:ind w:left="332" w:right="964" w:firstLine="50"/>
        <w:jc w:val="both"/>
      </w:pPr>
      <w:r>
        <w:rPr>
          <w:color w:val="191919"/>
          <w:u w:val="single" w:color="191919"/>
        </w:rPr>
        <w:t>Теория: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Роль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орфоэпии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в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устном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общении.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Основные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нормы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современного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литературного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произношения: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произношение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безударных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гласных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звуков,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некоторых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согласных,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сочетаний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согласных.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Нормы ударения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в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современном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русском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языке.</w:t>
      </w:r>
    </w:p>
    <w:p w:rsidR="00131E10" w:rsidRDefault="002A03A5">
      <w:pPr>
        <w:pStyle w:val="a3"/>
        <w:ind w:left="332" w:right="964"/>
        <w:jc w:val="both"/>
      </w:pPr>
      <w:r>
        <w:rPr>
          <w:color w:val="191919"/>
          <w:u w:val="single" w:color="191919"/>
        </w:rPr>
        <w:t>Практика:</w:t>
      </w:r>
      <w:r>
        <w:rPr>
          <w:color w:val="191919"/>
        </w:rPr>
        <w:t xml:space="preserve"> Произношение некоторых грамматических форм. Особенности произношения иноязычных</w:t>
      </w:r>
      <w:r>
        <w:rPr>
          <w:color w:val="191919"/>
          <w:spacing w:val="-52"/>
        </w:rPr>
        <w:t xml:space="preserve"> </w:t>
      </w:r>
      <w:r>
        <w:rPr>
          <w:color w:val="191919"/>
        </w:rPr>
        <w:t>слов,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а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также русских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имен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и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отчеств.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Допустимые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варианты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произношения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и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ударения.</w:t>
      </w:r>
    </w:p>
    <w:p w:rsidR="00131E10" w:rsidRDefault="002A03A5">
      <w:pPr>
        <w:pStyle w:val="2"/>
        <w:spacing w:before="3" w:line="250" w:lineRule="exact"/>
        <w:jc w:val="both"/>
      </w:pPr>
      <w:r>
        <w:rPr>
          <w:color w:val="191919"/>
        </w:rPr>
        <w:t>Тема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2:</w:t>
      </w:r>
      <w:r>
        <w:rPr>
          <w:color w:val="191919"/>
          <w:spacing w:val="-1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rPr>
          <w:color w:val="191919"/>
        </w:rPr>
        <w:t>(4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ч)</w:t>
      </w:r>
    </w:p>
    <w:p w:rsidR="00131E10" w:rsidRDefault="002A03A5">
      <w:pPr>
        <w:pStyle w:val="a3"/>
        <w:spacing w:line="242" w:lineRule="auto"/>
        <w:ind w:left="332" w:right="964"/>
        <w:jc w:val="both"/>
      </w:pPr>
      <w:r>
        <w:rPr>
          <w:color w:val="191919"/>
          <w:u w:val="single" w:color="191919"/>
        </w:rPr>
        <w:t>Теория</w:t>
      </w:r>
      <w:r>
        <w:rPr>
          <w:color w:val="191919"/>
        </w:rPr>
        <w:t>: Употребление слова в соответствии с его лексическим значением – важное условие речевого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общения.</w:t>
      </w:r>
    </w:p>
    <w:p w:rsidR="00131E10" w:rsidRDefault="002A03A5">
      <w:pPr>
        <w:ind w:left="332" w:right="965"/>
        <w:jc w:val="both"/>
        <w:rPr>
          <w:sz w:val="24"/>
        </w:rPr>
      </w:pPr>
      <w:r>
        <w:rPr>
          <w:color w:val="191919"/>
          <w:u w:val="single" w:color="191919"/>
        </w:rPr>
        <w:t>Практика: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Выбор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из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синонимического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ряда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нужного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слова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с</w:t>
      </w:r>
      <w:r>
        <w:rPr>
          <w:color w:val="191919"/>
          <w:spacing w:val="1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 свойств.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Молодёжный сленг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крутой,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клёвый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т.п</w:t>
      </w:r>
      <w:r>
        <w:rPr>
          <w:sz w:val="24"/>
        </w:rPr>
        <w:t>.)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нему.</w:t>
      </w:r>
    </w:p>
    <w:p w:rsidR="00131E10" w:rsidRDefault="002A03A5">
      <w:pPr>
        <w:pStyle w:val="2"/>
        <w:spacing w:line="251" w:lineRule="exact"/>
        <w:jc w:val="both"/>
      </w:pPr>
      <w:r>
        <w:rPr>
          <w:color w:val="191919"/>
        </w:rPr>
        <w:t>Тема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 xml:space="preserve">3: </w:t>
      </w:r>
      <w:r>
        <w:t>Грамматические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rPr>
          <w:color w:val="191919"/>
        </w:rPr>
        <w:t>(6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ч)</w:t>
      </w:r>
    </w:p>
    <w:p w:rsidR="00131E10" w:rsidRDefault="002A03A5">
      <w:pPr>
        <w:pStyle w:val="a3"/>
        <w:spacing w:line="276" w:lineRule="auto"/>
        <w:ind w:left="332" w:right="964"/>
        <w:jc w:val="both"/>
      </w:pPr>
      <w:r>
        <w:rPr>
          <w:color w:val="191919"/>
          <w:u w:val="single" w:color="191919"/>
        </w:rPr>
        <w:t>Теория:</w:t>
      </w:r>
      <w:r>
        <w:rPr>
          <w:color w:val="191919"/>
        </w:rPr>
        <w:t xml:space="preserve"> Нормативное употребление форм слова. Нормативное построение словосочетаний по типу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согласования,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управления.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Синонимия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грамматических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форм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и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их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стилистические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и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смысловые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различия.</w:t>
      </w:r>
    </w:p>
    <w:p w:rsidR="00131E10" w:rsidRDefault="002A03A5">
      <w:pPr>
        <w:pStyle w:val="a3"/>
        <w:spacing w:line="276" w:lineRule="auto"/>
        <w:ind w:left="332" w:right="964"/>
        <w:jc w:val="both"/>
      </w:pPr>
      <w:r>
        <w:rPr>
          <w:color w:val="191919"/>
          <w:u w:val="single" w:color="191919"/>
        </w:rPr>
        <w:t>Практика</w:t>
      </w:r>
      <w:r>
        <w:rPr>
          <w:color w:val="191919"/>
        </w:rPr>
        <w:t>: Употребление предлогов в составе словосочетаний. Нормативное согласование сказуемого</w:t>
      </w:r>
      <w:r>
        <w:rPr>
          <w:color w:val="191919"/>
          <w:spacing w:val="-52"/>
        </w:rPr>
        <w:t xml:space="preserve"> </w:t>
      </w:r>
      <w:r>
        <w:rPr>
          <w:color w:val="191919"/>
        </w:rPr>
        <w:t>с подлежащим. Построение предложений с обособленными членами, а также сложноподчиненных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предложений.</w:t>
      </w:r>
    </w:p>
    <w:p w:rsidR="00131E10" w:rsidRDefault="002A03A5">
      <w:pPr>
        <w:pStyle w:val="2"/>
        <w:jc w:val="both"/>
      </w:pPr>
      <w:r>
        <w:rPr>
          <w:color w:val="191919"/>
        </w:rPr>
        <w:t>Тема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 xml:space="preserve">4: </w:t>
      </w:r>
      <w:r>
        <w:t>Интонационные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</w:t>
      </w:r>
    </w:p>
    <w:p w:rsidR="00131E10" w:rsidRDefault="002A03A5">
      <w:pPr>
        <w:pStyle w:val="a3"/>
        <w:spacing w:before="32" w:line="276" w:lineRule="auto"/>
        <w:ind w:left="332" w:right="964"/>
        <w:jc w:val="both"/>
      </w:pPr>
      <w:r>
        <w:rPr>
          <w:color w:val="191919"/>
          <w:u w:val="single" w:color="191919"/>
        </w:rPr>
        <w:t xml:space="preserve">Теория: </w:t>
      </w:r>
      <w:r>
        <w:rPr>
          <w:color w:val="191919"/>
        </w:rPr>
        <w:t>Основные элементы интонации: логическое ударение, пауза, мелодика, темп и тон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речи.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Этикетная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функция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интонации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в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речевом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общении.</w:t>
      </w:r>
    </w:p>
    <w:p w:rsidR="00131E10" w:rsidRDefault="002A03A5">
      <w:pPr>
        <w:pStyle w:val="a3"/>
        <w:spacing w:line="278" w:lineRule="auto"/>
        <w:ind w:left="332" w:right="964"/>
        <w:jc w:val="both"/>
      </w:pPr>
      <w:r>
        <w:rPr>
          <w:color w:val="191919"/>
          <w:u w:val="single" w:color="191919"/>
        </w:rPr>
        <w:t>Практика</w:t>
      </w:r>
      <w:r>
        <w:rPr>
          <w:color w:val="191919"/>
        </w:rPr>
        <w:t>: Смыслоразличительная роль каждого элемента интонации. Роль интонации в передаче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смысла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речи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и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подтекста.</w:t>
      </w:r>
    </w:p>
    <w:p w:rsidR="00131E10" w:rsidRDefault="002A03A5">
      <w:pPr>
        <w:pStyle w:val="2"/>
        <w:spacing w:before="1" w:line="250" w:lineRule="exact"/>
        <w:jc w:val="both"/>
      </w:pPr>
      <w:r>
        <w:rPr>
          <w:color w:val="191919"/>
        </w:rPr>
        <w:t>Тема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5:</w:t>
      </w:r>
      <w:r>
        <w:rPr>
          <w:color w:val="191919"/>
          <w:spacing w:val="-1"/>
        </w:rPr>
        <w:t xml:space="preserve"> </w:t>
      </w:r>
      <w:r>
        <w:t>Орфографические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rPr>
          <w:color w:val="191919"/>
        </w:rPr>
        <w:t>(6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ч)</w:t>
      </w:r>
    </w:p>
    <w:p w:rsidR="00131E10" w:rsidRDefault="002A03A5">
      <w:pPr>
        <w:pStyle w:val="a3"/>
        <w:spacing w:line="250" w:lineRule="exact"/>
        <w:ind w:left="332"/>
        <w:jc w:val="both"/>
      </w:pPr>
      <w:r>
        <w:rPr>
          <w:color w:val="191919"/>
          <w:u w:val="single" w:color="191919"/>
        </w:rPr>
        <w:t>Теория</w:t>
      </w:r>
      <w:r>
        <w:rPr>
          <w:color w:val="191919"/>
        </w:rPr>
        <w:t>: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Разделы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русской</w:t>
      </w:r>
      <w:r>
        <w:rPr>
          <w:color w:val="191919"/>
          <w:spacing w:val="-5"/>
        </w:rPr>
        <w:t xml:space="preserve"> </w:t>
      </w:r>
      <w:r>
        <w:rPr>
          <w:color w:val="191919"/>
        </w:rPr>
        <w:t>орфографии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и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основные</w:t>
      </w:r>
      <w:r>
        <w:rPr>
          <w:color w:val="191919"/>
          <w:spacing w:val="-4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написания.</w:t>
      </w:r>
    </w:p>
    <w:p w:rsidR="00131E10" w:rsidRDefault="002A03A5">
      <w:pPr>
        <w:pStyle w:val="a3"/>
        <w:spacing w:before="39" w:line="276" w:lineRule="auto"/>
        <w:ind w:left="332" w:right="964" w:firstLine="55"/>
        <w:jc w:val="both"/>
      </w:pPr>
      <w:r>
        <w:rPr>
          <w:color w:val="191919"/>
          <w:u w:val="single" w:color="191919"/>
        </w:rPr>
        <w:t>Практика</w:t>
      </w:r>
      <w:r>
        <w:rPr>
          <w:color w:val="191919"/>
        </w:rPr>
        <w:t>: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Правописание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морфем.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Слитные,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дефисные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и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раздельные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написания.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Употребление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прописных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и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строчных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букв.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Правила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переноса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слов.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Правила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графического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сокращения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слов.</w:t>
      </w:r>
    </w:p>
    <w:p w:rsidR="00131E10" w:rsidRDefault="002A03A5">
      <w:pPr>
        <w:pStyle w:val="2"/>
        <w:spacing w:before="4" w:line="250" w:lineRule="exact"/>
        <w:jc w:val="both"/>
      </w:pPr>
      <w:r>
        <w:rPr>
          <w:color w:val="191919"/>
        </w:rPr>
        <w:t>Тема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6: Пунктуационные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нормы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(6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ч)</w:t>
      </w:r>
    </w:p>
    <w:p w:rsidR="00131E10" w:rsidRDefault="002A03A5">
      <w:pPr>
        <w:pStyle w:val="a3"/>
        <w:spacing w:line="242" w:lineRule="auto"/>
        <w:ind w:left="332" w:right="964" w:hanging="1"/>
        <w:jc w:val="both"/>
      </w:pPr>
      <w:r>
        <w:rPr>
          <w:color w:val="191919"/>
          <w:u w:val="single" w:color="191919"/>
        </w:rPr>
        <w:t>Теория:</w:t>
      </w:r>
      <w:r>
        <w:rPr>
          <w:color w:val="191919"/>
        </w:rPr>
        <w:t xml:space="preserve"> Принципы русской пунктуации. Разделы русской пунктуации и система правил, включенных</w:t>
      </w:r>
      <w:r>
        <w:rPr>
          <w:color w:val="191919"/>
          <w:spacing w:val="-52"/>
        </w:rPr>
        <w:t xml:space="preserve"> </w:t>
      </w:r>
      <w:r>
        <w:rPr>
          <w:color w:val="191919"/>
        </w:rPr>
        <w:t>в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каждый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из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них. Знаки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препинания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в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конце предложения.</w:t>
      </w:r>
    </w:p>
    <w:p w:rsidR="00131E10" w:rsidRDefault="002A03A5">
      <w:pPr>
        <w:pStyle w:val="a3"/>
        <w:spacing w:line="276" w:lineRule="auto"/>
        <w:ind w:left="332" w:right="963"/>
        <w:jc w:val="both"/>
      </w:pPr>
      <w:r>
        <w:rPr>
          <w:color w:val="191919"/>
          <w:u w:val="single" w:color="191919"/>
        </w:rPr>
        <w:t>Практика</w:t>
      </w:r>
      <w:r>
        <w:rPr>
          <w:color w:val="191919"/>
        </w:rPr>
        <w:t>: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Знаки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препинания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внутри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простого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предложения.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Знаки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препинания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между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частями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сложного предложения. Знаки препинания при передаче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чужой речи. Абзац как</w:t>
      </w:r>
      <w:r>
        <w:rPr>
          <w:color w:val="191919"/>
          <w:spacing w:val="55"/>
        </w:rPr>
        <w:t xml:space="preserve"> </w:t>
      </w:r>
      <w:r>
        <w:rPr>
          <w:color w:val="191919"/>
        </w:rPr>
        <w:t>пунктуационный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знак,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передающий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смысловое членение текста.</w:t>
      </w:r>
    </w:p>
    <w:p w:rsidR="00131E10" w:rsidRDefault="002A03A5">
      <w:pPr>
        <w:pStyle w:val="2"/>
        <w:spacing w:line="250" w:lineRule="exact"/>
        <w:jc w:val="both"/>
      </w:pPr>
      <w:r>
        <w:rPr>
          <w:color w:val="191919"/>
        </w:rPr>
        <w:t>Тема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7:</w:t>
      </w:r>
      <w:r>
        <w:rPr>
          <w:color w:val="191919"/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этикет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совокупность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rPr>
          <w:color w:val="191919"/>
        </w:rPr>
        <w:t>(2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ч)</w:t>
      </w:r>
    </w:p>
    <w:p w:rsidR="00131E10" w:rsidRDefault="002A03A5">
      <w:pPr>
        <w:pStyle w:val="a3"/>
        <w:spacing w:line="278" w:lineRule="auto"/>
        <w:ind w:left="332" w:right="966"/>
        <w:jc w:val="both"/>
      </w:pPr>
      <w:r>
        <w:rPr>
          <w:color w:val="191919"/>
          <w:u w:val="single" w:color="191919"/>
        </w:rPr>
        <w:t xml:space="preserve">Теория: </w:t>
      </w:r>
      <w:r>
        <w:t>Речевой этикет как совокупность правил речевого общения, как компонент культуры речи.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поведения, культура 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этикет.</w:t>
      </w:r>
    </w:p>
    <w:p w:rsidR="00131E10" w:rsidRDefault="002A03A5">
      <w:pPr>
        <w:pStyle w:val="a3"/>
        <w:spacing w:line="249" w:lineRule="exact"/>
        <w:ind w:left="387"/>
        <w:jc w:val="both"/>
      </w:pPr>
      <w:r>
        <w:rPr>
          <w:color w:val="191919"/>
          <w:u w:val="single" w:color="191919"/>
        </w:rPr>
        <w:t>Практика</w:t>
      </w:r>
      <w:r>
        <w:rPr>
          <w:color w:val="191919"/>
        </w:rPr>
        <w:t>:</w:t>
      </w:r>
      <w:r>
        <w:rPr>
          <w:color w:val="191919"/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диалога.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говорящего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слушателя.</w:t>
      </w:r>
    </w:p>
    <w:p w:rsidR="00131E10" w:rsidRDefault="002A03A5">
      <w:pPr>
        <w:pStyle w:val="2"/>
        <w:spacing w:before="38" w:line="250" w:lineRule="exact"/>
        <w:jc w:val="both"/>
      </w:pPr>
      <w:r>
        <w:rPr>
          <w:color w:val="191919"/>
        </w:rPr>
        <w:t>Тема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8:</w:t>
      </w:r>
      <w:r>
        <w:rPr>
          <w:color w:val="191919"/>
          <w:spacing w:val="-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rPr>
          <w:color w:val="191919"/>
        </w:rPr>
        <w:t>(4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ч)</w:t>
      </w:r>
    </w:p>
    <w:p w:rsidR="00131E10" w:rsidRDefault="002A03A5">
      <w:pPr>
        <w:pStyle w:val="a3"/>
        <w:spacing w:line="276" w:lineRule="auto"/>
        <w:ind w:left="332" w:right="963"/>
      </w:pPr>
      <w:r>
        <w:rPr>
          <w:color w:val="191919"/>
          <w:u w:val="single" w:color="191919"/>
        </w:rPr>
        <w:t xml:space="preserve">Теория: </w:t>
      </w:r>
      <w:r>
        <w:rPr>
          <w:color w:val="191919"/>
        </w:rPr>
        <w:t>Языковые средства выражения речевого этикета: речевые стереотипы, формулы вежливости</w:t>
      </w:r>
      <w:r>
        <w:rPr>
          <w:color w:val="191919"/>
          <w:spacing w:val="1"/>
        </w:rPr>
        <w:t xml:space="preserve"> </w:t>
      </w:r>
      <w:r>
        <w:rPr>
          <w:color w:val="191919"/>
          <w:u w:val="single" w:color="191919"/>
        </w:rPr>
        <w:t>Практика</w:t>
      </w:r>
      <w:r>
        <w:rPr>
          <w:color w:val="191919"/>
        </w:rPr>
        <w:t>:</w:t>
      </w:r>
      <w:r>
        <w:rPr>
          <w:color w:val="191919"/>
          <w:spacing w:val="4"/>
        </w:rPr>
        <w:t xml:space="preserve"> </w:t>
      </w:r>
      <w:r>
        <w:rPr>
          <w:color w:val="191919"/>
        </w:rPr>
        <w:t>Использование</w:t>
      </w:r>
      <w:r>
        <w:rPr>
          <w:color w:val="191919"/>
          <w:spacing w:val="3"/>
        </w:rPr>
        <w:t xml:space="preserve"> </w:t>
      </w:r>
      <w:r>
        <w:rPr>
          <w:color w:val="191919"/>
        </w:rPr>
        <w:t>этикетных</w:t>
      </w:r>
      <w:r>
        <w:rPr>
          <w:color w:val="191919"/>
          <w:spacing w:val="3"/>
        </w:rPr>
        <w:t xml:space="preserve"> </w:t>
      </w:r>
      <w:r>
        <w:rPr>
          <w:color w:val="191919"/>
        </w:rPr>
        <w:t>выражений</w:t>
      </w:r>
      <w:r>
        <w:rPr>
          <w:color w:val="191919"/>
          <w:spacing w:val="2"/>
        </w:rPr>
        <w:t xml:space="preserve"> </w:t>
      </w:r>
      <w:r>
        <w:rPr>
          <w:color w:val="191919"/>
        </w:rPr>
        <w:t>для</w:t>
      </w:r>
      <w:r>
        <w:rPr>
          <w:color w:val="191919"/>
          <w:spacing w:val="2"/>
        </w:rPr>
        <w:t xml:space="preserve"> </w:t>
      </w:r>
      <w:r>
        <w:rPr>
          <w:color w:val="191919"/>
        </w:rPr>
        <w:t>установления</w:t>
      </w:r>
      <w:r>
        <w:rPr>
          <w:color w:val="191919"/>
          <w:spacing w:val="2"/>
        </w:rPr>
        <w:t xml:space="preserve"> </w:t>
      </w:r>
      <w:r>
        <w:rPr>
          <w:color w:val="191919"/>
        </w:rPr>
        <w:t>контакта</w:t>
      </w:r>
      <w:r>
        <w:rPr>
          <w:color w:val="191919"/>
          <w:spacing w:val="3"/>
        </w:rPr>
        <w:t xml:space="preserve"> </w:t>
      </w:r>
      <w:r>
        <w:rPr>
          <w:color w:val="191919"/>
        </w:rPr>
        <w:t>и</w:t>
      </w:r>
      <w:r>
        <w:rPr>
          <w:color w:val="191919"/>
          <w:spacing w:val="2"/>
        </w:rPr>
        <w:t xml:space="preserve"> </w:t>
      </w:r>
      <w:r>
        <w:rPr>
          <w:color w:val="191919"/>
        </w:rPr>
        <w:t>поддержания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доброжелательности</w:t>
      </w:r>
      <w:r>
        <w:rPr>
          <w:color w:val="191919"/>
          <w:spacing w:val="12"/>
        </w:rPr>
        <w:t xml:space="preserve"> </w:t>
      </w:r>
      <w:r>
        <w:rPr>
          <w:color w:val="191919"/>
        </w:rPr>
        <w:t>и</w:t>
      </w:r>
      <w:r>
        <w:rPr>
          <w:color w:val="191919"/>
          <w:spacing w:val="12"/>
        </w:rPr>
        <w:t xml:space="preserve"> </w:t>
      </w:r>
      <w:r>
        <w:rPr>
          <w:color w:val="191919"/>
        </w:rPr>
        <w:t>взаимного</w:t>
      </w:r>
      <w:r>
        <w:rPr>
          <w:color w:val="191919"/>
          <w:spacing w:val="13"/>
        </w:rPr>
        <w:t xml:space="preserve"> </w:t>
      </w:r>
      <w:r>
        <w:rPr>
          <w:color w:val="191919"/>
        </w:rPr>
        <w:t>уважения</w:t>
      </w:r>
      <w:r>
        <w:rPr>
          <w:color w:val="191919"/>
          <w:spacing w:val="12"/>
        </w:rPr>
        <w:t xml:space="preserve"> </w:t>
      </w:r>
      <w:r>
        <w:rPr>
          <w:color w:val="191919"/>
        </w:rPr>
        <w:t>в</w:t>
      </w:r>
      <w:r>
        <w:rPr>
          <w:color w:val="191919"/>
          <w:spacing w:val="12"/>
        </w:rPr>
        <w:t xml:space="preserve"> </w:t>
      </w:r>
      <w:r>
        <w:rPr>
          <w:color w:val="191919"/>
        </w:rPr>
        <w:t>разных</w:t>
      </w:r>
      <w:r>
        <w:rPr>
          <w:color w:val="191919"/>
          <w:spacing w:val="12"/>
        </w:rPr>
        <w:t xml:space="preserve"> </w:t>
      </w:r>
      <w:r>
        <w:rPr>
          <w:color w:val="191919"/>
        </w:rPr>
        <w:t>ситуациях</w:t>
      </w:r>
      <w:r>
        <w:rPr>
          <w:color w:val="191919"/>
          <w:spacing w:val="13"/>
        </w:rPr>
        <w:t xml:space="preserve"> </w:t>
      </w:r>
      <w:r>
        <w:rPr>
          <w:color w:val="191919"/>
        </w:rPr>
        <w:t>речевого</w:t>
      </w:r>
      <w:r>
        <w:rPr>
          <w:color w:val="191919"/>
          <w:spacing w:val="12"/>
        </w:rPr>
        <w:t xml:space="preserve"> </w:t>
      </w:r>
      <w:r>
        <w:rPr>
          <w:color w:val="191919"/>
        </w:rPr>
        <w:t>общения.</w:t>
      </w:r>
      <w:r>
        <w:rPr>
          <w:color w:val="191919"/>
          <w:spacing w:val="12"/>
        </w:rPr>
        <w:t xml:space="preserve"> </w:t>
      </w:r>
      <w:r>
        <w:rPr>
          <w:color w:val="191919"/>
        </w:rPr>
        <w:t>Речевой</w:t>
      </w:r>
      <w:r>
        <w:rPr>
          <w:color w:val="191919"/>
          <w:spacing w:val="13"/>
        </w:rPr>
        <w:t xml:space="preserve"> </w:t>
      </w:r>
      <w:r>
        <w:rPr>
          <w:color w:val="191919"/>
        </w:rPr>
        <w:t>этикет</w:t>
      </w:r>
      <w:r>
        <w:rPr>
          <w:color w:val="191919"/>
          <w:spacing w:val="12"/>
        </w:rPr>
        <w:t xml:space="preserve"> </w:t>
      </w:r>
      <w:r>
        <w:rPr>
          <w:color w:val="191919"/>
        </w:rPr>
        <w:t>в</w:t>
      </w:r>
      <w:r>
        <w:rPr>
          <w:color w:val="191919"/>
          <w:spacing w:val="-52"/>
        </w:rPr>
        <w:t xml:space="preserve"> </w:t>
      </w:r>
      <w:r>
        <w:rPr>
          <w:color w:val="191919"/>
        </w:rPr>
        <w:t>официально-деловой,</w:t>
      </w:r>
      <w:r>
        <w:rPr>
          <w:color w:val="191919"/>
          <w:spacing w:val="22"/>
        </w:rPr>
        <w:t xml:space="preserve"> </w:t>
      </w:r>
      <w:r>
        <w:rPr>
          <w:color w:val="191919"/>
        </w:rPr>
        <w:t>научной</w:t>
      </w:r>
      <w:r>
        <w:rPr>
          <w:color w:val="191919"/>
          <w:spacing w:val="22"/>
        </w:rPr>
        <w:t xml:space="preserve"> </w:t>
      </w:r>
      <w:r>
        <w:rPr>
          <w:color w:val="191919"/>
        </w:rPr>
        <w:t>и</w:t>
      </w:r>
      <w:r>
        <w:rPr>
          <w:color w:val="191919"/>
          <w:spacing w:val="23"/>
        </w:rPr>
        <w:t xml:space="preserve"> </w:t>
      </w:r>
      <w:r>
        <w:rPr>
          <w:color w:val="191919"/>
        </w:rPr>
        <w:t>публицистической</w:t>
      </w:r>
      <w:r>
        <w:rPr>
          <w:color w:val="191919"/>
          <w:spacing w:val="22"/>
        </w:rPr>
        <w:t xml:space="preserve"> </w:t>
      </w:r>
      <w:r>
        <w:rPr>
          <w:color w:val="191919"/>
        </w:rPr>
        <w:t>сферах</w:t>
      </w:r>
      <w:r>
        <w:rPr>
          <w:color w:val="191919"/>
          <w:spacing w:val="22"/>
        </w:rPr>
        <w:t xml:space="preserve"> </w:t>
      </w:r>
      <w:r>
        <w:rPr>
          <w:color w:val="191919"/>
        </w:rPr>
        <w:t>общения.</w:t>
      </w:r>
      <w:r>
        <w:rPr>
          <w:color w:val="191919"/>
          <w:spacing w:val="23"/>
        </w:rPr>
        <w:t xml:space="preserve"> </w:t>
      </w:r>
      <w:r>
        <w:rPr>
          <w:color w:val="191919"/>
        </w:rPr>
        <w:t>Особенности</w:t>
      </w:r>
      <w:r>
        <w:rPr>
          <w:color w:val="191919"/>
          <w:spacing w:val="22"/>
        </w:rPr>
        <w:t xml:space="preserve"> </w:t>
      </w:r>
      <w:r>
        <w:rPr>
          <w:color w:val="191919"/>
        </w:rPr>
        <w:t>речевого</w:t>
      </w:r>
      <w:r>
        <w:rPr>
          <w:color w:val="191919"/>
          <w:spacing w:val="23"/>
        </w:rPr>
        <w:t xml:space="preserve"> </w:t>
      </w:r>
      <w:r>
        <w:rPr>
          <w:color w:val="191919"/>
        </w:rPr>
        <w:t>этикета</w:t>
      </w:r>
      <w:r>
        <w:rPr>
          <w:color w:val="191919"/>
          <w:spacing w:val="-52"/>
        </w:rPr>
        <w:t xml:space="preserve"> </w:t>
      </w:r>
      <w:r>
        <w:rPr>
          <w:color w:val="191919"/>
        </w:rPr>
        <w:t>при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дистанционном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общении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(SMS-сообщения, электронная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почта, телефакс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и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др.).</w:t>
      </w:r>
    </w:p>
    <w:p w:rsidR="00131E10" w:rsidRDefault="002A03A5">
      <w:pPr>
        <w:ind w:left="332" w:right="3817"/>
      </w:pPr>
      <w:r>
        <w:rPr>
          <w:b/>
          <w:color w:val="191919"/>
        </w:rPr>
        <w:t>Тема 9</w:t>
      </w:r>
      <w:r>
        <w:rPr>
          <w:color w:val="191919"/>
        </w:rPr>
        <w:t xml:space="preserve">: </w:t>
      </w:r>
      <w:r>
        <w:rPr>
          <w:b/>
        </w:rPr>
        <w:t xml:space="preserve">Употребление невербальных средств в общении </w:t>
      </w:r>
      <w:r>
        <w:rPr>
          <w:b/>
          <w:color w:val="191919"/>
        </w:rPr>
        <w:t xml:space="preserve">(1 </w:t>
      </w:r>
      <w:r>
        <w:rPr>
          <w:color w:val="191919"/>
        </w:rPr>
        <w:t>ч)</w:t>
      </w:r>
      <w:r>
        <w:rPr>
          <w:color w:val="191919"/>
          <w:spacing w:val="1"/>
        </w:rPr>
        <w:t xml:space="preserve"> </w:t>
      </w:r>
      <w:r>
        <w:rPr>
          <w:color w:val="191919"/>
          <w:u w:val="single" w:color="191919"/>
        </w:rPr>
        <w:t>Теория:</w:t>
      </w:r>
      <w:r>
        <w:rPr>
          <w:color w:val="191919"/>
          <w:spacing w:val="-2"/>
          <w:u w:val="single" w:color="191919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невербальных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общении,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этикетная</w:t>
      </w:r>
      <w:r>
        <w:rPr>
          <w:spacing w:val="-2"/>
        </w:rPr>
        <w:t xml:space="preserve"> </w:t>
      </w:r>
      <w:r>
        <w:t>функция.</w:t>
      </w:r>
    </w:p>
    <w:p w:rsidR="00131E10" w:rsidRDefault="002A03A5" w:rsidP="00AF378F">
      <w:pPr>
        <w:pStyle w:val="a3"/>
        <w:spacing w:before="35" w:line="276" w:lineRule="auto"/>
        <w:ind w:left="332" w:right="967"/>
        <w:sectPr w:rsidR="00131E10">
          <w:pgSz w:w="11900" w:h="16840"/>
          <w:pgMar w:top="1060" w:right="160" w:bottom="280" w:left="800" w:header="720" w:footer="720" w:gutter="0"/>
          <w:cols w:space="720"/>
        </w:sectPr>
      </w:pPr>
      <w:r>
        <w:rPr>
          <w:color w:val="191919"/>
          <w:u w:val="single" w:color="191919"/>
        </w:rPr>
        <w:t>Практика:</w:t>
      </w:r>
      <w:r>
        <w:rPr>
          <w:color w:val="191919"/>
          <w:spacing w:val="12"/>
        </w:rPr>
        <w:t xml:space="preserve"> </w:t>
      </w:r>
      <w:r>
        <w:rPr>
          <w:color w:val="191919"/>
        </w:rPr>
        <w:t>Использование</w:t>
      </w:r>
      <w:r>
        <w:rPr>
          <w:color w:val="191919"/>
          <w:spacing w:val="10"/>
        </w:rPr>
        <w:t xml:space="preserve"> </w:t>
      </w:r>
      <w:r>
        <w:rPr>
          <w:color w:val="191919"/>
        </w:rPr>
        <w:t>невербальных</w:t>
      </w:r>
      <w:r>
        <w:rPr>
          <w:color w:val="191919"/>
          <w:spacing w:val="26"/>
        </w:rPr>
        <w:t xml:space="preserve"> </w:t>
      </w:r>
      <w:r>
        <w:rPr>
          <w:color w:val="191919"/>
        </w:rPr>
        <w:t>средств</w:t>
      </w:r>
      <w:r>
        <w:rPr>
          <w:color w:val="191919"/>
          <w:spacing w:val="11"/>
        </w:rPr>
        <w:t xml:space="preserve"> </w:t>
      </w:r>
      <w:r>
        <w:rPr>
          <w:color w:val="191919"/>
        </w:rPr>
        <w:t>(мимика,</w:t>
      </w:r>
      <w:r>
        <w:rPr>
          <w:color w:val="191919"/>
          <w:spacing w:val="12"/>
        </w:rPr>
        <w:t xml:space="preserve"> </w:t>
      </w:r>
      <w:r>
        <w:rPr>
          <w:color w:val="191919"/>
        </w:rPr>
        <w:t>жесты,</w:t>
      </w:r>
      <w:r>
        <w:rPr>
          <w:color w:val="191919"/>
          <w:spacing w:val="11"/>
        </w:rPr>
        <w:t xml:space="preserve"> </w:t>
      </w:r>
      <w:r>
        <w:rPr>
          <w:color w:val="191919"/>
        </w:rPr>
        <w:t>телодвижения,</w:t>
      </w:r>
      <w:r>
        <w:rPr>
          <w:color w:val="191919"/>
          <w:spacing w:val="12"/>
        </w:rPr>
        <w:t xml:space="preserve"> </w:t>
      </w:r>
      <w:r>
        <w:rPr>
          <w:color w:val="191919"/>
        </w:rPr>
        <w:t>язык</w:t>
      </w:r>
      <w:r>
        <w:rPr>
          <w:color w:val="191919"/>
          <w:spacing w:val="13"/>
        </w:rPr>
        <w:t xml:space="preserve"> </w:t>
      </w:r>
      <w:r>
        <w:rPr>
          <w:color w:val="191919"/>
        </w:rPr>
        <w:t>глаз,</w:t>
      </w:r>
      <w:r>
        <w:rPr>
          <w:color w:val="191919"/>
          <w:spacing w:val="11"/>
        </w:rPr>
        <w:t xml:space="preserve"> </w:t>
      </w:r>
      <w:r>
        <w:rPr>
          <w:color w:val="191919"/>
        </w:rPr>
        <w:t>улыбка)</w:t>
      </w:r>
      <w:r>
        <w:rPr>
          <w:color w:val="191919"/>
          <w:spacing w:val="-52"/>
        </w:rPr>
        <w:t xml:space="preserve"> </w:t>
      </w:r>
      <w:r>
        <w:rPr>
          <w:color w:val="191919"/>
        </w:rPr>
        <w:t>в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общении.</w:t>
      </w:r>
    </w:p>
    <w:p w:rsidR="00131E10" w:rsidRDefault="00131E10">
      <w:pPr>
        <w:pStyle w:val="a3"/>
        <w:spacing w:before="5"/>
        <w:rPr>
          <w:b/>
          <w:sz w:val="12"/>
        </w:rPr>
      </w:pPr>
    </w:p>
    <w:p w:rsidR="00131E10" w:rsidRPr="00AF378F" w:rsidRDefault="00131E10" w:rsidP="00AF378F">
      <w:pPr>
        <w:pStyle w:val="a5"/>
        <w:numPr>
          <w:ilvl w:val="0"/>
          <w:numId w:val="1"/>
        </w:numPr>
        <w:tabs>
          <w:tab w:val="left" w:pos="1177"/>
        </w:tabs>
        <w:spacing w:before="199"/>
        <w:ind w:left="1176" w:hanging="278"/>
        <w:jc w:val="left"/>
        <w:rPr>
          <w:sz w:val="20"/>
        </w:rPr>
        <w:sectPr w:rsidR="00131E10" w:rsidRPr="00AF378F">
          <w:pgSz w:w="11900" w:h="16840"/>
          <w:pgMar w:top="1380" w:right="160" w:bottom="280" w:left="800" w:header="720" w:footer="720" w:gutter="0"/>
          <w:cols w:space="720"/>
        </w:sectPr>
      </w:pPr>
    </w:p>
    <w:p w:rsidR="00131E10" w:rsidRDefault="00AF378F" w:rsidP="00AF378F">
      <w:pPr>
        <w:pStyle w:val="2"/>
        <w:tabs>
          <w:tab w:val="left" w:pos="1260"/>
        </w:tabs>
        <w:spacing w:before="71"/>
        <w:ind w:left="1259"/>
        <w:jc w:val="center"/>
      </w:pPr>
      <w:r w:rsidRPr="00AF378F">
        <w:lastRenderedPageBreak/>
        <w:t>СПИСОК ЛИТЕРАТУРЫ</w:t>
      </w:r>
    </w:p>
    <w:p w:rsidR="00131E10" w:rsidRDefault="002A03A5">
      <w:pPr>
        <w:pStyle w:val="a5"/>
        <w:numPr>
          <w:ilvl w:val="0"/>
          <w:numId w:val="1"/>
        </w:numPr>
        <w:tabs>
          <w:tab w:val="left" w:pos="1260"/>
        </w:tabs>
        <w:spacing w:before="196"/>
        <w:ind w:left="1259" w:right="963" w:hanging="360"/>
        <w:jc w:val="both"/>
      </w:pPr>
      <w:r>
        <w:t>Антонова,</w:t>
      </w:r>
      <w:r>
        <w:rPr>
          <w:spacing w:val="1"/>
        </w:rPr>
        <w:t xml:space="preserve"> </w:t>
      </w:r>
      <w:r>
        <w:t>Е.С.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речи.: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55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Е.С.</w:t>
      </w:r>
      <w:r>
        <w:rPr>
          <w:spacing w:val="1"/>
        </w:rPr>
        <w:t xml:space="preserve"> </w:t>
      </w:r>
      <w:r>
        <w:t>Антонова,</w:t>
      </w:r>
      <w:r>
        <w:rPr>
          <w:spacing w:val="1"/>
        </w:rPr>
        <w:t xml:space="preserve"> </w:t>
      </w:r>
      <w:r>
        <w:t>Т.М.</w:t>
      </w:r>
      <w:r>
        <w:rPr>
          <w:spacing w:val="1"/>
        </w:rPr>
        <w:t xml:space="preserve"> </w:t>
      </w:r>
      <w:proofErr w:type="spellStart"/>
      <w:r>
        <w:t>Воителева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ИЦ</w:t>
      </w:r>
      <w:r>
        <w:rPr>
          <w:spacing w:val="1"/>
        </w:rPr>
        <w:t xml:space="preserve"> </w:t>
      </w:r>
      <w:r>
        <w:t>Академия, 2012.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320 c.</w:t>
      </w:r>
    </w:p>
    <w:p w:rsidR="00131E10" w:rsidRDefault="002A03A5">
      <w:pPr>
        <w:pStyle w:val="a5"/>
        <w:numPr>
          <w:ilvl w:val="0"/>
          <w:numId w:val="1"/>
        </w:numPr>
        <w:tabs>
          <w:tab w:val="left" w:pos="1315"/>
        </w:tabs>
        <w:spacing w:before="201"/>
        <w:ind w:left="1259" w:right="964" w:hanging="360"/>
        <w:jc w:val="both"/>
      </w:pPr>
      <w:r>
        <w:tab/>
        <w:t>Бондаренко, Т.А. Русский язык и культура речи: Учебное пособие / Т.А. Бондаренко, О.Г.</w:t>
      </w:r>
      <w:r>
        <w:rPr>
          <w:spacing w:val="1"/>
        </w:rPr>
        <w:t xml:space="preserve"> </w:t>
      </w:r>
      <w:r>
        <w:t>Демченко.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Омега-Л, 2013. -</w:t>
      </w:r>
      <w:r>
        <w:rPr>
          <w:spacing w:val="-4"/>
        </w:rPr>
        <w:t xml:space="preserve"> </w:t>
      </w:r>
      <w:r>
        <w:t>159 c.</w:t>
      </w:r>
    </w:p>
    <w:p w:rsidR="00131E10" w:rsidRDefault="002A03A5">
      <w:pPr>
        <w:pStyle w:val="a5"/>
        <w:numPr>
          <w:ilvl w:val="0"/>
          <w:numId w:val="1"/>
        </w:numPr>
        <w:tabs>
          <w:tab w:val="left" w:pos="1260"/>
        </w:tabs>
        <w:spacing w:before="200"/>
        <w:ind w:left="1259" w:right="964" w:hanging="360"/>
        <w:jc w:val="both"/>
      </w:pPr>
      <w:proofErr w:type="spellStart"/>
      <w:r>
        <w:t>Водина</w:t>
      </w:r>
      <w:proofErr w:type="spellEnd"/>
      <w:r>
        <w:t>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Справочник.</w:t>
      </w:r>
      <w:r>
        <w:rPr>
          <w:spacing w:val="1"/>
        </w:rPr>
        <w:t xml:space="preserve"> </w:t>
      </w:r>
      <w:r>
        <w:t>Практикум</w:t>
      </w:r>
      <w:r>
        <w:rPr>
          <w:spacing w:val="-2"/>
        </w:rPr>
        <w:t xml:space="preserve"> </w:t>
      </w:r>
      <w:r>
        <w:t xml:space="preserve">/ Н.С. </w:t>
      </w:r>
      <w:proofErr w:type="spellStart"/>
      <w:r>
        <w:t>Водина</w:t>
      </w:r>
      <w:proofErr w:type="spellEnd"/>
      <w:r>
        <w:t>,</w:t>
      </w:r>
      <w:r>
        <w:rPr>
          <w:spacing w:val="-4"/>
        </w:rPr>
        <w:t xml:space="preserve"> </w:t>
      </w:r>
      <w:r>
        <w:t>А.Ю. Иванова,</w:t>
      </w:r>
      <w:r>
        <w:rPr>
          <w:spacing w:val="-1"/>
        </w:rPr>
        <w:t xml:space="preserve"> </w:t>
      </w:r>
      <w:r>
        <w:t>В.С. Клюев.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 Флинта, Наука,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320</w:t>
      </w:r>
      <w:r>
        <w:rPr>
          <w:spacing w:val="-1"/>
        </w:rPr>
        <w:t xml:space="preserve"> </w:t>
      </w:r>
      <w:r>
        <w:t>c.</w:t>
      </w:r>
    </w:p>
    <w:p w:rsidR="00131E10" w:rsidRDefault="002A03A5">
      <w:pPr>
        <w:pStyle w:val="a5"/>
        <w:numPr>
          <w:ilvl w:val="0"/>
          <w:numId w:val="1"/>
        </w:numPr>
        <w:tabs>
          <w:tab w:val="left" w:pos="1260"/>
        </w:tabs>
        <w:spacing w:before="199"/>
        <w:ind w:left="1259" w:hanging="361"/>
        <w:jc w:val="left"/>
      </w:pPr>
      <w:r>
        <w:t>Голуб,</w:t>
      </w:r>
      <w:r>
        <w:rPr>
          <w:spacing w:val="3"/>
        </w:rPr>
        <w:t xml:space="preserve"> </w:t>
      </w:r>
      <w:r>
        <w:t>И.Б.</w:t>
      </w:r>
      <w:r>
        <w:rPr>
          <w:spacing w:val="4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культура</w:t>
      </w:r>
      <w:r>
        <w:rPr>
          <w:spacing w:val="3"/>
        </w:rPr>
        <w:t xml:space="preserve"> </w:t>
      </w:r>
      <w:r>
        <w:t>речи:</w:t>
      </w:r>
      <w:r>
        <w:rPr>
          <w:spacing w:val="2"/>
        </w:rPr>
        <w:t xml:space="preserve"> </w:t>
      </w:r>
      <w:r>
        <w:t>Учебное</w:t>
      </w:r>
      <w:r>
        <w:rPr>
          <w:spacing w:val="4"/>
        </w:rPr>
        <w:t xml:space="preserve"> </w:t>
      </w:r>
      <w:r>
        <w:t>пособие</w:t>
      </w:r>
      <w:r>
        <w:rPr>
          <w:spacing w:val="2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И.Б.</w:t>
      </w:r>
      <w:r>
        <w:rPr>
          <w:spacing w:val="1"/>
        </w:rPr>
        <w:t xml:space="preserve"> </w:t>
      </w:r>
      <w:r>
        <w:t>Голуб.</w:t>
      </w:r>
      <w:r>
        <w:rPr>
          <w:spacing w:val="3"/>
        </w:rPr>
        <w:t xml:space="preserve"> </w:t>
      </w:r>
      <w:r>
        <w:t>- М.:</w:t>
      </w:r>
      <w:r>
        <w:rPr>
          <w:spacing w:val="5"/>
        </w:rPr>
        <w:t xml:space="preserve"> </w:t>
      </w:r>
      <w:r>
        <w:t>Логос,</w:t>
      </w:r>
      <w:r>
        <w:rPr>
          <w:spacing w:val="1"/>
        </w:rPr>
        <w:t xml:space="preserve"> </w:t>
      </w:r>
      <w:r>
        <w:t>2014.</w:t>
      </w:r>
    </w:p>
    <w:p w:rsidR="00131E10" w:rsidRDefault="002A03A5">
      <w:pPr>
        <w:pStyle w:val="a3"/>
        <w:spacing w:before="2"/>
        <w:ind w:left="1259"/>
      </w:pPr>
      <w:r>
        <w:t>-</w:t>
      </w:r>
      <w:r>
        <w:rPr>
          <w:spacing w:val="-4"/>
        </w:rPr>
        <w:t xml:space="preserve"> </w:t>
      </w:r>
      <w:r>
        <w:t>432</w:t>
      </w:r>
      <w:r>
        <w:rPr>
          <w:spacing w:val="1"/>
        </w:rPr>
        <w:t xml:space="preserve"> </w:t>
      </w:r>
      <w:r>
        <w:t>c.</w:t>
      </w:r>
    </w:p>
    <w:p w:rsidR="00131E10" w:rsidRDefault="00131E10">
      <w:pPr>
        <w:pStyle w:val="a3"/>
        <w:spacing w:before="2"/>
        <w:rPr>
          <w:sz w:val="17"/>
        </w:rPr>
      </w:pPr>
    </w:p>
    <w:p w:rsidR="00131E10" w:rsidRDefault="002A03A5">
      <w:pPr>
        <w:pStyle w:val="a5"/>
        <w:numPr>
          <w:ilvl w:val="0"/>
          <w:numId w:val="1"/>
        </w:numPr>
        <w:tabs>
          <w:tab w:val="left" w:pos="1260"/>
        </w:tabs>
        <w:spacing w:before="200"/>
        <w:ind w:left="1259" w:right="964" w:hanging="360"/>
        <w:jc w:val="both"/>
      </w:pPr>
      <w:r>
        <w:t>Черкасова, М.Н. Русский язык и культура речи: Учебное пособие / М.Н. Черкасова, Л.Н.</w:t>
      </w:r>
      <w:r>
        <w:rPr>
          <w:spacing w:val="1"/>
        </w:rPr>
        <w:t xml:space="preserve"> </w:t>
      </w:r>
      <w:r>
        <w:t>Черкасова. -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Дашков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К, 2015. -</w:t>
      </w:r>
      <w:r>
        <w:rPr>
          <w:spacing w:val="-4"/>
        </w:rPr>
        <w:t xml:space="preserve"> </w:t>
      </w:r>
      <w:r>
        <w:t>352 c.</w:t>
      </w:r>
    </w:p>
    <w:p w:rsidR="00131E10" w:rsidRDefault="002A03A5">
      <w:pPr>
        <w:pStyle w:val="a5"/>
        <w:numPr>
          <w:ilvl w:val="0"/>
          <w:numId w:val="1"/>
        </w:numPr>
        <w:tabs>
          <w:tab w:val="left" w:pos="1260"/>
        </w:tabs>
        <w:spacing w:before="199"/>
        <w:ind w:left="1259" w:hanging="361"/>
        <w:jc w:val="left"/>
      </w:pPr>
      <w:proofErr w:type="spellStart"/>
      <w:r>
        <w:t>Яцук</w:t>
      </w:r>
      <w:proofErr w:type="spellEnd"/>
      <w:r>
        <w:t>,</w:t>
      </w:r>
      <w:r>
        <w:rPr>
          <w:spacing w:val="-1"/>
        </w:rPr>
        <w:t xml:space="preserve"> </w:t>
      </w:r>
      <w:r>
        <w:t>Н.Д.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речи: практикум</w:t>
      </w:r>
      <w:r>
        <w:rPr>
          <w:spacing w:val="-2"/>
        </w:rPr>
        <w:t xml:space="preserve"> </w:t>
      </w:r>
      <w:r>
        <w:t>/ Н.Д.</w:t>
      </w:r>
      <w:r>
        <w:rPr>
          <w:spacing w:val="-1"/>
        </w:rPr>
        <w:t xml:space="preserve"> </w:t>
      </w:r>
      <w:proofErr w:type="spellStart"/>
      <w:r>
        <w:t>Яцук</w:t>
      </w:r>
      <w:proofErr w:type="spellEnd"/>
      <w:r>
        <w:t>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Флинта,</w:t>
      </w:r>
      <w:r>
        <w:rPr>
          <w:spacing w:val="-4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92</w:t>
      </w:r>
      <w:r>
        <w:rPr>
          <w:spacing w:val="-1"/>
        </w:rPr>
        <w:t xml:space="preserve"> </w:t>
      </w:r>
      <w:r>
        <w:t>c.</w:t>
      </w:r>
    </w:p>
    <w:p w:rsidR="00131E10" w:rsidRDefault="002A03A5">
      <w:pPr>
        <w:pStyle w:val="2"/>
        <w:spacing w:before="206"/>
        <w:ind w:left="1259"/>
      </w:pPr>
      <w:r>
        <w:t>Словари:</w:t>
      </w:r>
    </w:p>
    <w:p w:rsidR="00131E10" w:rsidRDefault="002A03A5">
      <w:pPr>
        <w:pStyle w:val="a5"/>
        <w:numPr>
          <w:ilvl w:val="0"/>
          <w:numId w:val="1"/>
        </w:numPr>
        <w:tabs>
          <w:tab w:val="left" w:pos="1260"/>
        </w:tabs>
        <w:spacing w:before="193"/>
        <w:ind w:left="1259" w:hanging="361"/>
        <w:jc w:val="left"/>
      </w:pPr>
      <w:r>
        <w:t>Балакай</w:t>
      </w:r>
      <w:r>
        <w:rPr>
          <w:spacing w:val="-2"/>
        </w:rPr>
        <w:t xml:space="preserve"> </w:t>
      </w:r>
      <w:r>
        <w:t>А.Т.</w:t>
      </w:r>
      <w:r>
        <w:rPr>
          <w:spacing w:val="-1"/>
        </w:rPr>
        <w:t xml:space="preserve"> </w:t>
      </w:r>
      <w:r>
        <w:t>Словарь русского</w:t>
      </w:r>
      <w:r>
        <w:rPr>
          <w:spacing w:val="-4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2001.</w:t>
      </w:r>
    </w:p>
    <w:p w:rsidR="00131E10" w:rsidRDefault="002A03A5">
      <w:pPr>
        <w:pStyle w:val="a5"/>
        <w:numPr>
          <w:ilvl w:val="0"/>
          <w:numId w:val="1"/>
        </w:numPr>
        <w:tabs>
          <w:tab w:val="left" w:pos="1260"/>
        </w:tabs>
        <w:spacing w:before="201"/>
        <w:ind w:left="1259" w:right="964" w:hanging="360"/>
        <w:jc w:val="both"/>
      </w:pP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недочеты:</w:t>
      </w:r>
      <w:r>
        <w:rPr>
          <w:spacing w:val="1"/>
        </w:rPr>
        <w:t xml:space="preserve"> </w:t>
      </w:r>
      <w:proofErr w:type="spellStart"/>
      <w:r>
        <w:t>энциклопед</w:t>
      </w:r>
      <w:proofErr w:type="spellEnd"/>
      <w:r>
        <w:t>.</w:t>
      </w:r>
      <w:r>
        <w:rPr>
          <w:spacing w:val="1"/>
        </w:rPr>
        <w:t xml:space="preserve"> </w:t>
      </w:r>
      <w:r>
        <w:t>словарь-</w:t>
      </w:r>
      <w:r>
        <w:rPr>
          <w:spacing w:val="-5"/>
        </w:rPr>
        <w:t xml:space="preserve"> </w:t>
      </w:r>
      <w:r>
        <w:t>справ. /под ред.</w:t>
      </w:r>
      <w:r>
        <w:rPr>
          <w:spacing w:val="-3"/>
        </w:rPr>
        <w:t xml:space="preserve"> </w:t>
      </w:r>
      <w:r>
        <w:t xml:space="preserve">А.П. </w:t>
      </w:r>
      <w:proofErr w:type="spellStart"/>
      <w:r>
        <w:t>Сковородникова</w:t>
      </w:r>
      <w:proofErr w:type="spellEnd"/>
      <w:r>
        <w:t>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2-е изд.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t>М. :</w:t>
      </w:r>
      <w:proofErr w:type="gramEnd"/>
      <w:r>
        <w:rPr>
          <w:spacing w:val="1"/>
        </w:rPr>
        <w:t xml:space="preserve"> </w:t>
      </w:r>
      <w:r>
        <w:t>Флинта [и</w:t>
      </w:r>
      <w:r>
        <w:rPr>
          <w:spacing w:val="-3"/>
        </w:rPr>
        <w:t xml:space="preserve"> </w:t>
      </w:r>
      <w:r>
        <w:t>др.], 2009.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480 c.</w:t>
      </w:r>
    </w:p>
    <w:p w:rsidR="00131E10" w:rsidRDefault="002A03A5">
      <w:pPr>
        <w:pStyle w:val="a5"/>
        <w:numPr>
          <w:ilvl w:val="0"/>
          <w:numId w:val="1"/>
        </w:numPr>
        <w:tabs>
          <w:tab w:val="left" w:pos="1260"/>
        </w:tabs>
        <w:spacing w:before="200"/>
        <w:ind w:left="1259" w:right="964" w:hanging="360"/>
        <w:jc w:val="both"/>
      </w:pPr>
      <w:proofErr w:type="spellStart"/>
      <w:r>
        <w:t>Горбачевич</w:t>
      </w:r>
      <w:proofErr w:type="spellEnd"/>
      <w:r>
        <w:t xml:space="preserve">, Кирилл Сергеевич. Современный орфоэпический словарь русского </w:t>
      </w:r>
      <w:proofErr w:type="gramStart"/>
      <w:r>
        <w:t>языка :</w:t>
      </w:r>
      <w:proofErr w:type="gramEnd"/>
      <w:r>
        <w:t xml:space="preserve"> все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ударения: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заголовочных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К.</w:t>
      </w:r>
      <w:r>
        <w:rPr>
          <w:spacing w:val="55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Горбачевич</w:t>
      </w:r>
      <w:proofErr w:type="spellEnd"/>
      <w:r>
        <w:t>. -</w:t>
      </w:r>
      <w:r>
        <w:rPr>
          <w:spacing w:val="-4"/>
        </w:rPr>
        <w:t xml:space="preserve"> </w:t>
      </w:r>
      <w:proofErr w:type="gramStart"/>
      <w:r>
        <w:t>М. :</w:t>
      </w:r>
      <w:proofErr w:type="gramEnd"/>
      <w:r>
        <w:rPr>
          <w:spacing w:val="1"/>
        </w:rPr>
        <w:t xml:space="preserve"> </w:t>
      </w:r>
      <w:r>
        <w:t>АСТ</w:t>
      </w:r>
      <w:r>
        <w:rPr>
          <w:spacing w:val="-1"/>
        </w:rPr>
        <w:t xml:space="preserve"> </w:t>
      </w:r>
      <w:r>
        <w:t>[и</w:t>
      </w:r>
      <w:r>
        <w:rPr>
          <w:spacing w:val="-3"/>
        </w:rPr>
        <w:t xml:space="preserve"> </w:t>
      </w:r>
      <w:r>
        <w:t>др.], 2009. -</w:t>
      </w:r>
      <w:r>
        <w:rPr>
          <w:spacing w:val="-4"/>
        </w:rPr>
        <w:t xml:space="preserve"> </w:t>
      </w:r>
      <w:r>
        <w:t>477 c.</w:t>
      </w:r>
    </w:p>
    <w:p w:rsidR="00131E10" w:rsidRDefault="002A03A5">
      <w:pPr>
        <w:pStyle w:val="a5"/>
        <w:numPr>
          <w:ilvl w:val="0"/>
          <w:numId w:val="1"/>
        </w:numPr>
        <w:tabs>
          <w:tab w:val="left" w:pos="1260"/>
        </w:tabs>
        <w:spacing w:before="201"/>
        <w:ind w:left="1259" w:right="966" w:hanging="360"/>
        <w:jc w:val="both"/>
      </w:pPr>
      <w:r>
        <w:t>Григорьева, Светлана Александровна. Словарь языка русских жестов / С. А. Григорьева, Н.</w:t>
      </w:r>
      <w:r>
        <w:rPr>
          <w:spacing w:val="1"/>
        </w:rPr>
        <w:t xml:space="preserve"> </w:t>
      </w:r>
      <w:r>
        <w:t xml:space="preserve">В. Григорьев, Г. Е. </w:t>
      </w:r>
      <w:proofErr w:type="spellStart"/>
      <w:r>
        <w:t>Крейдлин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Языки рус. культуры; Вена: Венский славистический</w:t>
      </w:r>
      <w:r>
        <w:rPr>
          <w:spacing w:val="1"/>
        </w:rPr>
        <w:t xml:space="preserve"> </w:t>
      </w:r>
      <w:r>
        <w:t>альманах, 2001. -</w:t>
      </w:r>
      <w:r>
        <w:rPr>
          <w:spacing w:val="-4"/>
        </w:rPr>
        <w:t xml:space="preserve"> </w:t>
      </w:r>
      <w:r>
        <w:t>254 c.</w:t>
      </w:r>
    </w:p>
    <w:p w:rsidR="00131E10" w:rsidRDefault="002A03A5">
      <w:pPr>
        <w:pStyle w:val="a5"/>
        <w:numPr>
          <w:ilvl w:val="0"/>
          <w:numId w:val="1"/>
        </w:numPr>
        <w:tabs>
          <w:tab w:val="left" w:pos="1260"/>
        </w:tabs>
        <w:spacing w:before="198"/>
        <w:ind w:left="1259" w:right="964" w:hanging="360"/>
        <w:jc w:val="both"/>
      </w:pPr>
      <w:r>
        <w:t>Даль, Владимир Иванович. Толковый словарь живого великорусского языка:</w:t>
      </w:r>
      <w:r>
        <w:rPr>
          <w:spacing w:val="1"/>
        </w:rPr>
        <w:t xml:space="preserve"> </w:t>
      </w:r>
      <w:proofErr w:type="spellStart"/>
      <w:r>
        <w:t>избр</w:t>
      </w:r>
      <w:proofErr w:type="spellEnd"/>
      <w:r>
        <w:t>. ст. /</w:t>
      </w:r>
      <w:r>
        <w:rPr>
          <w:spacing w:val="55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Даль;</w:t>
      </w:r>
      <w:r>
        <w:rPr>
          <w:spacing w:val="1"/>
        </w:rPr>
        <w:t xml:space="preserve"> </w:t>
      </w:r>
      <w:proofErr w:type="spellStart"/>
      <w:r>
        <w:t>совмещ</w:t>
      </w:r>
      <w:proofErr w:type="spellEnd"/>
      <w:r>
        <w:t>.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Даля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Бодуэна</w:t>
      </w:r>
      <w:proofErr w:type="spellEnd"/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proofErr w:type="spellStart"/>
      <w:r>
        <w:t>Куртенэ</w:t>
      </w:r>
      <w:proofErr w:type="spellEnd"/>
      <w:r>
        <w:t>;</w:t>
      </w:r>
      <w:r>
        <w:rPr>
          <w:spacing w:val="1"/>
        </w:rPr>
        <w:t xml:space="preserve"> </w:t>
      </w:r>
      <w:r>
        <w:t>[науч.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В.</w:t>
      </w:r>
      <w:r>
        <w:rPr>
          <w:spacing w:val="-52"/>
        </w:rPr>
        <w:t xml:space="preserve"> </w:t>
      </w:r>
      <w:proofErr w:type="spellStart"/>
      <w:r>
        <w:t>Беловинский</w:t>
      </w:r>
      <w:proofErr w:type="spellEnd"/>
      <w:r>
        <w:t>].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t>М. :</w:t>
      </w:r>
      <w:proofErr w:type="gramEnd"/>
      <w:r>
        <w:rPr>
          <w:spacing w:val="1"/>
        </w:rPr>
        <w:t xml:space="preserve"> </w:t>
      </w:r>
      <w:r>
        <w:t>ОЛМА</w:t>
      </w:r>
      <w:r>
        <w:rPr>
          <w:spacing w:val="-1"/>
        </w:rPr>
        <w:t xml:space="preserve"> </w:t>
      </w:r>
      <w:r>
        <w:t>Медиа Групп, 2009. -</w:t>
      </w:r>
      <w:r>
        <w:rPr>
          <w:spacing w:val="-4"/>
        </w:rPr>
        <w:t xml:space="preserve"> </w:t>
      </w:r>
      <w:r>
        <w:t>573 c.</w:t>
      </w:r>
    </w:p>
    <w:p w:rsidR="00131E10" w:rsidRDefault="002A03A5">
      <w:pPr>
        <w:pStyle w:val="a5"/>
        <w:numPr>
          <w:ilvl w:val="0"/>
          <w:numId w:val="1"/>
        </w:numPr>
        <w:tabs>
          <w:tab w:val="left" w:pos="1260"/>
        </w:tabs>
        <w:spacing w:before="201"/>
        <w:ind w:left="1259" w:right="966" w:hanging="360"/>
        <w:jc w:val="both"/>
      </w:pPr>
      <w:r>
        <w:t>Розенталь,</w:t>
      </w:r>
      <w:r>
        <w:rPr>
          <w:spacing w:val="1"/>
        </w:rPr>
        <w:t xml:space="preserve"> </w:t>
      </w:r>
      <w:r>
        <w:t>Дитмар</w:t>
      </w:r>
      <w:r>
        <w:rPr>
          <w:spacing w:val="1"/>
        </w:rPr>
        <w:t xml:space="preserve"> </w:t>
      </w:r>
      <w:r>
        <w:t>Эльяшевич.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языку:</w:t>
      </w:r>
      <w:r>
        <w:rPr>
          <w:spacing w:val="1"/>
        </w:rPr>
        <w:t xml:space="preserve"> </w:t>
      </w:r>
      <w:r>
        <w:t>Орфография.</w:t>
      </w:r>
      <w:r>
        <w:rPr>
          <w:spacing w:val="1"/>
        </w:rPr>
        <w:t xml:space="preserve"> </w:t>
      </w:r>
      <w:r>
        <w:t xml:space="preserve">Пунктуация. Орфографический словарь. Прописная или строчная? / Д. Э. Розенталь. - </w:t>
      </w:r>
      <w:proofErr w:type="gramStart"/>
      <w:r>
        <w:t>М. :</w:t>
      </w:r>
      <w:proofErr w:type="gramEnd"/>
      <w:r>
        <w:rPr>
          <w:spacing w:val="1"/>
        </w:rPr>
        <w:t xml:space="preserve"> </w:t>
      </w:r>
      <w:r>
        <w:t>Оникс [и</w:t>
      </w:r>
      <w:r>
        <w:rPr>
          <w:spacing w:val="-2"/>
        </w:rPr>
        <w:t xml:space="preserve"> </w:t>
      </w:r>
      <w:r>
        <w:t>др.], 2008. -</w:t>
      </w:r>
      <w:r>
        <w:rPr>
          <w:spacing w:val="-4"/>
        </w:rPr>
        <w:t xml:space="preserve"> </w:t>
      </w:r>
      <w:r>
        <w:t>1007 c.</w:t>
      </w:r>
    </w:p>
    <w:p w:rsidR="00131E10" w:rsidRDefault="00131E10">
      <w:pPr>
        <w:jc w:val="both"/>
        <w:sectPr w:rsidR="00131E10">
          <w:pgSz w:w="11900" w:h="16840"/>
          <w:pgMar w:top="1060" w:right="160" w:bottom="280" w:left="800" w:header="720" w:footer="720" w:gutter="0"/>
          <w:cols w:space="720"/>
        </w:sectPr>
      </w:pPr>
    </w:p>
    <w:p w:rsidR="00131E10" w:rsidRDefault="002A03A5">
      <w:pPr>
        <w:pStyle w:val="2"/>
        <w:spacing w:before="67"/>
        <w:ind w:left="3138"/>
      </w:pPr>
      <w:r>
        <w:rPr>
          <w:color w:val="191919"/>
        </w:rPr>
        <w:lastRenderedPageBreak/>
        <w:t>Календарно-тематический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план.</w:t>
      </w:r>
    </w:p>
    <w:p w:rsidR="00131E10" w:rsidRDefault="00131E10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41"/>
        <w:gridCol w:w="708"/>
        <w:gridCol w:w="991"/>
        <w:gridCol w:w="993"/>
        <w:gridCol w:w="707"/>
        <w:gridCol w:w="3258"/>
        <w:gridCol w:w="2692"/>
      </w:tblGrid>
      <w:tr w:rsidR="00AF378F" w:rsidTr="001E6E40">
        <w:trPr>
          <w:trHeight w:val="793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78" w:lineRule="auto"/>
              <w:ind w:left="107" w:right="30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  <w:spacing w:line="278" w:lineRule="auto"/>
              <w:ind w:left="107" w:right="148"/>
              <w:rPr>
                <w:sz w:val="20"/>
              </w:rPr>
            </w:pP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яц</w:t>
            </w:r>
            <w:proofErr w:type="spellEnd"/>
          </w:p>
        </w:tc>
        <w:tc>
          <w:tcPr>
            <w:tcW w:w="708" w:type="dxa"/>
          </w:tcPr>
          <w:p w:rsidR="00AF378F" w:rsidRDefault="00AF378F">
            <w:pPr>
              <w:pStyle w:val="TableParagraph"/>
              <w:spacing w:line="278" w:lineRule="auto"/>
              <w:ind w:left="107" w:right="150" w:hanging="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Числ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991" w:type="dxa"/>
          </w:tcPr>
          <w:p w:rsidR="00AF378F" w:rsidRDefault="00AF378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  <w:p w:rsidR="00AF378F" w:rsidRDefault="00AF378F">
            <w:pPr>
              <w:pStyle w:val="TableParagraph"/>
              <w:spacing w:before="6" w:line="260" w:lineRule="atLeast"/>
              <w:ind w:left="107" w:right="18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проведе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78" w:lineRule="auto"/>
              <w:ind w:left="110" w:right="191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занятий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Кол-</w:t>
            </w:r>
          </w:p>
          <w:p w:rsidR="00AF378F" w:rsidRDefault="00AF378F">
            <w:pPr>
              <w:pStyle w:val="TableParagraph"/>
              <w:spacing w:before="6" w:line="260" w:lineRule="atLeast"/>
              <w:ind w:left="108" w:right="96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spacing w:line="278" w:lineRule="auto"/>
              <w:ind w:left="114" w:right="355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контроля</w:t>
            </w:r>
          </w:p>
        </w:tc>
      </w:tr>
      <w:tr w:rsidR="00131E10">
        <w:trPr>
          <w:trHeight w:val="289"/>
        </w:trPr>
        <w:tc>
          <w:tcPr>
            <w:tcW w:w="10698" w:type="dxa"/>
            <w:gridSpan w:val="8"/>
          </w:tcPr>
          <w:p w:rsidR="00131E10" w:rsidRDefault="002A03A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Орфоэпические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(произносительные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акцентологические)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нормы</w:t>
            </w:r>
          </w:p>
        </w:tc>
      </w:tr>
      <w:tr w:rsidR="00AF378F" w:rsidTr="000426A2">
        <w:trPr>
          <w:trHeight w:val="1770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76" w:lineRule="auto"/>
              <w:ind w:left="110" w:right="100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беседы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2120"/>
              </w:tabs>
              <w:ind w:left="109" w:right="91"/>
              <w:jc w:val="both"/>
            </w:pPr>
            <w:r>
              <w:rPr>
                <w:color w:val="191919"/>
              </w:rPr>
              <w:t>Роль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орфоэпии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в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устном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общении.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Основные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нормы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современного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литературного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произношения: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произношение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безударных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гласных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звуков,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некоторых</w:t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1"/>
              </w:rPr>
              <w:t>согласных,</w:t>
            </w:r>
          </w:p>
          <w:p w:rsidR="00AF378F" w:rsidRDefault="00AF378F">
            <w:pPr>
              <w:pStyle w:val="TableParagraph"/>
              <w:spacing w:line="237" w:lineRule="exact"/>
              <w:ind w:left="109"/>
              <w:jc w:val="both"/>
            </w:pPr>
            <w:r>
              <w:rPr>
                <w:color w:val="191919"/>
              </w:rPr>
              <w:t>сочетаний</w:t>
            </w:r>
            <w:r>
              <w:rPr>
                <w:color w:val="191919"/>
                <w:spacing w:val="-3"/>
              </w:rPr>
              <w:t xml:space="preserve"> </w:t>
            </w:r>
            <w:r>
              <w:rPr>
                <w:color w:val="191919"/>
              </w:rPr>
              <w:t>согласных.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spacing w:line="276" w:lineRule="auto"/>
              <w:ind w:left="114" w:right="398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</w:tr>
      <w:tr w:rsidR="00AF378F" w:rsidTr="00512C1F">
        <w:trPr>
          <w:trHeight w:val="1012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49" w:lineRule="exact"/>
              <w:ind w:left="110"/>
            </w:pPr>
            <w:r>
              <w:t>беседа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2149"/>
              </w:tabs>
              <w:spacing w:line="249" w:lineRule="exact"/>
              <w:ind w:left="109"/>
            </w:pPr>
            <w:r>
              <w:rPr>
                <w:color w:val="191919"/>
              </w:rPr>
              <w:t>Произношение</w:t>
            </w:r>
            <w:r>
              <w:rPr>
                <w:color w:val="191919"/>
              </w:rPr>
              <w:tab/>
              <w:t>некоторых</w:t>
            </w:r>
          </w:p>
          <w:p w:rsidR="00AF378F" w:rsidRDefault="00AF378F">
            <w:pPr>
              <w:pStyle w:val="TableParagraph"/>
              <w:tabs>
                <w:tab w:val="left" w:pos="2266"/>
                <w:tab w:val="left" w:pos="2598"/>
              </w:tabs>
              <w:ind w:left="109" w:right="91"/>
            </w:pPr>
            <w:r>
              <w:rPr>
                <w:color w:val="191919"/>
              </w:rPr>
              <w:t>грамматических</w:t>
            </w: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1"/>
              </w:rPr>
              <w:t>форм.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Допустимые</w:t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1"/>
              </w:rPr>
              <w:t>варианты</w:t>
            </w:r>
          </w:p>
          <w:p w:rsidR="00AF378F" w:rsidRDefault="00AF378F">
            <w:pPr>
              <w:pStyle w:val="TableParagraph"/>
              <w:spacing w:line="238" w:lineRule="exact"/>
              <w:ind w:left="109"/>
            </w:pPr>
            <w:r>
              <w:rPr>
                <w:color w:val="191919"/>
              </w:rPr>
              <w:t>произношения</w:t>
            </w:r>
            <w:r>
              <w:rPr>
                <w:color w:val="191919"/>
                <w:spacing w:val="-3"/>
              </w:rPr>
              <w:t xml:space="preserve"> </w:t>
            </w:r>
            <w:r>
              <w:rPr>
                <w:color w:val="191919"/>
              </w:rPr>
              <w:t>и</w:t>
            </w:r>
            <w:r>
              <w:rPr>
                <w:color w:val="191919"/>
                <w:spacing w:val="-3"/>
              </w:rPr>
              <w:t xml:space="preserve"> </w:t>
            </w:r>
            <w:r>
              <w:rPr>
                <w:color w:val="191919"/>
              </w:rPr>
              <w:t>ударения.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spacing w:line="276" w:lineRule="auto"/>
              <w:ind w:left="114" w:right="71"/>
            </w:pPr>
            <w:proofErr w:type="spellStart"/>
            <w:r>
              <w:t>Орфоэпиче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диктант</w:t>
            </w:r>
          </w:p>
        </w:tc>
      </w:tr>
      <w:tr w:rsidR="00AF378F" w:rsidTr="00F2600B">
        <w:trPr>
          <w:trHeight w:val="873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47" w:lineRule="exact"/>
              <w:ind w:left="110"/>
            </w:pPr>
            <w:r>
              <w:t>беседа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ind w:left="109" w:right="90"/>
              <w:jc w:val="both"/>
            </w:pPr>
            <w:r>
              <w:rPr>
                <w:color w:val="191919"/>
              </w:rPr>
              <w:t>Особенности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произношения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иноязычных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слов,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а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также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русских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имен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и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отчеств.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spacing w:line="278" w:lineRule="auto"/>
              <w:ind w:left="114" w:right="462" w:hanging="1"/>
            </w:pP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</w:p>
        </w:tc>
      </w:tr>
      <w:tr w:rsidR="00131E10">
        <w:trPr>
          <w:trHeight w:val="253"/>
        </w:trPr>
        <w:tc>
          <w:tcPr>
            <w:tcW w:w="10698" w:type="dxa"/>
            <w:gridSpan w:val="8"/>
          </w:tcPr>
          <w:p w:rsidR="00131E10" w:rsidRDefault="002A03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Лексические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нормы</w:t>
            </w:r>
          </w:p>
        </w:tc>
      </w:tr>
      <w:tr w:rsidR="00AF378F" w:rsidTr="00177C04">
        <w:trPr>
          <w:trHeight w:val="1009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47" w:lineRule="exact"/>
              <w:ind w:left="110"/>
            </w:pPr>
            <w:r>
              <w:t>беседа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ind w:left="109" w:right="90"/>
              <w:jc w:val="both"/>
            </w:pPr>
            <w:r>
              <w:rPr>
                <w:color w:val="191919"/>
              </w:rPr>
              <w:t>Употребление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слова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в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соответствии с его лексическим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значением</w:t>
            </w:r>
            <w:r>
              <w:rPr>
                <w:color w:val="191919"/>
                <w:spacing w:val="7"/>
              </w:rPr>
              <w:t xml:space="preserve"> </w:t>
            </w:r>
            <w:r>
              <w:rPr>
                <w:color w:val="191919"/>
              </w:rPr>
              <w:t>–</w:t>
            </w:r>
            <w:r>
              <w:rPr>
                <w:color w:val="191919"/>
                <w:spacing w:val="8"/>
              </w:rPr>
              <w:t xml:space="preserve"> </w:t>
            </w:r>
            <w:r>
              <w:rPr>
                <w:color w:val="191919"/>
              </w:rPr>
              <w:t>важное</w:t>
            </w:r>
            <w:r>
              <w:rPr>
                <w:color w:val="191919"/>
                <w:spacing w:val="8"/>
              </w:rPr>
              <w:t xml:space="preserve"> </w:t>
            </w:r>
            <w:r>
              <w:rPr>
                <w:color w:val="191919"/>
              </w:rPr>
              <w:t>условие</w:t>
            </w:r>
          </w:p>
          <w:p w:rsidR="00AF378F" w:rsidRDefault="00AF378F">
            <w:pPr>
              <w:pStyle w:val="TableParagraph"/>
              <w:spacing w:line="237" w:lineRule="exact"/>
              <w:ind w:left="109"/>
              <w:jc w:val="both"/>
            </w:pPr>
            <w:r>
              <w:rPr>
                <w:color w:val="191919"/>
              </w:rPr>
              <w:t>речевого</w:t>
            </w:r>
            <w:r>
              <w:rPr>
                <w:color w:val="191919"/>
                <w:spacing w:val="-2"/>
              </w:rPr>
              <w:t xml:space="preserve"> </w:t>
            </w:r>
            <w:r>
              <w:rPr>
                <w:color w:val="191919"/>
              </w:rPr>
              <w:t>общения.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ind w:left="114" w:right="398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</w:tr>
      <w:tr w:rsidR="00AF378F" w:rsidTr="005C53D4">
        <w:trPr>
          <w:trHeight w:val="1081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49" w:lineRule="exact"/>
              <w:ind w:left="107"/>
            </w:pPr>
            <w:r>
              <w:t>5-6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ind w:left="110" w:right="99"/>
            </w:pPr>
            <w:r>
              <w:t>практик</w:t>
            </w:r>
            <w:r>
              <w:rPr>
                <w:spacing w:val="-52"/>
              </w:rPr>
              <w:t xml:space="preserve"> </w:t>
            </w:r>
            <w:r>
              <w:t>ум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1266"/>
                <w:tab w:val="left" w:pos="3025"/>
              </w:tabs>
              <w:spacing w:line="237" w:lineRule="auto"/>
              <w:ind w:left="109" w:right="91"/>
              <w:jc w:val="both"/>
              <w:rPr>
                <w:sz w:val="24"/>
              </w:rPr>
            </w:pPr>
            <w:r>
              <w:rPr>
                <w:color w:val="191919"/>
              </w:rPr>
              <w:t>Выбор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из</w:t>
            </w:r>
            <w:r>
              <w:rPr>
                <w:color w:val="191919"/>
                <w:spacing w:val="56"/>
              </w:rPr>
              <w:t xml:space="preserve"> </w:t>
            </w:r>
            <w:r>
              <w:rPr>
                <w:color w:val="191919"/>
              </w:rPr>
              <w:t>синонимического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ряда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нужного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слова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с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F378F" w:rsidRDefault="00AF378F">
            <w:pPr>
              <w:pStyle w:val="TableParagraph"/>
              <w:spacing w:before="1"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стилистических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ind w:left="112" w:right="268"/>
            </w:pPr>
          </w:p>
          <w:p w:rsidR="00AF378F" w:rsidRDefault="00AF378F">
            <w:pPr>
              <w:pStyle w:val="TableParagraph"/>
              <w:ind w:left="114" w:right="146"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сочинение</w:t>
            </w:r>
          </w:p>
        </w:tc>
      </w:tr>
      <w:tr w:rsidR="00AF378F" w:rsidTr="00500700">
        <w:trPr>
          <w:trHeight w:val="827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47" w:lineRule="exact"/>
              <w:ind w:left="110"/>
            </w:pPr>
            <w:r>
              <w:t>беседа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Молодёжный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сленг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крутой,</w:t>
            </w:r>
          </w:p>
          <w:p w:rsidR="00AF378F" w:rsidRDefault="00AF378F">
            <w:pPr>
              <w:pStyle w:val="TableParagraph"/>
              <w:spacing w:line="270" w:lineRule="atLeast"/>
              <w:ind w:left="109" w:right="83"/>
              <w:rPr>
                <w:sz w:val="24"/>
              </w:rPr>
            </w:pPr>
            <w:r>
              <w:rPr>
                <w:i/>
                <w:sz w:val="24"/>
              </w:rPr>
              <w:t>клёвый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т.п</w:t>
            </w:r>
            <w:r>
              <w:rPr>
                <w:sz w:val="24"/>
              </w:rPr>
              <w:t>.)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spacing w:line="242" w:lineRule="auto"/>
              <w:ind w:left="114" w:right="137"/>
            </w:pPr>
            <w:r>
              <w:t>Составлен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rPr>
                <w:spacing w:val="-12"/>
              </w:rPr>
              <w:t xml:space="preserve"> </w:t>
            </w:r>
            <w:r>
              <w:t>диалога</w:t>
            </w:r>
          </w:p>
        </w:tc>
      </w:tr>
      <w:tr w:rsidR="00131E10">
        <w:trPr>
          <w:trHeight w:val="253"/>
        </w:trPr>
        <w:tc>
          <w:tcPr>
            <w:tcW w:w="10698" w:type="dxa"/>
            <w:gridSpan w:val="8"/>
          </w:tcPr>
          <w:p w:rsidR="00131E10" w:rsidRDefault="002A03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Грамматические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нормы</w:t>
            </w:r>
          </w:p>
        </w:tc>
      </w:tr>
      <w:tr w:rsidR="00AF378F" w:rsidTr="005361AE">
        <w:trPr>
          <w:trHeight w:val="1770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ind w:left="110" w:right="100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беседы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ind w:left="109" w:right="90"/>
              <w:jc w:val="both"/>
            </w:pPr>
            <w:r>
              <w:rPr>
                <w:color w:val="191919"/>
              </w:rPr>
              <w:t>Нормативное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употребление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форм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слова.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Нормативное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построение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словосочетаний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по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типу согласования, управления.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Синонимия</w:t>
            </w:r>
            <w:r>
              <w:rPr>
                <w:color w:val="191919"/>
                <w:spacing w:val="38"/>
              </w:rPr>
              <w:t xml:space="preserve"> </w:t>
            </w:r>
            <w:r>
              <w:rPr>
                <w:color w:val="191919"/>
              </w:rPr>
              <w:t>грамматических</w:t>
            </w:r>
          </w:p>
          <w:p w:rsidR="00AF378F" w:rsidRDefault="00AF378F">
            <w:pPr>
              <w:pStyle w:val="TableParagraph"/>
              <w:spacing w:line="252" w:lineRule="exact"/>
              <w:ind w:left="109" w:right="90"/>
              <w:jc w:val="both"/>
            </w:pPr>
            <w:r>
              <w:rPr>
                <w:color w:val="191919"/>
              </w:rPr>
              <w:t>форм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и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их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стилистические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и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смысловые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различия.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ind w:left="114" w:right="398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</w:tr>
      <w:tr w:rsidR="00AF378F" w:rsidTr="00F651C2">
        <w:trPr>
          <w:trHeight w:val="757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47" w:lineRule="exact"/>
              <w:ind w:left="107"/>
            </w:pPr>
            <w:r>
              <w:t>9-10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ind w:left="110" w:right="99"/>
            </w:pPr>
            <w:r>
              <w:t>практик</w:t>
            </w:r>
            <w:r>
              <w:rPr>
                <w:spacing w:val="-52"/>
              </w:rPr>
              <w:t xml:space="preserve"> </w:t>
            </w:r>
            <w:r>
              <w:t>ум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1770"/>
                <w:tab w:val="left" w:pos="3049"/>
              </w:tabs>
              <w:ind w:left="109" w:right="92"/>
            </w:pPr>
            <w:r>
              <w:rPr>
                <w:color w:val="191919"/>
              </w:rPr>
              <w:t>Употребление</w:t>
            </w:r>
            <w:r>
              <w:rPr>
                <w:color w:val="191919"/>
              </w:rPr>
              <w:tab/>
              <w:t>предлогов</w:t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4"/>
              </w:rPr>
              <w:t>в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составе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словосочетаний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ind w:left="114" w:right="165"/>
            </w:pPr>
            <w:proofErr w:type="spellStart"/>
            <w:r>
              <w:t>Тестирова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</w:p>
        </w:tc>
      </w:tr>
      <w:tr w:rsidR="00AF378F" w:rsidTr="00AE4F1E">
        <w:trPr>
          <w:trHeight w:val="760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47" w:lineRule="exact"/>
              <w:ind w:left="107"/>
            </w:pPr>
            <w:r>
              <w:t>11-</w:t>
            </w:r>
          </w:p>
          <w:p w:rsidR="00AF378F" w:rsidRDefault="00AF378F">
            <w:pPr>
              <w:pStyle w:val="TableParagraph"/>
              <w:spacing w:before="1"/>
              <w:ind w:left="107"/>
            </w:pPr>
            <w:r>
              <w:t>12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42" w:lineRule="auto"/>
              <w:ind w:left="110" w:right="99"/>
            </w:pPr>
            <w:r>
              <w:t>практик</w:t>
            </w:r>
            <w:r>
              <w:rPr>
                <w:spacing w:val="-52"/>
              </w:rPr>
              <w:t xml:space="preserve"> </w:t>
            </w:r>
            <w:r>
              <w:t>ум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1906"/>
              </w:tabs>
              <w:spacing w:line="242" w:lineRule="auto"/>
              <w:ind w:left="109" w:right="91"/>
            </w:pPr>
            <w:r>
              <w:rPr>
                <w:color w:val="191919"/>
              </w:rPr>
              <w:t>Нормативное</w:t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1"/>
              </w:rPr>
              <w:t>согласование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сказуемого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с</w:t>
            </w:r>
            <w:r>
              <w:rPr>
                <w:color w:val="191919"/>
                <w:spacing w:val="-3"/>
              </w:rPr>
              <w:t xml:space="preserve"> </w:t>
            </w:r>
            <w:r>
              <w:rPr>
                <w:color w:val="191919"/>
              </w:rPr>
              <w:t>подлежащим.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spacing w:line="242" w:lineRule="auto"/>
              <w:ind w:left="114" w:right="165"/>
            </w:pPr>
            <w:proofErr w:type="spellStart"/>
            <w:r>
              <w:t>Тестирова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</w:p>
        </w:tc>
      </w:tr>
      <w:tr w:rsidR="00AF378F" w:rsidTr="006E2DB9">
        <w:trPr>
          <w:trHeight w:val="1163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47" w:lineRule="exact"/>
              <w:ind w:left="107"/>
            </w:pPr>
            <w:r>
              <w:t>13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ind w:left="110" w:right="99"/>
            </w:pPr>
            <w:r>
              <w:t>практик</w:t>
            </w:r>
            <w:r>
              <w:rPr>
                <w:spacing w:val="-52"/>
              </w:rPr>
              <w:t xml:space="preserve"> </w:t>
            </w:r>
            <w:r>
              <w:t>ум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spacing w:line="276" w:lineRule="auto"/>
              <w:ind w:left="109" w:right="91"/>
              <w:jc w:val="both"/>
            </w:pPr>
            <w:r>
              <w:rPr>
                <w:color w:val="191919"/>
              </w:rPr>
              <w:t>Построение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предложений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с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обособленными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членами,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а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также</w:t>
            </w:r>
            <w:r>
              <w:rPr>
                <w:color w:val="191919"/>
                <w:spacing w:val="19"/>
              </w:rPr>
              <w:t xml:space="preserve"> </w:t>
            </w:r>
            <w:r>
              <w:rPr>
                <w:color w:val="191919"/>
              </w:rPr>
              <w:t>сложноподчиненных</w:t>
            </w:r>
          </w:p>
          <w:p w:rsidR="00AF378F" w:rsidRDefault="00AF378F">
            <w:pPr>
              <w:pStyle w:val="TableParagraph"/>
              <w:spacing w:line="251" w:lineRule="exact"/>
              <w:ind w:left="109"/>
            </w:pPr>
            <w:r>
              <w:rPr>
                <w:color w:val="191919"/>
              </w:rPr>
              <w:t>предложений.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tabs>
                <w:tab w:val="left" w:pos="466"/>
              </w:tabs>
              <w:ind w:left="114" w:right="86"/>
            </w:pPr>
            <w:proofErr w:type="spellStart"/>
            <w:r>
              <w:t>Построени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tab/>
            </w:r>
            <w:r>
              <w:rPr>
                <w:spacing w:val="-1"/>
              </w:rPr>
              <w:t>текстов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</w:tr>
      <w:tr w:rsidR="00131E10">
        <w:trPr>
          <w:trHeight w:val="251"/>
        </w:trPr>
        <w:tc>
          <w:tcPr>
            <w:tcW w:w="10698" w:type="dxa"/>
            <w:gridSpan w:val="8"/>
          </w:tcPr>
          <w:p w:rsidR="00131E10" w:rsidRDefault="002A03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Интонационные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нормы</w:t>
            </w:r>
          </w:p>
        </w:tc>
      </w:tr>
      <w:tr w:rsidR="00AF378F" w:rsidTr="0072720A">
        <w:trPr>
          <w:trHeight w:val="505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47" w:lineRule="exact"/>
              <w:ind w:left="107"/>
            </w:pPr>
            <w:r>
              <w:t>14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47" w:lineRule="exact"/>
              <w:ind w:left="110"/>
            </w:pPr>
            <w:r>
              <w:t>Беседа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spacing w:line="247" w:lineRule="exact"/>
              <w:ind w:left="109"/>
            </w:pPr>
            <w:r>
              <w:rPr>
                <w:color w:val="191919"/>
              </w:rPr>
              <w:t>Основные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элементы интонации:</w:t>
            </w:r>
          </w:p>
          <w:p w:rsidR="00AF378F" w:rsidRDefault="00AF378F">
            <w:pPr>
              <w:pStyle w:val="TableParagraph"/>
              <w:tabs>
                <w:tab w:val="left" w:pos="1417"/>
                <w:tab w:val="left" w:pos="2588"/>
              </w:tabs>
              <w:spacing w:before="1" w:line="238" w:lineRule="exact"/>
              <w:ind w:left="109"/>
            </w:pPr>
            <w:r>
              <w:rPr>
                <w:color w:val="191919"/>
              </w:rPr>
              <w:t>логическое</w:t>
            </w:r>
            <w:r>
              <w:rPr>
                <w:color w:val="191919"/>
              </w:rPr>
              <w:tab/>
              <w:t>ударение,</w:t>
            </w:r>
            <w:r>
              <w:rPr>
                <w:color w:val="191919"/>
              </w:rPr>
              <w:tab/>
              <w:t>пауза,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spacing w:line="247" w:lineRule="exact"/>
              <w:ind w:left="114"/>
            </w:pPr>
            <w:r>
              <w:t>Устный</w:t>
            </w:r>
          </w:p>
          <w:p w:rsidR="00AF378F" w:rsidRDefault="00AF378F">
            <w:pPr>
              <w:pStyle w:val="TableParagraph"/>
              <w:spacing w:before="1" w:line="238" w:lineRule="exact"/>
              <w:ind w:left="114"/>
            </w:pPr>
            <w:r>
              <w:t>опрос</w:t>
            </w:r>
          </w:p>
        </w:tc>
      </w:tr>
    </w:tbl>
    <w:p w:rsidR="00131E10" w:rsidRDefault="00131E10">
      <w:pPr>
        <w:spacing w:line="238" w:lineRule="exact"/>
        <w:sectPr w:rsidR="00131E10">
          <w:pgSz w:w="11900" w:h="16840"/>
          <w:pgMar w:top="13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41"/>
        <w:gridCol w:w="708"/>
        <w:gridCol w:w="991"/>
        <w:gridCol w:w="993"/>
        <w:gridCol w:w="707"/>
        <w:gridCol w:w="3258"/>
        <w:gridCol w:w="1417"/>
        <w:gridCol w:w="1275"/>
      </w:tblGrid>
      <w:tr w:rsidR="00131E10">
        <w:trPr>
          <w:trHeight w:val="760"/>
        </w:trPr>
        <w:tc>
          <w:tcPr>
            <w:tcW w:w="708" w:type="dxa"/>
          </w:tcPr>
          <w:p w:rsidR="00131E10" w:rsidRDefault="00131E10">
            <w:pPr>
              <w:pStyle w:val="TableParagraph"/>
            </w:pPr>
          </w:p>
        </w:tc>
        <w:tc>
          <w:tcPr>
            <w:tcW w:w="641" w:type="dxa"/>
          </w:tcPr>
          <w:p w:rsidR="00131E10" w:rsidRDefault="00131E10">
            <w:pPr>
              <w:pStyle w:val="TableParagraph"/>
            </w:pPr>
          </w:p>
        </w:tc>
        <w:tc>
          <w:tcPr>
            <w:tcW w:w="708" w:type="dxa"/>
          </w:tcPr>
          <w:p w:rsidR="00131E10" w:rsidRDefault="00131E10">
            <w:pPr>
              <w:pStyle w:val="TableParagraph"/>
            </w:pPr>
          </w:p>
        </w:tc>
        <w:tc>
          <w:tcPr>
            <w:tcW w:w="991" w:type="dxa"/>
          </w:tcPr>
          <w:p w:rsidR="00131E10" w:rsidRDefault="00131E10">
            <w:pPr>
              <w:pStyle w:val="TableParagraph"/>
            </w:pPr>
          </w:p>
        </w:tc>
        <w:tc>
          <w:tcPr>
            <w:tcW w:w="993" w:type="dxa"/>
          </w:tcPr>
          <w:p w:rsidR="00131E10" w:rsidRDefault="00131E10">
            <w:pPr>
              <w:pStyle w:val="TableParagraph"/>
            </w:pPr>
          </w:p>
        </w:tc>
        <w:tc>
          <w:tcPr>
            <w:tcW w:w="707" w:type="dxa"/>
          </w:tcPr>
          <w:p w:rsidR="00131E10" w:rsidRDefault="00131E10">
            <w:pPr>
              <w:pStyle w:val="TableParagraph"/>
            </w:pPr>
          </w:p>
        </w:tc>
        <w:tc>
          <w:tcPr>
            <w:tcW w:w="3258" w:type="dxa"/>
          </w:tcPr>
          <w:p w:rsidR="00131E10" w:rsidRDefault="002A03A5">
            <w:pPr>
              <w:pStyle w:val="TableParagraph"/>
              <w:tabs>
                <w:tab w:val="left" w:pos="2662"/>
              </w:tabs>
              <w:ind w:left="109" w:right="90"/>
            </w:pPr>
            <w:r>
              <w:rPr>
                <w:color w:val="191919"/>
              </w:rPr>
              <w:t>мелодика,</w:t>
            </w:r>
            <w:r>
              <w:rPr>
                <w:color w:val="191919"/>
                <w:spacing w:val="88"/>
              </w:rPr>
              <w:t xml:space="preserve"> </w:t>
            </w:r>
            <w:r>
              <w:rPr>
                <w:color w:val="191919"/>
              </w:rPr>
              <w:t>темп</w:t>
            </w:r>
            <w:r>
              <w:rPr>
                <w:color w:val="191919"/>
                <w:spacing w:val="87"/>
              </w:rPr>
              <w:t xml:space="preserve"> </w:t>
            </w:r>
            <w:r>
              <w:rPr>
                <w:color w:val="191919"/>
              </w:rPr>
              <w:t>и</w:t>
            </w:r>
            <w:r>
              <w:rPr>
                <w:color w:val="191919"/>
                <w:spacing w:val="87"/>
              </w:rPr>
              <w:t xml:space="preserve"> </w:t>
            </w:r>
            <w:r>
              <w:rPr>
                <w:color w:val="191919"/>
              </w:rPr>
              <w:t>тон</w:t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1"/>
              </w:rPr>
              <w:t>речи.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Этикетная</w:t>
            </w:r>
            <w:r>
              <w:rPr>
                <w:color w:val="191919"/>
                <w:spacing w:val="6"/>
              </w:rPr>
              <w:t xml:space="preserve"> </w:t>
            </w:r>
            <w:r>
              <w:rPr>
                <w:color w:val="191919"/>
              </w:rPr>
              <w:t>функция</w:t>
            </w:r>
            <w:r>
              <w:rPr>
                <w:color w:val="191919"/>
                <w:spacing w:val="8"/>
              </w:rPr>
              <w:t xml:space="preserve"> </w:t>
            </w:r>
            <w:r>
              <w:rPr>
                <w:color w:val="191919"/>
              </w:rPr>
              <w:t>интонации</w:t>
            </w:r>
          </w:p>
          <w:p w:rsidR="00131E10" w:rsidRDefault="002A03A5">
            <w:pPr>
              <w:pStyle w:val="TableParagraph"/>
              <w:spacing w:line="246" w:lineRule="exact"/>
              <w:ind w:left="109"/>
            </w:pPr>
            <w:r>
              <w:rPr>
                <w:color w:val="191919"/>
              </w:rPr>
              <w:t>в</w:t>
            </w:r>
            <w:r>
              <w:rPr>
                <w:color w:val="191919"/>
                <w:spacing w:val="-2"/>
              </w:rPr>
              <w:t xml:space="preserve"> </w:t>
            </w:r>
            <w:r>
              <w:rPr>
                <w:color w:val="191919"/>
              </w:rPr>
              <w:t>речевом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общении.</w:t>
            </w:r>
          </w:p>
        </w:tc>
        <w:tc>
          <w:tcPr>
            <w:tcW w:w="1417" w:type="dxa"/>
          </w:tcPr>
          <w:p w:rsidR="00131E10" w:rsidRDefault="00131E10" w:rsidP="00AF378F">
            <w:pPr>
              <w:pStyle w:val="TableParagraph"/>
              <w:spacing w:line="242" w:lineRule="exact"/>
            </w:pPr>
          </w:p>
        </w:tc>
        <w:tc>
          <w:tcPr>
            <w:tcW w:w="1275" w:type="dxa"/>
          </w:tcPr>
          <w:p w:rsidR="00131E10" w:rsidRDefault="00131E10">
            <w:pPr>
              <w:pStyle w:val="TableParagraph"/>
            </w:pPr>
          </w:p>
        </w:tc>
      </w:tr>
      <w:tr w:rsidR="00AF378F" w:rsidTr="002C1D65">
        <w:trPr>
          <w:trHeight w:val="1163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15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spacing w:line="276" w:lineRule="auto"/>
              <w:ind w:left="109" w:right="91"/>
              <w:jc w:val="both"/>
            </w:pPr>
            <w:r>
              <w:rPr>
                <w:color w:val="191919"/>
              </w:rPr>
              <w:t>Смыслоразличительная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роль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каждого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элемента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интонации.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Роль</w:t>
            </w:r>
            <w:r>
              <w:rPr>
                <w:color w:val="191919"/>
                <w:spacing w:val="49"/>
              </w:rPr>
              <w:t xml:space="preserve"> </w:t>
            </w:r>
            <w:r>
              <w:rPr>
                <w:color w:val="191919"/>
              </w:rPr>
              <w:t>интонации</w:t>
            </w:r>
            <w:r>
              <w:rPr>
                <w:color w:val="191919"/>
                <w:spacing w:val="48"/>
              </w:rPr>
              <w:t xml:space="preserve"> </w:t>
            </w:r>
            <w:r>
              <w:rPr>
                <w:color w:val="191919"/>
              </w:rPr>
              <w:t>в</w:t>
            </w:r>
            <w:r>
              <w:rPr>
                <w:color w:val="191919"/>
                <w:spacing w:val="48"/>
              </w:rPr>
              <w:t xml:space="preserve"> </w:t>
            </w:r>
            <w:r>
              <w:rPr>
                <w:color w:val="191919"/>
              </w:rPr>
              <w:t>передаче</w:t>
            </w:r>
          </w:p>
          <w:p w:rsidR="00AF378F" w:rsidRDefault="00AF378F">
            <w:pPr>
              <w:pStyle w:val="TableParagraph"/>
              <w:ind w:left="109"/>
              <w:jc w:val="both"/>
            </w:pPr>
            <w:r>
              <w:rPr>
                <w:color w:val="191919"/>
              </w:rPr>
              <w:t>смысла</w:t>
            </w:r>
            <w:r>
              <w:rPr>
                <w:color w:val="191919"/>
                <w:spacing w:val="-2"/>
              </w:rPr>
              <w:t xml:space="preserve"> </w:t>
            </w:r>
            <w:r>
              <w:rPr>
                <w:color w:val="191919"/>
              </w:rPr>
              <w:t>речи</w:t>
            </w:r>
            <w:r>
              <w:rPr>
                <w:color w:val="191919"/>
                <w:spacing w:val="-2"/>
              </w:rPr>
              <w:t xml:space="preserve"> </w:t>
            </w:r>
            <w:r>
              <w:rPr>
                <w:color w:val="191919"/>
              </w:rPr>
              <w:t>и</w:t>
            </w:r>
            <w:r>
              <w:rPr>
                <w:color w:val="191919"/>
                <w:spacing w:val="-3"/>
              </w:rPr>
              <w:t xml:space="preserve"> </w:t>
            </w:r>
            <w:r>
              <w:rPr>
                <w:color w:val="191919"/>
              </w:rPr>
              <w:t>подтекста.</w:t>
            </w:r>
          </w:p>
        </w:tc>
        <w:tc>
          <w:tcPr>
            <w:tcW w:w="2692" w:type="dxa"/>
            <w:gridSpan w:val="2"/>
          </w:tcPr>
          <w:p w:rsidR="00AF378F" w:rsidRDefault="00AF378F">
            <w:pPr>
              <w:pStyle w:val="TableParagraph"/>
              <w:ind w:left="114" w:right="437"/>
              <w:jc w:val="both"/>
            </w:pPr>
            <w:r>
              <w:t>Чтение</w:t>
            </w:r>
            <w:r>
              <w:rPr>
                <w:spacing w:val="-53"/>
              </w:rPr>
              <w:t xml:space="preserve"> </w:t>
            </w:r>
            <w:r>
              <w:t>текстов</w:t>
            </w:r>
            <w:r>
              <w:rPr>
                <w:spacing w:val="-53"/>
              </w:rPr>
              <w:t xml:space="preserve"> </w:t>
            </w:r>
            <w:r>
              <w:t>разных</w:t>
            </w:r>
            <w:r>
              <w:rPr>
                <w:spacing w:val="-53"/>
              </w:rPr>
              <w:t xml:space="preserve"> </w:t>
            </w:r>
            <w:r>
              <w:t>стилей</w:t>
            </w:r>
          </w:p>
        </w:tc>
      </w:tr>
      <w:tr w:rsidR="00131E10">
        <w:trPr>
          <w:trHeight w:val="253"/>
        </w:trPr>
        <w:tc>
          <w:tcPr>
            <w:tcW w:w="10698" w:type="dxa"/>
            <w:gridSpan w:val="9"/>
          </w:tcPr>
          <w:p w:rsidR="00131E10" w:rsidRDefault="002A03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Орфографические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нормы</w:t>
            </w:r>
          </w:p>
        </w:tc>
      </w:tr>
      <w:tr w:rsidR="00AF378F" w:rsidTr="008C69B8">
        <w:trPr>
          <w:trHeight w:val="1264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16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ind w:left="110" w:right="100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ами</w:t>
            </w:r>
            <w:proofErr w:type="spellEnd"/>
          </w:p>
          <w:p w:rsidR="00AF378F" w:rsidRDefault="00AF378F">
            <w:pPr>
              <w:pStyle w:val="TableParagraph"/>
              <w:spacing w:line="246" w:lineRule="exact"/>
              <w:ind w:left="110"/>
            </w:pPr>
            <w:r>
              <w:t>беседы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ind w:left="109" w:right="83"/>
            </w:pPr>
            <w:r>
              <w:rPr>
                <w:color w:val="191919"/>
              </w:rPr>
              <w:t>Разделы</w:t>
            </w:r>
            <w:r>
              <w:rPr>
                <w:color w:val="191919"/>
                <w:spacing w:val="27"/>
              </w:rPr>
              <w:t xml:space="preserve"> </w:t>
            </w:r>
            <w:r>
              <w:rPr>
                <w:color w:val="191919"/>
              </w:rPr>
              <w:t>русской</w:t>
            </w:r>
            <w:r>
              <w:rPr>
                <w:color w:val="191919"/>
                <w:spacing w:val="27"/>
              </w:rPr>
              <w:t xml:space="preserve"> </w:t>
            </w:r>
            <w:r>
              <w:rPr>
                <w:color w:val="191919"/>
              </w:rPr>
              <w:t>орфографии</w:t>
            </w:r>
            <w:r>
              <w:rPr>
                <w:color w:val="191919"/>
                <w:spacing w:val="26"/>
              </w:rPr>
              <w:t xml:space="preserve"> </w:t>
            </w:r>
            <w:r>
              <w:rPr>
                <w:color w:val="191919"/>
              </w:rPr>
              <w:t>и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основные</w:t>
            </w:r>
            <w:r>
              <w:rPr>
                <w:color w:val="191919"/>
                <w:spacing w:val="-3"/>
              </w:rPr>
              <w:t xml:space="preserve"> </w:t>
            </w:r>
            <w:r>
              <w:t>принципы</w:t>
            </w:r>
            <w:r>
              <w:rPr>
                <w:spacing w:val="-3"/>
              </w:rPr>
              <w:t xml:space="preserve"> </w:t>
            </w:r>
            <w:r>
              <w:t>написания.</w:t>
            </w:r>
          </w:p>
        </w:tc>
        <w:tc>
          <w:tcPr>
            <w:tcW w:w="2692" w:type="dxa"/>
            <w:gridSpan w:val="2"/>
          </w:tcPr>
          <w:p w:rsidR="00AF378F" w:rsidRDefault="00AF378F">
            <w:pPr>
              <w:pStyle w:val="TableParagraph"/>
              <w:ind w:left="114" w:right="153"/>
            </w:pPr>
            <w:r>
              <w:t>Составлен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конспекта</w:t>
            </w:r>
          </w:p>
        </w:tc>
      </w:tr>
      <w:tr w:rsidR="00AF378F" w:rsidTr="00AD034E">
        <w:trPr>
          <w:trHeight w:val="757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17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ind w:left="110" w:right="99"/>
            </w:pPr>
            <w:r>
              <w:t>практик</w:t>
            </w:r>
            <w:r>
              <w:rPr>
                <w:spacing w:val="-52"/>
              </w:rPr>
              <w:t xml:space="preserve"> </w:t>
            </w:r>
            <w:r>
              <w:t>ум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spacing w:line="239" w:lineRule="exact"/>
              <w:ind w:left="109"/>
            </w:pPr>
            <w:r>
              <w:rPr>
                <w:color w:val="191919"/>
              </w:rPr>
              <w:t>Правописание</w:t>
            </w:r>
            <w:r>
              <w:rPr>
                <w:color w:val="191919"/>
                <w:spacing w:val="-3"/>
              </w:rPr>
              <w:t xml:space="preserve"> </w:t>
            </w:r>
            <w:r>
              <w:rPr>
                <w:color w:val="191919"/>
              </w:rPr>
              <w:t>морфем.</w:t>
            </w:r>
          </w:p>
        </w:tc>
        <w:tc>
          <w:tcPr>
            <w:tcW w:w="2692" w:type="dxa"/>
            <w:gridSpan w:val="2"/>
          </w:tcPr>
          <w:p w:rsidR="00AF378F" w:rsidRDefault="00AF378F">
            <w:pPr>
              <w:pStyle w:val="TableParagraph"/>
              <w:ind w:left="114" w:right="137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AF378F" w:rsidTr="00C219B2">
        <w:trPr>
          <w:trHeight w:val="760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18-</w:t>
            </w:r>
          </w:p>
          <w:p w:rsidR="00AF378F" w:rsidRDefault="00AF378F">
            <w:pPr>
              <w:pStyle w:val="TableParagraph"/>
              <w:spacing w:before="1"/>
              <w:ind w:left="107"/>
            </w:pPr>
            <w:r>
              <w:t>19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42" w:lineRule="auto"/>
              <w:ind w:left="110" w:right="99"/>
            </w:pPr>
            <w:r>
              <w:t>практик</w:t>
            </w:r>
            <w:r>
              <w:rPr>
                <w:spacing w:val="-52"/>
              </w:rPr>
              <w:t xml:space="preserve"> </w:t>
            </w:r>
            <w:r>
              <w:t>ум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2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1554"/>
                <w:tab w:val="left" w:pos="3037"/>
              </w:tabs>
              <w:spacing w:line="242" w:lineRule="auto"/>
              <w:ind w:left="109" w:right="90"/>
            </w:pPr>
            <w:r>
              <w:rPr>
                <w:color w:val="191919"/>
              </w:rPr>
              <w:t>Слитные,</w:t>
            </w:r>
            <w:r>
              <w:rPr>
                <w:color w:val="191919"/>
              </w:rPr>
              <w:tab/>
              <w:t>дефисные</w:t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4"/>
              </w:rPr>
              <w:t>и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раздельные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написания.</w:t>
            </w:r>
          </w:p>
        </w:tc>
        <w:tc>
          <w:tcPr>
            <w:tcW w:w="2692" w:type="dxa"/>
            <w:gridSpan w:val="2"/>
          </w:tcPr>
          <w:p w:rsidR="00AF378F" w:rsidRDefault="00AF378F">
            <w:pPr>
              <w:pStyle w:val="TableParagraph"/>
              <w:spacing w:line="242" w:lineRule="auto"/>
              <w:ind w:left="114" w:right="86"/>
            </w:pPr>
            <w:r>
              <w:t>тестирован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</w:p>
        </w:tc>
      </w:tr>
      <w:tr w:rsidR="00AF378F" w:rsidTr="00E705D0">
        <w:trPr>
          <w:trHeight w:val="757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20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ind w:left="110" w:right="99"/>
            </w:pPr>
            <w:r>
              <w:t>практик</w:t>
            </w:r>
            <w:r>
              <w:rPr>
                <w:spacing w:val="-52"/>
              </w:rPr>
              <w:t xml:space="preserve"> </w:t>
            </w:r>
            <w:r>
              <w:t>ум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1722"/>
                <w:tab w:val="left" w:pos="3037"/>
              </w:tabs>
              <w:ind w:left="109" w:right="90"/>
            </w:pPr>
            <w:r>
              <w:rPr>
                <w:color w:val="191919"/>
              </w:rPr>
              <w:t>Употребление</w:t>
            </w:r>
            <w:r>
              <w:rPr>
                <w:color w:val="191919"/>
              </w:rPr>
              <w:tab/>
              <w:t>прописных</w:t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4"/>
              </w:rPr>
              <w:t>и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строчных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букв.</w:t>
            </w:r>
          </w:p>
        </w:tc>
        <w:tc>
          <w:tcPr>
            <w:tcW w:w="2692" w:type="dxa"/>
            <w:gridSpan w:val="2"/>
          </w:tcPr>
          <w:p w:rsidR="00AF378F" w:rsidRDefault="00AF378F">
            <w:pPr>
              <w:pStyle w:val="TableParagraph"/>
              <w:ind w:left="114" w:right="136"/>
            </w:pPr>
            <w:proofErr w:type="spellStart"/>
            <w:r>
              <w:t>Самостоят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ельная</w:t>
            </w:r>
            <w:proofErr w:type="spellEnd"/>
          </w:p>
          <w:p w:rsidR="00AF378F" w:rsidRDefault="00AF378F">
            <w:pPr>
              <w:pStyle w:val="TableParagraph"/>
              <w:spacing w:line="245" w:lineRule="exact"/>
              <w:ind w:left="114"/>
            </w:pPr>
            <w:r>
              <w:t>работа</w:t>
            </w:r>
          </w:p>
        </w:tc>
      </w:tr>
      <w:tr w:rsidR="00AF378F" w:rsidTr="00657987">
        <w:trPr>
          <w:trHeight w:val="757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21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ind w:left="110" w:right="99"/>
            </w:pPr>
            <w:r>
              <w:t>практик</w:t>
            </w:r>
            <w:r>
              <w:rPr>
                <w:spacing w:val="-52"/>
              </w:rPr>
              <w:t xml:space="preserve"> </w:t>
            </w:r>
            <w:r>
              <w:t>ум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1369"/>
                <w:tab w:val="left" w:pos="1873"/>
                <w:tab w:val="left" w:pos="2677"/>
              </w:tabs>
              <w:ind w:left="109" w:right="91"/>
            </w:pPr>
            <w:r>
              <w:rPr>
                <w:color w:val="191919"/>
              </w:rPr>
              <w:t>Правила</w:t>
            </w:r>
            <w:r>
              <w:rPr>
                <w:color w:val="191919"/>
              </w:rPr>
              <w:tab/>
              <w:t>переноса</w:t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1"/>
              </w:rPr>
              <w:t>слов.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Правила</w:t>
            </w: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1"/>
              </w:rPr>
              <w:t>графического</w:t>
            </w:r>
          </w:p>
          <w:p w:rsidR="00AF378F" w:rsidRDefault="00AF378F">
            <w:pPr>
              <w:pStyle w:val="TableParagraph"/>
              <w:spacing w:line="245" w:lineRule="exact"/>
              <w:ind w:left="109"/>
            </w:pPr>
            <w:r>
              <w:rPr>
                <w:color w:val="191919"/>
              </w:rPr>
              <w:t>сокращения</w:t>
            </w:r>
            <w:r>
              <w:rPr>
                <w:color w:val="191919"/>
                <w:spacing w:val="-3"/>
              </w:rPr>
              <w:t xml:space="preserve"> </w:t>
            </w:r>
            <w:r>
              <w:rPr>
                <w:color w:val="191919"/>
              </w:rPr>
              <w:t>слов.</w:t>
            </w:r>
          </w:p>
        </w:tc>
        <w:tc>
          <w:tcPr>
            <w:tcW w:w="2692" w:type="dxa"/>
            <w:gridSpan w:val="2"/>
          </w:tcPr>
          <w:p w:rsidR="00AF378F" w:rsidRDefault="00AF378F">
            <w:pPr>
              <w:pStyle w:val="TableParagraph"/>
              <w:ind w:left="114" w:right="122"/>
            </w:pPr>
            <w:proofErr w:type="spellStart"/>
            <w:r>
              <w:t>Конспекти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</w:tr>
      <w:tr w:rsidR="00131E10">
        <w:trPr>
          <w:trHeight w:val="253"/>
        </w:trPr>
        <w:tc>
          <w:tcPr>
            <w:tcW w:w="10698" w:type="dxa"/>
            <w:gridSpan w:val="9"/>
          </w:tcPr>
          <w:p w:rsidR="00131E10" w:rsidRDefault="002A03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191919"/>
              </w:rPr>
              <w:t>Пунктуационные</w:t>
            </w:r>
            <w:r>
              <w:rPr>
                <w:b/>
                <w:color w:val="191919"/>
                <w:spacing w:val="-2"/>
              </w:rPr>
              <w:t xml:space="preserve"> </w:t>
            </w:r>
            <w:r>
              <w:rPr>
                <w:b/>
                <w:color w:val="191919"/>
              </w:rPr>
              <w:t>нормы</w:t>
            </w:r>
          </w:p>
        </w:tc>
      </w:tr>
      <w:tr w:rsidR="00AF378F" w:rsidTr="009F20C8">
        <w:trPr>
          <w:trHeight w:val="1264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22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ind w:left="110" w:right="100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ами</w:t>
            </w:r>
            <w:proofErr w:type="spellEnd"/>
          </w:p>
          <w:p w:rsidR="00AF378F" w:rsidRDefault="00AF378F">
            <w:pPr>
              <w:pStyle w:val="TableParagraph"/>
              <w:spacing w:line="245" w:lineRule="exact"/>
              <w:ind w:left="110"/>
            </w:pPr>
            <w:r>
              <w:t>беседы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ind w:left="109" w:right="90"/>
              <w:jc w:val="both"/>
            </w:pPr>
            <w:r>
              <w:rPr>
                <w:color w:val="191919"/>
              </w:rPr>
              <w:t>Принципы русской пунктуации.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Разделы русской пунктуации и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система правил, включенных в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каждый</w:t>
            </w:r>
            <w:r>
              <w:rPr>
                <w:color w:val="191919"/>
                <w:spacing w:val="-2"/>
              </w:rPr>
              <w:t xml:space="preserve"> </w:t>
            </w:r>
            <w:r>
              <w:rPr>
                <w:color w:val="191919"/>
              </w:rPr>
              <w:t>из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них.</w:t>
            </w:r>
          </w:p>
        </w:tc>
        <w:tc>
          <w:tcPr>
            <w:tcW w:w="2692" w:type="dxa"/>
            <w:gridSpan w:val="2"/>
          </w:tcPr>
          <w:p w:rsidR="00AF378F" w:rsidRDefault="00AF378F">
            <w:pPr>
              <w:pStyle w:val="TableParagraph"/>
              <w:ind w:left="114" w:right="398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</w:tr>
      <w:tr w:rsidR="00AF378F" w:rsidTr="00D4505C">
        <w:trPr>
          <w:trHeight w:val="757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23</w:t>
            </w:r>
          </w:p>
          <w:p w:rsidR="00AF378F" w:rsidRDefault="00AF378F">
            <w:pPr>
              <w:pStyle w:val="TableParagraph"/>
              <w:spacing w:before="1"/>
              <w:ind w:left="107"/>
            </w:pPr>
            <w:r>
              <w:t>24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42" w:lineRule="auto"/>
              <w:ind w:left="110" w:right="99"/>
            </w:pPr>
            <w:r>
              <w:t>практик</w:t>
            </w:r>
            <w:r>
              <w:rPr>
                <w:spacing w:val="-52"/>
              </w:rPr>
              <w:t xml:space="preserve"> </w:t>
            </w:r>
            <w:r>
              <w:t>ум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2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1023"/>
                <w:tab w:val="left" w:pos="2497"/>
              </w:tabs>
              <w:spacing w:line="242" w:lineRule="auto"/>
              <w:ind w:left="109" w:right="95"/>
            </w:pPr>
            <w:r>
              <w:rPr>
                <w:color w:val="191919"/>
              </w:rPr>
              <w:t>Знаки</w:t>
            </w:r>
            <w:r>
              <w:rPr>
                <w:color w:val="191919"/>
              </w:rPr>
              <w:tab/>
              <w:t>препинания</w:t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2"/>
              </w:rPr>
              <w:t>внутри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простого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предложения.</w:t>
            </w:r>
          </w:p>
        </w:tc>
        <w:tc>
          <w:tcPr>
            <w:tcW w:w="2692" w:type="dxa"/>
            <w:gridSpan w:val="2"/>
          </w:tcPr>
          <w:p w:rsidR="00AF378F" w:rsidRDefault="00AF378F">
            <w:pPr>
              <w:pStyle w:val="TableParagraph"/>
              <w:spacing w:line="242" w:lineRule="auto"/>
              <w:ind w:left="114" w:right="86"/>
            </w:pPr>
            <w:r>
              <w:t>тестирован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</w:p>
        </w:tc>
      </w:tr>
      <w:tr w:rsidR="00AF378F" w:rsidTr="0093293A">
        <w:trPr>
          <w:trHeight w:val="760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42" w:lineRule="exact"/>
              <w:ind w:left="107"/>
            </w:pPr>
            <w:r>
              <w:t>25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ind w:left="110" w:right="99"/>
            </w:pPr>
            <w:r>
              <w:t>практик</w:t>
            </w:r>
            <w:r>
              <w:rPr>
                <w:spacing w:val="-52"/>
              </w:rPr>
              <w:t xml:space="preserve"> </w:t>
            </w:r>
            <w:r>
              <w:t>ум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42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1045"/>
                <w:tab w:val="left" w:pos="2257"/>
                <w:tab w:val="left" w:pos="2542"/>
              </w:tabs>
              <w:ind w:left="109" w:right="88"/>
            </w:pPr>
            <w:r>
              <w:rPr>
                <w:color w:val="191919"/>
              </w:rPr>
              <w:t>Знаки</w:t>
            </w:r>
            <w:r>
              <w:rPr>
                <w:color w:val="191919"/>
              </w:rPr>
              <w:tab/>
              <w:t>препинания</w:t>
            </w: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  <w:t>между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частями</w:t>
            </w: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1"/>
              </w:rPr>
              <w:t>сложного</w:t>
            </w:r>
          </w:p>
          <w:p w:rsidR="00AF378F" w:rsidRDefault="00AF378F">
            <w:pPr>
              <w:pStyle w:val="TableParagraph"/>
              <w:spacing w:line="246" w:lineRule="exact"/>
              <w:ind w:left="109"/>
            </w:pPr>
            <w:r>
              <w:rPr>
                <w:color w:val="191919"/>
              </w:rPr>
              <w:t>предложения.</w:t>
            </w:r>
          </w:p>
        </w:tc>
        <w:tc>
          <w:tcPr>
            <w:tcW w:w="2692" w:type="dxa"/>
            <w:gridSpan w:val="2"/>
          </w:tcPr>
          <w:p w:rsidR="00AF378F" w:rsidRDefault="00AF378F">
            <w:pPr>
              <w:pStyle w:val="TableParagraph"/>
              <w:ind w:left="114" w:right="86"/>
            </w:pPr>
            <w:r>
              <w:t>тестирован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</w:p>
        </w:tc>
      </w:tr>
      <w:tr w:rsidR="00AF378F" w:rsidTr="00033D31">
        <w:trPr>
          <w:trHeight w:val="757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26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ind w:left="110" w:right="99"/>
            </w:pPr>
            <w:r>
              <w:t>практик</w:t>
            </w:r>
            <w:r>
              <w:rPr>
                <w:spacing w:val="-52"/>
              </w:rPr>
              <w:t xml:space="preserve"> </w:t>
            </w:r>
            <w:r>
              <w:t>ум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ind w:left="109" w:right="84"/>
            </w:pPr>
            <w:r>
              <w:rPr>
                <w:color w:val="191919"/>
              </w:rPr>
              <w:t>Знаки</w:t>
            </w:r>
            <w:r>
              <w:rPr>
                <w:color w:val="191919"/>
                <w:spacing w:val="6"/>
              </w:rPr>
              <w:t xml:space="preserve"> </w:t>
            </w:r>
            <w:r>
              <w:rPr>
                <w:color w:val="191919"/>
              </w:rPr>
              <w:t>препинания</w:t>
            </w:r>
            <w:r>
              <w:rPr>
                <w:color w:val="191919"/>
                <w:spacing w:val="7"/>
              </w:rPr>
              <w:t xml:space="preserve"> </w:t>
            </w:r>
            <w:r>
              <w:rPr>
                <w:color w:val="191919"/>
              </w:rPr>
              <w:t>при</w:t>
            </w:r>
            <w:r>
              <w:rPr>
                <w:color w:val="191919"/>
                <w:spacing w:val="7"/>
              </w:rPr>
              <w:t xml:space="preserve"> </w:t>
            </w:r>
            <w:r>
              <w:rPr>
                <w:color w:val="191919"/>
              </w:rPr>
              <w:t>передаче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чужой</w:t>
            </w:r>
            <w:r>
              <w:rPr>
                <w:color w:val="191919"/>
                <w:spacing w:val="-2"/>
              </w:rPr>
              <w:t xml:space="preserve"> </w:t>
            </w:r>
            <w:r>
              <w:rPr>
                <w:color w:val="191919"/>
              </w:rPr>
              <w:t>речи.</w:t>
            </w:r>
          </w:p>
        </w:tc>
        <w:tc>
          <w:tcPr>
            <w:tcW w:w="2692" w:type="dxa"/>
            <w:gridSpan w:val="2"/>
          </w:tcPr>
          <w:p w:rsidR="00AF378F" w:rsidRDefault="00AF378F">
            <w:pPr>
              <w:pStyle w:val="TableParagraph"/>
              <w:ind w:left="114" w:right="86"/>
            </w:pPr>
            <w:r>
              <w:t>тестирован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</w:p>
        </w:tc>
      </w:tr>
      <w:tr w:rsidR="00AF378F" w:rsidTr="00BE0A83">
        <w:trPr>
          <w:trHeight w:val="1012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27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42" w:lineRule="auto"/>
              <w:ind w:left="110" w:right="99"/>
            </w:pPr>
            <w:r>
              <w:t>практик</w:t>
            </w:r>
            <w:r>
              <w:rPr>
                <w:spacing w:val="-52"/>
              </w:rPr>
              <w:t xml:space="preserve"> </w:t>
            </w:r>
            <w:r>
              <w:t>ум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spacing w:line="276" w:lineRule="auto"/>
              <w:ind w:left="109" w:right="90"/>
              <w:jc w:val="both"/>
            </w:pPr>
            <w:r>
              <w:rPr>
                <w:color w:val="191919"/>
              </w:rPr>
              <w:t>Абзац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как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пунктуационный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знак,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передающий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смысловое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членение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текста.</w:t>
            </w:r>
          </w:p>
        </w:tc>
        <w:tc>
          <w:tcPr>
            <w:tcW w:w="2692" w:type="dxa"/>
            <w:gridSpan w:val="2"/>
          </w:tcPr>
          <w:p w:rsidR="00AF378F" w:rsidRDefault="00AF378F">
            <w:pPr>
              <w:pStyle w:val="TableParagraph"/>
              <w:tabs>
                <w:tab w:val="left" w:pos="1079"/>
              </w:tabs>
              <w:ind w:left="114" w:right="85"/>
            </w:pPr>
            <w:r>
              <w:t>Работа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текстами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</w:p>
          <w:p w:rsidR="00AF378F" w:rsidRDefault="00AF378F">
            <w:pPr>
              <w:pStyle w:val="TableParagraph"/>
              <w:spacing w:line="245" w:lineRule="exact"/>
              <w:ind w:left="114"/>
            </w:pPr>
            <w:r>
              <w:t>типов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</w:tr>
      <w:tr w:rsidR="00131E10">
        <w:trPr>
          <w:trHeight w:val="253"/>
        </w:trPr>
        <w:tc>
          <w:tcPr>
            <w:tcW w:w="10698" w:type="dxa"/>
            <w:gridSpan w:val="9"/>
          </w:tcPr>
          <w:p w:rsidR="00131E10" w:rsidRDefault="002A03A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Речевой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этикет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совокупность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правил речевого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общения</w:t>
            </w:r>
          </w:p>
        </w:tc>
      </w:tr>
      <w:tr w:rsidR="00AF378F" w:rsidTr="00974035">
        <w:trPr>
          <w:trHeight w:val="1744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28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ind w:left="110" w:right="100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беседы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1551"/>
                <w:tab w:val="left" w:pos="2842"/>
              </w:tabs>
              <w:spacing w:line="276" w:lineRule="auto"/>
              <w:ind w:left="109" w:right="90"/>
              <w:jc w:val="both"/>
            </w:pPr>
            <w:r>
              <w:t>Речевой</w:t>
            </w:r>
            <w:r>
              <w:tab/>
              <w:t>этикет</w:t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3"/>
              </w:rPr>
              <w:t xml:space="preserve"> </w:t>
            </w:r>
            <w:r>
              <w:t>совокупность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компонент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речи.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-52"/>
              </w:rPr>
              <w:t xml:space="preserve"> </w:t>
            </w:r>
            <w:r>
              <w:t>поведения,</w:t>
            </w:r>
            <w:r>
              <w:rPr>
                <w:spacing w:val="40"/>
              </w:rPr>
              <w:t xml:space="preserve"> </w:t>
            </w:r>
            <w:r>
              <w:t>культура</w:t>
            </w:r>
            <w:r>
              <w:rPr>
                <w:spacing w:val="40"/>
              </w:rPr>
              <w:t xml:space="preserve"> </w:t>
            </w:r>
            <w:r>
              <w:t>речи</w:t>
            </w:r>
            <w:r>
              <w:rPr>
                <w:spacing w:val="39"/>
              </w:rPr>
              <w:t xml:space="preserve"> </w:t>
            </w:r>
            <w:r>
              <w:t>и</w:t>
            </w:r>
          </w:p>
          <w:p w:rsidR="00AF378F" w:rsidRDefault="00AF378F">
            <w:pPr>
              <w:pStyle w:val="TableParagraph"/>
              <w:spacing w:line="253" w:lineRule="exact"/>
              <w:ind w:left="109"/>
              <w:jc w:val="both"/>
            </w:pPr>
            <w:r>
              <w:t>речевой</w:t>
            </w:r>
            <w:r>
              <w:rPr>
                <w:spacing w:val="-3"/>
              </w:rPr>
              <w:t xml:space="preserve"> </w:t>
            </w:r>
            <w:r>
              <w:t>этикет.</w:t>
            </w:r>
          </w:p>
        </w:tc>
        <w:tc>
          <w:tcPr>
            <w:tcW w:w="2692" w:type="dxa"/>
            <w:gridSpan w:val="2"/>
          </w:tcPr>
          <w:p w:rsidR="00AF378F" w:rsidRDefault="00AF378F">
            <w:pPr>
              <w:pStyle w:val="TableParagraph"/>
              <w:ind w:left="114" w:right="71"/>
            </w:pPr>
            <w:r>
              <w:t>Ответы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</w:p>
        </w:tc>
      </w:tr>
      <w:tr w:rsidR="00AF378F" w:rsidTr="00147B0E">
        <w:trPr>
          <w:trHeight w:val="760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29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39" w:lineRule="exact"/>
              <w:ind w:left="110"/>
            </w:pPr>
            <w:r>
              <w:t>беседа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1275"/>
                <w:tab w:val="left" w:pos="2358"/>
              </w:tabs>
              <w:spacing w:line="239" w:lineRule="exact"/>
              <w:ind w:left="109"/>
            </w:pPr>
            <w:r>
              <w:t>Культура</w:t>
            </w:r>
            <w:r>
              <w:tab/>
              <w:t>диалога.</w:t>
            </w:r>
            <w:r>
              <w:tab/>
              <w:t>Правила</w:t>
            </w:r>
          </w:p>
          <w:p w:rsidR="00AF378F" w:rsidRDefault="00AF378F">
            <w:pPr>
              <w:pStyle w:val="TableParagraph"/>
              <w:spacing w:line="252" w:lineRule="exact"/>
              <w:ind w:left="109" w:hanging="1"/>
            </w:pPr>
            <w:r>
              <w:t>речи</w:t>
            </w:r>
            <w:r>
              <w:rPr>
                <w:spacing w:val="22"/>
              </w:rPr>
              <w:t xml:space="preserve"> </w:t>
            </w:r>
            <w:r>
              <w:t>для</w:t>
            </w:r>
            <w:r>
              <w:rPr>
                <w:spacing w:val="22"/>
              </w:rPr>
              <w:t xml:space="preserve"> </w:t>
            </w:r>
            <w:r>
              <w:t>говорящего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слушателя.</w:t>
            </w:r>
          </w:p>
        </w:tc>
        <w:tc>
          <w:tcPr>
            <w:tcW w:w="2692" w:type="dxa"/>
            <w:gridSpan w:val="2"/>
          </w:tcPr>
          <w:p w:rsidR="00AF378F" w:rsidRDefault="00AF378F">
            <w:pPr>
              <w:pStyle w:val="TableParagraph"/>
              <w:spacing w:line="242" w:lineRule="auto"/>
              <w:ind w:left="114" w:right="137"/>
            </w:pPr>
            <w:r>
              <w:t>Составлен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rPr>
                <w:spacing w:val="-12"/>
              </w:rPr>
              <w:t xml:space="preserve"> </w:t>
            </w:r>
            <w:r>
              <w:t>диалога</w:t>
            </w:r>
          </w:p>
        </w:tc>
      </w:tr>
      <w:tr w:rsidR="00131E10">
        <w:trPr>
          <w:trHeight w:val="251"/>
        </w:trPr>
        <w:tc>
          <w:tcPr>
            <w:tcW w:w="10698" w:type="dxa"/>
            <w:gridSpan w:val="9"/>
          </w:tcPr>
          <w:p w:rsidR="00131E10" w:rsidRDefault="002A03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Языковые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выражения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речевого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этикета</w:t>
            </w:r>
          </w:p>
        </w:tc>
      </w:tr>
    </w:tbl>
    <w:p w:rsidR="00131E10" w:rsidRDefault="00131E10">
      <w:pPr>
        <w:spacing w:line="232" w:lineRule="exact"/>
        <w:sectPr w:rsidR="00131E10">
          <w:pgSz w:w="11900" w:h="16840"/>
          <w:pgMar w:top="11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41"/>
        <w:gridCol w:w="708"/>
        <w:gridCol w:w="991"/>
        <w:gridCol w:w="993"/>
        <w:gridCol w:w="707"/>
        <w:gridCol w:w="3258"/>
        <w:gridCol w:w="2692"/>
      </w:tblGrid>
      <w:tr w:rsidR="00AF378F" w:rsidTr="008B5778">
        <w:trPr>
          <w:trHeight w:val="1165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42" w:lineRule="exact"/>
              <w:ind w:left="107"/>
            </w:pPr>
            <w:r>
              <w:lastRenderedPageBreak/>
              <w:t>30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42" w:lineRule="exact"/>
              <w:ind w:left="110"/>
            </w:pPr>
            <w:r>
              <w:t>Лекция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42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2286"/>
              </w:tabs>
              <w:spacing w:line="276" w:lineRule="auto"/>
              <w:ind w:left="109" w:right="90"/>
              <w:jc w:val="both"/>
            </w:pPr>
            <w:r>
              <w:rPr>
                <w:color w:val="191919"/>
              </w:rPr>
              <w:t>Языковые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средства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выражения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речевого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этикета: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речевые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стереотипы,</w:t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1"/>
              </w:rPr>
              <w:t>формулы</w:t>
            </w:r>
          </w:p>
          <w:p w:rsidR="00AF378F" w:rsidRDefault="00AF378F">
            <w:pPr>
              <w:pStyle w:val="TableParagraph"/>
              <w:spacing w:line="251" w:lineRule="exact"/>
              <w:ind w:left="109"/>
            </w:pPr>
            <w:r>
              <w:rPr>
                <w:color w:val="191919"/>
              </w:rPr>
              <w:t>вежливости.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spacing w:line="242" w:lineRule="exact"/>
              <w:ind w:left="114"/>
            </w:pPr>
            <w:r>
              <w:t>Викторина</w:t>
            </w:r>
          </w:p>
        </w:tc>
      </w:tr>
      <w:tr w:rsidR="00AF378F" w:rsidTr="00624AB4">
        <w:trPr>
          <w:trHeight w:val="1516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31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39" w:lineRule="exact"/>
              <w:ind w:left="110"/>
            </w:pPr>
            <w:r>
              <w:t>беседа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2170"/>
                <w:tab w:val="left" w:pos="3034"/>
              </w:tabs>
              <w:ind w:left="109" w:right="90"/>
              <w:jc w:val="both"/>
            </w:pPr>
            <w:r>
              <w:rPr>
                <w:color w:val="191919"/>
              </w:rPr>
              <w:t>Использование</w:t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1"/>
              </w:rPr>
              <w:t>этикетных</w:t>
            </w:r>
            <w:r>
              <w:rPr>
                <w:color w:val="191919"/>
                <w:spacing w:val="-53"/>
              </w:rPr>
              <w:t xml:space="preserve"> </w:t>
            </w:r>
            <w:r>
              <w:rPr>
                <w:color w:val="191919"/>
              </w:rPr>
              <w:t>выражений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для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установления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контакта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и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поддержания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доброжелательности</w:t>
            </w: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1"/>
              </w:rPr>
              <w:t>и</w:t>
            </w:r>
            <w:r>
              <w:rPr>
                <w:color w:val="191919"/>
                <w:spacing w:val="-53"/>
              </w:rPr>
              <w:t xml:space="preserve"> </w:t>
            </w:r>
            <w:r>
              <w:rPr>
                <w:color w:val="191919"/>
              </w:rPr>
              <w:t>взаимного</w:t>
            </w:r>
            <w:r>
              <w:rPr>
                <w:color w:val="191919"/>
                <w:spacing w:val="21"/>
              </w:rPr>
              <w:t xml:space="preserve"> </w:t>
            </w:r>
            <w:r>
              <w:rPr>
                <w:color w:val="191919"/>
              </w:rPr>
              <w:t>уважения</w:t>
            </w:r>
            <w:r>
              <w:rPr>
                <w:color w:val="191919"/>
                <w:spacing w:val="20"/>
              </w:rPr>
              <w:t xml:space="preserve"> </w:t>
            </w:r>
            <w:r>
              <w:rPr>
                <w:color w:val="191919"/>
              </w:rPr>
              <w:t>в</w:t>
            </w:r>
            <w:r>
              <w:rPr>
                <w:color w:val="191919"/>
                <w:spacing w:val="22"/>
              </w:rPr>
              <w:t xml:space="preserve"> </w:t>
            </w:r>
            <w:r>
              <w:rPr>
                <w:color w:val="191919"/>
              </w:rPr>
              <w:t>разных</w:t>
            </w:r>
          </w:p>
          <w:p w:rsidR="00AF378F" w:rsidRDefault="00AF378F">
            <w:pPr>
              <w:pStyle w:val="TableParagraph"/>
              <w:spacing w:line="245" w:lineRule="exact"/>
              <w:ind w:left="109"/>
              <w:jc w:val="both"/>
            </w:pPr>
            <w:r>
              <w:rPr>
                <w:color w:val="191919"/>
              </w:rPr>
              <w:t>ситуациях</w:t>
            </w:r>
            <w:r>
              <w:rPr>
                <w:color w:val="191919"/>
                <w:spacing w:val="-3"/>
              </w:rPr>
              <w:t xml:space="preserve"> </w:t>
            </w:r>
            <w:r>
              <w:rPr>
                <w:color w:val="191919"/>
              </w:rPr>
              <w:t>речевого</w:t>
            </w:r>
            <w:r>
              <w:rPr>
                <w:color w:val="191919"/>
                <w:spacing w:val="-3"/>
              </w:rPr>
              <w:t xml:space="preserve"> </w:t>
            </w:r>
            <w:r>
              <w:rPr>
                <w:color w:val="191919"/>
              </w:rPr>
              <w:t>общения.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ind w:left="114" w:right="137"/>
            </w:pPr>
            <w:r>
              <w:t>Составлен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rPr>
                <w:spacing w:val="-12"/>
              </w:rPr>
              <w:t xml:space="preserve"> </w:t>
            </w:r>
            <w:r>
              <w:t>диалога</w:t>
            </w:r>
          </w:p>
        </w:tc>
      </w:tr>
      <w:tr w:rsidR="00AF378F" w:rsidTr="00F225F3">
        <w:trPr>
          <w:trHeight w:val="1518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32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39" w:lineRule="exact"/>
              <w:ind w:left="110"/>
            </w:pPr>
            <w:r>
              <w:t>беседа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1590"/>
                <w:tab w:val="left" w:pos="2497"/>
                <w:tab w:val="left" w:pos="3034"/>
              </w:tabs>
              <w:ind w:left="109" w:right="89"/>
              <w:jc w:val="both"/>
            </w:pPr>
            <w:r>
              <w:rPr>
                <w:color w:val="191919"/>
              </w:rPr>
              <w:t>Речевой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этикет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в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официально-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деловой,</w:t>
            </w:r>
            <w:r>
              <w:rPr>
                <w:color w:val="191919"/>
              </w:rPr>
              <w:tab/>
              <w:t>научной</w:t>
            </w: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  <w:t>и</w:t>
            </w:r>
            <w:r>
              <w:rPr>
                <w:color w:val="191919"/>
                <w:spacing w:val="-53"/>
              </w:rPr>
              <w:t xml:space="preserve"> </w:t>
            </w:r>
            <w:r>
              <w:rPr>
                <w:color w:val="191919"/>
              </w:rPr>
              <w:t>публицистической</w:t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1"/>
              </w:rPr>
              <w:t>сферах</w:t>
            </w:r>
            <w:r>
              <w:rPr>
                <w:color w:val="191919"/>
                <w:spacing w:val="-53"/>
              </w:rPr>
              <w:t xml:space="preserve"> </w:t>
            </w:r>
            <w:r>
              <w:rPr>
                <w:color w:val="191919"/>
              </w:rPr>
              <w:t>общения.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tabs>
                <w:tab w:val="left" w:pos="959"/>
              </w:tabs>
              <w:spacing w:line="242" w:lineRule="auto"/>
              <w:ind w:left="114" w:right="88"/>
            </w:pPr>
            <w:proofErr w:type="spellStart"/>
            <w:r>
              <w:t>Выступлен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ab/>
            </w:r>
            <w:r>
              <w:rPr>
                <w:spacing w:val="-3"/>
              </w:rPr>
              <w:t>на</w:t>
            </w:r>
          </w:p>
          <w:p w:rsidR="00AF378F" w:rsidRDefault="00AF378F">
            <w:pPr>
              <w:pStyle w:val="TableParagraph"/>
              <w:ind w:left="114" w:right="188"/>
            </w:pPr>
            <w:r>
              <w:t>научную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нравствен</w:t>
            </w:r>
          </w:p>
          <w:p w:rsidR="00AF378F" w:rsidRDefault="00AF378F">
            <w:pPr>
              <w:pStyle w:val="TableParagraph"/>
              <w:spacing w:line="247" w:lineRule="exact"/>
              <w:ind w:left="114"/>
            </w:pPr>
            <w:proofErr w:type="spellStart"/>
            <w:r>
              <w:t>ную</w:t>
            </w:r>
            <w:proofErr w:type="spellEnd"/>
            <w:r>
              <w:rPr>
                <w:spacing w:val="-2"/>
              </w:rPr>
              <w:t xml:space="preserve"> </w:t>
            </w:r>
            <w:r>
              <w:t>тему</w:t>
            </w:r>
          </w:p>
        </w:tc>
      </w:tr>
      <w:tr w:rsidR="00AF378F" w:rsidTr="008A723C">
        <w:trPr>
          <w:trHeight w:val="1012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33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spacing w:line="239" w:lineRule="exact"/>
              <w:ind w:left="110"/>
            </w:pPr>
            <w:r>
              <w:t>беседа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ind w:left="109" w:firstLine="55"/>
            </w:pPr>
            <w:r>
              <w:rPr>
                <w:color w:val="191919"/>
              </w:rPr>
              <w:t>Особенности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речевого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этикета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при</w:t>
            </w:r>
            <w:r>
              <w:rPr>
                <w:color w:val="191919"/>
                <w:spacing w:val="27"/>
              </w:rPr>
              <w:t xml:space="preserve"> </w:t>
            </w:r>
            <w:r>
              <w:rPr>
                <w:color w:val="191919"/>
              </w:rPr>
              <w:t>дистанционном</w:t>
            </w:r>
            <w:r>
              <w:rPr>
                <w:color w:val="191919"/>
                <w:spacing w:val="25"/>
              </w:rPr>
              <w:t xml:space="preserve"> </w:t>
            </w:r>
            <w:r>
              <w:rPr>
                <w:color w:val="191919"/>
              </w:rPr>
              <w:t>общении</w:t>
            </w:r>
          </w:p>
          <w:p w:rsidR="00AF378F" w:rsidRDefault="00AF378F">
            <w:pPr>
              <w:pStyle w:val="TableParagraph"/>
              <w:tabs>
                <w:tab w:val="left" w:pos="1995"/>
              </w:tabs>
              <w:spacing w:line="252" w:lineRule="exact"/>
              <w:ind w:left="109" w:right="90"/>
            </w:pPr>
            <w:r>
              <w:rPr>
                <w:color w:val="191919"/>
              </w:rPr>
              <w:t>(SMS-сообщения,</w:t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1"/>
              </w:rPr>
              <w:t>электронная</w:t>
            </w:r>
            <w:r>
              <w:rPr>
                <w:color w:val="191919"/>
                <w:spacing w:val="-52"/>
              </w:rPr>
              <w:t xml:space="preserve"> </w:t>
            </w:r>
            <w:r>
              <w:rPr>
                <w:color w:val="191919"/>
              </w:rPr>
              <w:t>почта,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телефакс и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др.).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ind w:left="114" w:right="184"/>
            </w:pPr>
            <w:proofErr w:type="spellStart"/>
            <w:r>
              <w:t>Письменн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диалог</w:t>
            </w:r>
          </w:p>
        </w:tc>
      </w:tr>
      <w:tr w:rsidR="00131E10">
        <w:trPr>
          <w:trHeight w:val="251"/>
        </w:trPr>
        <w:tc>
          <w:tcPr>
            <w:tcW w:w="10698" w:type="dxa"/>
            <w:gridSpan w:val="8"/>
          </w:tcPr>
          <w:p w:rsidR="00131E10" w:rsidRDefault="002A03A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Употребление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невербальных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общении</w:t>
            </w:r>
          </w:p>
        </w:tc>
      </w:tr>
      <w:tr w:rsidR="00AF378F" w:rsidTr="003A2B19">
        <w:trPr>
          <w:trHeight w:val="1998"/>
        </w:trPr>
        <w:tc>
          <w:tcPr>
            <w:tcW w:w="708" w:type="dxa"/>
          </w:tcPr>
          <w:p w:rsidR="00AF378F" w:rsidRDefault="00AF378F">
            <w:pPr>
              <w:pStyle w:val="TableParagraph"/>
              <w:spacing w:line="239" w:lineRule="exact"/>
              <w:ind w:left="107"/>
            </w:pPr>
            <w:r>
              <w:t>34</w:t>
            </w:r>
          </w:p>
        </w:tc>
        <w:tc>
          <w:tcPr>
            <w:tcW w:w="64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708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1" w:type="dxa"/>
          </w:tcPr>
          <w:p w:rsidR="00AF378F" w:rsidRDefault="00AF378F">
            <w:pPr>
              <w:pStyle w:val="TableParagraph"/>
            </w:pPr>
          </w:p>
        </w:tc>
        <w:tc>
          <w:tcPr>
            <w:tcW w:w="993" w:type="dxa"/>
          </w:tcPr>
          <w:p w:rsidR="00AF378F" w:rsidRDefault="00AF378F">
            <w:pPr>
              <w:pStyle w:val="TableParagraph"/>
              <w:ind w:left="110" w:right="100"/>
            </w:pPr>
            <w:r>
              <w:t>Лекция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беседы</w:t>
            </w:r>
          </w:p>
        </w:tc>
        <w:tc>
          <w:tcPr>
            <w:tcW w:w="707" w:type="dxa"/>
          </w:tcPr>
          <w:p w:rsidR="00AF378F" w:rsidRDefault="00AF378F">
            <w:pPr>
              <w:pStyle w:val="TableParagraph"/>
              <w:spacing w:line="239" w:lineRule="exact"/>
              <w:ind w:left="108"/>
            </w:pPr>
            <w:r>
              <w:t>1</w:t>
            </w:r>
          </w:p>
        </w:tc>
        <w:tc>
          <w:tcPr>
            <w:tcW w:w="3258" w:type="dxa"/>
          </w:tcPr>
          <w:p w:rsidR="00AF378F" w:rsidRDefault="00AF378F">
            <w:pPr>
              <w:pStyle w:val="TableParagraph"/>
              <w:tabs>
                <w:tab w:val="left" w:pos="1726"/>
                <w:tab w:val="left" w:pos="2439"/>
              </w:tabs>
              <w:spacing w:line="276" w:lineRule="auto"/>
              <w:ind w:left="109" w:right="90"/>
              <w:jc w:val="both"/>
            </w:pP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невербальных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общении,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этикетная</w:t>
            </w:r>
            <w:r>
              <w:rPr>
                <w:spacing w:val="-52"/>
              </w:rPr>
              <w:t xml:space="preserve"> </w:t>
            </w:r>
            <w:r>
              <w:t>функция.</w:t>
            </w:r>
            <w:r>
              <w:tab/>
            </w:r>
            <w:r>
              <w:rPr>
                <w:color w:val="191919"/>
                <w:spacing w:val="-1"/>
              </w:rPr>
              <w:t>Использование</w:t>
            </w:r>
            <w:r>
              <w:rPr>
                <w:color w:val="191919"/>
                <w:spacing w:val="-53"/>
              </w:rPr>
              <w:t xml:space="preserve"> </w:t>
            </w:r>
            <w:r>
              <w:rPr>
                <w:color w:val="191919"/>
              </w:rPr>
              <w:t>невербальных</w:t>
            </w: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  <w:r>
              <w:rPr>
                <w:color w:val="191919"/>
                <w:spacing w:val="-1"/>
              </w:rPr>
              <w:t>средств</w:t>
            </w:r>
            <w:r>
              <w:rPr>
                <w:color w:val="191919"/>
                <w:spacing w:val="-53"/>
              </w:rPr>
              <w:t xml:space="preserve"> </w:t>
            </w:r>
            <w:r>
              <w:rPr>
                <w:color w:val="191919"/>
              </w:rPr>
              <w:t>(мимика, жесты, телодвижения,</w:t>
            </w:r>
            <w:r>
              <w:rPr>
                <w:color w:val="191919"/>
                <w:spacing w:val="1"/>
              </w:rPr>
              <w:t xml:space="preserve"> </w:t>
            </w:r>
            <w:r>
              <w:rPr>
                <w:color w:val="191919"/>
              </w:rPr>
              <w:t>язык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глаз,</w:t>
            </w:r>
            <w:r>
              <w:rPr>
                <w:color w:val="191919"/>
                <w:spacing w:val="-1"/>
              </w:rPr>
              <w:t xml:space="preserve"> </w:t>
            </w:r>
            <w:r>
              <w:rPr>
                <w:color w:val="191919"/>
              </w:rPr>
              <w:t>улыбка) в</w:t>
            </w:r>
            <w:r>
              <w:rPr>
                <w:color w:val="191919"/>
                <w:spacing w:val="-3"/>
              </w:rPr>
              <w:t xml:space="preserve"> </w:t>
            </w:r>
            <w:r>
              <w:rPr>
                <w:color w:val="191919"/>
              </w:rPr>
              <w:t>общении.</w:t>
            </w:r>
          </w:p>
        </w:tc>
        <w:tc>
          <w:tcPr>
            <w:tcW w:w="2692" w:type="dxa"/>
          </w:tcPr>
          <w:p w:rsidR="00AF378F" w:rsidRDefault="00AF378F">
            <w:pPr>
              <w:pStyle w:val="TableParagraph"/>
              <w:tabs>
                <w:tab w:val="left" w:pos="1064"/>
              </w:tabs>
              <w:ind w:left="114" w:right="87"/>
            </w:pPr>
            <w:r>
              <w:t>Устное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выступлен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ab/>
            </w:r>
            <w:r>
              <w:rPr>
                <w:spacing w:val="-3"/>
              </w:rPr>
              <w:t>о</w:t>
            </w:r>
          </w:p>
          <w:p w:rsidR="00AF378F" w:rsidRDefault="00AF378F">
            <w:pPr>
              <w:pStyle w:val="TableParagraph"/>
              <w:ind w:left="114" w:right="202"/>
            </w:pPr>
            <w:r>
              <w:t>фильме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</w:t>
            </w:r>
            <w:bookmarkStart w:id="0" w:name="_GoBack"/>
            <w:bookmarkEnd w:id="0"/>
            <w:r>
              <w:t>пектакле</w:t>
            </w:r>
          </w:p>
        </w:tc>
      </w:tr>
    </w:tbl>
    <w:p w:rsidR="00131E10" w:rsidRDefault="002A03A5">
      <w:pPr>
        <w:rPr>
          <w:sz w:val="2"/>
          <w:szCs w:val="2"/>
        </w:rPr>
      </w:pPr>
      <w:r>
        <w:pict>
          <v:rect id="_x0000_s1026" style="position:absolute;margin-left:344.3pt;margin-top:111.95pt;width:2.65pt;height:.5pt;z-index:-16807936;mso-position-horizontal-relative:page;mso-position-vertical-relative:page" fillcolor="#191919" stroked="f">
            <w10:wrap anchorx="page" anchory="page"/>
          </v:rect>
        </w:pict>
      </w:r>
    </w:p>
    <w:sectPr w:rsidR="00131E10">
      <w:pgSz w:w="11900" w:h="16840"/>
      <w:pgMar w:top="1140" w:right="1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722"/>
    <w:multiLevelType w:val="hybridMultilevel"/>
    <w:tmpl w:val="72104FC6"/>
    <w:lvl w:ilvl="0" w:tplc="B448C23C">
      <w:numFmt w:val="bullet"/>
      <w:lvlText w:val=""/>
      <w:lvlJc w:val="left"/>
      <w:pPr>
        <w:ind w:left="1052" w:hanging="348"/>
      </w:pPr>
      <w:rPr>
        <w:rFonts w:hint="default"/>
        <w:w w:val="99"/>
        <w:lang w:val="ru-RU" w:eastAsia="en-US" w:bidi="ar-SA"/>
      </w:rPr>
    </w:lvl>
    <w:lvl w:ilvl="1" w:tplc="2250BCD4">
      <w:numFmt w:val="bullet"/>
      <w:lvlText w:val="•"/>
      <w:lvlJc w:val="left"/>
      <w:pPr>
        <w:ind w:left="2048" w:hanging="348"/>
      </w:pPr>
      <w:rPr>
        <w:rFonts w:hint="default"/>
        <w:lang w:val="ru-RU" w:eastAsia="en-US" w:bidi="ar-SA"/>
      </w:rPr>
    </w:lvl>
    <w:lvl w:ilvl="2" w:tplc="A5CE7DA2">
      <w:numFmt w:val="bullet"/>
      <w:lvlText w:val="•"/>
      <w:lvlJc w:val="left"/>
      <w:pPr>
        <w:ind w:left="3036" w:hanging="348"/>
      </w:pPr>
      <w:rPr>
        <w:rFonts w:hint="default"/>
        <w:lang w:val="ru-RU" w:eastAsia="en-US" w:bidi="ar-SA"/>
      </w:rPr>
    </w:lvl>
    <w:lvl w:ilvl="3" w:tplc="4E0EC58A">
      <w:numFmt w:val="bullet"/>
      <w:lvlText w:val="•"/>
      <w:lvlJc w:val="left"/>
      <w:pPr>
        <w:ind w:left="4024" w:hanging="348"/>
      </w:pPr>
      <w:rPr>
        <w:rFonts w:hint="default"/>
        <w:lang w:val="ru-RU" w:eastAsia="en-US" w:bidi="ar-SA"/>
      </w:rPr>
    </w:lvl>
    <w:lvl w:ilvl="4" w:tplc="D4EE3066">
      <w:numFmt w:val="bullet"/>
      <w:lvlText w:val="•"/>
      <w:lvlJc w:val="left"/>
      <w:pPr>
        <w:ind w:left="5012" w:hanging="348"/>
      </w:pPr>
      <w:rPr>
        <w:rFonts w:hint="default"/>
        <w:lang w:val="ru-RU" w:eastAsia="en-US" w:bidi="ar-SA"/>
      </w:rPr>
    </w:lvl>
    <w:lvl w:ilvl="5" w:tplc="FDBE187A">
      <w:numFmt w:val="bullet"/>
      <w:lvlText w:val="•"/>
      <w:lvlJc w:val="left"/>
      <w:pPr>
        <w:ind w:left="6000" w:hanging="348"/>
      </w:pPr>
      <w:rPr>
        <w:rFonts w:hint="default"/>
        <w:lang w:val="ru-RU" w:eastAsia="en-US" w:bidi="ar-SA"/>
      </w:rPr>
    </w:lvl>
    <w:lvl w:ilvl="6" w:tplc="86608548">
      <w:numFmt w:val="bullet"/>
      <w:lvlText w:val="•"/>
      <w:lvlJc w:val="left"/>
      <w:pPr>
        <w:ind w:left="6988" w:hanging="348"/>
      </w:pPr>
      <w:rPr>
        <w:rFonts w:hint="default"/>
        <w:lang w:val="ru-RU" w:eastAsia="en-US" w:bidi="ar-SA"/>
      </w:rPr>
    </w:lvl>
    <w:lvl w:ilvl="7" w:tplc="946462FA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 w:tplc="8F4836DA">
      <w:numFmt w:val="bullet"/>
      <w:lvlText w:val="•"/>
      <w:lvlJc w:val="left"/>
      <w:pPr>
        <w:ind w:left="8964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4ED208A1"/>
    <w:multiLevelType w:val="hybridMultilevel"/>
    <w:tmpl w:val="8B222C26"/>
    <w:lvl w:ilvl="0" w:tplc="24262286">
      <w:start w:val="1"/>
      <w:numFmt w:val="decimal"/>
      <w:lvlText w:val="%1."/>
      <w:lvlJc w:val="left"/>
      <w:pPr>
        <w:ind w:left="616" w:hanging="284"/>
        <w:jc w:val="right"/>
      </w:pPr>
      <w:rPr>
        <w:rFonts w:hint="default"/>
        <w:w w:val="100"/>
        <w:lang w:val="ru-RU" w:eastAsia="en-US" w:bidi="ar-SA"/>
      </w:rPr>
    </w:lvl>
    <w:lvl w:ilvl="1" w:tplc="FBD0251E"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2" w:tplc="5A9697B6">
      <w:numFmt w:val="bullet"/>
      <w:lvlText w:val="•"/>
      <w:lvlJc w:val="left"/>
      <w:pPr>
        <w:ind w:left="2477" w:hanging="284"/>
      </w:pPr>
      <w:rPr>
        <w:rFonts w:hint="default"/>
        <w:lang w:val="ru-RU" w:eastAsia="en-US" w:bidi="ar-SA"/>
      </w:rPr>
    </w:lvl>
    <w:lvl w:ilvl="3" w:tplc="B69ADEF2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93F47728">
      <w:numFmt w:val="bullet"/>
      <w:lvlText w:val="•"/>
      <w:lvlJc w:val="left"/>
      <w:pPr>
        <w:ind w:left="4593" w:hanging="284"/>
      </w:pPr>
      <w:rPr>
        <w:rFonts w:hint="default"/>
        <w:lang w:val="ru-RU" w:eastAsia="en-US" w:bidi="ar-SA"/>
      </w:rPr>
    </w:lvl>
    <w:lvl w:ilvl="5" w:tplc="CB028548">
      <w:numFmt w:val="bullet"/>
      <w:lvlText w:val="•"/>
      <w:lvlJc w:val="left"/>
      <w:pPr>
        <w:ind w:left="5651" w:hanging="284"/>
      </w:pPr>
      <w:rPr>
        <w:rFonts w:hint="default"/>
        <w:lang w:val="ru-RU" w:eastAsia="en-US" w:bidi="ar-SA"/>
      </w:rPr>
    </w:lvl>
    <w:lvl w:ilvl="6" w:tplc="9C608C46">
      <w:numFmt w:val="bullet"/>
      <w:lvlText w:val="•"/>
      <w:lvlJc w:val="left"/>
      <w:pPr>
        <w:ind w:left="6708" w:hanging="284"/>
      </w:pPr>
      <w:rPr>
        <w:rFonts w:hint="default"/>
        <w:lang w:val="ru-RU" w:eastAsia="en-US" w:bidi="ar-SA"/>
      </w:rPr>
    </w:lvl>
    <w:lvl w:ilvl="7" w:tplc="FDEAB240">
      <w:numFmt w:val="bullet"/>
      <w:lvlText w:val="•"/>
      <w:lvlJc w:val="left"/>
      <w:pPr>
        <w:ind w:left="7766" w:hanging="284"/>
      </w:pPr>
      <w:rPr>
        <w:rFonts w:hint="default"/>
        <w:lang w:val="ru-RU" w:eastAsia="en-US" w:bidi="ar-SA"/>
      </w:rPr>
    </w:lvl>
    <w:lvl w:ilvl="8" w:tplc="AEC43D58">
      <w:numFmt w:val="bullet"/>
      <w:lvlText w:val="•"/>
      <w:lvlJc w:val="left"/>
      <w:pPr>
        <w:ind w:left="882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66B464DF"/>
    <w:multiLevelType w:val="hybridMultilevel"/>
    <w:tmpl w:val="F9BC4276"/>
    <w:lvl w:ilvl="0" w:tplc="F8C07CCC">
      <w:numFmt w:val="bullet"/>
      <w:lvlText w:val="-"/>
      <w:lvlJc w:val="left"/>
      <w:pPr>
        <w:ind w:left="78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6ED36A">
      <w:numFmt w:val="bullet"/>
      <w:lvlText w:val="•"/>
      <w:lvlJc w:val="left"/>
      <w:pPr>
        <w:ind w:left="1796" w:hanging="125"/>
      </w:pPr>
      <w:rPr>
        <w:rFonts w:hint="default"/>
        <w:lang w:val="ru-RU" w:eastAsia="en-US" w:bidi="ar-SA"/>
      </w:rPr>
    </w:lvl>
    <w:lvl w:ilvl="2" w:tplc="250A5270">
      <w:numFmt w:val="bullet"/>
      <w:lvlText w:val="•"/>
      <w:lvlJc w:val="left"/>
      <w:pPr>
        <w:ind w:left="2812" w:hanging="125"/>
      </w:pPr>
      <w:rPr>
        <w:rFonts w:hint="default"/>
        <w:lang w:val="ru-RU" w:eastAsia="en-US" w:bidi="ar-SA"/>
      </w:rPr>
    </w:lvl>
    <w:lvl w:ilvl="3" w:tplc="04D24294">
      <w:numFmt w:val="bullet"/>
      <w:lvlText w:val="•"/>
      <w:lvlJc w:val="left"/>
      <w:pPr>
        <w:ind w:left="3828" w:hanging="125"/>
      </w:pPr>
      <w:rPr>
        <w:rFonts w:hint="default"/>
        <w:lang w:val="ru-RU" w:eastAsia="en-US" w:bidi="ar-SA"/>
      </w:rPr>
    </w:lvl>
    <w:lvl w:ilvl="4" w:tplc="9E5CC088">
      <w:numFmt w:val="bullet"/>
      <w:lvlText w:val="•"/>
      <w:lvlJc w:val="left"/>
      <w:pPr>
        <w:ind w:left="4844" w:hanging="125"/>
      </w:pPr>
      <w:rPr>
        <w:rFonts w:hint="default"/>
        <w:lang w:val="ru-RU" w:eastAsia="en-US" w:bidi="ar-SA"/>
      </w:rPr>
    </w:lvl>
    <w:lvl w:ilvl="5" w:tplc="95F6619C">
      <w:numFmt w:val="bullet"/>
      <w:lvlText w:val="•"/>
      <w:lvlJc w:val="left"/>
      <w:pPr>
        <w:ind w:left="5860" w:hanging="125"/>
      </w:pPr>
      <w:rPr>
        <w:rFonts w:hint="default"/>
        <w:lang w:val="ru-RU" w:eastAsia="en-US" w:bidi="ar-SA"/>
      </w:rPr>
    </w:lvl>
    <w:lvl w:ilvl="6" w:tplc="295E886C">
      <w:numFmt w:val="bullet"/>
      <w:lvlText w:val="•"/>
      <w:lvlJc w:val="left"/>
      <w:pPr>
        <w:ind w:left="6876" w:hanging="125"/>
      </w:pPr>
      <w:rPr>
        <w:rFonts w:hint="default"/>
        <w:lang w:val="ru-RU" w:eastAsia="en-US" w:bidi="ar-SA"/>
      </w:rPr>
    </w:lvl>
    <w:lvl w:ilvl="7" w:tplc="421C7B9A">
      <w:numFmt w:val="bullet"/>
      <w:lvlText w:val="•"/>
      <w:lvlJc w:val="left"/>
      <w:pPr>
        <w:ind w:left="7892" w:hanging="125"/>
      </w:pPr>
      <w:rPr>
        <w:rFonts w:hint="default"/>
        <w:lang w:val="ru-RU" w:eastAsia="en-US" w:bidi="ar-SA"/>
      </w:rPr>
    </w:lvl>
    <w:lvl w:ilvl="8" w:tplc="56568468">
      <w:numFmt w:val="bullet"/>
      <w:lvlText w:val="•"/>
      <w:lvlJc w:val="left"/>
      <w:pPr>
        <w:ind w:left="8908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1E10"/>
    <w:rsid w:val="00131E10"/>
    <w:rsid w:val="00212F33"/>
    <w:rsid w:val="002A03A5"/>
    <w:rsid w:val="00AA72DA"/>
    <w:rsid w:val="00A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7B50B0"/>
  <w15:docId w15:val="{6724FB85-8296-4B76-8AC0-068BEA9E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32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"/>
      <w:ind w:left="819" w:right="1454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125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КУЛЬТУРА РЕЧИ 9 класс</vt:lpstr>
    </vt:vector>
  </TitlesOfParts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КУЛЬТУРА РЕЧИ 9 класс</dc:title>
  <dc:creator>Admin</dc:creator>
  <cp:lastModifiedBy>User</cp:lastModifiedBy>
  <cp:revision>3</cp:revision>
  <dcterms:created xsi:type="dcterms:W3CDTF">2023-09-18T18:58:00Z</dcterms:created>
  <dcterms:modified xsi:type="dcterms:W3CDTF">2023-09-18T19:21:00Z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2023-09-18T00:00:00Z</vt:filetime>
  </property>
</Properties>
</file>