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Цель</w:t>
      </w:r>
      <w:proofErr w:type="gramStart"/>
      <w:r w:rsidRPr="00DD545F">
        <w:rPr>
          <w:color w:val="111111"/>
          <w:sz w:val="28"/>
          <w:szCs w:val="28"/>
        </w:rPr>
        <w:t xml:space="preserve"> :</w:t>
      </w:r>
      <w:proofErr w:type="gramEnd"/>
      <w:r w:rsidRPr="00DD545F">
        <w:rPr>
          <w:color w:val="111111"/>
          <w:sz w:val="28"/>
          <w:szCs w:val="28"/>
        </w:rPr>
        <w:t xml:space="preserve"> донести смысл праздника; воспитывать чувство уважения к Отечеству и гордость за Российскую Армию.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i/>
          <w:color w:val="111111"/>
          <w:sz w:val="28"/>
          <w:szCs w:val="28"/>
        </w:rPr>
        <w:t>Атрибуты и оборудование</w:t>
      </w:r>
      <w:r w:rsidRPr="00DD545F">
        <w:rPr>
          <w:color w:val="111111"/>
          <w:sz w:val="28"/>
          <w:szCs w:val="28"/>
        </w:rPr>
        <w:t>: музыкальный инструмент; головные уборы для мальчиков: солдатская пилотка, бескозырка, шлемы танкиста и летчика, фуражка пограничника, игрушечный автомат, мячи, большой и маленький, толстая веревка, кусочек мела для игровых аттракционов; сувениры в виде поздравительных открыток по количеству присутствующих на празднике мальчиков.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i/>
          <w:color w:val="111111"/>
          <w:sz w:val="28"/>
          <w:szCs w:val="28"/>
        </w:rPr>
        <w:t>Оформление</w:t>
      </w:r>
      <w:r w:rsidRPr="00DD545F">
        <w:rPr>
          <w:color w:val="111111"/>
          <w:sz w:val="28"/>
          <w:szCs w:val="28"/>
        </w:rPr>
        <w:t>: на центральной стене прикреплен большой красочный плакат в виде поздравительной открытки; зал украшен разноцветными флажками.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D545F">
        <w:rPr>
          <w:i/>
          <w:color w:val="111111"/>
          <w:sz w:val="28"/>
          <w:szCs w:val="28"/>
        </w:rPr>
        <w:t>Ход мероприят</w:t>
      </w:r>
      <w:r w:rsidRPr="00DD545F">
        <w:rPr>
          <w:i/>
          <w:color w:val="111111"/>
          <w:sz w:val="28"/>
          <w:szCs w:val="28"/>
        </w:rPr>
        <w:t>ия</w:t>
      </w:r>
      <w:r w:rsidRPr="00DD545F">
        <w:rPr>
          <w:i/>
          <w:color w:val="111111"/>
          <w:sz w:val="28"/>
          <w:szCs w:val="28"/>
        </w:rPr>
        <w:t xml:space="preserve">: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Звучит музыка торжественного маршевого характера.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Гости праздника заходят в зал и садятся на приготовленные для них места. Заходят в нарядных платьях, с красивыми бантами на голове девочки и занимают стульчики, расставленные по одну сторону стены. Места для мальчиков приготовлены по другую сторону. Выходит ведущий праздника - один из воспитателей средней группы. Музыка стихает.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 е д у щ и й. Сегодня мы отмечаем с вами одну из примечательных и важных праздничных дат, посвященных Российской армии, - День защитника Отечества. Перед армией поставлена ответственная задача - защищать и оберегать покой мирных граждан нашей страны. И надо сказать, несмотря на многочисленные трудности, она с честью справляется со своей задачей. Вспомним лихие военные времена. Наши солдаты не только отразили нападение врага, но и очистили от них другие, дружественные нам, страны. Мужество и отвагу проявили наши солдаты, выполняя свой интернациональный долг в Афганистане, Чечне.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 мире неспокойно, часто возникают конфликты, которые могут вызвать военные действия, но пока в нашей армии есть такие солдаты, нам нечего бояться. Каждый юноша, достигший определенного возраста, должен отдать свой долг и пройти обучение в рядах нашей армии. Предстоит это и нашим мальчикам. Давайте с вами поприветствуем наших будущих защитников.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D545F">
        <w:rPr>
          <w:i/>
          <w:color w:val="111111"/>
          <w:sz w:val="28"/>
          <w:szCs w:val="28"/>
        </w:rPr>
        <w:t>На проигрыш песни «Наша Родина сильна» (сл. Т. Волгиной, муз.</w:t>
      </w:r>
      <w:proofErr w:type="gramEnd"/>
      <w:r w:rsidRPr="00DD545F">
        <w:rPr>
          <w:i/>
          <w:color w:val="111111"/>
          <w:sz w:val="28"/>
          <w:szCs w:val="28"/>
        </w:rPr>
        <w:t xml:space="preserve"> </w:t>
      </w:r>
      <w:proofErr w:type="gramStart"/>
      <w:r w:rsidRPr="00DD545F">
        <w:rPr>
          <w:i/>
          <w:color w:val="111111"/>
          <w:sz w:val="28"/>
          <w:szCs w:val="28"/>
        </w:rPr>
        <w:t>А. Филиппенко) в зал строем заходят мальчики</w:t>
      </w:r>
      <w:r w:rsidRPr="00DD545F">
        <w:rPr>
          <w:color w:val="111111"/>
          <w:sz w:val="28"/>
          <w:szCs w:val="28"/>
        </w:rPr>
        <w:t>.</w:t>
      </w:r>
      <w:proofErr w:type="gramEnd"/>
      <w:r w:rsidRPr="00DD545F">
        <w:rPr>
          <w:color w:val="111111"/>
          <w:sz w:val="28"/>
          <w:szCs w:val="28"/>
        </w:rPr>
        <w:t xml:space="preserve"> Некоторые из них в пилотках, кто-то в бескозырках, в шлеме танкиста, летчика, в фуражке пограничника. Все они, маршем пройдя «круг почета», останавливаются в центре зала. По команде ведущего мальчики останавливаются и поворачиваются лицом к зрителям, после чего исполняют песню.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1- й мальчик </w:t>
      </w:r>
      <w:r w:rsidRPr="00DD545F">
        <w:rPr>
          <w:color w:val="111111"/>
          <w:sz w:val="28"/>
          <w:szCs w:val="28"/>
        </w:rPr>
        <w:t xml:space="preserve"> (в пилотке солдата).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Мы пока еще ребята, а шагаем, как солдаты!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2- й мал</w:t>
      </w:r>
      <w:r w:rsidRPr="00DD545F">
        <w:rPr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t>чи</w:t>
      </w:r>
      <w:r w:rsidRPr="00DD545F">
        <w:rPr>
          <w:color w:val="111111"/>
          <w:sz w:val="28"/>
          <w:szCs w:val="28"/>
        </w:rPr>
        <w:t xml:space="preserve">к (в шлеме танкиста).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Я танкистом смелым буду, проведу свой танк повсюду.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3- й мальчи</w:t>
      </w:r>
      <w:r w:rsidRPr="00DD545F">
        <w:rPr>
          <w:color w:val="111111"/>
          <w:sz w:val="28"/>
          <w:szCs w:val="28"/>
        </w:rPr>
        <w:t xml:space="preserve">к.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Я своей ракетой грозной цель достану в небе звездном.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4- й мальчи</w:t>
      </w:r>
      <w:r w:rsidRPr="00DD545F">
        <w:rPr>
          <w:color w:val="111111"/>
          <w:sz w:val="28"/>
          <w:szCs w:val="28"/>
        </w:rPr>
        <w:t xml:space="preserve">к (в шлеме летчика).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Я, ребята, непременно буду летчиком военным.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5- й мальчи</w:t>
      </w:r>
      <w:r w:rsidRPr="00DD545F">
        <w:rPr>
          <w:color w:val="111111"/>
          <w:sz w:val="28"/>
          <w:szCs w:val="28"/>
        </w:rPr>
        <w:t xml:space="preserve">к (в бескозырке).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Я бесстрашным капитаном поплыву по океанам.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6- й мальчи</w:t>
      </w:r>
      <w:r w:rsidRPr="00DD545F">
        <w:rPr>
          <w:color w:val="111111"/>
          <w:sz w:val="28"/>
          <w:szCs w:val="28"/>
        </w:rPr>
        <w:t xml:space="preserve">к.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Я хочу быть офицером, чтоб ходить в атаку первым.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7-й мальчи</w:t>
      </w:r>
      <w:r w:rsidRPr="00DD545F">
        <w:rPr>
          <w:color w:val="111111"/>
          <w:sz w:val="28"/>
          <w:szCs w:val="28"/>
        </w:rPr>
        <w:t xml:space="preserve">к (в пилотке).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Мы пока еще ребята, а шагаем, как солдаты!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 с е (вместе).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Будем в армии служить, будем Родину хранить, Чтобы было нам всегда хорошо на свете жить!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i/>
          <w:color w:val="111111"/>
          <w:sz w:val="28"/>
          <w:szCs w:val="28"/>
        </w:rPr>
        <w:t>В. Малков Вновь звучит проигрыш к песне «Наша Родина сильна»</w:t>
      </w:r>
      <w:r w:rsidRPr="00DD545F">
        <w:rPr>
          <w:color w:val="111111"/>
          <w:sz w:val="28"/>
          <w:szCs w:val="28"/>
        </w:rPr>
        <w:t>, по команде ведущего мальчики поворачиваются и строем, тем же маршевым шагом направляются к приготовленным для них местам и рассаживаются.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 е д у щ и й. Что же, думаю, достойная смена защитников подрастает, и это очень радует. Сейчас мы узнаем, как они представляют себе службу в армии. (Обращается к мальчику в фуражке пограничника, который держит в руках игрушечный автомат.) Вот ты, Сережа, решил уже, кем будешь, когда настанет время тебе идти служить в армию?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С е </w:t>
      </w:r>
      <w:proofErr w:type="gramStart"/>
      <w:r w:rsidRPr="00DD545F">
        <w:rPr>
          <w:color w:val="111111"/>
          <w:sz w:val="28"/>
          <w:szCs w:val="28"/>
        </w:rPr>
        <w:t>р</w:t>
      </w:r>
      <w:proofErr w:type="gramEnd"/>
      <w:r w:rsidRPr="00DD545F">
        <w:rPr>
          <w:color w:val="111111"/>
          <w:sz w:val="28"/>
          <w:szCs w:val="28"/>
        </w:rPr>
        <w:t xml:space="preserve"> е ж а (встав с места). Да, уже решил. Я буду пограничником.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D545F">
        <w:rPr>
          <w:color w:val="111111"/>
          <w:sz w:val="28"/>
          <w:szCs w:val="28"/>
        </w:rPr>
        <w:t>Мальчик выходит в центр зала и исполняет песню «В пограничники пойду» (сл. В. Малкова, муз.</w:t>
      </w:r>
      <w:proofErr w:type="gramEnd"/>
      <w:r w:rsidRPr="00DD545F">
        <w:rPr>
          <w:color w:val="111111"/>
          <w:sz w:val="28"/>
          <w:szCs w:val="28"/>
        </w:rPr>
        <w:t xml:space="preserve"> Ю. </w:t>
      </w:r>
      <w:proofErr w:type="spellStart"/>
      <w:r w:rsidRPr="00DD545F">
        <w:rPr>
          <w:color w:val="111111"/>
          <w:sz w:val="28"/>
          <w:szCs w:val="28"/>
        </w:rPr>
        <w:t>Слонова</w:t>
      </w:r>
      <w:proofErr w:type="spellEnd"/>
      <w:r w:rsidRPr="00DD545F">
        <w:rPr>
          <w:color w:val="111111"/>
          <w:sz w:val="28"/>
          <w:szCs w:val="28"/>
        </w:rPr>
        <w:t>, после чего возвращается на свое место.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В е д у щ и й. Что же, достойный ответ будущего солдата. (Обращается к мальчикам с бескозырками на голове.) </w:t>
      </w:r>
      <w:proofErr w:type="gramStart"/>
      <w:r w:rsidRPr="00DD545F">
        <w:rPr>
          <w:color w:val="111111"/>
          <w:sz w:val="28"/>
          <w:szCs w:val="28"/>
        </w:rPr>
        <w:t>Я вижу, немало ребят в нашей группе мечтают стать военными моряками (мальчики встают со своих мест и инсценируют песню «Все мы моряки» (сл. М. Садовского, муз.</w:t>
      </w:r>
      <w:proofErr w:type="gramEnd"/>
      <w:r w:rsidRPr="00DD545F">
        <w:rPr>
          <w:color w:val="111111"/>
          <w:sz w:val="28"/>
          <w:szCs w:val="28"/>
        </w:rPr>
        <w:t xml:space="preserve"> </w:t>
      </w:r>
      <w:proofErr w:type="gramStart"/>
      <w:r w:rsidRPr="00DD545F">
        <w:rPr>
          <w:color w:val="111111"/>
          <w:sz w:val="28"/>
          <w:szCs w:val="28"/>
        </w:rPr>
        <w:t xml:space="preserve">Л. </w:t>
      </w:r>
      <w:proofErr w:type="spellStart"/>
      <w:r w:rsidRPr="00DD545F">
        <w:rPr>
          <w:color w:val="111111"/>
          <w:sz w:val="28"/>
          <w:szCs w:val="28"/>
        </w:rPr>
        <w:t>Лядовой</w:t>
      </w:r>
      <w:proofErr w:type="spellEnd"/>
      <w:r w:rsidRPr="00DD545F">
        <w:rPr>
          <w:color w:val="111111"/>
          <w:sz w:val="28"/>
          <w:szCs w:val="28"/>
        </w:rPr>
        <w:t>).</w:t>
      </w:r>
      <w:proofErr w:type="gramEnd"/>
      <w:r w:rsidRPr="00DD545F">
        <w:rPr>
          <w:color w:val="111111"/>
          <w:sz w:val="28"/>
          <w:szCs w:val="28"/>
        </w:rPr>
        <w:t xml:space="preserve"> </w:t>
      </w:r>
      <w:proofErr w:type="gramStart"/>
      <w:r w:rsidRPr="00DD545F">
        <w:rPr>
          <w:color w:val="111111"/>
          <w:sz w:val="28"/>
          <w:szCs w:val="28"/>
        </w:rPr>
        <w:t xml:space="preserve">Причем куплеты песни они выразительно читают, </w:t>
      </w:r>
      <w:proofErr w:type="spellStart"/>
      <w:r w:rsidRPr="00DD545F">
        <w:rPr>
          <w:color w:val="111111"/>
          <w:sz w:val="28"/>
          <w:szCs w:val="28"/>
        </w:rPr>
        <w:t>пропевая</w:t>
      </w:r>
      <w:proofErr w:type="spellEnd"/>
      <w:r w:rsidRPr="00DD545F">
        <w:rPr>
          <w:color w:val="111111"/>
          <w:sz w:val="28"/>
          <w:szCs w:val="28"/>
        </w:rPr>
        <w:t xml:space="preserve"> все вместе только припев). </w:t>
      </w:r>
      <w:proofErr w:type="gramEnd"/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1 -й м о </w:t>
      </w:r>
      <w:proofErr w:type="gramStart"/>
      <w:r w:rsidRPr="00DD545F">
        <w:rPr>
          <w:color w:val="111111"/>
          <w:sz w:val="28"/>
          <w:szCs w:val="28"/>
        </w:rPr>
        <w:t>р</w:t>
      </w:r>
      <w:proofErr w:type="gramEnd"/>
      <w:r w:rsidRPr="00DD545F">
        <w:rPr>
          <w:color w:val="111111"/>
          <w:sz w:val="28"/>
          <w:szCs w:val="28"/>
        </w:rPr>
        <w:t xml:space="preserve"> я к.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Море начинается с маленькой реки.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Разве все мы мальчики?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 - Все мы моряки!</w:t>
      </w:r>
      <w:r>
        <w:rPr>
          <w:color w:val="111111"/>
          <w:sz w:val="28"/>
          <w:szCs w:val="28"/>
        </w:rPr>
        <w:t xml:space="preserve">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Форменки по росту, бескозырки набекрень.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Мы уходит в плаванье каждый день.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DD545F">
        <w:rPr>
          <w:color w:val="111111"/>
          <w:sz w:val="28"/>
          <w:szCs w:val="28"/>
        </w:rPr>
        <w:t>В</w:t>
      </w:r>
      <w:proofErr w:type="gramEnd"/>
      <w:r w:rsidRPr="00DD545F">
        <w:rPr>
          <w:color w:val="111111"/>
          <w:sz w:val="28"/>
          <w:szCs w:val="28"/>
        </w:rPr>
        <w:t xml:space="preserve"> с е (вместе, обнявшись, покачиваясь </w:t>
      </w:r>
      <w:proofErr w:type="gramStart"/>
      <w:r w:rsidRPr="00DD545F">
        <w:rPr>
          <w:color w:val="111111"/>
          <w:sz w:val="28"/>
          <w:szCs w:val="28"/>
        </w:rPr>
        <w:t>в</w:t>
      </w:r>
      <w:proofErr w:type="gramEnd"/>
      <w:r w:rsidRPr="00DD545F">
        <w:rPr>
          <w:color w:val="111111"/>
          <w:sz w:val="28"/>
          <w:szCs w:val="28"/>
        </w:rPr>
        <w:t xml:space="preserve"> такт музыки, напевают).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О море мы мечтаем,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Море снится нам,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Снится, Как бывалым морякам!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2-й м о </w:t>
      </w:r>
      <w:proofErr w:type="gramStart"/>
      <w:r w:rsidRPr="00DD545F">
        <w:rPr>
          <w:color w:val="111111"/>
          <w:sz w:val="28"/>
          <w:szCs w:val="28"/>
        </w:rPr>
        <w:t>р</w:t>
      </w:r>
      <w:proofErr w:type="gramEnd"/>
      <w:r w:rsidRPr="00DD545F">
        <w:rPr>
          <w:color w:val="111111"/>
          <w:sz w:val="28"/>
          <w:szCs w:val="28"/>
        </w:rPr>
        <w:t xml:space="preserve"> я к.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По-морскому рады мы вахту принимать,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Драить пол, как палубу,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«Яблочко» плясать.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lastRenderedPageBreak/>
        <w:t>Мальчики исполняют пляску «Яблочко». 2- й моряк (продолжает).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Мы проходим строем,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все вокруг на нас глядят,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Выправка матросская у ребят.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Все поют припев, после чего прекращают маршировать, останавливаются на месте.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3- й м о </w:t>
      </w:r>
      <w:proofErr w:type="gramStart"/>
      <w:r w:rsidRPr="00DD545F">
        <w:rPr>
          <w:color w:val="111111"/>
          <w:sz w:val="28"/>
          <w:szCs w:val="28"/>
        </w:rPr>
        <w:t>р</w:t>
      </w:r>
      <w:proofErr w:type="gramEnd"/>
      <w:r w:rsidRPr="00DD545F">
        <w:rPr>
          <w:color w:val="111111"/>
          <w:sz w:val="28"/>
          <w:szCs w:val="28"/>
        </w:rPr>
        <w:t xml:space="preserve"> я к.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Якоря на ленточках вьются за спиной,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Мы вернемся вечером, ждите нас домой.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Спите, бескозырки, рядом с нами до утра,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А с рассветом в плаванье нам пора.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</w:t>
      </w:r>
      <w:r w:rsidRPr="00DD545F">
        <w:rPr>
          <w:color w:val="111111"/>
          <w:sz w:val="28"/>
          <w:szCs w:val="28"/>
        </w:rPr>
        <w:t xml:space="preserve">й. К службе в ракетных войсках готовится и Максим. А после службы в армии он хочет стать авиаконструктором и сам испытывать свое изобретение. </w:t>
      </w:r>
    </w:p>
    <w:p w:rsid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(Выходит мальчик и читает стихотворение Г. </w:t>
      </w:r>
      <w:proofErr w:type="spellStart"/>
      <w:r w:rsidRPr="00DD545F">
        <w:rPr>
          <w:color w:val="111111"/>
          <w:sz w:val="28"/>
          <w:szCs w:val="28"/>
        </w:rPr>
        <w:t>Виеру</w:t>
      </w:r>
      <w:proofErr w:type="spellEnd"/>
      <w:r w:rsidRPr="00DD545F">
        <w:rPr>
          <w:color w:val="111111"/>
          <w:sz w:val="28"/>
          <w:szCs w:val="28"/>
        </w:rPr>
        <w:t xml:space="preserve"> «Ракета» в переводе с молдавского Я. Акима.) 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Мальчик-ракетчи</w:t>
      </w:r>
      <w:r w:rsidRPr="00DD545F">
        <w:rPr>
          <w:color w:val="111111"/>
          <w:sz w:val="28"/>
          <w:szCs w:val="28"/>
        </w:rPr>
        <w:t>к (показывая).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Вот так радуга на небе - шелковый узор!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Ну и радуга на небе - как цветной ковер!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А над радугой ракета взмыла к небесам.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Вот такую же ракету я построю сам.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И на звездную дорожку полечу за ней, Наберу я звезд лукошко мамочке своей. В е д у щ и й. К военной службе необходимо быть готовым не только морально, но и физически, так как в армии уделяется большое внимание физической подготовке. А какова она у наших </w:t>
      </w:r>
      <w:r w:rsidR="00610F5B">
        <w:rPr>
          <w:color w:val="111111"/>
          <w:sz w:val="28"/>
          <w:szCs w:val="28"/>
        </w:rPr>
        <w:t>мальчиков, нам покажет игра. •Игровые аттракцио</w:t>
      </w:r>
      <w:bookmarkStart w:id="0" w:name="_GoBack"/>
      <w:bookmarkEnd w:id="0"/>
      <w:r w:rsidRPr="00DD545F">
        <w:rPr>
          <w:color w:val="111111"/>
          <w:sz w:val="28"/>
          <w:szCs w:val="28"/>
        </w:rPr>
        <w:t>ны : И г р а «Попади в цель».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В центре зала на табурете лежит большой мяч, в который игроки должны попасть маленьким мячом.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И г </w:t>
      </w:r>
      <w:proofErr w:type="gramStart"/>
      <w:r w:rsidRPr="00DD545F">
        <w:rPr>
          <w:color w:val="111111"/>
          <w:sz w:val="28"/>
          <w:szCs w:val="28"/>
        </w:rPr>
        <w:t>р</w:t>
      </w:r>
      <w:proofErr w:type="gramEnd"/>
      <w:r w:rsidRPr="00DD545F">
        <w:rPr>
          <w:color w:val="111111"/>
          <w:sz w:val="28"/>
          <w:szCs w:val="28"/>
        </w:rPr>
        <w:t xml:space="preserve"> а «Преодолей препятствие».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Необходимо пройти через болотистую местность, перепрыгивая с «кочки на кочку», после чего пройти по «узкому бревнышку» через «пропасть». Для этого на полу мелом очерчиваются «кочки», растягивается крученая толстая веревка, к которой необходимо быстро пробежать.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После игры один из военных поздравляет детей с праздником. К поздравлению гостя присоединяются и родители со словами напутствия.</w:t>
      </w:r>
    </w:p>
    <w:p w:rsidR="00DD545F" w:rsidRPr="00DD545F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Девочки показывают свой музыкальный сюрприз и дарят мальчикам сувениры, выполненные своими руками, - аппликации в форме поздравительных открыток.</w:t>
      </w:r>
    </w:p>
    <w:p w:rsidR="00610F5B" w:rsidRDefault="00DD545F" w:rsidP="00DD54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В заключение утренника ведущая, поздравив мальчиков и поблагодарив гостей за внимание, читает стихотворение Е. Трутневой «Российский воин»: Российский воин бережет </w:t>
      </w:r>
    </w:p>
    <w:p w:rsidR="00DD545F" w:rsidRPr="00DD545F" w:rsidRDefault="00DD545F" w:rsidP="00610F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Родной страны покой и славу.</w:t>
      </w:r>
    </w:p>
    <w:p w:rsidR="00610F5B" w:rsidRDefault="00DD545F" w:rsidP="00610F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Он на посту, и наш народ </w:t>
      </w:r>
    </w:p>
    <w:p w:rsidR="00DD545F" w:rsidRPr="00DD545F" w:rsidRDefault="00DD545F" w:rsidP="00610F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Гордится Армией по праву.</w:t>
      </w:r>
    </w:p>
    <w:p w:rsidR="00610F5B" w:rsidRDefault="00DD545F" w:rsidP="00610F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Спокойно дети пусть растут </w:t>
      </w:r>
    </w:p>
    <w:p w:rsidR="00DD545F" w:rsidRPr="00DD545F" w:rsidRDefault="00DD545F" w:rsidP="00610F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lastRenderedPageBreak/>
        <w:t>В родной и солнечной Отчизне.</w:t>
      </w:r>
    </w:p>
    <w:p w:rsidR="00610F5B" w:rsidRDefault="00DD545F" w:rsidP="00610F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 xml:space="preserve">Он охраняет мир и труд, </w:t>
      </w:r>
    </w:p>
    <w:p w:rsidR="00DD545F" w:rsidRPr="00DD545F" w:rsidRDefault="00DD545F" w:rsidP="00610F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D545F">
        <w:rPr>
          <w:color w:val="111111"/>
          <w:sz w:val="28"/>
          <w:szCs w:val="28"/>
        </w:rPr>
        <w:t>Прекрасный труд во имя жизни!</w:t>
      </w:r>
    </w:p>
    <w:p w:rsidR="00C4107F" w:rsidRPr="00DD545F" w:rsidRDefault="00C4107F" w:rsidP="00DD545F">
      <w:pPr>
        <w:rPr>
          <w:rFonts w:cs="Times New Roman"/>
          <w:szCs w:val="28"/>
        </w:rPr>
      </w:pPr>
    </w:p>
    <w:sectPr w:rsidR="00C4107F" w:rsidRPr="00DD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5F"/>
    <w:rsid w:val="00610F5B"/>
    <w:rsid w:val="009D2331"/>
    <w:rsid w:val="00C4107F"/>
    <w:rsid w:val="00DD545F"/>
    <w:rsid w:val="00E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5F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5F"/>
    <w:pPr>
      <w:spacing w:before="100" w:beforeAutospacing="1" w:after="100" w:afterAutospacing="1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2024-01-23T06:55:00Z</dcterms:created>
  <dcterms:modified xsi:type="dcterms:W3CDTF">2024-01-23T06:55:00Z</dcterms:modified>
</cp:coreProperties>
</file>