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E6" w:rsidRPr="00E847C8" w:rsidRDefault="006D7CE6" w:rsidP="00DB585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Аннотация</w:t>
      </w:r>
    </w:p>
    <w:p w:rsidR="006D7CE6" w:rsidRPr="00E847C8" w:rsidRDefault="006D7CE6" w:rsidP="00DB585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CE6" w:rsidRPr="00393FB5" w:rsidRDefault="006D7CE6" w:rsidP="00DB585E">
      <w:pPr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интересов детей полезны различные формы внеклассной работы. Такая форма внеклассной работы как литературные чтения помогает школьникам узнать историю родного края, через родное и близкое увидеть свою Родину, научиться ее любить и беречь, воспитывает интерес к литературе как искусству слова. </w:t>
      </w:r>
      <w:r w:rsidRPr="00E847C8">
        <w:rPr>
          <w:rFonts w:ascii="Times New Roman" w:hAnsi="Times New Roman" w:cs="Times New Roman"/>
          <w:sz w:val="28"/>
          <w:szCs w:val="28"/>
        </w:rPr>
        <w:t xml:space="preserve">Занятие разделено на несколько этапов – страниц, которым дано заглавие строками из </w:t>
      </w:r>
      <w:r w:rsidR="00385CB2" w:rsidRPr="00385CB2">
        <w:rPr>
          <w:rFonts w:ascii="Times New Roman" w:hAnsi="Times New Roman" w:cs="Times New Roman"/>
          <w:sz w:val="28"/>
          <w:szCs w:val="28"/>
        </w:rPr>
        <w:t>крылатых выражений</w:t>
      </w:r>
      <w:r w:rsidR="00393FB5">
        <w:rPr>
          <w:rFonts w:ascii="Times New Roman" w:hAnsi="Times New Roman" w:cs="Times New Roman"/>
          <w:sz w:val="28"/>
          <w:szCs w:val="28"/>
        </w:rPr>
        <w:t>.</w:t>
      </w:r>
    </w:p>
    <w:p w:rsidR="006D7CE6" w:rsidRPr="00E847C8" w:rsidRDefault="006D7CE6" w:rsidP="00DB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887" w:rsidRPr="00E847C8" w:rsidRDefault="006D7CE6" w:rsidP="00DB5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Тема занятия: Литературные чтения</w:t>
      </w:r>
      <w:r w:rsidR="00D75F5C" w:rsidRPr="00E847C8">
        <w:rPr>
          <w:rFonts w:ascii="Times New Roman" w:hAnsi="Times New Roman" w:cs="Times New Roman"/>
          <w:b/>
          <w:sz w:val="28"/>
          <w:szCs w:val="28"/>
        </w:rPr>
        <w:t>. От героев былых времен…</w:t>
      </w:r>
    </w:p>
    <w:p w:rsidR="006D7CE6" w:rsidRPr="00E847C8" w:rsidRDefault="006D7CE6" w:rsidP="00DB585E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E847C8">
        <w:rPr>
          <w:rFonts w:ascii="Times New Roman" w:hAnsi="Times New Roman" w:cs="Times New Roman"/>
          <w:sz w:val="28"/>
          <w:szCs w:val="28"/>
        </w:rPr>
        <w:t>:</w:t>
      </w:r>
    </w:p>
    <w:p w:rsidR="006D7CE6" w:rsidRPr="00E847C8" w:rsidRDefault="006D7CE6" w:rsidP="00DB58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7C8">
        <w:rPr>
          <w:sz w:val="28"/>
          <w:szCs w:val="28"/>
        </w:rPr>
        <w:sym w:font="Symbol" w:char="F0B7"/>
      </w:r>
      <w:r w:rsidRPr="00E847C8">
        <w:rPr>
          <w:sz w:val="28"/>
          <w:szCs w:val="28"/>
        </w:rPr>
        <w:t xml:space="preserve"> </w:t>
      </w:r>
      <w:r w:rsidRPr="00E847C8">
        <w:rPr>
          <w:b/>
          <w:sz w:val="28"/>
          <w:szCs w:val="28"/>
        </w:rPr>
        <w:t>учебная:</w:t>
      </w:r>
    </w:p>
    <w:p w:rsidR="006D7CE6" w:rsidRPr="00E847C8" w:rsidRDefault="006D7CE6" w:rsidP="00DB58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47C8">
        <w:rPr>
          <w:color w:val="000000"/>
          <w:sz w:val="28"/>
          <w:szCs w:val="28"/>
        </w:rPr>
        <w:t xml:space="preserve"> -</w:t>
      </w:r>
      <w:r w:rsidRPr="00E847C8">
        <w:rPr>
          <w:color w:val="000000"/>
          <w:sz w:val="28"/>
          <w:szCs w:val="28"/>
          <w:shd w:val="clear" w:color="auto" w:fill="FFFFFF"/>
        </w:rPr>
        <w:t xml:space="preserve">  помочь учащимся   осмыслить глубинную суть наследия </w:t>
      </w:r>
      <w:r w:rsidR="004236F7" w:rsidRPr="00E847C8">
        <w:rPr>
          <w:sz w:val="28"/>
          <w:szCs w:val="28"/>
          <w:shd w:val="clear" w:color="auto" w:fill="FFFFFF"/>
        </w:rPr>
        <w:t>А.Фадеева</w:t>
      </w:r>
      <w:r w:rsidRPr="00E847C8">
        <w:rPr>
          <w:sz w:val="28"/>
          <w:szCs w:val="28"/>
          <w:shd w:val="clear" w:color="auto" w:fill="FFFFFF"/>
        </w:rPr>
        <w:t xml:space="preserve">,  </w:t>
      </w:r>
      <w:r w:rsidRPr="00E847C8">
        <w:rPr>
          <w:color w:val="000000"/>
          <w:sz w:val="28"/>
          <w:szCs w:val="28"/>
          <w:shd w:val="clear" w:color="auto" w:fill="FFFFFF"/>
        </w:rPr>
        <w:t>воспринять и признать литературно-художественное наследие автора, понять реалии сегодняшнего времени;</w:t>
      </w:r>
    </w:p>
    <w:p w:rsidR="00E5063D" w:rsidRPr="00E847C8" w:rsidRDefault="006D7CE6" w:rsidP="00DB585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читательскую культуру; память, творческие способности, продолжить работу над формированием навыков самостоятельной работы, вырабатывать навыки выразительного чтения</w:t>
      </w:r>
      <w:r w:rsidR="00E5063D" w:rsidRPr="00E847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063D" w:rsidRPr="00E847C8">
        <w:rPr>
          <w:rFonts w:ascii="Times New Roman" w:hAnsi="Times New Roman" w:cs="Times New Roman"/>
          <w:sz w:val="28"/>
          <w:szCs w:val="28"/>
        </w:rPr>
        <w:t xml:space="preserve">  выявить природу героизма молодогвардейцев, проанализировать значение романа в настоящее время.</w:t>
      </w:r>
    </w:p>
    <w:p w:rsidR="006D7CE6" w:rsidRPr="00E847C8" w:rsidRDefault="006D7CE6" w:rsidP="00DB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CE6" w:rsidRPr="00E847C8" w:rsidRDefault="006D7CE6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sym w:font="Symbol" w:char="F0B7"/>
      </w:r>
      <w:r w:rsidRPr="00E847C8">
        <w:rPr>
          <w:rFonts w:ascii="Times New Roman" w:hAnsi="Times New Roman" w:cs="Times New Roman"/>
          <w:sz w:val="28"/>
          <w:szCs w:val="28"/>
        </w:rPr>
        <w:t xml:space="preserve"> </w:t>
      </w:r>
      <w:r w:rsidRPr="00E847C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E847C8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памяти, трудолюбия, дисциплины, умения анализировать, совершенствовать навыки самоанализа и самоконтроля, формировать навыки самостоятельной работы, стимулировать аналитическую деятельность учащихся развивать потребность в системном подходе к объекту познания, формировать умение анализировать и сравнивать сложные процессы и явления объективной действительности, развивать рефлексивные навыки обучающихся, их эстетическую культуру и речь</w:t>
      </w:r>
    </w:p>
    <w:p w:rsidR="00E5063D" w:rsidRPr="00E847C8" w:rsidRDefault="006D7CE6" w:rsidP="00DB585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</w:t>
      </w:r>
      <w:r w:rsidRPr="00E847C8">
        <w:rPr>
          <w:rFonts w:ascii="Times New Roman" w:hAnsi="Times New Roman" w:cs="Times New Roman"/>
          <w:sz w:val="28"/>
          <w:szCs w:val="28"/>
        </w:rPr>
        <w:sym w:font="Symbol" w:char="F0B7"/>
      </w:r>
      <w:r w:rsidRPr="00E847C8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E847C8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патриотизма, чувства гордости, любви к Родине, родному городу;</w:t>
      </w:r>
      <w:r w:rsidR="00E5063D" w:rsidRPr="00E847C8">
        <w:rPr>
          <w:rFonts w:ascii="Times New Roman" w:hAnsi="Times New Roman" w:cs="Times New Roman"/>
          <w:sz w:val="28"/>
          <w:szCs w:val="28"/>
        </w:rPr>
        <w:t xml:space="preserve"> привлечь внимание учащихся  к проблеме истинного патриотизма и героизма на примере романа А. Фадеева «Молодая гвардия.</w:t>
      </w:r>
    </w:p>
    <w:p w:rsidR="00E5063D" w:rsidRPr="00E847C8" w:rsidRDefault="00E5063D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CE6" w:rsidRPr="00E847C8" w:rsidRDefault="006D7CE6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E847C8">
        <w:rPr>
          <w:rFonts w:ascii="Times New Roman" w:hAnsi="Times New Roman" w:cs="Times New Roman"/>
          <w:sz w:val="28"/>
          <w:szCs w:val="28"/>
        </w:rPr>
        <w:t>:</w:t>
      </w:r>
    </w:p>
    <w:p w:rsidR="006D7CE6" w:rsidRPr="00E847C8" w:rsidRDefault="006D7CE6" w:rsidP="00DB585E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E847C8">
        <w:rPr>
          <w:sz w:val="28"/>
          <w:szCs w:val="28"/>
        </w:rPr>
        <w:sym w:font="Symbol" w:char="F0B7"/>
      </w:r>
      <w:r w:rsidRPr="00E847C8">
        <w:rPr>
          <w:b/>
          <w:sz w:val="28"/>
          <w:szCs w:val="28"/>
        </w:rPr>
        <w:t>предметные:</w:t>
      </w:r>
      <w:r w:rsidRPr="00E847C8">
        <w:rPr>
          <w:sz w:val="28"/>
          <w:szCs w:val="28"/>
        </w:rPr>
        <w:t xml:space="preserve">  п</w:t>
      </w:r>
      <w:r w:rsidRPr="00E847C8">
        <w:rPr>
          <w:iCs/>
          <w:color w:val="000000"/>
          <w:sz w:val="28"/>
          <w:szCs w:val="28"/>
        </w:rPr>
        <w:t xml:space="preserve">омочь учащимся целостно представить проект изучения новой темы; организовать деятельность учащихся по планированию </w:t>
      </w:r>
      <w:r w:rsidRPr="00E847C8">
        <w:rPr>
          <w:iCs/>
          <w:color w:val="000000"/>
          <w:sz w:val="28"/>
          <w:szCs w:val="28"/>
        </w:rPr>
        <w:lastRenderedPageBreak/>
        <w:t>совместно с учителем изучения данной темы занятия; организовать деятельность школьников по самостоятельному применению знаний в разнообразных учебных и внеучебных ситуациях; организовать деятельность обучающихся по обобщению и систематизации знаний  в рамках темы занятия</w:t>
      </w:r>
    </w:p>
    <w:p w:rsidR="006D7CE6" w:rsidRPr="00E847C8" w:rsidRDefault="006D7CE6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 </w:t>
      </w:r>
      <w:r w:rsidRPr="00E847C8">
        <w:rPr>
          <w:rFonts w:ascii="Times New Roman" w:hAnsi="Times New Roman" w:cs="Times New Roman"/>
          <w:sz w:val="28"/>
          <w:szCs w:val="28"/>
        </w:rPr>
        <w:sym w:font="Symbol" w:char="F0B7"/>
      </w:r>
      <w:r w:rsidRPr="00E847C8">
        <w:rPr>
          <w:rFonts w:ascii="Times New Roman" w:hAnsi="Times New Roman" w:cs="Times New Roman"/>
          <w:sz w:val="28"/>
          <w:szCs w:val="28"/>
        </w:rPr>
        <w:t xml:space="preserve"> </w:t>
      </w:r>
      <w:r w:rsidRPr="00E847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E847C8">
        <w:rPr>
          <w:rFonts w:ascii="Times New Roman" w:hAnsi="Times New Roman" w:cs="Times New Roman"/>
          <w:sz w:val="28"/>
          <w:szCs w:val="28"/>
        </w:rPr>
        <w:t>: осуществлять планирование сотрудничества с учителем и одноклассниками; развивать умение точно и грамотно выражать свои мысли, отстаивать свою точку зрения в процессе анализа,  осваивать навыки целеполагания, планирования, прогнозирования, оценки, саморегуляции, определять новый уровень отношения к самому себе как составной части общества; структурировать полученные знания, анализировать их.</w:t>
      </w:r>
    </w:p>
    <w:p w:rsidR="006D7CE6" w:rsidRPr="00E847C8" w:rsidRDefault="006D7CE6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</w:t>
      </w:r>
      <w:r w:rsidRPr="00E847C8">
        <w:rPr>
          <w:rFonts w:ascii="Times New Roman" w:hAnsi="Times New Roman" w:cs="Times New Roman"/>
          <w:sz w:val="28"/>
          <w:szCs w:val="28"/>
        </w:rPr>
        <w:sym w:font="Symbol" w:char="F0B7"/>
      </w:r>
      <w:r w:rsidRPr="00E847C8">
        <w:rPr>
          <w:rFonts w:ascii="Times New Roman" w:hAnsi="Times New Roman" w:cs="Times New Roman"/>
          <w:sz w:val="28"/>
          <w:szCs w:val="28"/>
        </w:rPr>
        <w:t xml:space="preserve"> </w:t>
      </w:r>
      <w:r w:rsidRPr="00E847C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E847C8">
        <w:rPr>
          <w:rFonts w:ascii="Times New Roman" w:hAnsi="Times New Roman" w:cs="Times New Roman"/>
          <w:sz w:val="28"/>
          <w:szCs w:val="28"/>
        </w:rPr>
        <w:t xml:space="preserve"> формировать личностные ориентиры, направленные на любовь к родному краю, Донбассу; воспитывать патриотизм, ответственность за свои решения.</w:t>
      </w:r>
    </w:p>
    <w:p w:rsidR="006D7CE6" w:rsidRPr="00E847C8" w:rsidRDefault="006D7CE6" w:rsidP="00DB585E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E847C8">
        <w:rPr>
          <w:b/>
          <w:color w:val="000000"/>
          <w:sz w:val="28"/>
          <w:szCs w:val="28"/>
        </w:rPr>
        <w:t>Задачи занятия:</w:t>
      </w:r>
    </w:p>
    <w:p w:rsidR="006D7CE6" w:rsidRPr="00E847C8" w:rsidRDefault="00E41EC0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E6" w:rsidRPr="00E847C8">
        <w:rPr>
          <w:rFonts w:ascii="Times New Roman" w:hAnsi="Times New Roman" w:cs="Times New Roman"/>
          <w:sz w:val="28"/>
          <w:szCs w:val="28"/>
        </w:rPr>
        <w:t xml:space="preserve">изучить творчество </w:t>
      </w:r>
      <w:r w:rsidR="00A37759" w:rsidRPr="00E847C8">
        <w:rPr>
          <w:rFonts w:ascii="Times New Roman" w:hAnsi="Times New Roman" w:cs="Times New Roman"/>
          <w:sz w:val="28"/>
          <w:szCs w:val="28"/>
        </w:rPr>
        <w:t>А. Фадеева</w:t>
      </w:r>
      <w:r w:rsidR="006D7CE6" w:rsidRPr="00E847C8">
        <w:rPr>
          <w:rFonts w:ascii="Times New Roman" w:hAnsi="Times New Roman" w:cs="Times New Roman"/>
          <w:sz w:val="28"/>
          <w:szCs w:val="28"/>
        </w:rPr>
        <w:t>;</w:t>
      </w:r>
    </w:p>
    <w:p w:rsidR="006D7CE6" w:rsidRPr="00E847C8" w:rsidRDefault="00E41EC0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E6" w:rsidRPr="00E847C8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учащихся интереса к историческому прошлому нашего края, взяв за основу творчество </w:t>
      </w:r>
      <w:r w:rsidR="00A37759" w:rsidRPr="00E847C8">
        <w:rPr>
          <w:rFonts w:ascii="Times New Roman" w:hAnsi="Times New Roman" w:cs="Times New Roman"/>
          <w:sz w:val="28"/>
          <w:szCs w:val="28"/>
        </w:rPr>
        <w:t>А. Фадеева</w:t>
      </w:r>
      <w:r w:rsidR="006D7CE6" w:rsidRPr="00E847C8">
        <w:rPr>
          <w:rFonts w:ascii="Times New Roman" w:hAnsi="Times New Roman" w:cs="Times New Roman"/>
          <w:sz w:val="28"/>
          <w:szCs w:val="28"/>
        </w:rPr>
        <w:t>;</w:t>
      </w:r>
    </w:p>
    <w:p w:rsidR="006D7CE6" w:rsidRPr="00E847C8" w:rsidRDefault="00E41EC0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E6" w:rsidRPr="00E847C8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аналитического мышления, которое позволит самостоятельно работать с различного рода информацией;</w:t>
      </w:r>
    </w:p>
    <w:p w:rsidR="006D7CE6" w:rsidRPr="00E847C8" w:rsidRDefault="00E41EC0" w:rsidP="00DB58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E6" w:rsidRPr="00E847C8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работы с художественным образом и развитие образного мышления, эстетического вкуса;</w:t>
      </w:r>
    </w:p>
    <w:p w:rsidR="006D7CE6" w:rsidRPr="00E41EC0" w:rsidRDefault="00E41EC0" w:rsidP="00E41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7CE6" w:rsidRPr="00E41EC0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устной и письменной речи;</w:t>
      </w:r>
    </w:p>
    <w:p w:rsidR="006D7CE6" w:rsidRPr="00E847C8" w:rsidRDefault="006D7CE6" w:rsidP="00DB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7C8">
        <w:rPr>
          <w:rFonts w:ascii="Times New Roman" w:eastAsia="Times New Roman" w:hAnsi="Times New Roman" w:cs="Times New Roman"/>
          <w:sz w:val="28"/>
          <w:szCs w:val="28"/>
        </w:rPr>
        <w:t>обретение осознанной гражданской позиции на основе понимания тех нравственных ценностей, которые составили наиболее глубокое содержание русской литературы.</w:t>
      </w:r>
    </w:p>
    <w:p w:rsidR="006D7CE6" w:rsidRPr="00E847C8" w:rsidRDefault="006D7CE6" w:rsidP="00DB585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847C8">
        <w:rPr>
          <w:rFonts w:ascii="Times New Roman" w:hAnsi="Times New Roman" w:cs="Times New Roman"/>
          <w:sz w:val="28"/>
          <w:szCs w:val="28"/>
        </w:rPr>
        <w:t xml:space="preserve"> литературные чтения</w:t>
      </w:r>
    </w:p>
    <w:p w:rsidR="006D7CE6" w:rsidRPr="00E847C8" w:rsidRDefault="006D7CE6" w:rsidP="00DB585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 xml:space="preserve">     Учебн</w:t>
      </w:r>
      <w:r w:rsidR="00A37759" w:rsidRPr="00E847C8">
        <w:rPr>
          <w:rFonts w:ascii="Times New Roman" w:hAnsi="Times New Roman" w:cs="Times New Roman"/>
          <w:b/>
          <w:sz w:val="28"/>
          <w:szCs w:val="28"/>
        </w:rPr>
        <w:t>о</w:t>
      </w:r>
      <w:r w:rsidR="00A3775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847C8">
        <w:rPr>
          <w:rFonts w:ascii="Times New Roman" w:hAnsi="Times New Roman" w:cs="Times New Roman"/>
          <w:b/>
          <w:sz w:val="28"/>
          <w:szCs w:val="28"/>
        </w:rPr>
        <w:t xml:space="preserve"> методический комплекс:</w:t>
      </w:r>
    </w:p>
    <w:p w:rsidR="006D7CE6" w:rsidRPr="00E847C8" w:rsidRDefault="006D7CE6" w:rsidP="00DB585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Оборудование - технические средства обучения</w:t>
      </w:r>
      <w:r w:rsidRPr="00E847C8">
        <w:rPr>
          <w:rFonts w:ascii="Times New Roman" w:hAnsi="Times New Roman" w:cs="Times New Roman"/>
          <w:sz w:val="28"/>
          <w:szCs w:val="28"/>
        </w:rPr>
        <w:t>: компьютер, презентации учащихся, видеопроектор;</w:t>
      </w:r>
    </w:p>
    <w:p w:rsidR="006D7CE6" w:rsidRPr="00E847C8" w:rsidRDefault="006D7CE6" w:rsidP="00DB585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Дидактическое сопровождение:</w:t>
      </w:r>
      <w:r w:rsidRPr="00E847C8">
        <w:rPr>
          <w:rFonts w:ascii="Times New Roman" w:hAnsi="Times New Roman" w:cs="Times New Roman"/>
          <w:sz w:val="28"/>
          <w:szCs w:val="28"/>
        </w:rPr>
        <w:t xml:space="preserve"> проблемные вопросы, понятийный аппарат, опережающие задания для групповой работы, вопросы к одноклассникам,  методика «Свободный микрофон», представление проектов, работа с текстом.</w:t>
      </w:r>
    </w:p>
    <w:p w:rsidR="006D7CE6" w:rsidRPr="00E847C8" w:rsidRDefault="006D7CE6" w:rsidP="00DB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A5C" w:rsidRDefault="00D43A5C" w:rsidP="00DB5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B2" w:rsidRDefault="006D7CE6" w:rsidP="00DB58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7C8">
        <w:rPr>
          <w:rFonts w:ascii="Times New Roman" w:hAnsi="Times New Roman" w:cs="Times New Roman"/>
          <w:b/>
          <w:sz w:val="28"/>
          <w:szCs w:val="28"/>
        </w:rPr>
        <w:lastRenderedPageBreak/>
        <w:t>Эпиграф</w:t>
      </w:r>
      <w:r w:rsidR="00DB585E" w:rsidRPr="00E847C8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6D7CE6" w:rsidRPr="00E847C8" w:rsidRDefault="00385CB2" w:rsidP="00DB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585E" w:rsidRPr="00E847C8">
        <w:rPr>
          <w:rFonts w:ascii="Times New Roman" w:hAnsi="Times New Roman" w:cs="Times New Roman"/>
          <w:sz w:val="28"/>
          <w:szCs w:val="28"/>
        </w:rPr>
        <w:t xml:space="preserve"> Наши мертвые нас не оставят в беде,</w:t>
      </w:r>
    </w:p>
    <w:p w:rsidR="00DB585E" w:rsidRPr="00E847C8" w:rsidRDefault="00DB585E" w:rsidP="00385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85CB2">
        <w:rPr>
          <w:rFonts w:ascii="Times New Roman" w:hAnsi="Times New Roman" w:cs="Times New Roman"/>
          <w:sz w:val="28"/>
          <w:szCs w:val="28"/>
        </w:rPr>
        <w:t>Наш</w:t>
      </w:r>
      <w:r w:rsidRPr="00E847C8">
        <w:rPr>
          <w:rFonts w:ascii="Times New Roman" w:hAnsi="Times New Roman" w:cs="Times New Roman"/>
          <w:sz w:val="28"/>
          <w:szCs w:val="28"/>
        </w:rPr>
        <w:t xml:space="preserve">и павшие – как </w:t>
      </w:r>
      <w:r w:rsidR="00385CB2">
        <w:rPr>
          <w:rFonts w:ascii="Times New Roman" w:hAnsi="Times New Roman" w:cs="Times New Roman"/>
          <w:sz w:val="28"/>
          <w:szCs w:val="28"/>
        </w:rPr>
        <w:t>часовые…</w:t>
      </w:r>
    </w:p>
    <w:p w:rsidR="00DB585E" w:rsidRPr="00E847C8" w:rsidRDefault="00DB585E" w:rsidP="00DB585E">
      <w:pPr>
        <w:tabs>
          <w:tab w:val="left" w:pos="2925"/>
          <w:tab w:val="left" w:pos="645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ab/>
      </w:r>
      <w:r w:rsidR="00385CB2">
        <w:rPr>
          <w:rFonts w:ascii="Times New Roman" w:hAnsi="Times New Roman" w:cs="Times New Roman"/>
          <w:sz w:val="28"/>
          <w:szCs w:val="28"/>
        </w:rPr>
        <w:t xml:space="preserve">                                             В.Высоцкий</w:t>
      </w:r>
    </w:p>
    <w:p w:rsidR="00D75F5C" w:rsidRPr="00E847C8" w:rsidRDefault="00DB585E" w:rsidP="00DB585E">
      <w:pPr>
        <w:tabs>
          <w:tab w:val="left" w:pos="2925"/>
          <w:tab w:val="left" w:pos="645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D7CE6" w:rsidRPr="00E847C8" w:rsidRDefault="00D75F5C" w:rsidP="00DB585E">
      <w:pPr>
        <w:tabs>
          <w:tab w:val="left" w:pos="2925"/>
          <w:tab w:val="left" w:pos="6453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585E" w:rsidRPr="00E847C8">
        <w:rPr>
          <w:rFonts w:ascii="Times New Roman" w:hAnsi="Times New Roman" w:cs="Times New Roman"/>
          <w:sz w:val="28"/>
          <w:szCs w:val="28"/>
        </w:rPr>
        <w:t xml:space="preserve"> </w:t>
      </w:r>
      <w:r w:rsidR="006D7CE6" w:rsidRPr="00E847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B585E" w:rsidRPr="00E847C8" w:rsidRDefault="00DB585E" w:rsidP="00DB585E">
      <w:pPr>
        <w:tabs>
          <w:tab w:val="left" w:pos="6453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E6" w:rsidRPr="00E847C8" w:rsidRDefault="006D7CE6" w:rsidP="00DB58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 xml:space="preserve">І .Мотивационно - ориентируемый этап </w:t>
      </w:r>
    </w:p>
    <w:p w:rsidR="00D75F5C" w:rsidRPr="00E41EC0" w:rsidRDefault="00D75F5C" w:rsidP="00D75F5C">
      <w:pPr>
        <w:pStyle w:val="mg-b-5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</w:p>
    <w:p w:rsidR="00D75F5C" w:rsidRPr="00E41EC0" w:rsidRDefault="00D75F5C" w:rsidP="00D75F5C">
      <w:pPr>
        <w:pStyle w:val="mg-b-5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 w:rsidRPr="00E41EC0">
        <w:rPr>
          <w:b/>
          <w:sz w:val="28"/>
          <w:szCs w:val="28"/>
        </w:rPr>
        <w:t>1страница Безумство храбрых — вот мудрость жизни!</w:t>
      </w:r>
    </w:p>
    <w:p w:rsidR="00D75F5C" w:rsidRPr="00E847C8" w:rsidRDefault="00D75F5C" w:rsidP="00D75F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М. Горький</w:t>
      </w:r>
    </w:p>
    <w:p w:rsidR="00D75F5C" w:rsidRPr="00E847C8" w:rsidRDefault="00D75F5C" w:rsidP="00DB585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E6" w:rsidRPr="00E847C8" w:rsidRDefault="006D7CE6" w:rsidP="00DB585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1. Слово учителя</w:t>
      </w:r>
    </w:p>
    <w:p w:rsidR="00103057" w:rsidRPr="00A37759" w:rsidRDefault="00103057" w:rsidP="00DB585E">
      <w:pPr>
        <w:pStyle w:val="a4"/>
        <w:shd w:val="clear" w:color="auto" w:fill="FFFFFF"/>
        <w:spacing w:before="0" w:beforeAutospacing="0" w:after="384" w:afterAutospacing="0" w:line="276" w:lineRule="auto"/>
        <w:jc w:val="both"/>
        <w:rPr>
          <w:sz w:val="28"/>
          <w:szCs w:val="28"/>
        </w:rPr>
      </w:pPr>
      <w:r w:rsidRPr="00385CB2">
        <w:rPr>
          <w:iCs/>
          <w:sz w:val="28"/>
          <w:szCs w:val="28"/>
        </w:rPr>
        <w:t>Что оставила нам война, о которой каждый раз мы вспоминаем с содроганием? Она оставила неподдельную человеческую боль, которая не станет слабее даже через много десятилетий. Каждую семью затронула война, и в каждой семье из поколения в поколение, из уст в уста передаются рассказы о том страшном времени, что пришлось пережить нашим дедушкам и бабушкам.</w:t>
      </w:r>
      <w:r w:rsidR="00385CB2">
        <w:rPr>
          <w:iCs/>
          <w:sz w:val="28"/>
          <w:szCs w:val="28"/>
        </w:rPr>
        <w:t xml:space="preserve"> </w:t>
      </w:r>
      <w:r w:rsidRPr="00385CB2">
        <w:rPr>
          <w:iCs/>
          <w:sz w:val="28"/>
          <w:szCs w:val="28"/>
        </w:rPr>
        <w:t>А еще война оставила нам память, долгую и глубокую… Память эта бродит между книг на полках в шкафу, живет в архивах и музеях, кричит на братских могилах. И мы не вправе забывать о том, что нет ничего лучше и краше мира, какой ценой досталась победа во имя жизни на земле. Сейчас вы и ваши сверстники точно знаете, что больше всего мы хотим мира. Это память шепчет нам о самом важном, самом дорогом: н</w:t>
      </w:r>
      <w:r w:rsidRPr="00385CB2">
        <w:rPr>
          <w:iCs/>
          <w:sz w:val="28"/>
          <w:szCs w:val="28"/>
          <w:shd w:val="clear" w:color="auto" w:fill="FFFFFF"/>
        </w:rPr>
        <w:t>адо эту память пронести через годы и донести до будущих</w:t>
      </w:r>
      <w:r w:rsidRPr="00E847C8">
        <w:rPr>
          <w:i/>
          <w:iCs/>
          <w:sz w:val="28"/>
          <w:szCs w:val="28"/>
          <w:shd w:val="clear" w:color="auto" w:fill="FFFFFF"/>
        </w:rPr>
        <w:t xml:space="preserve"> </w:t>
      </w:r>
      <w:r w:rsidRPr="00A37759">
        <w:rPr>
          <w:iCs/>
          <w:sz w:val="28"/>
          <w:szCs w:val="28"/>
          <w:shd w:val="clear" w:color="auto" w:fill="FFFFFF"/>
        </w:rPr>
        <w:t>поколений.</w:t>
      </w:r>
    </w:p>
    <w:p w:rsidR="005F0431" w:rsidRPr="00E847C8" w:rsidRDefault="005F0431" w:rsidP="00DB5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ІІ Актуализация опорных знаний</w:t>
      </w:r>
    </w:p>
    <w:p w:rsidR="005F0431" w:rsidRPr="00E847C8" w:rsidRDefault="005F0431" w:rsidP="005F0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431" w:rsidRPr="00E847C8" w:rsidRDefault="005F0431" w:rsidP="00103057">
      <w:pPr>
        <w:rPr>
          <w:rFonts w:ascii="Times New Roman" w:hAnsi="Times New Roman" w:cs="Times New Roman"/>
          <w:sz w:val="28"/>
          <w:szCs w:val="28"/>
        </w:rPr>
      </w:pPr>
    </w:p>
    <w:p w:rsidR="00103057" w:rsidRPr="00E847C8" w:rsidRDefault="00103057" w:rsidP="00D75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2. </w:t>
      </w:r>
      <w:r w:rsidRPr="00E847C8">
        <w:rPr>
          <w:rFonts w:ascii="Times New Roman" w:hAnsi="Times New Roman" w:cs="Times New Roman"/>
          <w:b/>
          <w:sz w:val="28"/>
          <w:szCs w:val="28"/>
        </w:rPr>
        <w:t>Первый ведущий</w:t>
      </w:r>
    </w:p>
    <w:p w:rsidR="006D7CE6" w:rsidRPr="00E847C8" w:rsidRDefault="00103057" w:rsidP="00D75F5C">
      <w:pPr>
        <w:pStyle w:val="a4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E847C8">
        <w:rPr>
          <w:sz w:val="28"/>
          <w:szCs w:val="28"/>
        </w:rPr>
        <w:tab/>
        <w:t>Активная, целеустремленная, напряженная деятель</w:t>
      </w:r>
      <w:r w:rsidRPr="00E847C8">
        <w:rPr>
          <w:sz w:val="28"/>
          <w:szCs w:val="28"/>
        </w:rPr>
        <w:softHyphen/>
        <w:t>ность Александра Фадеева в годы Великой Отечественной войны подготовила его к созданию романа «Молодая гвардия», который стал вершиной творчества писателя. Роман А. Фадеева — произведение, основанное на глу</w:t>
      </w:r>
      <w:r w:rsidRPr="00E847C8">
        <w:rPr>
          <w:sz w:val="28"/>
          <w:szCs w:val="28"/>
        </w:rPr>
        <w:softHyphen/>
        <w:t xml:space="preserve">боком творческом </w:t>
      </w:r>
      <w:r w:rsidRPr="00E847C8">
        <w:rPr>
          <w:sz w:val="28"/>
          <w:szCs w:val="28"/>
        </w:rPr>
        <w:lastRenderedPageBreak/>
        <w:t>осмыслении документальных источников о массовом героизме в годы войны. Вспоминая свою работу над романом, писатель призна</w:t>
      </w:r>
      <w:r w:rsidRPr="00E847C8">
        <w:rPr>
          <w:sz w:val="28"/>
          <w:szCs w:val="28"/>
        </w:rPr>
        <w:softHyphen/>
        <w:t>вался:</w:t>
      </w:r>
    </w:p>
    <w:p w:rsidR="00103057" w:rsidRPr="00E847C8" w:rsidRDefault="00D75F5C" w:rsidP="00D75F5C">
      <w:pPr>
        <w:pStyle w:val="a4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A37759">
        <w:rPr>
          <w:b/>
          <w:sz w:val="28"/>
          <w:szCs w:val="28"/>
        </w:rPr>
        <w:t>3</w:t>
      </w:r>
      <w:r w:rsidRPr="00E847C8">
        <w:rPr>
          <w:sz w:val="28"/>
          <w:szCs w:val="28"/>
        </w:rPr>
        <w:t>.</w:t>
      </w:r>
      <w:r w:rsidRPr="00E847C8">
        <w:rPr>
          <w:b/>
          <w:sz w:val="28"/>
          <w:szCs w:val="28"/>
        </w:rPr>
        <w:t xml:space="preserve">Ученик, выступающий в роли </w:t>
      </w:r>
      <w:r w:rsidR="00103057" w:rsidRPr="00E847C8">
        <w:rPr>
          <w:b/>
          <w:sz w:val="28"/>
          <w:szCs w:val="28"/>
        </w:rPr>
        <w:t xml:space="preserve"> </w:t>
      </w:r>
      <w:r w:rsidR="00A37759" w:rsidRPr="00E847C8">
        <w:rPr>
          <w:b/>
          <w:sz w:val="28"/>
          <w:szCs w:val="28"/>
        </w:rPr>
        <w:t>А. Фадеева</w:t>
      </w:r>
      <w:r w:rsidR="00103057" w:rsidRPr="00E847C8">
        <w:rPr>
          <w:b/>
          <w:sz w:val="28"/>
          <w:szCs w:val="28"/>
        </w:rPr>
        <w:t xml:space="preserve"> </w:t>
      </w:r>
    </w:p>
    <w:p w:rsidR="00393E47" w:rsidRPr="00E847C8" w:rsidRDefault="00103057" w:rsidP="00D75F5C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преувеличения могу сказать, что писал я о ге</w:t>
      </w: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роях Краснодона с большой любовью, отдал роману много крови сердца. Работал я над «Молодой гвардией» относи</w:t>
      </w: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тельно недолго, написал роман за год и девять месяцев, не считая времени, </w:t>
      </w:r>
      <w:r w:rsidR="00393E47"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ушедшего на собирание материала. Глубоко изучал эти материалы, делал пометки, затем выехал в Краснодон, еще хранивший следы героиче</w:t>
      </w:r>
      <w:r w:rsidR="00393E47"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ского подвига молодежи. В городе я встречался с родны</w:t>
      </w:r>
      <w:r w:rsidR="00393E47"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и близкими молодогвардейцев, услышал интересные воспоминания о личностях молодогвардейцев и их под</w:t>
      </w:r>
      <w:r w:rsidR="00393E47"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вигах.</w:t>
      </w:r>
      <w:r w:rsidR="00393E47" w:rsidRPr="00E847C8">
        <w:rPr>
          <w:rFonts w:ascii="Times New Roman" w:hAnsi="Times New Roman" w:cs="Times New Roman"/>
          <w:sz w:val="28"/>
          <w:szCs w:val="28"/>
        </w:rPr>
        <w:tab/>
      </w:r>
      <w:r w:rsidR="00393E47"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Подступом к созданию романа-эпопеи о народной борьбе с оккупантами был очерк «Бессмертие», опублико</w:t>
      </w:r>
      <w:r w:rsidR="00393E47"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ванный мною 15 сентября 1943 года в «Правде».</w:t>
      </w:r>
    </w:p>
    <w:p w:rsidR="00103057" w:rsidRPr="00E847C8" w:rsidRDefault="00393E47" w:rsidP="00D75F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4.Второй ведущий</w:t>
      </w:r>
      <w:r w:rsidR="00385CB2">
        <w:rPr>
          <w:rFonts w:ascii="Times New Roman" w:hAnsi="Times New Roman" w:cs="Times New Roman"/>
          <w:b/>
          <w:sz w:val="28"/>
          <w:szCs w:val="28"/>
        </w:rPr>
        <w:t>.  «Свободный микрофон»</w:t>
      </w:r>
    </w:p>
    <w:p w:rsidR="00393E47" w:rsidRPr="00E847C8" w:rsidRDefault="00393E47" w:rsidP="00E847C8">
      <w:pPr>
        <w:pStyle w:val="a4"/>
        <w:spacing w:line="360" w:lineRule="auto"/>
        <w:jc w:val="both"/>
        <w:rPr>
          <w:sz w:val="28"/>
          <w:szCs w:val="28"/>
        </w:rPr>
      </w:pPr>
      <w:r w:rsidRPr="00E847C8">
        <w:rPr>
          <w:sz w:val="28"/>
          <w:szCs w:val="28"/>
        </w:rPr>
        <w:t>Летом 1943 года ЦК ВЛКСМ поручил А. Фадееву написать о том, как в период немецкой оккупации в донбасском шахтерском городке Краснодоне действовала антифашистская комсомольская подпольная группа. В то время А. Фадеев был секретарем Союза писателей. Как капитан команды, он просто обязан был соблюдать все правила игры. Фадеев очень ответственно подошел к поручению. Он провел в Краснодоне месяц, беседуя с жителями и родственниками погибших, просмотрел множество официальных и личных документов. В итоге был создан роман, отдающий дань восхищения героизму</w:t>
      </w:r>
      <w:r w:rsidRPr="00D75F5C">
        <w:rPr>
          <w:sz w:val="28"/>
          <w:szCs w:val="28"/>
        </w:rPr>
        <w:t xml:space="preserve"> </w:t>
      </w:r>
      <w:r w:rsidRPr="00E847C8">
        <w:rPr>
          <w:sz w:val="28"/>
          <w:szCs w:val="28"/>
        </w:rPr>
        <w:t>комсомольцев и их комиссара, реального исторического лица Олега Кошевого.</w:t>
      </w:r>
    </w:p>
    <w:p w:rsidR="00385CB2" w:rsidRPr="00E847C8" w:rsidRDefault="00393E47" w:rsidP="00385C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</w:rPr>
        <w:t>5.Третий ведущий</w:t>
      </w:r>
      <w:r w:rsidR="00385CB2" w:rsidRPr="0038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B2">
        <w:rPr>
          <w:rFonts w:ascii="Times New Roman" w:hAnsi="Times New Roman" w:cs="Times New Roman"/>
          <w:b/>
          <w:sz w:val="28"/>
          <w:szCs w:val="28"/>
        </w:rPr>
        <w:t>«Свободный микрофон»</w:t>
      </w:r>
    </w:p>
    <w:p w:rsidR="00393E47" w:rsidRPr="00E847C8" w:rsidRDefault="00393E47" w:rsidP="00E847C8">
      <w:pPr>
        <w:pStyle w:val="a4"/>
        <w:spacing w:line="360" w:lineRule="auto"/>
        <w:jc w:val="both"/>
        <w:rPr>
          <w:sz w:val="28"/>
          <w:szCs w:val="28"/>
        </w:rPr>
      </w:pPr>
      <w:r w:rsidRPr="00E847C8">
        <w:rPr>
          <w:sz w:val="28"/>
          <w:szCs w:val="28"/>
        </w:rPr>
        <w:t xml:space="preserve">В «Молодой гвардии» воссоздаются действительные события, сохранены подлинные фамилии большинства действующих лиц — коммунистов, </w:t>
      </w:r>
      <w:r w:rsidRPr="00E847C8">
        <w:rPr>
          <w:sz w:val="28"/>
          <w:szCs w:val="28"/>
        </w:rPr>
        <w:lastRenderedPageBreak/>
        <w:t>молодогвардейцев. Однако в романе много вымышленных персонажей.</w:t>
      </w:r>
      <w:r w:rsidRPr="00E847C8">
        <w:rPr>
          <w:sz w:val="28"/>
          <w:szCs w:val="28"/>
        </w:rPr>
        <w:tab/>
      </w:r>
      <w:r w:rsidRPr="00E847C8">
        <w:rPr>
          <w:sz w:val="28"/>
          <w:szCs w:val="28"/>
          <w:shd w:val="clear" w:color="auto" w:fill="FFFFFF"/>
        </w:rPr>
        <w:t>Вот что писала в 1949 году парижская газета «Леттр франсэз»:</w:t>
      </w:r>
      <w:r w:rsidRPr="00E847C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«</w:t>
      </w:r>
      <w:r w:rsidRPr="00E847C8">
        <w:rPr>
          <w:bCs/>
          <w:sz w:val="28"/>
          <w:szCs w:val="28"/>
          <w:bdr w:val="none" w:sz="0" w:space="0" w:color="auto" w:frame="1"/>
          <w:shd w:val="clear" w:color="auto" w:fill="FFFFFF"/>
        </w:rPr>
        <w:t>Если история одной цивилизации и один из ее величайших моментов должны быть выражены одним только литературным произведением, то в СССР таким произведением вполне может служить «Молодая гвардия» Александра Фадеева».</w:t>
      </w:r>
    </w:p>
    <w:p w:rsidR="00393E47" w:rsidRPr="00E847C8" w:rsidRDefault="00393E47" w:rsidP="00E84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6</w:t>
      </w:r>
      <w:r w:rsidRPr="00E847C8">
        <w:rPr>
          <w:rFonts w:ascii="Times New Roman" w:hAnsi="Times New Roman" w:cs="Times New Roman"/>
          <w:b/>
          <w:sz w:val="28"/>
          <w:szCs w:val="28"/>
        </w:rPr>
        <w:t>. Ученик,</w:t>
      </w:r>
      <w:r w:rsidR="00E847C8" w:rsidRPr="00E847C8">
        <w:rPr>
          <w:rFonts w:ascii="Times New Roman" w:hAnsi="Times New Roman" w:cs="Times New Roman"/>
          <w:b/>
          <w:sz w:val="28"/>
          <w:szCs w:val="28"/>
        </w:rPr>
        <w:t xml:space="preserve"> выс</w:t>
      </w:r>
      <w:r w:rsidR="00E847C8">
        <w:rPr>
          <w:rFonts w:ascii="Times New Roman" w:hAnsi="Times New Roman" w:cs="Times New Roman"/>
          <w:b/>
          <w:sz w:val="28"/>
          <w:szCs w:val="28"/>
        </w:rPr>
        <w:t>тупающий в роли</w:t>
      </w:r>
      <w:r w:rsidRPr="00E8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59" w:rsidRPr="00E847C8">
        <w:rPr>
          <w:rFonts w:ascii="Times New Roman" w:hAnsi="Times New Roman" w:cs="Times New Roman"/>
          <w:b/>
          <w:sz w:val="28"/>
          <w:szCs w:val="28"/>
        </w:rPr>
        <w:t>А. Фадеева</w:t>
      </w:r>
    </w:p>
    <w:p w:rsidR="00393E47" w:rsidRPr="00E847C8" w:rsidRDefault="00393E47" w:rsidP="00E847C8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13 декабря 1945 года — особая дата в моей жизни. В дневнике я записал: </w:t>
      </w:r>
    </w:p>
    <w:p w:rsidR="00393E47" w:rsidRPr="00E847C8" w:rsidRDefault="00393E47" w:rsidP="00E847C8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«</w:t>
      </w: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8 ч. вечера закончил «Молодую гвардию». Многие страницы этого героического и трагического романа «писаны кровью моего сердца». А.В. Фадеева, мать писателя, рассказывала, что она не раз слышала сквозь дверь рабочего кабинета глухие рыдания сына.</w:t>
      </w:r>
    </w:p>
    <w:p w:rsidR="00103057" w:rsidRPr="00E847C8" w:rsidRDefault="003E6284" w:rsidP="00E847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7</w:t>
      </w:r>
      <w:r w:rsidRPr="00E847C8">
        <w:rPr>
          <w:rFonts w:ascii="Times New Roman" w:hAnsi="Times New Roman" w:cs="Times New Roman"/>
          <w:b/>
          <w:sz w:val="28"/>
          <w:szCs w:val="28"/>
        </w:rPr>
        <w:t>.Учитель</w:t>
      </w:r>
    </w:p>
    <w:p w:rsidR="003E6284" w:rsidRPr="00E847C8" w:rsidRDefault="003E6284" w:rsidP="00E847C8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 журналист Иван Жуков писал: «История создания романа «Молодая гвардия» — будто атака с ходу, атака с криком, с душевной болью, горечью… Стремительность не означала торопливости. Черновики уже законченного романа увозили в архив на трехтонном грузовике».</w:t>
      </w:r>
    </w:p>
    <w:p w:rsidR="003E6284" w:rsidRPr="00E847C8" w:rsidRDefault="003E6284" w:rsidP="00E847C8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847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Роман был отмечен Сталинской премией первой степени, издан более чем на 30 языках и разошелся по всему миру.</w:t>
      </w: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> Изложение восторженных отзывов о нем заняло бы непомерную площадь! Работая над романом, А. Фадеев стремился сохранить, увековечить, защитить память о молодогвардейцах с такой же самоотдачей, как сами молодогвардейцы стремились защитить и сохранить на века свою Советскую Родину. </w:t>
      </w:r>
    </w:p>
    <w:p w:rsidR="00E847C8" w:rsidRPr="00E847C8" w:rsidRDefault="003E6284" w:rsidP="00E847C8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8.</w:t>
      </w:r>
      <w:r w:rsidRPr="00E8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7C8" w:rsidRPr="00E847C8">
        <w:rPr>
          <w:rFonts w:ascii="Times New Roman" w:hAnsi="Times New Roman" w:cs="Times New Roman"/>
          <w:b/>
          <w:sz w:val="28"/>
          <w:szCs w:val="28"/>
        </w:rPr>
        <w:t xml:space="preserve">Ученик, выступающий в роли </w:t>
      </w:r>
      <w:r w:rsidRPr="00E8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F4" w:rsidRPr="00E847C8">
        <w:rPr>
          <w:rFonts w:ascii="Times New Roman" w:hAnsi="Times New Roman" w:cs="Times New Roman"/>
          <w:b/>
          <w:sz w:val="28"/>
          <w:szCs w:val="28"/>
        </w:rPr>
        <w:t>А. Фадеева</w:t>
      </w:r>
      <w:r w:rsidRPr="00E847C8">
        <w:rPr>
          <w:rFonts w:ascii="Times New Roman" w:hAnsi="Times New Roman" w:cs="Times New Roman"/>
          <w:sz w:val="28"/>
          <w:szCs w:val="28"/>
        </w:rPr>
        <w:tab/>
      </w:r>
    </w:p>
    <w:p w:rsidR="003E6284" w:rsidRPr="00E847C8" w:rsidRDefault="003E6284" w:rsidP="00E847C8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изображении Ульяны Громовой, Любы Шевцовой и других молодогвардейцев я старался придерживаться жизни. Но все-таки моя книга «Молодая гвардия» — роман, и, как во всяком романе на историческую тему, в нем вымысел и история настолько переплетены, что трудно отделить одно от другого.</w:t>
      </w:r>
    </w:p>
    <w:p w:rsidR="005F0431" w:rsidRPr="00E847C8" w:rsidRDefault="005F0431" w:rsidP="00E847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E847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7C8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E847C8" w:rsidRDefault="00E847C8" w:rsidP="00E847C8">
      <w:pPr>
        <w:pStyle w:val="mg-b-5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  <w:shd w:val="clear" w:color="auto" w:fill="F7F7F6"/>
        </w:rPr>
      </w:pPr>
      <w:r w:rsidRPr="00E847C8">
        <w:rPr>
          <w:b/>
          <w:sz w:val="28"/>
          <w:szCs w:val="28"/>
          <w:shd w:val="clear" w:color="auto" w:fill="F7F7F6"/>
        </w:rPr>
        <w:t>2страница</w:t>
      </w:r>
      <w:r>
        <w:rPr>
          <w:b/>
          <w:sz w:val="28"/>
          <w:szCs w:val="28"/>
          <w:shd w:val="clear" w:color="auto" w:fill="F7F7F6"/>
        </w:rPr>
        <w:t xml:space="preserve"> </w:t>
      </w:r>
    </w:p>
    <w:p w:rsidR="0056585B" w:rsidRDefault="0056585B" w:rsidP="0056585B">
      <w:pPr>
        <w:pStyle w:val="mg-b-5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  <w:shd w:val="clear" w:color="auto" w:fill="F7F7F6"/>
        </w:rPr>
      </w:pPr>
    </w:p>
    <w:p w:rsidR="00E41EC0" w:rsidRDefault="00E847C8" w:rsidP="00E41EC0">
      <w:pPr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E41EC0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«</w:t>
      </w:r>
      <w:r w:rsidRPr="00E41EC0">
        <w:rPr>
          <w:rFonts w:ascii="Times New Roman" w:hAnsi="Times New Roman" w:cs="Times New Roman"/>
          <w:sz w:val="28"/>
          <w:szCs w:val="28"/>
        </w:rPr>
        <w:t>Всякий мужественный, всякий правдивый чело</w:t>
      </w:r>
      <w:r w:rsidR="0056585B" w:rsidRPr="00E41EC0">
        <w:rPr>
          <w:rFonts w:ascii="Times New Roman" w:hAnsi="Times New Roman" w:cs="Times New Roman"/>
          <w:sz w:val="28"/>
          <w:szCs w:val="28"/>
        </w:rPr>
        <w:t>век приносит честь своей родине».</w:t>
      </w:r>
      <w:r w:rsidRPr="00E41E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E847C8">
        <w:rPr>
          <w:rFonts w:ascii="Times New Roman" w:eastAsia="Times New Roman" w:hAnsi="Times New Roman" w:cs="Times New Roman"/>
          <w:iCs/>
          <w:sz w:val="28"/>
          <w:szCs w:val="28"/>
        </w:rPr>
        <w:t>Ромен Роллан</w:t>
      </w:r>
      <w:r w:rsidR="002B38DD" w:rsidRPr="00E847C8">
        <w:rPr>
          <w:rFonts w:ascii="Times New Roman" w:hAnsi="Times New Roman" w:cs="Times New Roman"/>
          <w:sz w:val="28"/>
          <w:szCs w:val="28"/>
          <w:shd w:val="clear" w:color="auto" w:fill="F7F7F6"/>
        </w:rPr>
        <w:t>.</w:t>
      </w:r>
      <w:r w:rsidR="00E41EC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</w:p>
    <w:p w:rsidR="00E41EC0" w:rsidRDefault="00E41EC0" w:rsidP="00E41EC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41EC0" w:rsidRDefault="00E41EC0" w:rsidP="00E41EC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41EC0" w:rsidRPr="00E41EC0" w:rsidRDefault="00E41EC0" w:rsidP="00E41EC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1E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9.Первый ведущий</w:t>
      </w:r>
    </w:p>
    <w:p w:rsidR="0024463B" w:rsidRPr="00E41EC0" w:rsidRDefault="00E41EC0" w:rsidP="00E41EC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EC0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Писатель в Краснодоне собирал материал, исследовал документы, беседовал с очевидцами. Роман был написан очень быстро, вследствие чего содержал массу неточностей и ошибок, которые самым серьёзным образом позднее сказались на судьбах многих реальных живых людей упомянутых на страницах романа. Впервые книга вышла в свет в 1946 году.</w:t>
      </w:r>
    </w:p>
    <w:p w:rsidR="003E6284" w:rsidRPr="00E847C8" w:rsidRDefault="0024463B" w:rsidP="00E847C8">
      <w:pPr>
        <w:tabs>
          <w:tab w:val="left" w:pos="255"/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ab/>
      </w:r>
      <w:r w:rsidR="003E6284" w:rsidRPr="00385CB2">
        <w:rPr>
          <w:rFonts w:ascii="Times New Roman" w:hAnsi="Times New Roman" w:cs="Times New Roman"/>
          <w:b/>
          <w:sz w:val="28"/>
          <w:szCs w:val="28"/>
        </w:rPr>
        <w:t>10.</w:t>
      </w:r>
      <w:r w:rsidR="003E6284" w:rsidRPr="00E847C8">
        <w:rPr>
          <w:rFonts w:ascii="Times New Roman" w:hAnsi="Times New Roman" w:cs="Times New Roman"/>
          <w:b/>
          <w:sz w:val="28"/>
          <w:szCs w:val="28"/>
        </w:rPr>
        <w:t>Второй ведущий</w:t>
      </w:r>
    </w:p>
    <w:p w:rsidR="0024463B" w:rsidRPr="00E847C8" w:rsidRDefault="0024463B" w:rsidP="00E84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Люди ещё не смогли отойти от ран и скорби страшной войны. Известно, например, что многие писатели, которые сами воевали, только через десять лет смогли приступить к настоящей правде войны. Речь идёт о лейтенантской прозе», которую открыли читателям В. Воробьёв, </w:t>
      </w:r>
      <w:r w:rsidR="009A35F4" w:rsidRPr="00E847C8">
        <w:rPr>
          <w:rFonts w:ascii="Times New Roman" w:hAnsi="Times New Roman" w:cs="Times New Roman"/>
          <w:sz w:val="28"/>
          <w:szCs w:val="28"/>
        </w:rPr>
        <w:t>Н. Некрасов</w:t>
      </w:r>
      <w:r w:rsidRPr="00E847C8">
        <w:rPr>
          <w:rFonts w:ascii="Times New Roman" w:hAnsi="Times New Roman" w:cs="Times New Roman"/>
          <w:sz w:val="28"/>
          <w:szCs w:val="28"/>
        </w:rPr>
        <w:t xml:space="preserve"> и другие. А. Фадеев смог написать о героизме и подвиге простых мальчиков и девочек сразу, по следам событий, когда очевидцы в основном были живы.</w:t>
      </w:r>
    </w:p>
    <w:p w:rsidR="003E6284" w:rsidRPr="0056585B" w:rsidRDefault="003E6284" w:rsidP="0056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11. </w:t>
      </w:r>
      <w:r w:rsidR="0056585B" w:rsidRPr="0056585B">
        <w:rPr>
          <w:rFonts w:ascii="Times New Roman" w:hAnsi="Times New Roman" w:cs="Times New Roman"/>
          <w:sz w:val="28"/>
          <w:szCs w:val="28"/>
        </w:rPr>
        <w:t>У</w:t>
      </w:r>
      <w:r w:rsidRPr="0056585B">
        <w:rPr>
          <w:rFonts w:ascii="Times New Roman" w:hAnsi="Times New Roman" w:cs="Times New Roman"/>
          <w:b/>
          <w:sz w:val="28"/>
          <w:szCs w:val="28"/>
        </w:rPr>
        <w:t xml:space="preserve">ченик, </w:t>
      </w:r>
      <w:r w:rsidR="00E847C8" w:rsidRPr="0056585B">
        <w:rPr>
          <w:rFonts w:ascii="Times New Roman" w:hAnsi="Times New Roman" w:cs="Times New Roman"/>
          <w:b/>
          <w:sz w:val="28"/>
          <w:szCs w:val="28"/>
        </w:rPr>
        <w:t xml:space="preserve">выступающий в роли </w:t>
      </w:r>
      <w:r w:rsidRPr="0056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F4" w:rsidRPr="0056585B">
        <w:rPr>
          <w:rFonts w:ascii="Times New Roman" w:hAnsi="Times New Roman" w:cs="Times New Roman"/>
          <w:b/>
          <w:sz w:val="28"/>
          <w:szCs w:val="28"/>
        </w:rPr>
        <w:t>А. Фадеева</w:t>
      </w:r>
    </w:p>
    <w:p w:rsidR="003E6284" w:rsidRPr="0056585B" w:rsidRDefault="0024463B" w:rsidP="005658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sz w:val="28"/>
          <w:szCs w:val="28"/>
        </w:rPr>
        <w:t>Я не мог и не ставил перед собой задачу описать историю «Молодой гвардии» день за днем или эпизод за эпизодом. Это сделают потом историки, не оглядываясь на роман. В образах молодогвардейцев ему хотелось показать героизм всей советской молодёжи, её огромную веру в победу и правоту нашего дела. Сама смерть — жестокая, страшная в пытках и мучениях — не смогла поколебать духа, воли, мужества юношей и девушек. Они умирали, удивляя и даже пугая врагов. Такова была жизнь, таковы факты.</w:t>
      </w:r>
    </w:p>
    <w:p w:rsidR="002B38DD" w:rsidRPr="002B38DD" w:rsidRDefault="00E929D0" w:rsidP="005658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DD">
        <w:rPr>
          <w:rFonts w:ascii="Times New Roman" w:hAnsi="Times New Roman" w:cs="Times New Roman"/>
          <w:b/>
          <w:sz w:val="28"/>
          <w:szCs w:val="28"/>
        </w:rPr>
        <w:t>12.Учитель</w:t>
      </w:r>
    </w:p>
    <w:p w:rsidR="00E929D0" w:rsidRPr="0056585B" w:rsidRDefault="002B38DD" w:rsidP="005658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DD">
        <w:lastRenderedPageBreak/>
        <w:t xml:space="preserve"> </w:t>
      </w:r>
      <w:r w:rsidRPr="002B38DD">
        <w:rPr>
          <w:rFonts w:ascii="Times New Roman" w:hAnsi="Times New Roman" w:cs="Times New Roman"/>
          <w:sz w:val="28"/>
          <w:szCs w:val="28"/>
        </w:rPr>
        <w:t>Фадеев выступает в романе не только летописцем событий, но и исследователем души народной. Одной из примечательных деталей романа о молодогвардейцах является РАСКРЫТИЕ ПРИРОДЫ ПОДВИГА. Как, почему, под воздействием каких внешних и внутренних стимулов подростки и юноши обессмертили себя славой героев - ответы на эти вопросы занимали писателя даже больше, чем само описание подвигов.</w:t>
      </w:r>
    </w:p>
    <w:p w:rsidR="00E929D0" w:rsidRPr="0056585B" w:rsidRDefault="00E929D0" w:rsidP="0056585B">
      <w:pPr>
        <w:tabs>
          <w:tab w:val="left" w:pos="1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sz w:val="28"/>
          <w:szCs w:val="28"/>
        </w:rPr>
        <w:t>13</w:t>
      </w:r>
      <w:r w:rsidRPr="0056585B">
        <w:rPr>
          <w:rFonts w:ascii="Times New Roman" w:hAnsi="Times New Roman" w:cs="Times New Roman"/>
          <w:b/>
          <w:sz w:val="28"/>
          <w:szCs w:val="28"/>
        </w:rPr>
        <w:t>. Сцена из романа  ̶   «Клятва молодогвардейцев»</w:t>
      </w:r>
      <w:r w:rsidR="0056585B" w:rsidRPr="005658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585B">
        <w:rPr>
          <w:rFonts w:ascii="Times New Roman" w:hAnsi="Times New Roman" w:cs="Times New Roman"/>
          <w:b/>
          <w:sz w:val="28"/>
          <w:szCs w:val="28"/>
        </w:rPr>
        <w:t>Выразительное чтение</w:t>
      </w:r>
    </w:p>
    <w:p w:rsidR="00E929D0" w:rsidRPr="0056585B" w:rsidRDefault="00E929D0" w:rsidP="0056585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bCs/>
          <w:sz w:val="28"/>
          <w:szCs w:val="28"/>
        </w:rPr>
        <w:t>«Они стояли, построившись в шеренгу, и вечернее сентябрьское солнце, бившее в окна, освещало их загорелые, мужественные и все еще детские лица, каждое из которых по-своему отражало необычайное душевное волнение. Каждый из них, начиная с Олега Кошевого и кончая Стаховичем, и даже такие отчаянной смелости ребята, как Сергей Тюленин и Люба Шевцова, выходя перед строем, бледнели, и голос, произносивший клятву, подымался до высшей звенящей ноты, чтобы скрыть благоговейное дрожание...</w:t>
      </w:r>
      <w:r w:rsidRPr="0056585B">
        <w:rPr>
          <w:rFonts w:ascii="Times New Roman" w:hAnsi="Times New Roman" w:cs="Times New Roman"/>
          <w:bCs/>
          <w:sz w:val="28"/>
          <w:szCs w:val="28"/>
        </w:rPr>
        <w:br/>
        <w:t>    ... И когда последний из них произнес последние слова клятвы, они, суровые, счастливые, с некоторым даже удивлением, настолько no-новому они видели друг друга, стали пожимать Друг Другу руки и поздравлять друг друга с началом существования "Молодой гвардии</w:t>
      </w:r>
      <w:r w:rsidRPr="0056585B">
        <w:rPr>
          <w:rFonts w:ascii="Times New Roman" w:hAnsi="Times New Roman" w:cs="Times New Roman"/>
          <w:b/>
          <w:bCs/>
          <w:sz w:val="28"/>
          <w:szCs w:val="28"/>
        </w:rPr>
        <w:t>". </w:t>
      </w:r>
    </w:p>
    <w:p w:rsidR="00E929D0" w:rsidRPr="0056585B" w:rsidRDefault="0056585B" w:rsidP="0056585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29D0" w:rsidRPr="00565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вступая в ряды членов Молодой гвардии, перед лицом своих друзей по оружию, перед лицом своей родной многострадальной земли, перед лицом всего народа, торжественно клянусь: беспрекословно выполнять любые задания организации; хранить в глубочайшей тайне всё, что касается моей работы в Молодой гвардии. Я клянусь мстить беспощадно за сожженные, разорённые города и сёла, за кровь наших людей, за мученическую смерть героев-шахтёров. И если для этой мести потребуется моя жизнь, я отдам её без минуты колебаний. Если же я нарушу эту священную клятву под </w:t>
      </w:r>
      <w:r w:rsidR="00E929D0" w:rsidRPr="005658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пытками или из-за трусости, то пусть моё имя, мои родные будут навеки прокляты, а меня самого покарает суровая рука моих товарищей. Кровь за кровь, смерть за смерть!»</w:t>
      </w:r>
      <w:r w:rsidR="00E929D0" w:rsidRPr="0056585B">
        <w:rPr>
          <w:rFonts w:ascii="Times New Roman" w:hAnsi="Times New Roman" w:cs="Times New Roman"/>
          <w:sz w:val="28"/>
          <w:szCs w:val="28"/>
        </w:rPr>
        <w:tab/>
      </w:r>
    </w:p>
    <w:p w:rsidR="00E929D0" w:rsidRPr="0056585B" w:rsidRDefault="00E929D0" w:rsidP="0056585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5B">
        <w:rPr>
          <w:rFonts w:ascii="Times New Roman" w:hAnsi="Times New Roman" w:cs="Times New Roman"/>
          <w:b/>
          <w:sz w:val="28"/>
          <w:szCs w:val="28"/>
        </w:rPr>
        <w:t>14.Третий ведущий</w:t>
      </w:r>
    </w:p>
    <w:p w:rsidR="00E929D0" w:rsidRPr="0056585B" w:rsidRDefault="00E929D0" w:rsidP="0056585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Эмоциональную, экспрессивно-лирическую атмосферу романа с его драматическим сюжетом создают и авторские отступления, выдержанные в традиции Гоголя, и высокий слог, и поэтические гиперболы, и живописующие, красочные эпитеты, романтические метафоры, нередко построенные на контрастных сопоставлениях, и вся ритмико-синтаксическая структура фразы с многочисленными повторами, риторическими фигурами, градациями, создающими особую приподнятость всего повествования.</w:t>
      </w:r>
    </w:p>
    <w:p w:rsidR="00E929D0" w:rsidRPr="0056585B" w:rsidRDefault="00E929D0" w:rsidP="0056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sz w:val="28"/>
          <w:szCs w:val="28"/>
        </w:rPr>
        <w:t>15</w:t>
      </w:r>
      <w:r w:rsidRPr="0056585B">
        <w:rPr>
          <w:rFonts w:ascii="Times New Roman" w:hAnsi="Times New Roman" w:cs="Times New Roman"/>
          <w:b/>
          <w:sz w:val="28"/>
          <w:szCs w:val="28"/>
        </w:rPr>
        <w:t>. Сцена описания рук матери</w:t>
      </w:r>
      <w:r w:rsidRPr="0056585B">
        <w:rPr>
          <w:rFonts w:ascii="Times New Roman" w:hAnsi="Times New Roman" w:cs="Times New Roman"/>
          <w:sz w:val="28"/>
          <w:szCs w:val="28"/>
        </w:rPr>
        <w:t xml:space="preserve"> (</w:t>
      </w:r>
      <w:r w:rsidRPr="0056585B">
        <w:rPr>
          <w:rFonts w:ascii="Times New Roman" w:hAnsi="Times New Roman" w:cs="Times New Roman"/>
          <w:b/>
          <w:sz w:val="28"/>
          <w:szCs w:val="28"/>
        </w:rPr>
        <w:t>ученик читает  наизусть</w:t>
      </w:r>
      <w:r w:rsidRPr="0056585B">
        <w:rPr>
          <w:rFonts w:ascii="Times New Roman" w:hAnsi="Times New Roman" w:cs="Times New Roman"/>
          <w:sz w:val="28"/>
          <w:szCs w:val="28"/>
        </w:rPr>
        <w:t>)</w:t>
      </w:r>
    </w:p>
    <w:p w:rsidR="00E929D0" w:rsidRPr="0056585B" w:rsidRDefault="00E929D0" w:rsidP="0056585B">
      <w:pPr>
        <w:pStyle w:val="a4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56585B">
        <w:rPr>
          <w:sz w:val="28"/>
          <w:szCs w:val="28"/>
        </w:rPr>
        <w:t>«Мама, мама! Я помню руки твои с того мгновения, как я стал сознавать себя на свете. За лето их всегда покрывал загар, он уже не отходил и зимой, - он был такой нежный, ровный, только чуть-чуть темнее на жилочках. А в темные жилочки.</w:t>
      </w:r>
    </w:p>
    <w:p w:rsidR="00E929D0" w:rsidRPr="0056585B" w:rsidRDefault="00E929D0" w:rsidP="0056585B">
      <w:pPr>
        <w:pStyle w:val="a4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56585B">
        <w:rPr>
          <w:sz w:val="28"/>
          <w:szCs w:val="28"/>
        </w:rPr>
        <w:t>С того самого мгновения, как я стал сознавать себя, и до последней минуты, как ты в изнеможении, тихо, в последний раз положила мне голову на грудь, провожая в тяжелый путь жизни, я всегда помню руки твои в работе. Я помню, как они сновали в мыльной пене, стирая мои простынки, когда эти простынки были еще так малы, что походили не пеленки, и помню, как ты в тулупчике, зимой, несла ведра в коромысле, положив спереди на коромысло маленькую ручку в рукавичке, сама такая маленькая и пушистая, как рукавичка. Я вижу твои с чуть утолщенными суставами пальцы на букваре, и я повторяю за тобой: «Бе-а-ба, ба-ба».</w:t>
      </w:r>
    </w:p>
    <w:p w:rsidR="00E929D0" w:rsidRPr="0056585B" w:rsidRDefault="00E929D0" w:rsidP="0056585B">
      <w:pPr>
        <w:pStyle w:val="a4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56585B">
        <w:rPr>
          <w:sz w:val="28"/>
          <w:szCs w:val="28"/>
        </w:rPr>
        <w:t xml:space="preserve">Я помню, как незаметно могли руки твои вынуть занозу из пальца у сына и как они мгновенно продевали нитку в иголку, когда ты шила и пела – пела </w:t>
      </w:r>
      <w:r w:rsidRPr="0056585B">
        <w:rPr>
          <w:sz w:val="28"/>
          <w:szCs w:val="28"/>
        </w:rPr>
        <w:lastRenderedPageBreak/>
        <w:t>только для себя и для меня. Потому что нет ничего на свете, чего бы ни сумели руки твои, что было бы им не под силу, чего бы они не погнушались.</w:t>
      </w:r>
    </w:p>
    <w:p w:rsidR="00E929D0" w:rsidRPr="0056585B" w:rsidRDefault="00E929D0" w:rsidP="0056585B">
      <w:pPr>
        <w:pStyle w:val="a4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56585B">
        <w:rPr>
          <w:sz w:val="28"/>
          <w:szCs w:val="28"/>
        </w:rPr>
        <w:t>Но больше всего, на веки вечные запомнил я, как нежно гладили они, руки твои, чуть шершавые и такие теплые и прохладные, как они гладили мои волосы, и шею, и грудь, когда я в полусознании лежал в постели. И когда бы я ни открыл глаза, ты была возле меня, и ночник горел в комнате, ты глядела на меня своими запавшими очами, будто из тьмы, сама вся тихая светлая, будто в ризах. Я целую чистые, святые руки твои!</w:t>
      </w:r>
    </w:p>
    <w:p w:rsidR="00E929D0" w:rsidRPr="0056585B" w:rsidRDefault="00E929D0" w:rsidP="0056585B">
      <w:pPr>
        <w:pStyle w:val="a4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56585B">
        <w:rPr>
          <w:sz w:val="28"/>
          <w:szCs w:val="28"/>
        </w:rPr>
        <w:t>Оглянись и ты, юноша, мой друг, оглянись, как я, и скажи, кого ты обижал в жизни больше, чем мать, - не от меня ли, не от тебя, не от него, не от наших ли неудач, ошибок и не от нашего ли горя седеют наши матери? А ведь придет час, когда мучительным упреком сердцу обернется все это у материнской могилы.</w:t>
      </w:r>
    </w:p>
    <w:p w:rsidR="00E929D0" w:rsidRPr="0056585B" w:rsidRDefault="00E929D0" w:rsidP="0056585B">
      <w:pPr>
        <w:pStyle w:val="a4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56585B">
        <w:rPr>
          <w:sz w:val="28"/>
          <w:szCs w:val="28"/>
        </w:rPr>
        <w:t>Мама, мама!.. Прости меня, потому что ты одна, только ты одна на свете можешь прощать, положи на голову руки, как в детстве, и прости…»</w:t>
      </w:r>
    </w:p>
    <w:p w:rsidR="00635C85" w:rsidRDefault="00E929D0" w:rsidP="00635C85">
      <w:pPr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="00E50A01" w:rsidRPr="00E50A01">
        <w:rPr>
          <w:b/>
          <w:sz w:val="28"/>
          <w:szCs w:val="28"/>
        </w:rPr>
        <w:t xml:space="preserve"> </w:t>
      </w:r>
      <w:r w:rsidR="00E50A01" w:rsidRPr="00393E47">
        <w:rPr>
          <w:b/>
          <w:sz w:val="28"/>
          <w:szCs w:val="28"/>
        </w:rPr>
        <w:t xml:space="preserve">Ученик, </w:t>
      </w:r>
      <w:r w:rsidR="0056585B" w:rsidRPr="0056585B">
        <w:rPr>
          <w:rFonts w:ascii="Times New Roman" w:hAnsi="Times New Roman" w:cs="Times New Roman"/>
          <w:b/>
          <w:sz w:val="28"/>
          <w:szCs w:val="28"/>
        </w:rPr>
        <w:t xml:space="preserve">выступающий в роли  </w:t>
      </w:r>
      <w:r w:rsidR="009A35F4">
        <w:rPr>
          <w:b/>
          <w:sz w:val="28"/>
          <w:szCs w:val="28"/>
        </w:rPr>
        <w:t>А. Фадеева</w:t>
      </w:r>
      <w:r w:rsidR="00635C85">
        <w:rPr>
          <w:b/>
          <w:sz w:val="28"/>
          <w:szCs w:val="28"/>
        </w:rPr>
        <w:t xml:space="preserve"> </w:t>
      </w:r>
    </w:p>
    <w:p w:rsidR="00635C85" w:rsidRPr="00E41EC0" w:rsidRDefault="00635C85" w:rsidP="00E41EC0">
      <w:pPr>
        <w:jc w:val="both"/>
        <w:rPr>
          <w:rFonts w:ascii="Times New Roman" w:hAnsi="Times New Roman" w:cs="Times New Roman"/>
          <w:sz w:val="28"/>
          <w:szCs w:val="28"/>
        </w:rPr>
      </w:pPr>
      <w:r w:rsidRPr="00E41EC0">
        <w:rPr>
          <w:rFonts w:ascii="Times New Roman" w:hAnsi="Times New Roman" w:cs="Times New Roman"/>
          <w:sz w:val="28"/>
          <w:szCs w:val="28"/>
        </w:rPr>
        <w:t>Если бы не поехал, то всего огромного и впечатляющего материала, который был мне вручен, было бы все же недостаточно, потому что на месте я увидел очень много такого, что будь ты хоть семи пядей во лбу и как бы ты ни был талантлив, выдумать это или домыслить невозможно</w:t>
      </w:r>
    </w:p>
    <w:p w:rsidR="00635C85" w:rsidRPr="00E41EC0" w:rsidRDefault="00635C85" w:rsidP="00E41EC0">
      <w:pPr>
        <w:jc w:val="both"/>
        <w:rPr>
          <w:rFonts w:ascii="Times New Roman" w:hAnsi="Times New Roman" w:cs="Times New Roman"/>
          <w:sz w:val="28"/>
          <w:szCs w:val="28"/>
        </w:rPr>
      </w:pPr>
      <w:r w:rsidRPr="00E41EC0">
        <w:rPr>
          <w:rFonts w:ascii="Times New Roman" w:hAnsi="Times New Roman" w:cs="Times New Roman"/>
          <w:sz w:val="28"/>
          <w:szCs w:val="28"/>
        </w:rPr>
        <w:t xml:space="preserve"> в 1946 году, роман был удостоен Сталинской премии и признан одним из лучших произведений о Великой Отечественной войне.</w:t>
      </w:r>
    </w:p>
    <w:p w:rsidR="00E50A01" w:rsidRPr="00E41EC0" w:rsidRDefault="00635C85" w:rsidP="00E41EC0">
      <w:pPr>
        <w:jc w:val="both"/>
        <w:rPr>
          <w:rFonts w:ascii="Times New Roman" w:hAnsi="Times New Roman" w:cs="Times New Roman"/>
          <w:sz w:val="28"/>
          <w:szCs w:val="28"/>
        </w:rPr>
      </w:pPr>
      <w:r w:rsidRPr="00E41EC0">
        <w:rPr>
          <w:rFonts w:ascii="Times New Roman" w:hAnsi="Times New Roman" w:cs="Times New Roman"/>
          <w:sz w:val="28"/>
          <w:szCs w:val="28"/>
        </w:rPr>
        <w:t>В 1946 году кинорежиссер Александр Довженко записал в своем дневнике: "Начинает греметь "Молодая гвардия" А. Фадеева. Читают по радио, в школах, печатают".</w:t>
      </w:r>
    </w:p>
    <w:p w:rsidR="002B38DD" w:rsidRDefault="00E50A01" w:rsidP="0056585B">
      <w:pPr>
        <w:spacing w:line="360" w:lineRule="auto"/>
        <w:jc w:val="both"/>
      </w:pPr>
      <w:r w:rsidRPr="00982818">
        <w:rPr>
          <w:rFonts w:ascii="Times New Roman" w:hAnsi="Times New Roman" w:cs="Times New Roman"/>
          <w:b/>
          <w:sz w:val="28"/>
          <w:szCs w:val="28"/>
        </w:rPr>
        <w:t>17.Учитель</w:t>
      </w:r>
      <w:r w:rsidR="002B38DD" w:rsidRPr="002B38DD">
        <w:t xml:space="preserve"> </w:t>
      </w:r>
    </w:p>
    <w:p w:rsidR="00E50A01" w:rsidRPr="002B38DD" w:rsidRDefault="002B38DD" w:rsidP="0056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DD">
        <w:rPr>
          <w:rFonts w:ascii="Times New Roman" w:hAnsi="Times New Roman" w:cs="Times New Roman"/>
          <w:sz w:val="28"/>
          <w:szCs w:val="28"/>
        </w:rPr>
        <w:t xml:space="preserve">Истоки героического поведения молодогвардейцев лежат в обычных нормах советского общества, в сознании и чувствах молодежи, воспитанной им. На </w:t>
      </w:r>
      <w:r w:rsidRPr="002B38DD">
        <w:rPr>
          <w:rFonts w:ascii="Times New Roman" w:hAnsi="Times New Roman" w:cs="Times New Roman"/>
          <w:sz w:val="28"/>
          <w:szCs w:val="28"/>
        </w:rPr>
        <w:lastRenderedPageBreak/>
        <w:t>встречах с читателями Александр Александрович не раз повторял: "Молодогвардейцы - это, разумеется, передовые, но в то же время и обыкновенные, простые советские юноши и девушки".</w:t>
      </w:r>
    </w:p>
    <w:p w:rsidR="00E50A01" w:rsidRPr="0056585B" w:rsidRDefault="00E50A01" w:rsidP="005658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sz w:val="28"/>
          <w:szCs w:val="28"/>
        </w:rPr>
        <w:t>Создавая книгу, Фадеев опирался на рассказы родственников молодогвардейцев.</w:t>
      </w:r>
    </w:p>
    <w:p w:rsidR="00982818" w:rsidRDefault="00982818" w:rsidP="00565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818" w:rsidRDefault="00982818" w:rsidP="00565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страница.</w:t>
      </w:r>
      <w:r w:rsidRPr="00982818">
        <w:rPr>
          <w:rFonts w:ascii="Arial" w:hAnsi="Arial" w:cs="Arial"/>
          <w:color w:val="131722"/>
        </w:rPr>
        <w:t xml:space="preserve"> </w:t>
      </w:r>
      <w:r w:rsidRPr="00982818">
        <w:rPr>
          <w:rFonts w:ascii="Times New Roman" w:hAnsi="Times New Roman" w:cs="Times New Roman"/>
          <w:color w:val="131722"/>
          <w:sz w:val="28"/>
          <w:szCs w:val="28"/>
        </w:rPr>
        <w:t>Мужество бессмертно</w:t>
      </w:r>
      <w:r>
        <w:rPr>
          <w:rFonts w:ascii="Arial" w:hAnsi="Arial" w:cs="Arial"/>
          <w:color w:val="131722"/>
        </w:rPr>
        <w:t>.</w:t>
      </w:r>
    </w:p>
    <w:p w:rsidR="00982818" w:rsidRDefault="00982818" w:rsidP="00565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A01" w:rsidRPr="0056585B" w:rsidRDefault="0056585B" w:rsidP="005658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18.Сообщение </w:t>
      </w:r>
      <w:r w:rsidR="00E50A01" w:rsidRPr="0056585B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</w:p>
    <w:p w:rsidR="00873751" w:rsidRDefault="00E50A01" w:rsidP="008737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85B">
        <w:rPr>
          <w:rFonts w:ascii="Times New Roman" w:hAnsi="Times New Roman" w:cs="Times New Roman"/>
          <w:b/>
          <w:bCs/>
          <w:sz w:val="28"/>
          <w:szCs w:val="28"/>
        </w:rPr>
        <w:t>Рассказ матери Сергея Тюленина,</w:t>
      </w:r>
      <w:r w:rsidRPr="004B5F2A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 Александры Васильевны Тюлениной</w:t>
      </w:r>
      <w:r w:rsidRPr="004B5F2A">
        <w:rPr>
          <w:sz w:val="28"/>
          <w:szCs w:val="28"/>
        </w:rPr>
        <w:br/>
        <w:t>   </w:t>
      </w:r>
      <w:r w:rsidRPr="004B5F2A">
        <w:rPr>
          <w:sz w:val="28"/>
          <w:szCs w:val="28"/>
        </w:rPr>
        <w:br/>
        <w:t>   </w:t>
      </w:r>
      <w:r w:rsidRPr="00873751">
        <w:rPr>
          <w:rFonts w:ascii="Times New Roman" w:hAnsi="Times New Roman" w:cs="Times New Roman"/>
          <w:sz w:val="28"/>
          <w:szCs w:val="28"/>
        </w:rPr>
        <w:t>Пришли они в 12 часов ночи 27.1-43 г. Стучатся. Подошел дед: (так она называет своего мужа - Тюленина Гавриила).</w:t>
      </w:r>
      <w:r w:rsidRPr="00873751">
        <w:rPr>
          <w:rFonts w:ascii="Times New Roman" w:hAnsi="Times New Roman" w:cs="Times New Roman"/>
          <w:sz w:val="28"/>
          <w:szCs w:val="28"/>
        </w:rPr>
        <w:br/>
        <w:t>   - Кто там?</w:t>
      </w:r>
      <w:r w:rsidRPr="00873751">
        <w:rPr>
          <w:rFonts w:ascii="Times New Roman" w:hAnsi="Times New Roman" w:cs="Times New Roman"/>
          <w:sz w:val="28"/>
          <w:szCs w:val="28"/>
        </w:rPr>
        <w:br/>
        <w:t>   - Полицейские,- отвечает грубый голос.</w:t>
      </w:r>
      <w:r w:rsidRPr="00873751">
        <w:rPr>
          <w:rFonts w:ascii="Times New Roman" w:hAnsi="Times New Roman" w:cs="Times New Roman"/>
          <w:sz w:val="28"/>
          <w:szCs w:val="28"/>
        </w:rPr>
        <w:br/>
        <w:t>   Я задрожала вся, испугалась.</w:t>
      </w:r>
      <w:r w:rsidRPr="00873751">
        <w:rPr>
          <w:rFonts w:ascii="Times New Roman" w:hAnsi="Times New Roman" w:cs="Times New Roman"/>
          <w:sz w:val="28"/>
          <w:szCs w:val="28"/>
        </w:rPr>
        <w:br/>
        <w:t>   - Дед, не открывай!</w:t>
      </w:r>
      <w:r w:rsidRPr="00873751">
        <w:rPr>
          <w:rFonts w:ascii="Times New Roman" w:hAnsi="Times New Roman" w:cs="Times New Roman"/>
          <w:sz w:val="28"/>
          <w:szCs w:val="28"/>
        </w:rPr>
        <w:br/>
        <w:t>   А сама кинулась к постели, где спал Сереженька. Он раненый был. Тормошу его: "Сережа, Сереженька, сыночек! Полицейские!" Вскочил это он, стал быстрехонько одеваться. Я побежала, открыла дверь в хлев, вход был из коридора. Думала, Сергей выйдет - и туда. А дед все стучит у дверей- как будто открывает. Слышу, вышел Сергей. Темно.</w:t>
      </w:r>
      <w:r w:rsidRPr="00873751">
        <w:rPr>
          <w:rFonts w:ascii="Times New Roman" w:hAnsi="Times New Roman" w:cs="Times New Roman"/>
          <w:sz w:val="28"/>
          <w:szCs w:val="28"/>
        </w:rPr>
        <w:br/>
        <w:t>   - Открывай, - шепчу деду.</w:t>
      </w:r>
      <w:r w:rsidRPr="00873751">
        <w:rPr>
          <w:rFonts w:ascii="Times New Roman" w:hAnsi="Times New Roman" w:cs="Times New Roman"/>
          <w:sz w:val="28"/>
          <w:szCs w:val="28"/>
        </w:rPr>
        <w:br/>
        <w:t>   Открыли мы, а они как вошли, так прожектором осветили.</w:t>
      </w:r>
      <w:r w:rsidRPr="00873751">
        <w:rPr>
          <w:rFonts w:ascii="Times New Roman" w:hAnsi="Times New Roman" w:cs="Times New Roman"/>
          <w:sz w:val="28"/>
          <w:szCs w:val="28"/>
        </w:rPr>
        <w:br/>
        <w:t>   - Вот он, - слышу злобно-радостный возглас полиции.</w:t>
      </w:r>
      <w:r w:rsidRPr="00873751">
        <w:rPr>
          <w:rFonts w:ascii="Times New Roman" w:hAnsi="Times New Roman" w:cs="Times New Roman"/>
          <w:sz w:val="28"/>
          <w:szCs w:val="28"/>
        </w:rPr>
        <w:br/>
        <w:t xml:space="preserve">   Все на мне замлело. Сергей к окну, они за оружие. Я испугалась за него, кинулась к нему: "Сереженька, не надо, родненький, убьют они тебя!" А сама </w:t>
      </w:r>
      <w:r w:rsidRPr="00873751">
        <w:rPr>
          <w:rFonts w:ascii="Times New Roman" w:hAnsi="Times New Roman" w:cs="Times New Roman"/>
          <w:sz w:val="28"/>
          <w:szCs w:val="28"/>
        </w:rPr>
        <w:lastRenderedPageBreak/>
        <w:t>его не пускаю к окну-то. Может, и глупо я так поступила. Не знаю, но очень я боялась за него. Потом-то я уже догадалась, как все это произошло. Сергей вышел в коридор и встал за отца, думая: как полицейские войдут в комнату, он и прошмыгнет на улицу. А они как вошли да осветили нас - отец невольно отшатнулся от света, - они и увидели Сергея. Стала собирать его. Собираю, а сама плачу. Не выдержал и Сергей - тоже заплакал. Ну, а как он заплакал, тут уж я не помню себя. Бросилась на колени перед полицейскими, целую их ноги, молю: "Возьмите все: добро, корову, отпустите только сыночка!" А у них противные такие рожи, увидела, смеются они над моим горем, особенно один</w:t>
      </w:r>
      <w:r w:rsidR="00873751">
        <w:rPr>
          <w:rFonts w:ascii="Times New Roman" w:hAnsi="Times New Roman" w:cs="Times New Roman"/>
          <w:sz w:val="28"/>
          <w:szCs w:val="28"/>
        </w:rPr>
        <w:t xml:space="preserve"> </w:t>
      </w:r>
      <w:r w:rsidRPr="00873751">
        <w:rPr>
          <w:rFonts w:ascii="Times New Roman" w:hAnsi="Times New Roman" w:cs="Times New Roman"/>
          <w:sz w:val="28"/>
          <w:szCs w:val="28"/>
        </w:rPr>
        <w:t>- здоровенный такой. Стыдно мне стало: "Что же это я перед такими животными унижалась!" Встала, обняла Сергея, поцеловала его. И он быстро, быстро пошел.</w:t>
      </w:r>
      <w:r w:rsidRPr="00873751">
        <w:rPr>
          <w:rFonts w:ascii="Times New Roman" w:hAnsi="Times New Roman" w:cs="Times New Roman"/>
          <w:sz w:val="28"/>
          <w:szCs w:val="28"/>
        </w:rPr>
        <w:br/>
        <w:t>   Не прошло и часа, как пришли и за нами. Взяли меня (62 года), деда (66 лет), дочь Дашу (25 лет) с мальчиком, которому было немногим больше года. Пришли в полицию. Захаров помощник начальника полиции, встретил нас отборнейшей матерщиной. 62 года прожила на свете - много видела и слышала, но и то стало не по себе.</w:t>
      </w:r>
      <w:r w:rsidRPr="00873751">
        <w:rPr>
          <w:rFonts w:ascii="Times New Roman" w:hAnsi="Times New Roman" w:cs="Times New Roman"/>
          <w:sz w:val="28"/>
          <w:szCs w:val="28"/>
        </w:rPr>
        <w:br/>
        <w:t xml:space="preserve">   - А у тебя сын партизан, сволочь! А ты стоишь как молодая роза. </w:t>
      </w:r>
      <w:r w:rsidR="00873751" w:rsidRPr="00873751">
        <w:rPr>
          <w:rFonts w:ascii="Times New Roman" w:hAnsi="Times New Roman" w:cs="Times New Roman"/>
          <w:sz w:val="28"/>
          <w:szCs w:val="28"/>
        </w:rPr>
        <w:t>Ишь,</w:t>
      </w:r>
      <w:r w:rsidRPr="00873751">
        <w:rPr>
          <w:rFonts w:ascii="Times New Roman" w:hAnsi="Times New Roman" w:cs="Times New Roman"/>
          <w:sz w:val="28"/>
          <w:szCs w:val="28"/>
        </w:rPr>
        <w:t xml:space="preserve"> какие глаза. Где твое добро?</w:t>
      </w:r>
      <w:r w:rsidRPr="00873751">
        <w:rPr>
          <w:rFonts w:ascii="Times New Roman" w:hAnsi="Times New Roman" w:cs="Times New Roman"/>
          <w:sz w:val="28"/>
          <w:szCs w:val="28"/>
        </w:rPr>
        <w:br/>
      </w:r>
      <w:r w:rsidRPr="004B5F2A">
        <w:rPr>
          <w:sz w:val="28"/>
          <w:szCs w:val="28"/>
        </w:rPr>
        <w:t>   </w:t>
      </w:r>
      <w:r w:rsidRPr="00E41EC0">
        <w:rPr>
          <w:rFonts w:ascii="Times New Roman" w:hAnsi="Times New Roman" w:cs="Times New Roman"/>
          <w:sz w:val="28"/>
          <w:szCs w:val="28"/>
        </w:rPr>
        <w:t>- Хлеб вы забрали, а все остальное дома на месте.</w:t>
      </w:r>
      <w:r w:rsidRPr="00E41EC0">
        <w:rPr>
          <w:rFonts w:ascii="Times New Roman" w:hAnsi="Times New Roman" w:cs="Times New Roman"/>
          <w:sz w:val="28"/>
          <w:szCs w:val="28"/>
        </w:rPr>
        <w:br/>
        <w:t>   - Врешь, сука!</w:t>
      </w:r>
      <w:r w:rsidRPr="004B5F2A">
        <w:rPr>
          <w:sz w:val="28"/>
          <w:szCs w:val="28"/>
        </w:rPr>
        <w:br/>
      </w:r>
      <w:r w:rsidRPr="00873751">
        <w:rPr>
          <w:rFonts w:ascii="Times New Roman" w:hAnsi="Times New Roman" w:cs="Times New Roman"/>
          <w:sz w:val="28"/>
          <w:szCs w:val="28"/>
        </w:rPr>
        <w:t>   И на каждом слове мат, сплошной мат.</w:t>
      </w:r>
      <w:r w:rsidRPr="00873751">
        <w:rPr>
          <w:rFonts w:ascii="Times New Roman" w:hAnsi="Times New Roman" w:cs="Times New Roman"/>
          <w:sz w:val="28"/>
          <w:szCs w:val="28"/>
        </w:rPr>
        <w:br/>
        <w:t>   Соликовский лежал на диване. Все молчал. Потом поднялся, процедил сквозь</w:t>
      </w:r>
      <w:r w:rsidR="00873751">
        <w:rPr>
          <w:rFonts w:ascii="Times New Roman" w:hAnsi="Times New Roman" w:cs="Times New Roman"/>
          <w:sz w:val="28"/>
          <w:szCs w:val="28"/>
        </w:rPr>
        <w:t xml:space="preserve"> з</w:t>
      </w:r>
      <w:r w:rsidRPr="00873751">
        <w:rPr>
          <w:rFonts w:ascii="Times New Roman" w:hAnsi="Times New Roman" w:cs="Times New Roman"/>
          <w:sz w:val="28"/>
          <w:szCs w:val="28"/>
        </w:rPr>
        <w:t>убы:</w:t>
      </w:r>
    </w:p>
    <w:p w:rsidR="00E50A01" w:rsidRPr="00873751" w:rsidRDefault="00E50A01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sz w:val="28"/>
          <w:szCs w:val="28"/>
        </w:rPr>
        <w:t>   - Имущество конфисковать, а этих  пустить на ветер, вначале все выпытать.</w:t>
      </w:r>
      <w:r w:rsidRPr="00873751">
        <w:rPr>
          <w:rFonts w:ascii="Times New Roman" w:hAnsi="Times New Roman" w:cs="Times New Roman"/>
          <w:sz w:val="28"/>
          <w:szCs w:val="28"/>
        </w:rPr>
        <w:br/>
        <w:t xml:space="preserve">   Посадили нас в холодную камеру. Деда отдельно от меня. Дочь с ребенком вскоре, через несколько часов, выпустили. Но такие негодяи были, что и ребенка даже не пожалели: щипали его, хлестали по щекам. Долго еще были на нем </w:t>
      </w:r>
      <w:r w:rsidR="009A35F4" w:rsidRPr="00873751">
        <w:rPr>
          <w:rFonts w:ascii="Times New Roman" w:hAnsi="Times New Roman" w:cs="Times New Roman"/>
          <w:sz w:val="28"/>
          <w:szCs w:val="28"/>
        </w:rPr>
        <w:t>синички</w:t>
      </w:r>
      <w:r w:rsidRPr="00873751">
        <w:rPr>
          <w:rFonts w:ascii="Times New Roman" w:hAnsi="Times New Roman" w:cs="Times New Roman"/>
          <w:sz w:val="28"/>
          <w:szCs w:val="28"/>
        </w:rPr>
        <w:t>.</w:t>
      </w:r>
    </w:p>
    <w:p w:rsidR="00206F57" w:rsidRDefault="00873751" w:rsidP="00206F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b/>
          <w:sz w:val="28"/>
          <w:szCs w:val="28"/>
        </w:rPr>
        <w:lastRenderedPageBreak/>
        <w:t>19.Первый в</w:t>
      </w:r>
      <w:r w:rsidR="00E50A01" w:rsidRPr="00873751">
        <w:rPr>
          <w:rFonts w:ascii="Times New Roman" w:hAnsi="Times New Roman" w:cs="Times New Roman"/>
          <w:b/>
          <w:sz w:val="28"/>
          <w:szCs w:val="28"/>
        </w:rPr>
        <w:t>едущий</w:t>
      </w:r>
      <w:r w:rsidR="00206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F57" w:rsidRPr="00206F57" w:rsidRDefault="00206F57" w:rsidP="002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57">
        <w:rPr>
          <w:rFonts w:ascii="Times New Roman" w:hAnsi="Times New Roman" w:cs="Times New Roman"/>
          <w:sz w:val="28"/>
          <w:szCs w:val="28"/>
        </w:rPr>
        <w:t>29 и 30 января Сергею сделали очную ставку с Лукьянченко. Ввели Сергея, а потом Лукьянченко., На вопрос "Знакомы ли вы?" - оба отвечали: "Слышал, что живет где-то близко, а встречаться не встречались". Потом их начали бить, вначале били Сергея, а потом; Лукьянченко. Били в две плети. Распластали на полу, держали за руки и ноги, а Плохих и Севастьянов стояли по, бокам, и как кузнецы куют железо, так и они методически, поочередно с тупыми мордами стегали Сергея. Когда это не помогло, стали засовывать пальцы Сергея между дверью и притолокой, закрывая ее. Тут Сергей страшно-страшно закричал, я не выдержала и потеряла сознание.</w:t>
      </w:r>
    </w:p>
    <w:p w:rsidR="00206F57" w:rsidRPr="00206F57" w:rsidRDefault="00206F57" w:rsidP="002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57">
        <w:rPr>
          <w:rFonts w:ascii="Times New Roman" w:hAnsi="Times New Roman" w:cs="Times New Roman"/>
          <w:sz w:val="28"/>
          <w:szCs w:val="28"/>
        </w:rPr>
        <w:t xml:space="preserve">   31-го Сергея допрашивал немец из жандармерии. И что тут уж с ним ни делали: три раза били в две плети, в рану загоняли шомпол, затем подняли его, окровавленного, немец подошел к нему и начал бить рукой, затянутой в перчатку, по щекам. Голова </w:t>
      </w:r>
      <w:r w:rsidR="009A35F4" w:rsidRPr="00206F57">
        <w:rPr>
          <w:rFonts w:ascii="Times New Roman" w:hAnsi="Times New Roman" w:cs="Times New Roman"/>
          <w:sz w:val="28"/>
          <w:szCs w:val="28"/>
        </w:rPr>
        <w:t>Сереженки</w:t>
      </w:r>
      <w:r w:rsidRPr="00206F57">
        <w:rPr>
          <w:rFonts w:ascii="Times New Roman" w:hAnsi="Times New Roman" w:cs="Times New Roman"/>
          <w:sz w:val="28"/>
          <w:szCs w:val="28"/>
        </w:rPr>
        <w:t xml:space="preserve"> моталась из стороны в сторону. Он посмотрел вокруг помутневшими глазами и сказал: "Ну, это все!" Что он этим хотел сказать, так я и не поняла.</w:t>
      </w:r>
      <w:r w:rsidRPr="00206F57">
        <w:t xml:space="preserve"> </w:t>
      </w:r>
    </w:p>
    <w:p w:rsidR="00206F57" w:rsidRDefault="00206F57" w:rsidP="002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57">
        <w:rPr>
          <w:rFonts w:ascii="Times New Roman" w:hAnsi="Times New Roman" w:cs="Times New Roman"/>
          <w:sz w:val="28"/>
          <w:szCs w:val="28"/>
        </w:rPr>
        <w:t xml:space="preserve">    В этот же день во второй половине наши самолеты бомбили город. Полиция бегала, как затравленные волки, чувствовали, гады, что скоро настанет их гибель.</w:t>
      </w:r>
    </w:p>
    <w:p w:rsidR="00E570C6" w:rsidRPr="00206F57" w:rsidRDefault="00206F57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57">
        <w:rPr>
          <w:rFonts w:ascii="Times New Roman" w:eastAsia="Times New Roman" w:hAnsi="Times New Roman" w:cs="Times New Roman"/>
          <w:b/>
          <w:sz w:val="28"/>
          <w:szCs w:val="28"/>
        </w:rPr>
        <w:t>20.Второй ведущий</w:t>
      </w:r>
    </w:p>
    <w:p w:rsidR="00E5794A" w:rsidRDefault="00E570C6" w:rsidP="00E41EC0">
      <w:pPr>
        <w:jc w:val="both"/>
        <w:rPr>
          <w:rFonts w:ascii="Times New Roman" w:hAnsi="Times New Roman" w:cs="Times New Roman"/>
          <w:sz w:val="28"/>
          <w:szCs w:val="28"/>
        </w:rPr>
      </w:pPr>
      <w:r w:rsidRPr="00E41EC0">
        <w:rPr>
          <w:rFonts w:ascii="Times New Roman" w:hAnsi="Times New Roman" w:cs="Times New Roman"/>
          <w:sz w:val="28"/>
          <w:szCs w:val="28"/>
        </w:rPr>
        <w:t>«А в 7 часов всех ребят увезли. Построили их в коридоре, скрутили руки проволокой, против каждого человека стоял полицейский. Когда делали им перекличку, то запомнила я фамилии Лукьянченко, Ковалева, Лукашова Геннадия, Орлова Анатолия, Левашова Сергея, Артемова, Виценовского. Из нашей</w:t>
      </w:r>
      <w:r w:rsidR="009A35F4">
        <w:rPr>
          <w:rFonts w:ascii="Times New Roman" w:hAnsi="Times New Roman" w:cs="Times New Roman"/>
          <w:sz w:val="28"/>
          <w:szCs w:val="28"/>
        </w:rPr>
        <w:t xml:space="preserve"> </w:t>
      </w:r>
      <w:r w:rsidRPr="00E41EC0">
        <w:rPr>
          <w:rFonts w:ascii="Times New Roman" w:hAnsi="Times New Roman" w:cs="Times New Roman"/>
          <w:sz w:val="28"/>
          <w:szCs w:val="28"/>
        </w:rPr>
        <w:t>камеры</w:t>
      </w:r>
      <w:r w:rsidR="009A35F4">
        <w:rPr>
          <w:rFonts w:ascii="Times New Roman" w:hAnsi="Times New Roman" w:cs="Times New Roman"/>
          <w:sz w:val="28"/>
          <w:szCs w:val="28"/>
        </w:rPr>
        <w:t xml:space="preserve"> </w:t>
      </w:r>
      <w:r w:rsidRPr="00E41EC0">
        <w:rPr>
          <w:rFonts w:ascii="Times New Roman" w:hAnsi="Times New Roman" w:cs="Times New Roman"/>
          <w:sz w:val="28"/>
          <w:szCs w:val="28"/>
        </w:rPr>
        <w:t>взяли Нюсю Сопову.</w:t>
      </w:r>
    </w:p>
    <w:p w:rsidR="00645AC4" w:rsidRPr="00E41EC0" w:rsidRDefault="00E570C6" w:rsidP="00E41EC0">
      <w:pPr>
        <w:jc w:val="both"/>
        <w:rPr>
          <w:rFonts w:ascii="Times New Roman" w:hAnsi="Times New Roman" w:cs="Times New Roman"/>
        </w:rPr>
      </w:pPr>
      <w:r w:rsidRPr="00E41EC0">
        <w:rPr>
          <w:rFonts w:ascii="Times New Roman" w:hAnsi="Times New Roman" w:cs="Times New Roman"/>
          <w:sz w:val="28"/>
          <w:szCs w:val="28"/>
        </w:rPr>
        <w:t xml:space="preserve">   Вывели их на двор, посадили в санки и повезли к шахте № 5. При шахте есть баня. В этой бане их раздевали. Всех их погубили злодеи, удалось убежать только Ковалеву. Потом уже он рассказывал мне, как это удалось ему сделать. "Когда нас везли, я оказался на одних с ним санях. Предложил Сергею бежать. "Нечего же нам терять, Сережа, все равно везут на расстрел". </w:t>
      </w:r>
      <w:r w:rsidRPr="00E41EC0">
        <w:rPr>
          <w:rFonts w:ascii="Times New Roman" w:hAnsi="Times New Roman" w:cs="Times New Roman"/>
          <w:sz w:val="28"/>
          <w:szCs w:val="28"/>
        </w:rPr>
        <w:lastRenderedPageBreak/>
        <w:t>Но Сергей настолько был избит, что только смог помочь мне развязать руки. И то он работал одной рукой. Другая у него была сломана. Не знаю, каких трудов ему стоило расслабить путы на моих руках, только, когда он сделал это и я повернулся к нему, он лежал бледный-бледный, с испаринами пота на лице, несмотря на то, что на улице был сильный мороз. Когда подвели меня к шурфу, Соликовский сказал мне: "Ну, ты идешь сюда сто пятьдесят третий". Не знаю, откуда у меня силы взялись, злость, страшная злость, наверное, прибавила мне их. Только рванул я руки, оттолкнул полицейского, стоявшего на моем пути, и рванулся бежать. Помню: стреляли по мне, мне было жарко, я скинул пиджак, затем брюки, остался в белье, на снегу уже не так легко было меня заметить. Ранили меня в плечо, но догнать не догнали".</w:t>
      </w:r>
      <w:r w:rsidRPr="00E41EC0">
        <w:rPr>
          <w:rFonts w:ascii="Times New Roman" w:hAnsi="Times New Roman" w:cs="Times New Roman"/>
          <w:sz w:val="28"/>
          <w:szCs w:val="28"/>
        </w:rPr>
        <w:br/>
        <w:t>   Так и п</w:t>
      </w:r>
      <w:r w:rsidR="00645AC4" w:rsidRPr="00E41EC0">
        <w:rPr>
          <w:rFonts w:ascii="Times New Roman" w:hAnsi="Times New Roman" w:cs="Times New Roman"/>
          <w:sz w:val="28"/>
          <w:szCs w:val="28"/>
        </w:rPr>
        <w:t>огиб мой дорогой сыночек Сережа</w:t>
      </w:r>
      <w:r w:rsidRPr="00E41EC0">
        <w:rPr>
          <w:rFonts w:ascii="Times New Roman" w:hAnsi="Times New Roman" w:cs="Times New Roman"/>
          <w:sz w:val="28"/>
          <w:szCs w:val="28"/>
        </w:rPr>
        <w:t>»</w:t>
      </w:r>
      <w:r w:rsidR="00645AC4" w:rsidRPr="00E41EC0">
        <w:rPr>
          <w:rFonts w:ascii="Times New Roman" w:hAnsi="Times New Roman" w:cs="Times New Roman"/>
          <w:sz w:val="28"/>
          <w:szCs w:val="28"/>
        </w:rPr>
        <w:t>.</w:t>
      </w:r>
      <w:r w:rsidRPr="00E41EC0">
        <w:rPr>
          <w:rFonts w:ascii="Times New Roman" w:hAnsi="Times New Roman" w:cs="Times New Roman"/>
          <w:sz w:val="28"/>
          <w:szCs w:val="28"/>
        </w:rPr>
        <w:br/>
      </w:r>
    </w:p>
    <w:p w:rsidR="00E50A01" w:rsidRPr="00873751" w:rsidRDefault="00645AC4" w:rsidP="00E570C6">
      <w:pPr>
        <w:rPr>
          <w:rFonts w:ascii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b/>
          <w:sz w:val="28"/>
          <w:szCs w:val="28"/>
        </w:rPr>
        <w:t>21. 1,2,3 ведущие поочередно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3751">
        <w:rPr>
          <w:sz w:val="28"/>
          <w:szCs w:val="28"/>
        </w:rPr>
        <w:t>. </w:t>
      </w:r>
      <w:r w:rsidRPr="00873751">
        <w:rPr>
          <w:rStyle w:val="c2"/>
          <w:sz w:val="28"/>
          <w:szCs w:val="28"/>
        </w:rPr>
        <w:t>Гитлеровцев раздражала поэтическа</w:t>
      </w:r>
      <w:r w:rsidR="009A35F4">
        <w:rPr>
          <w:rStyle w:val="c2"/>
          <w:sz w:val="28"/>
          <w:szCs w:val="28"/>
        </w:rPr>
        <w:t>я приподнятость Вани Земнухова,</w:t>
      </w:r>
      <w:r w:rsidRPr="00873751">
        <w:rPr>
          <w:rStyle w:val="c2"/>
          <w:sz w:val="28"/>
          <w:szCs w:val="28"/>
        </w:rPr>
        <w:t xml:space="preserve"> они старались вытравить её особо зверскими пытками...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2.Их раздражала яркая красота Ульяны, и они изощрялись в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уничтожении этой красоты.. . «С запрокинутым бледным лицом и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волочащимися по полу косами Улю швырнули к стене. Она застонала,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и попросила Лилю Иванихину поднять кофточку, очень жгло. Лиля в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ужасе отпрянула и заплакала: на спине Ули горела пятиконечная звезда.»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3. Их раздражал презрительный взгляд Олега Кошевого, поседевшего от мук, но не сдавшегося.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751">
        <w:rPr>
          <w:rStyle w:val="c2"/>
          <w:sz w:val="28"/>
          <w:szCs w:val="28"/>
        </w:rPr>
        <w:t>1.Их раздражали крепко сжатые, чуть выдающиеся вперед губы худенького Сергея Тюленина, которого пытали вместе с матерью.</w:t>
      </w:r>
    </w:p>
    <w:p w:rsidR="00231C0F" w:rsidRPr="00873751" w:rsidRDefault="00231C0F" w:rsidP="008737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73751">
        <w:rPr>
          <w:rStyle w:val="c2"/>
          <w:sz w:val="28"/>
          <w:szCs w:val="28"/>
        </w:rPr>
        <w:t>2. Их раздражала Любка-артистка и её песни, звучавшие в камере, на допросах, во время пыток — и её пытали дольше всех.</w:t>
      </w:r>
    </w:p>
    <w:p w:rsidR="00231C0F" w:rsidRDefault="00231C0F" w:rsidP="00231C0F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231C0F" w:rsidRPr="00231C0F" w:rsidRDefault="00231C0F" w:rsidP="00231C0F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22.</w:t>
      </w:r>
      <w:r w:rsidRPr="00231C0F">
        <w:rPr>
          <w:b/>
          <w:sz w:val="28"/>
          <w:szCs w:val="28"/>
        </w:rPr>
        <w:t>Кадр из фильма «Молодая гвардия»  </w:t>
      </w:r>
      <w:r>
        <w:rPr>
          <w:b/>
          <w:sz w:val="28"/>
          <w:szCs w:val="28"/>
        </w:rPr>
        <w:t>(казнь молодогвардейцев)</w:t>
      </w:r>
    </w:p>
    <w:p w:rsidR="00231C0F" w:rsidRDefault="00231C0F" w:rsidP="00E570C6">
      <w:pPr>
        <w:rPr>
          <w:b/>
        </w:rPr>
      </w:pPr>
    </w:p>
    <w:p w:rsidR="00231C0F" w:rsidRPr="00873751" w:rsidRDefault="00231C0F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b/>
          <w:sz w:val="28"/>
          <w:szCs w:val="28"/>
        </w:rPr>
        <w:t>23.Учитель</w:t>
      </w:r>
    </w:p>
    <w:p w:rsidR="00231C0F" w:rsidRPr="00873751" w:rsidRDefault="00231C0F" w:rsidP="00873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51">
        <w:rPr>
          <w:rFonts w:ascii="Times New Roman" w:hAnsi="Times New Roman" w:cs="Times New Roman"/>
          <w:sz w:val="28"/>
          <w:szCs w:val="28"/>
          <w:shd w:val="clear" w:color="auto" w:fill="FFFFFF"/>
        </w:rPr>
        <w:t>Трагические страницы  описывают арест и гибель героической молодёжи Краснодона. «Молодогвардейцы»  выслежены  немецко-</w:t>
      </w:r>
      <w:r w:rsidRPr="008737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фашистскими  властями,  схвачены, заточены, подвергнуты нечеловеческим пыткам. Но  даже тогда,  когда истерзанных девушек и  мальчиков грузовые машины увозили к  шахте № 5,  где их ожидала смерть,  даже тогда они нашли в  себе силы петь «Интернационал». </w:t>
      </w:r>
      <w:r w:rsidRPr="008737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206F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Их выводили небольшими партиями и сбрасывали в шурф</w:t>
      </w:r>
      <w:r w:rsidRPr="008737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», – </w:t>
      </w:r>
      <w:r w:rsidRPr="00873751">
        <w:rPr>
          <w:rFonts w:ascii="Times New Roman" w:hAnsi="Times New Roman" w:cs="Times New Roman"/>
          <w:sz w:val="28"/>
          <w:szCs w:val="28"/>
          <w:shd w:val="clear" w:color="auto" w:fill="FFFFFF"/>
        </w:rPr>
        <w:t>пишет Фадеев.</w:t>
      </w:r>
    </w:p>
    <w:p w:rsidR="00231C0F" w:rsidRPr="00873751" w:rsidRDefault="00231C0F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b/>
          <w:sz w:val="28"/>
          <w:szCs w:val="28"/>
        </w:rPr>
        <w:t>24.Первый ведущий</w:t>
      </w:r>
    </w:p>
    <w:p w:rsidR="00231C0F" w:rsidRPr="00873751" w:rsidRDefault="00231C0F" w:rsidP="008737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51">
        <w:rPr>
          <w:rFonts w:ascii="Times New Roman" w:hAnsi="Times New Roman" w:cs="Times New Roman"/>
          <w:sz w:val="28"/>
          <w:szCs w:val="28"/>
        </w:rPr>
        <w:t>Бориса Главана извлекли из шахты связанным с Евгением    Шепелевым </w:t>
      </w:r>
      <w:r w:rsidRPr="00873751">
        <w:rPr>
          <w:rFonts w:ascii="Times New Roman" w:hAnsi="Times New Roman" w:cs="Times New Roman"/>
          <w:bCs/>
          <w:sz w:val="28"/>
          <w:szCs w:val="28"/>
        </w:rPr>
        <w:t>колючей проволокой. Их связали лицом к лицу, причем лицо у молодого человека было изуродовано, кисти рук отрублены, живот вспорот.</w:t>
      </w:r>
      <w:r w:rsidRPr="00873751">
        <w:rPr>
          <w:rFonts w:ascii="Times New Roman" w:hAnsi="Times New Roman" w:cs="Times New Roman"/>
          <w:sz w:val="28"/>
          <w:szCs w:val="28"/>
        </w:rPr>
        <w:t> У Евгения Шепелева </w:t>
      </w:r>
      <w:r w:rsidRPr="00873751">
        <w:rPr>
          <w:rFonts w:ascii="Times New Roman" w:hAnsi="Times New Roman" w:cs="Times New Roman"/>
          <w:bCs/>
          <w:sz w:val="28"/>
          <w:szCs w:val="28"/>
        </w:rPr>
        <w:t>голова была разбита, отрублены кисти.</w:t>
      </w:r>
      <w:r w:rsidRPr="00873751">
        <w:rPr>
          <w:rFonts w:ascii="Times New Roman" w:hAnsi="Times New Roman" w:cs="Times New Roman"/>
          <w:sz w:val="28"/>
          <w:szCs w:val="28"/>
        </w:rPr>
        <w:t> Михаил Григорьев пытался бежать. Был ранен и живым сброшен в ствол шахты. Казнь состоялась 31 января.</w:t>
      </w:r>
    </w:p>
    <w:p w:rsidR="005F0431" w:rsidRPr="00873751" w:rsidRDefault="005F0431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sz w:val="28"/>
          <w:szCs w:val="28"/>
        </w:rPr>
        <w:t>Василия Гукова, казненного 15 января, мама опознала по шраму на груди. Семнадцатилетнего Леонида Дадышева истязали десять дней. Его </w:t>
      </w:r>
      <w:r w:rsidRPr="00873751">
        <w:rPr>
          <w:rFonts w:ascii="Times New Roman" w:hAnsi="Times New Roman" w:cs="Times New Roman"/>
          <w:bCs/>
          <w:sz w:val="28"/>
          <w:szCs w:val="28"/>
        </w:rPr>
        <w:t>нещадно секли плетьми, отрубили кисть на правой руке. Расстрелян и сброшен в шурф</w:t>
      </w:r>
      <w:r w:rsidRPr="00873751">
        <w:rPr>
          <w:rFonts w:ascii="Times New Roman" w:hAnsi="Times New Roman" w:cs="Times New Roman"/>
          <w:sz w:val="28"/>
          <w:szCs w:val="28"/>
        </w:rPr>
        <w:t> 15 января.</w:t>
      </w:r>
    </w:p>
    <w:p w:rsidR="00231C0F" w:rsidRPr="00C82BE3" w:rsidRDefault="005F0431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E3">
        <w:rPr>
          <w:rFonts w:ascii="Times New Roman" w:hAnsi="Times New Roman" w:cs="Times New Roman"/>
          <w:b/>
          <w:sz w:val="28"/>
          <w:szCs w:val="28"/>
        </w:rPr>
        <w:t>25.Учитель</w:t>
      </w:r>
    </w:p>
    <w:p w:rsidR="005F0431" w:rsidRPr="00873751" w:rsidRDefault="005F0431" w:rsidP="00873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51">
        <w:rPr>
          <w:rFonts w:ascii="Times New Roman" w:hAnsi="Times New Roman" w:cs="Times New Roman"/>
          <w:sz w:val="28"/>
          <w:szCs w:val="28"/>
        </w:rPr>
        <w:t>Почтим минутой молчания память  тех, кому навечно 16,17,18.(Звучит метроном)</w:t>
      </w:r>
    </w:p>
    <w:p w:rsidR="004236F7" w:rsidRPr="00873751" w:rsidRDefault="004236F7" w:rsidP="008737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7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737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37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Итог занятия.   </w:t>
      </w:r>
      <w:r w:rsidRPr="009A35F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236F7" w:rsidRPr="00873751" w:rsidRDefault="004236F7" w:rsidP="00873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31" w:rsidRPr="00E41EC0" w:rsidRDefault="005F0431" w:rsidP="00873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C0">
        <w:rPr>
          <w:rFonts w:ascii="Times New Roman" w:hAnsi="Times New Roman" w:cs="Times New Roman"/>
          <w:b/>
          <w:sz w:val="28"/>
          <w:szCs w:val="28"/>
        </w:rPr>
        <w:t>26.Учитель</w:t>
      </w:r>
    </w:p>
    <w:p w:rsidR="005F0431" w:rsidRPr="00C82BE3" w:rsidRDefault="00E41EC0" w:rsidP="00C8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Война.… Это слово нам </w:t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приснилось.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Оно слышится в каждом доме, когда листают старые фотографии и смотрят на портреты родных и близких людей.</w:t>
      </w:r>
      <w:r w:rsidR="005F0431" w:rsidRPr="00C82BE3">
        <w:rPr>
          <w:rFonts w:ascii="Times New Roman" w:hAnsi="Times New Roman" w:cs="Times New Roman"/>
          <w:iCs/>
          <w:sz w:val="28"/>
          <w:szCs w:val="28"/>
        </w:rPr>
        <w:br/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Оно слышится и тогда, когда за окошком бушует май и желтеет сентябрь.</w:t>
      </w:r>
      <w:r w:rsidR="005F0431" w:rsidRPr="00C82BE3">
        <w:rPr>
          <w:rFonts w:ascii="Times New Roman" w:hAnsi="Times New Roman" w:cs="Times New Roman"/>
          <w:iCs/>
          <w:sz w:val="28"/>
          <w:szCs w:val="28"/>
        </w:rPr>
        <w:br/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Оно слышится и тогда, когда убелённые сединами мужчины и женщины встречаются вместе и вспоминают свою молод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ость, такую трудную и,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несмотря ни на что, </w:t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прекрасную.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0431" w:rsidRPr="00C82B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Они плачут, вспоминают своих друзей, свою любовь, свою войну. Воспоминания занимают важное место в жизни каждого человека. Некоторые их них заставляют нас переживать лучшие моменты нашей жизни вновь, от других на лице видны грусть, печаль, тоска и сожаление о прошлом. Воспоминания — это то, что остаётся с нами на протяжении всего жизненного пути. Человек и воспоминания неразделимы. Ведь пока мы помним — мы живём! Нужно помнить о том, что война — это всегда ужас, слезы и боль. Иначе отсутствие этой памяти легко подвигнет человека на развязывание новых кровопролитных сражений.</w:t>
      </w:r>
    </w:p>
    <w:p w:rsidR="005F0431" w:rsidRDefault="004236F7" w:rsidP="00C8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3">
        <w:rPr>
          <w:rFonts w:ascii="Times New Roman" w:hAnsi="Times New Roman" w:cs="Times New Roman"/>
          <w:sz w:val="28"/>
          <w:szCs w:val="28"/>
        </w:rPr>
        <w:t xml:space="preserve">Звучит песня «От героев былых времен» слова  </w:t>
      </w:r>
      <w:r w:rsidR="00873751" w:rsidRPr="00C82BE3">
        <w:rPr>
          <w:rFonts w:ascii="Times New Roman" w:hAnsi="Times New Roman" w:cs="Times New Roman"/>
          <w:sz w:val="28"/>
          <w:szCs w:val="28"/>
        </w:rPr>
        <w:t>А</w:t>
      </w:r>
      <w:r w:rsidRPr="00C82BE3">
        <w:rPr>
          <w:rFonts w:ascii="Times New Roman" w:hAnsi="Times New Roman" w:cs="Times New Roman"/>
          <w:sz w:val="28"/>
          <w:szCs w:val="28"/>
        </w:rPr>
        <w:t>.Агранович,  музыка Р.Хозак</w:t>
      </w:r>
      <w:r w:rsidR="00E41E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BE3" w:rsidRDefault="00C82BE3" w:rsidP="00C8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E3" w:rsidRPr="00EB7BEF" w:rsidRDefault="00C82BE3" w:rsidP="00C82B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BEF">
        <w:rPr>
          <w:rFonts w:ascii="Times New Roman" w:eastAsia="Times New Roman" w:hAnsi="Times New Roman" w:cs="Times New Roman"/>
          <w:b/>
          <w:sz w:val="28"/>
          <w:szCs w:val="28"/>
        </w:rPr>
        <w:t>Литература к уроку учителю:</w:t>
      </w:r>
    </w:p>
    <w:p w:rsidR="00635C85" w:rsidRDefault="00635C85" w:rsidP="00635C8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5C85" w:rsidRPr="00E41EC0" w:rsidRDefault="00635C85" w:rsidP="00635C8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Граник Г.Г и др. Литература 8-11. Учимся понимать </w:t>
      </w:r>
      <w:r w:rsidR="009A35F4" w:rsidRPr="00635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художественный</w:t>
      </w:r>
      <w:r w:rsidRPr="00635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текст </w:t>
      </w:r>
      <w:hyperlink r:id="rId8" w:tgtFrame="_blank" w:history="1">
        <w:r w:rsid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A35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М:</w:t>
        </w:r>
        <w:r w:rsid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Наука </w:t>
        </w:r>
        <w:r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2008 -400с</w:t>
        </w:r>
      </w:hyperlink>
    </w:p>
    <w:p w:rsidR="00C82BE3" w:rsidRPr="00E41EC0" w:rsidRDefault="00C82BE3" w:rsidP="00635C8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C0">
        <w:rPr>
          <w:rFonts w:ascii="Times New Roman" w:hAnsi="Times New Roman" w:cs="Times New Roman"/>
          <w:sz w:val="28"/>
          <w:szCs w:val="28"/>
        </w:rPr>
        <w:t>Серафимова В.Д</w:t>
      </w:r>
      <w:r w:rsidR="00635C85" w:rsidRPr="00E41EC0">
        <w:t>.</w:t>
      </w:r>
      <w:r w:rsidR="00E41EC0">
        <w:t xml:space="preserve">   </w:t>
      </w:r>
      <w:r w:rsidR="00E41EC0">
        <w:rPr>
          <w:rFonts w:ascii="Times New Roman" w:hAnsi="Times New Roman" w:cs="Times New Roman"/>
          <w:sz w:val="28"/>
          <w:szCs w:val="28"/>
        </w:rPr>
        <w:t>П</w:t>
      </w:r>
      <w:hyperlink r:id="rId9" w:tgtFrame="_blank" w:history="1">
        <w:r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рактические ма</w:t>
        </w:r>
        <w:r w:rsidR="009A35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териалы по литературе. М:</w:t>
        </w:r>
        <w:r w:rsid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Наука </w:t>
        </w:r>
        <w:r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2008 -</w:t>
        </w:r>
        <w:r w:rsid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480с</w:t>
        </w:r>
      </w:hyperlink>
    </w:p>
    <w:p w:rsidR="00635C85" w:rsidRPr="00E41EC0" w:rsidRDefault="00D43A5C" w:rsidP="00635C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82BE3"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Маранцман В.Г</w:t>
        </w:r>
      </w:hyperlink>
      <w:r w:rsidR="00C35A8C" w:rsidRPr="00E41EC0">
        <w:rPr>
          <w:rFonts w:ascii="Times New Roman" w:hAnsi="Times New Roman" w:cs="Times New Roman"/>
          <w:sz w:val="28"/>
          <w:szCs w:val="28"/>
        </w:rPr>
        <w:t>.</w:t>
      </w:r>
      <w:r w:rsidR="00E41EC0">
        <w:rPr>
          <w:rFonts w:ascii="Times New Roman" w:hAnsi="Times New Roman" w:cs="Times New Roman"/>
          <w:sz w:val="28"/>
          <w:szCs w:val="28"/>
        </w:rPr>
        <w:t xml:space="preserve"> </w:t>
      </w:r>
      <w:r w:rsidR="009A35F4" w:rsidRPr="00E41EC0">
        <w:rPr>
          <w:rFonts w:ascii="Times New Roman" w:hAnsi="Times New Roman" w:cs="Times New Roman"/>
          <w:sz w:val="28"/>
          <w:szCs w:val="28"/>
        </w:rPr>
        <w:t>П</w:t>
      </w:r>
      <w:hyperlink r:id="rId11" w:tgtFrame="_blank" w:history="1">
        <w:r w:rsidR="00C35A8C"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роблемное изучение литературного произведения в школе</w:t>
        </w:r>
      </w:hyperlink>
      <w:r w:rsidR="00C35A8C" w:rsidRPr="00E41EC0">
        <w:t xml:space="preserve"> </w:t>
      </w:r>
      <w:r w:rsidR="00C35A8C" w:rsidRPr="00E41EC0">
        <w:rPr>
          <w:rFonts w:ascii="Times New Roman" w:hAnsi="Times New Roman" w:cs="Times New Roman"/>
          <w:sz w:val="28"/>
          <w:szCs w:val="28"/>
        </w:rPr>
        <w:t>М:,</w:t>
      </w:r>
      <w:r w:rsidR="00E41EC0">
        <w:rPr>
          <w:rFonts w:ascii="Times New Roman" w:hAnsi="Times New Roman" w:cs="Times New Roman"/>
          <w:sz w:val="28"/>
          <w:szCs w:val="28"/>
        </w:rPr>
        <w:t xml:space="preserve"> </w:t>
      </w:r>
      <w:r w:rsidR="00C35A8C" w:rsidRPr="00E41EC0">
        <w:rPr>
          <w:rFonts w:ascii="Times New Roman" w:hAnsi="Times New Roman" w:cs="Times New Roman"/>
          <w:sz w:val="28"/>
          <w:szCs w:val="28"/>
        </w:rPr>
        <w:t xml:space="preserve">Наука </w:t>
      </w:r>
      <w:hyperlink r:id="rId12" w:tgtFrame="_blank" w:history="1">
        <w:r w:rsidR="00C35A8C" w:rsidRPr="00E41E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1977 -207с.</w:t>
        </w:r>
      </w:hyperlink>
    </w:p>
    <w:sectPr w:rsidR="00635C85" w:rsidRPr="00E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9D" w:rsidRDefault="00BD0F9D" w:rsidP="00C82BE3">
      <w:pPr>
        <w:spacing w:after="0" w:line="240" w:lineRule="auto"/>
      </w:pPr>
      <w:r>
        <w:separator/>
      </w:r>
    </w:p>
  </w:endnote>
  <w:endnote w:type="continuationSeparator" w:id="0">
    <w:p w:rsidR="00BD0F9D" w:rsidRDefault="00BD0F9D" w:rsidP="00C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9D" w:rsidRDefault="00BD0F9D" w:rsidP="00C82BE3">
      <w:pPr>
        <w:spacing w:after="0" w:line="240" w:lineRule="auto"/>
      </w:pPr>
      <w:r>
        <w:separator/>
      </w:r>
    </w:p>
  </w:footnote>
  <w:footnote w:type="continuationSeparator" w:id="0">
    <w:p w:rsidR="00BD0F9D" w:rsidRDefault="00BD0F9D" w:rsidP="00C8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7F4"/>
    <w:multiLevelType w:val="multilevel"/>
    <w:tmpl w:val="DAB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1229B"/>
    <w:multiLevelType w:val="hybridMultilevel"/>
    <w:tmpl w:val="8570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C9F"/>
    <w:multiLevelType w:val="hybridMultilevel"/>
    <w:tmpl w:val="1E46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6"/>
    <w:rsid w:val="00103057"/>
    <w:rsid w:val="00113D70"/>
    <w:rsid w:val="00206F57"/>
    <w:rsid w:val="00231C0F"/>
    <w:rsid w:val="0024463B"/>
    <w:rsid w:val="00261D25"/>
    <w:rsid w:val="002B38DD"/>
    <w:rsid w:val="002F3617"/>
    <w:rsid w:val="00385CB2"/>
    <w:rsid w:val="00393E47"/>
    <w:rsid w:val="00393FB5"/>
    <w:rsid w:val="003E6284"/>
    <w:rsid w:val="004236F7"/>
    <w:rsid w:val="0056585B"/>
    <w:rsid w:val="005F0431"/>
    <w:rsid w:val="00635C85"/>
    <w:rsid w:val="00645AC4"/>
    <w:rsid w:val="006D7CE6"/>
    <w:rsid w:val="0073247C"/>
    <w:rsid w:val="00873751"/>
    <w:rsid w:val="008E6742"/>
    <w:rsid w:val="00982818"/>
    <w:rsid w:val="009A35F4"/>
    <w:rsid w:val="00A37759"/>
    <w:rsid w:val="00BD0F9D"/>
    <w:rsid w:val="00C35A8C"/>
    <w:rsid w:val="00C82BE3"/>
    <w:rsid w:val="00D43A5C"/>
    <w:rsid w:val="00D75F5C"/>
    <w:rsid w:val="00DB585E"/>
    <w:rsid w:val="00E41EC0"/>
    <w:rsid w:val="00E5063D"/>
    <w:rsid w:val="00E50A01"/>
    <w:rsid w:val="00E570C6"/>
    <w:rsid w:val="00E5794A"/>
    <w:rsid w:val="00E847C8"/>
    <w:rsid w:val="00E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CD19"/>
  <w15:docId w15:val="{8AAEDFA1-54F1-464B-8D71-C6316546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D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7CE6"/>
    <w:pPr>
      <w:ind w:left="720"/>
      <w:contextualSpacing/>
    </w:pPr>
  </w:style>
  <w:style w:type="character" w:styleId="a6">
    <w:name w:val="Hyperlink"/>
    <w:basedOn w:val="a0"/>
    <w:uiPriority w:val="99"/>
    <w:semiHidden/>
    <w:rsid w:val="003E6284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23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231C0F"/>
    <w:rPr>
      <w:rFonts w:cs="Times New Roman"/>
    </w:rPr>
  </w:style>
  <w:style w:type="paragraph" w:customStyle="1" w:styleId="mg-b-5">
    <w:name w:val="mg-b-5"/>
    <w:basedOn w:val="a"/>
    <w:rsid w:val="00D7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75F5C"/>
    <w:rPr>
      <w:i/>
      <w:iCs/>
    </w:rPr>
  </w:style>
  <w:style w:type="paragraph" w:styleId="a7">
    <w:name w:val="header"/>
    <w:basedOn w:val="a"/>
    <w:link w:val="a8"/>
    <w:uiPriority w:val="99"/>
    <w:unhideWhenUsed/>
    <w:rsid w:val="00C8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BE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B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12594009_437218309?hash=158e5e6d7c911afd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oc112594009_437218313?hash=33914e49569a169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c112594009_437218313?hash=33914e49569a1694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c112594009_437218313?hash=33914e49569a169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112594009_437218309?hash=158e5e6d7c911afd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ADA-FC98-4E7C-AF62-E64D1E31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RePack by Diakov</cp:lastModifiedBy>
  <cp:revision>7</cp:revision>
  <dcterms:created xsi:type="dcterms:W3CDTF">2021-11-06T09:39:00Z</dcterms:created>
  <dcterms:modified xsi:type="dcterms:W3CDTF">2022-11-30T08:07:00Z</dcterms:modified>
</cp:coreProperties>
</file>