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3F" w:rsidRDefault="00D73A3F" w:rsidP="00D73A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73A3F">
        <w:rPr>
          <w:rFonts w:ascii="Times New Roman" w:hAnsi="Times New Roman" w:cs="Times New Roman"/>
          <w:sz w:val="28"/>
          <w:szCs w:val="28"/>
        </w:rPr>
        <w:t>Нестандартные приемы на уроках обществознания.</w:t>
      </w:r>
    </w:p>
    <w:p w:rsidR="00D73A3F" w:rsidRPr="00D73A3F" w:rsidRDefault="00D73A3F" w:rsidP="00D73A3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2118" w:rsidRPr="006F35DC" w:rsidRDefault="005E7231" w:rsidP="006F3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F35DC">
        <w:rPr>
          <w:rFonts w:ascii="Times New Roman" w:hAnsi="Times New Roman" w:cs="Times New Roman"/>
          <w:sz w:val="24"/>
          <w:szCs w:val="28"/>
        </w:rPr>
        <w:t>Для того чтобы современный урок был интересным, а качество знаний на высоте необходимо выбирать оптимальные методы и приемы обучения. Достичь данных целей традиционными методами не всегда получается эффективно и поэтому нужно искать что-то новое.</w:t>
      </w:r>
    </w:p>
    <w:p w:rsidR="006F35DC" w:rsidRDefault="006F35DC" w:rsidP="006F35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5DC">
        <w:rPr>
          <w:rFonts w:ascii="Times New Roman" w:hAnsi="Times New Roman" w:cs="Times New Roman"/>
          <w:sz w:val="24"/>
          <w:szCs w:val="24"/>
        </w:rPr>
        <w:t xml:space="preserve">Все еще осложняется тем, что необходимо не только формировать интерес к предмету, но и готовить к ЕГЭ. Подготовка к выпускным экзаменам, по моему мнению, не является самоцелью, ведь если это было бы так, то работать было бы, не интересно. Кроме того успешная подготовка к экзаменам предполагает формирование определенных умений. </w:t>
      </w:r>
      <w:proofErr w:type="gramStart"/>
      <w:r w:rsidRPr="006F35DC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6F35DC">
        <w:rPr>
          <w:rFonts w:ascii="Times New Roman" w:hAnsi="Times New Roman" w:cs="Times New Roman"/>
          <w:sz w:val="24"/>
          <w:szCs w:val="24"/>
        </w:rPr>
        <w:t xml:space="preserve"> как правило сдают не только те ребята, которые обучаются в профильных классах, но и  обучающиеся из классов где обществознание преподается на базовом уровне.</w:t>
      </w:r>
      <w:r w:rsidRPr="006F35D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Таким </w:t>
      </w:r>
      <w:proofErr w:type="gramStart"/>
      <w:r w:rsidRPr="006F35DC">
        <w:rPr>
          <w:rStyle w:val="c0"/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6F35D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в рамках основного курса (2 часа в неделю) подготовить учащихся к ЕГЭ на хорошем уровне очень проблематично. Но готовить их необходимо. </w:t>
      </w:r>
      <w:r w:rsidRPr="006F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Готовить учащихся к ЕГЭ по обществознанию приходится в основном на уроках.  Хорошо если есть дополнительный час на </w:t>
      </w:r>
      <w:proofErr w:type="spellStart"/>
      <w:r w:rsidRPr="006F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электив</w:t>
      </w:r>
      <w:proofErr w:type="spellEnd"/>
      <w:r w:rsidRPr="006F3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856C5" w:rsidRDefault="00D856C5" w:rsidP="006F35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того чтобы обучающиеся эффективно и быстро обучающиеся усваивали материал я использую разнообразные приемы.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ЕГЭ по обществознанию предполагает задания по тексту и поэтому применяю приемы которые помогают лучше проработать текст и понять его. Можно использовать такой методический прием как «мозаика». Подбирается текст, это может быть учебный текст, статья из журнала, научный текст и разделяется на части. Ребята по группам должны ознакомиться с частями, передать общий смысл отрывка и восстановить общее содержание текста. Вторым приемом для работы с текстом я использую составление тезисного плана. Данный прием опять же помогает выделить главный смысл текста и сократить материал до основных идей. В данном случае я использую не только специально подготовленные тексты, но и отрывки из школьного учебника.</w:t>
      </w:r>
    </w:p>
    <w:p w:rsidR="00D856C5" w:rsidRDefault="00D856C5" w:rsidP="006F35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один прием называется кластер или «гроздь». Его я использую для работы с текстом или для закрепления уже изученного материала. Можно нарисовать модель солнечной системы, где солнце будет темой урока или заглавием текста, планеты – крупными смысловыми единицами, например признаки, функции, виды изучаемого понятия, у каждой «планеты» есть соответственно спутники – это наши перечисления признаков, видов и функций. Либо это может быть гроздь винограда или рисунок дерева, где ствол является темой, а ветки крупными  смысловыми единицами</w:t>
      </w:r>
      <w:r w:rsidR="008677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данный прием помогает систематизировать достаточно большой объем информации и представить его в наглядно-образном виде. Это соответственно помогает эффективному запоминанию. Кроме того, данный прием помогает при подготовке к составлению развернутого плана по теме.</w:t>
      </w:r>
      <w:r w:rsidR="00C10C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прием можно использовать на всех этапах урока, как еще один вариант на этапе актуализации знаний, когда нужно выписать на доске мнения и ассоциации детей по конкретному понятию.</w:t>
      </w:r>
    </w:p>
    <w:p w:rsidR="00AA6D3D" w:rsidRDefault="00AA6D3D" w:rsidP="006F35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6D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40425" cy="3977246"/>
            <wp:effectExtent l="19050" t="0" r="3175" b="0"/>
            <wp:docPr id="1" name="Рисунок 1" descr="C:\Users\1\Desktop\img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\Desktop\img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38" t="5901" r="3538" b="1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3C4F" w:rsidRPr="003C5946" w:rsidRDefault="00103C4F" w:rsidP="006F35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 обществознания содержит большой объем информации, а особенно понятий. Поэтому рекомендую детям для эффективного запоминания терминов использовать систему </w:t>
      </w:r>
      <w:proofErr w:type="spellStart"/>
      <w:r w:rsidRPr="003C5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Лейтнера</w:t>
      </w:r>
      <w:proofErr w:type="spellEnd"/>
      <w:r w:rsidRPr="003C59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Данный метод предполагает использование </w:t>
      </w:r>
      <w:proofErr w:type="spellStart"/>
      <w:r w:rsidRPr="003C5946">
        <w:rPr>
          <w:rFonts w:ascii="Times New Roman" w:hAnsi="Times New Roman" w:cs="Times New Roman"/>
          <w:color w:val="000000"/>
          <w:sz w:val="24"/>
          <w:szCs w:val="24"/>
        </w:rPr>
        <w:t>флэш-карточек</w:t>
      </w:r>
      <w:proofErr w:type="spellEnd"/>
      <w:r w:rsidRPr="003C5946">
        <w:rPr>
          <w:rFonts w:ascii="Times New Roman" w:hAnsi="Times New Roman" w:cs="Times New Roman"/>
          <w:color w:val="000000"/>
          <w:sz w:val="24"/>
          <w:szCs w:val="24"/>
        </w:rPr>
        <w:t>. На небольших листках бумаги с одной стороны пишем термин, а с другой определение. Перемешиваем и вытягиваем по одной и пробуем дать самостоятельно правильное определение, если получилось, то откладывает ее и вытягиваем следующую, а если нет, то кладем ее к остальным обратно. Такая подготовка используется для отработки задания 18. Кроме того этот прием м</w:t>
      </w:r>
      <w:r w:rsidR="008677A2" w:rsidRPr="003C5946">
        <w:rPr>
          <w:rFonts w:ascii="Times New Roman" w:hAnsi="Times New Roman" w:cs="Times New Roman"/>
          <w:color w:val="000000"/>
          <w:sz w:val="24"/>
          <w:szCs w:val="24"/>
        </w:rPr>
        <w:t>ожно использовать и на уроке пр</w:t>
      </w:r>
      <w:r w:rsidRPr="003C5946">
        <w:rPr>
          <w:rFonts w:ascii="Times New Roman" w:hAnsi="Times New Roman" w:cs="Times New Roman"/>
          <w:color w:val="000000"/>
          <w:sz w:val="24"/>
          <w:szCs w:val="24"/>
        </w:rPr>
        <w:t>и опросе  домашнего задания.</w:t>
      </w:r>
    </w:p>
    <w:p w:rsidR="003C5946" w:rsidRDefault="003C5946" w:rsidP="006F35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Информацию можно запоминать не только образами, но и аббревиатурами собственного сочинения. </w:t>
      </w:r>
      <w:proofErr w:type="gramStart"/>
      <w:r w:rsidRPr="003C5946"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 w:rsidRPr="003C5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детства все знают фразу в которой содержится информация о последовательности цветов радуги: «Каждый Охотник</w:t>
      </w:r>
      <w:proofErr w:type="gramStart"/>
      <w:r w:rsidRPr="003C59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</w:t>
      </w:r>
      <w:proofErr w:type="gramEnd"/>
      <w:r w:rsidRPr="003C5946">
        <w:rPr>
          <w:rFonts w:ascii="Times New Roman" w:hAnsi="Times New Roman" w:cs="Times New Roman"/>
          <w:color w:val="000000" w:themeColor="text1"/>
          <w:sz w:val="24"/>
          <w:szCs w:val="24"/>
        </w:rPr>
        <w:t>елает Знать, Где Сидит Фазан». Так почему же не использовать такой же прием на уроках.</w:t>
      </w:r>
    </w:p>
    <w:p w:rsidR="00AA6D3D" w:rsidRDefault="00AA6D3D" w:rsidP="00AA6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Например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закодировать информацию о видах юридической ответственности.</w:t>
      </w:r>
    </w:p>
    <w:p w:rsidR="00AA6D3D" w:rsidRDefault="00AA6D3D" w:rsidP="00AA6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Виды юридической ответственности:</w:t>
      </w:r>
    </w:p>
    <w:p w:rsidR="00AA6D3D" w:rsidRPr="00AA6D3D" w:rsidRDefault="00AA6D3D" w:rsidP="00AA6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</w:t>
      </w:r>
      <w:r w:rsidRPr="00AA6D3D">
        <w:rPr>
          <w:rFonts w:ascii="Times New Roman" w:hAnsi="Times New Roman" w:cs="Times New Roman"/>
          <w:color w:val="000000" w:themeColor="text1"/>
          <w:sz w:val="24"/>
          <w:szCs w:val="24"/>
        </w:rPr>
        <w:t>исциплинарная;</w:t>
      </w:r>
    </w:p>
    <w:p w:rsidR="00AA6D3D" w:rsidRPr="00AA6D3D" w:rsidRDefault="00AA6D3D" w:rsidP="00AA6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rect id="_x0000_s1027" style="position:absolute;left:0;text-align:left;margin-left:247.2pt;margin-top:-.35pt;width:101.25pt;height:60pt;z-index:251659264">
            <v:textbox>
              <w:txbxContent>
                <w:p w:rsidR="00AA6D3D" w:rsidRPr="00AA6D3D" w:rsidRDefault="00AA6D3D">
                  <w:pPr>
                    <w:rPr>
                      <w:sz w:val="48"/>
                    </w:rPr>
                  </w:pPr>
                  <w:r w:rsidRPr="00AA6D3D">
                    <w:rPr>
                      <w:sz w:val="48"/>
                    </w:rPr>
                    <w:t>ДУМА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29.45pt;margin-top:13.15pt;width:62.25pt;height:56.25pt;z-index:251658240"/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У</w:t>
      </w:r>
      <w:r w:rsidRPr="00AA6D3D">
        <w:rPr>
          <w:rFonts w:ascii="Times New Roman" w:hAnsi="Times New Roman" w:cs="Times New Roman"/>
          <w:color w:val="000000" w:themeColor="text1"/>
          <w:sz w:val="24"/>
          <w:szCs w:val="24"/>
        </w:rPr>
        <w:t>головная</w:t>
      </w:r>
    </w:p>
    <w:p w:rsidR="00AA6D3D" w:rsidRDefault="00AA6D3D" w:rsidP="00AA6D3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М</w:t>
      </w:r>
      <w:r w:rsidRPr="00AA6D3D">
        <w:rPr>
          <w:rFonts w:ascii="Times New Roman" w:hAnsi="Times New Roman" w:cs="Times New Roman"/>
          <w:color w:val="000000" w:themeColor="text1"/>
          <w:sz w:val="24"/>
          <w:szCs w:val="24"/>
        </w:rPr>
        <w:t>атериальная;</w:t>
      </w:r>
      <w:r w:rsidRPr="00AA6D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</w:t>
      </w:r>
    </w:p>
    <w:p w:rsidR="00AA6D3D" w:rsidRPr="00AA6D3D" w:rsidRDefault="00AA6D3D" w:rsidP="00AA6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</w:t>
      </w:r>
      <w:r w:rsidRPr="00AA6D3D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дминистративная;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:rsidR="00D73A3F" w:rsidRDefault="00D73A3F" w:rsidP="00AA6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Закодируем перечень факторов производства:</w:t>
      </w:r>
    </w:p>
    <w:p w:rsidR="00D73A3F" w:rsidRPr="00D73A3F" w:rsidRDefault="00D73A3F" w:rsidP="00D73A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A3F">
        <w:rPr>
          <w:rFonts w:ascii="Times New Roman" w:hAnsi="Times New Roman" w:cs="Times New Roman"/>
          <w:color w:val="000000" w:themeColor="text1"/>
          <w:sz w:val="24"/>
          <w:szCs w:val="24"/>
        </w:rPr>
        <w:t>- земля</w:t>
      </w:r>
    </w:p>
    <w:p w:rsidR="00D73A3F" w:rsidRPr="00D73A3F" w:rsidRDefault="00D73A3F" w:rsidP="00D73A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A3F">
        <w:rPr>
          <w:rFonts w:ascii="Times New Roman" w:hAnsi="Times New Roman" w:cs="Times New Roman"/>
          <w:color w:val="000000" w:themeColor="text1"/>
          <w:sz w:val="24"/>
          <w:szCs w:val="24"/>
        </w:rPr>
        <w:t>- капитал</w:t>
      </w:r>
    </w:p>
    <w:p w:rsidR="00D73A3F" w:rsidRPr="00D73A3F" w:rsidRDefault="00D73A3F" w:rsidP="00D73A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88.2pt;margin-top:19.5pt;width:53.25pt;height:22.5pt;z-index:251661312">
            <v:textbox style="layout-flow:vertical-ideographic"/>
          </v:shape>
        </w:pict>
      </w:r>
      <w:r w:rsidRPr="00D73A3F"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способности (предпринимательские способности)</w:t>
      </w:r>
    </w:p>
    <w:p w:rsidR="00D73A3F" w:rsidRPr="00D73A3F" w:rsidRDefault="00D73A3F" w:rsidP="00D73A3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A3F">
        <w:rPr>
          <w:rFonts w:ascii="Times New Roman" w:hAnsi="Times New Roman" w:cs="Times New Roman"/>
          <w:color w:val="000000" w:themeColor="text1"/>
          <w:sz w:val="24"/>
          <w:szCs w:val="24"/>
        </w:rPr>
        <w:t>- труд</w:t>
      </w:r>
    </w:p>
    <w:p w:rsidR="00D73A3F" w:rsidRDefault="00D73A3F" w:rsidP="00AA6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Зеленый Кузнечик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какал по Траве</w:t>
      </w:r>
    </w:p>
    <w:p w:rsidR="00AA6D3D" w:rsidRDefault="00AA6D3D" w:rsidP="00AA6D3D">
      <w:pPr>
        <w:spacing w:line="360" w:lineRule="auto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Другой вариант не только закодировать информацию, но и подобрать наглядную ассоциацию.</w:t>
      </w:r>
      <w:r w:rsidRPr="00AA6D3D">
        <w:rPr>
          <w:noProof/>
          <w:lang w:eastAsia="ru-RU"/>
        </w:rPr>
        <w:t xml:space="preserve"> </w:t>
      </w:r>
    </w:p>
    <w:p w:rsidR="00AA6D3D" w:rsidRPr="00AA6D3D" w:rsidRDefault="00AA6D3D" w:rsidP="00AA6D3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6D3D">
        <w:rPr>
          <w:rFonts w:ascii="Times New Roman" w:hAnsi="Times New Roman" w:cs="Times New Roman"/>
          <w:noProof/>
          <w:sz w:val="24"/>
          <w:szCs w:val="24"/>
          <w:lang w:eastAsia="ru-RU"/>
        </w:rPr>
        <w:t>Высшие суды в РФ:</w:t>
      </w:r>
    </w:p>
    <w:p w:rsidR="00AA6D3D" w:rsidRPr="00AA6D3D" w:rsidRDefault="00AA6D3D" w:rsidP="00AA6D3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6D3D">
        <w:rPr>
          <w:rFonts w:ascii="Times New Roman" w:hAnsi="Times New Roman" w:cs="Times New Roman"/>
          <w:noProof/>
          <w:sz w:val="24"/>
          <w:szCs w:val="24"/>
          <w:lang w:eastAsia="ru-RU"/>
        </w:rPr>
        <w:t>Конституционный</w:t>
      </w:r>
    </w:p>
    <w:p w:rsidR="00AA6D3D" w:rsidRPr="00AA6D3D" w:rsidRDefault="00AA6D3D" w:rsidP="00AA6D3D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3D">
        <w:rPr>
          <w:rFonts w:ascii="Times New Roman" w:hAnsi="Times New Roman" w:cs="Times New Roman"/>
          <w:noProof/>
          <w:sz w:val="24"/>
          <w:szCs w:val="24"/>
          <w:lang w:eastAsia="ru-RU"/>
        </w:rPr>
        <w:t>Верховный</w:t>
      </w:r>
    </w:p>
    <w:p w:rsidR="00AA6D3D" w:rsidRPr="00AA6D3D" w:rsidRDefault="00AA6D3D" w:rsidP="00AA6D3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 </w:t>
      </w:r>
      <w:r w:rsidRPr="00AA6D3D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1323975" cy="847725"/>
            <wp:effectExtent l="19050" t="0" r="9525" b="0"/>
            <wp:docPr id="8" name="Рисунок 6" descr="C:\Users\1\Downloads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1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45" cy="849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D3D" w:rsidRDefault="00AA6D3D" w:rsidP="00AA6D3D">
      <w:pPr>
        <w:spacing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A6D3D">
        <w:rPr>
          <w:rFonts w:ascii="Times New Roman" w:hAnsi="Times New Roman" w:cs="Times New Roman"/>
          <w:color w:val="000000" w:themeColor="text1"/>
          <w:sz w:val="24"/>
          <w:szCs w:val="24"/>
        </w:rPr>
        <w:t>ВК</w:t>
      </w:r>
      <w:r w:rsidRPr="00AA6D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A6D3D">
        <w:rPr>
          <w:rFonts w:ascii="Times New Roman" w:hAnsi="Times New Roman" w:cs="Times New Roman"/>
          <w:color w:val="000000" w:themeColor="text1"/>
          <w:sz w:val="24"/>
          <w:szCs w:val="24"/>
        </w:rPr>
        <w:drawing>
          <wp:inline distT="0" distB="0" distL="0" distR="0">
            <wp:extent cx="1209675" cy="798436"/>
            <wp:effectExtent l="19050" t="0" r="9525" b="0"/>
            <wp:docPr id="9" name="Рисунок 8" descr="C:\Users\1\Downloads\RCLQvTPqxywtNFj-1600x900-noP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ownloads\RCLQvTPqxywtNFj-1600x900-noP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000" t="16424" b="1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998" cy="79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D3D" w:rsidRDefault="00D73A3F" w:rsidP="00AA6D3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73A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Активное и пассивное избирательное право можно предложить ребятам запомнить на основе строчек из песни к </w:t>
      </w:r>
      <w:r w:rsidRPr="00D73A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фильму режиссёра Алексея Коренева «Большая перемена» </w:t>
      </w:r>
      <w:r w:rsidRPr="00D73A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«Черное и белое»: </w:t>
      </w:r>
      <w:r w:rsidRPr="00D73A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Мы</w:t>
      </w:r>
      <w:r w:rsidRPr="00D73A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A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выбираем</w:t>
      </w:r>
      <w:r w:rsidRPr="00D73A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r w:rsidRPr="00D73A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нас</w:t>
      </w:r>
      <w:r w:rsidRPr="00D73A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73A3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выбирают</w:t>
      </w:r>
      <w:r w:rsidRPr="00D73A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Как это часто не совпадает!  Выбирает соответственно-активное избирательное право, а выбираю</w:t>
      </w:r>
      <w:proofErr w:type="gramStart"/>
      <w:r w:rsidRPr="00D73A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73A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пассивное.</w:t>
      </w:r>
    </w:p>
    <w:p w:rsidR="00D73A3F" w:rsidRPr="00D73A3F" w:rsidRDefault="00D73A3F" w:rsidP="00AA6D3D">
      <w:p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уроках обществознанию можно использовать разнообразные приемы, которые эффективно работают и  придутся по душе ученикам.</w:t>
      </w:r>
    </w:p>
    <w:p w:rsidR="00AA6D3D" w:rsidRPr="00AA6D3D" w:rsidRDefault="00AA6D3D" w:rsidP="00AA6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D3D" w:rsidRPr="00AA6D3D" w:rsidRDefault="00AA6D3D" w:rsidP="00AA6D3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03C4F" w:rsidRPr="00AA6D3D" w:rsidRDefault="00103C4F" w:rsidP="006F35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856C5" w:rsidRDefault="00D856C5" w:rsidP="00D856C5">
      <w:pPr>
        <w:pStyle w:val="c12"/>
        <w:shd w:val="clear" w:color="auto" w:fill="FFFFFF"/>
        <w:spacing w:before="0" w:beforeAutospacing="0" w:after="0" w:afterAutospacing="0"/>
        <w:ind w:firstLine="710"/>
        <w:jc w:val="center"/>
      </w:pPr>
    </w:p>
    <w:p w:rsidR="00D856C5" w:rsidRDefault="00D856C5" w:rsidP="00D856C5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Fonts w:ascii="OpenSans" w:hAnsi="OpenSans"/>
          <w:color w:val="000000"/>
          <w:sz w:val="19"/>
          <w:szCs w:val="19"/>
          <w:shd w:val="clear" w:color="auto" w:fill="FFFFFF"/>
        </w:rPr>
      </w:pPr>
    </w:p>
    <w:p w:rsidR="00D856C5" w:rsidRPr="006F35DC" w:rsidRDefault="00D856C5" w:rsidP="006F35DC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</w:p>
    <w:p w:rsidR="006F35DC" w:rsidRPr="006F35DC" w:rsidRDefault="006F35DC" w:rsidP="006F35D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35DC" w:rsidRPr="006F35DC" w:rsidSect="0050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709C"/>
    <w:multiLevelType w:val="hybridMultilevel"/>
    <w:tmpl w:val="D242D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85270"/>
    <w:multiLevelType w:val="multilevel"/>
    <w:tmpl w:val="B476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31"/>
    <w:rsid w:val="000B5491"/>
    <w:rsid w:val="00103C4F"/>
    <w:rsid w:val="003C5946"/>
    <w:rsid w:val="00402C56"/>
    <w:rsid w:val="00505A3C"/>
    <w:rsid w:val="005E7231"/>
    <w:rsid w:val="006F35DC"/>
    <w:rsid w:val="008677A2"/>
    <w:rsid w:val="00A834D2"/>
    <w:rsid w:val="00AA6D3D"/>
    <w:rsid w:val="00B40FB8"/>
    <w:rsid w:val="00C10C84"/>
    <w:rsid w:val="00C34437"/>
    <w:rsid w:val="00D73A3F"/>
    <w:rsid w:val="00D8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3C"/>
  </w:style>
  <w:style w:type="paragraph" w:styleId="3">
    <w:name w:val="heading 3"/>
    <w:basedOn w:val="a"/>
    <w:link w:val="30"/>
    <w:uiPriority w:val="9"/>
    <w:qFormat/>
    <w:rsid w:val="003C59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F35DC"/>
  </w:style>
  <w:style w:type="paragraph" w:customStyle="1" w:styleId="c12">
    <w:name w:val="c12"/>
    <w:basedOn w:val="a"/>
    <w:rsid w:val="00D8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10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9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k-reset">
    <w:name w:val="stk-reset"/>
    <w:basedOn w:val="a"/>
    <w:rsid w:val="003C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6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2022-08-24T15:36:00Z</dcterms:created>
  <dcterms:modified xsi:type="dcterms:W3CDTF">2022-08-25T10:43:00Z</dcterms:modified>
</cp:coreProperties>
</file>