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1B" w:rsidRDefault="007062B8" w:rsidP="00D93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B8">
        <w:rPr>
          <w:rFonts w:ascii="Times New Roman" w:hAnsi="Times New Roman" w:cs="Times New Roman"/>
          <w:b/>
          <w:sz w:val="24"/>
          <w:szCs w:val="24"/>
        </w:rPr>
        <w:t>Освоение культурного наследия нашей Родины как основа формирования патриотизма у детей-дошкольников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62B8" w:rsidRDefault="007062B8" w:rsidP="007062B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Лодочкина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Владимировна, музыкальный руководитель </w:t>
      </w:r>
    </w:p>
    <w:p w:rsidR="007062B8" w:rsidRPr="007062B8" w:rsidRDefault="007062B8" w:rsidP="00706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2B8">
        <w:rPr>
          <w:rFonts w:ascii="Times New Roman" w:hAnsi="Times New Roman" w:cs="Times New Roman"/>
          <w:sz w:val="24"/>
          <w:szCs w:val="24"/>
        </w:rPr>
        <w:t>ГБОУ г. Москвы «Школа № 629»</w:t>
      </w:r>
    </w:p>
    <w:p w:rsidR="0071327B" w:rsidRDefault="007132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062B8" w:rsidRPr="007062B8">
        <w:rPr>
          <w:rFonts w:ascii="Times New Roman" w:hAnsi="Times New Roman" w:cs="Times New Roman"/>
          <w:i/>
          <w:sz w:val="24"/>
          <w:szCs w:val="24"/>
        </w:rPr>
        <w:t>В данной статье рассматривается проблема патриотического воспитания детей-дошко</w:t>
      </w:r>
      <w:r w:rsidR="007062B8">
        <w:rPr>
          <w:rFonts w:ascii="Times New Roman" w:hAnsi="Times New Roman" w:cs="Times New Roman"/>
          <w:i/>
          <w:sz w:val="24"/>
          <w:szCs w:val="24"/>
        </w:rPr>
        <w:t xml:space="preserve">льников в современном обществе. Новый уровень взаимодействия между родителями и педагогами детского сада, предполагающий </w:t>
      </w:r>
      <w:r w:rsidR="00977C8E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="007062B8">
        <w:rPr>
          <w:rFonts w:ascii="Times New Roman" w:hAnsi="Times New Roman" w:cs="Times New Roman"/>
          <w:i/>
          <w:sz w:val="24"/>
          <w:szCs w:val="24"/>
        </w:rPr>
        <w:t xml:space="preserve">образовательных навыков в области культуры, искусства и музыки. Привитие серьезного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и уважительного </w:t>
      </w:r>
      <w:r w:rsidR="007062B8">
        <w:rPr>
          <w:rFonts w:ascii="Times New Roman" w:hAnsi="Times New Roman" w:cs="Times New Roman"/>
          <w:i/>
          <w:sz w:val="24"/>
          <w:szCs w:val="24"/>
        </w:rPr>
        <w:t>отношения к истории своей страны, национальным праздникам и традициям</w:t>
      </w:r>
      <w:proofErr w:type="gramStart"/>
      <w:r w:rsidR="007062B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546925" w:rsidRDefault="00713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культура, Родина, воспитание патриотизма.</w:t>
      </w:r>
    </w:p>
    <w:p w:rsidR="004710AD" w:rsidRDefault="0097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48.45pt;margin-top:162.85pt;width:283.65pt;height:51.8pt;z-index:251658240" filled="f" fillcolor="yellow">
            <v:textbox>
              <w:txbxContent>
                <w:p w:rsidR="00DE206C" w:rsidRPr="00FE3640" w:rsidRDefault="00DE206C" w:rsidP="00977C8E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FE3640">
                    <w:rPr>
                      <w:rFonts w:ascii="Arial Black" w:hAnsi="Arial Black"/>
                      <w:sz w:val="24"/>
                      <w:szCs w:val="24"/>
                    </w:rPr>
                    <w:t xml:space="preserve">Взаимодействие </w:t>
                  </w:r>
                  <w:r w:rsidR="00977C8E">
                    <w:rPr>
                      <w:rFonts w:ascii="Arial Black" w:hAnsi="Arial Black"/>
                      <w:sz w:val="24"/>
                      <w:szCs w:val="24"/>
                    </w:rPr>
                    <w:t xml:space="preserve">педагогов </w:t>
                  </w:r>
                  <w:r w:rsidRPr="00FE3640">
                    <w:rPr>
                      <w:rFonts w:ascii="Arial Black" w:hAnsi="Arial Black"/>
                      <w:sz w:val="24"/>
                      <w:szCs w:val="24"/>
                    </w:rPr>
                    <w:t>детского сада с семьей</w:t>
                  </w:r>
                </w:p>
                <w:p w:rsidR="00DE206C" w:rsidRDefault="00DE206C" w:rsidP="000136F2"/>
              </w:txbxContent>
            </v:textbox>
          </v:shape>
        </w:pict>
      </w:r>
      <w:r w:rsidR="0071327B">
        <w:rPr>
          <w:rFonts w:ascii="Times New Roman" w:hAnsi="Times New Roman" w:cs="Times New Roman"/>
          <w:sz w:val="24"/>
          <w:szCs w:val="24"/>
        </w:rPr>
        <w:t xml:space="preserve">    </w:t>
      </w:r>
      <w:r w:rsidR="0071327B" w:rsidRPr="0071327B">
        <w:rPr>
          <w:rFonts w:ascii="Times New Roman" w:hAnsi="Times New Roman" w:cs="Times New Roman"/>
          <w:b/>
          <w:sz w:val="24"/>
          <w:szCs w:val="24"/>
        </w:rPr>
        <w:t>Патриотизм</w:t>
      </w:r>
      <w:r w:rsidR="00713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27B">
        <w:rPr>
          <w:rFonts w:ascii="Times New Roman" w:hAnsi="Times New Roman" w:cs="Times New Roman"/>
          <w:sz w:val="24"/>
          <w:szCs w:val="24"/>
        </w:rPr>
        <w:t>(греч</w:t>
      </w:r>
      <w:proofErr w:type="gramStart"/>
      <w:r w:rsidR="007132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327B">
        <w:rPr>
          <w:rFonts w:ascii="Times New Roman" w:hAnsi="Times New Roman" w:cs="Times New Roman"/>
          <w:sz w:val="24"/>
          <w:szCs w:val="24"/>
        </w:rPr>
        <w:t xml:space="preserve"> </w:t>
      </w:r>
      <w:r w:rsidR="00024A41" w:rsidRPr="00024A41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7132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327B">
        <w:rPr>
          <w:rFonts w:ascii="Times New Roman" w:hAnsi="Times New Roman" w:cs="Times New Roman"/>
          <w:sz w:val="24"/>
          <w:szCs w:val="24"/>
        </w:rPr>
        <w:t>оотечественник</w:t>
      </w:r>
      <w:r w:rsidR="00024A41" w:rsidRPr="00024A41">
        <w:rPr>
          <w:rFonts w:ascii="Times New Roman" w:hAnsi="Times New Roman" w:cs="Times New Roman"/>
          <w:sz w:val="24"/>
          <w:szCs w:val="24"/>
        </w:rPr>
        <w:t>”</w:t>
      </w:r>
      <w:r w:rsidR="0071327B">
        <w:rPr>
          <w:rFonts w:ascii="Times New Roman" w:hAnsi="Times New Roman" w:cs="Times New Roman"/>
          <w:sz w:val="24"/>
          <w:szCs w:val="24"/>
        </w:rPr>
        <w:t xml:space="preserve">, </w:t>
      </w:r>
      <w:r w:rsidR="00024A41" w:rsidRPr="00024A41">
        <w:rPr>
          <w:rFonts w:ascii="Times New Roman" w:hAnsi="Times New Roman" w:cs="Times New Roman"/>
          <w:sz w:val="24"/>
          <w:szCs w:val="24"/>
        </w:rPr>
        <w:t>“</w:t>
      </w:r>
      <w:r w:rsidR="0071327B">
        <w:rPr>
          <w:rFonts w:ascii="Times New Roman" w:hAnsi="Times New Roman" w:cs="Times New Roman"/>
          <w:sz w:val="24"/>
          <w:szCs w:val="24"/>
        </w:rPr>
        <w:t>отечество</w:t>
      </w:r>
      <w:r w:rsidR="00024A41" w:rsidRPr="00024A41">
        <w:rPr>
          <w:rFonts w:ascii="Times New Roman" w:hAnsi="Times New Roman" w:cs="Times New Roman"/>
          <w:sz w:val="24"/>
          <w:szCs w:val="24"/>
        </w:rPr>
        <w:t>”</w:t>
      </w:r>
      <w:r w:rsidR="0071327B">
        <w:rPr>
          <w:rFonts w:ascii="Times New Roman" w:hAnsi="Times New Roman" w:cs="Times New Roman"/>
          <w:sz w:val="24"/>
          <w:szCs w:val="24"/>
        </w:rPr>
        <w:t xml:space="preserve">) – </w:t>
      </w:r>
      <w:r w:rsidR="00024A41" w:rsidRPr="00024A41">
        <w:rPr>
          <w:rFonts w:ascii="Times New Roman" w:hAnsi="Times New Roman" w:cs="Times New Roman"/>
          <w:sz w:val="24"/>
          <w:szCs w:val="24"/>
        </w:rPr>
        <w:t>социальное чувство,</w:t>
      </w:r>
      <w:r w:rsidR="00024A41" w:rsidRPr="00024A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содержанием которого является </w:t>
      </w:r>
      <w:r w:rsidR="00024A41" w:rsidRPr="00024A41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</w:t>
      </w:r>
      <w:r w:rsidR="00024A41" w:rsidRPr="00024A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привязанность к </w:t>
      </w:r>
      <w:r w:rsidR="00024A41" w:rsidRPr="00024A4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родине</w:t>
      </w:r>
      <w:r w:rsidR="00024A41" w:rsidRPr="00024A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преданность ей и готовность к жертвам ради не</w:t>
      </w:r>
      <w:r w:rsidR="00024A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е.</w:t>
      </w:r>
      <w:r w:rsidR="00A0427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C25743">
        <w:rPr>
          <w:rFonts w:ascii="Times New Roman" w:hAnsi="Times New Roman" w:cs="Times New Roman"/>
          <w:sz w:val="24"/>
          <w:szCs w:val="24"/>
        </w:rPr>
        <w:t>Воспитание патриотизма в ребенке – она из важнейших задач, стоящих перед родителями детей-дошкольников</w:t>
      </w:r>
      <w:r w:rsidR="00D90C89">
        <w:rPr>
          <w:rFonts w:ascii="Times New Roman" w:hAnsi="Times New Roman" w:cs="Times New Roman"/>
          <w:sz w:val="24"/>
          <w:szCs w:val="24"/>
        </w:rPr>
        <w:t>, ведь б</w:t>
      </w:r>
      <w:r w:rsidR="00C25743">
        <w:rPr>
          <w:rFonts w:ascii="Times New Roman" w:hAnsi="Times New Roman" w:cs="Times New Roman"/>
          <w:sz w:val="24"/>
          <w:szCs w:val="24"/>
        </w:rPr>
        <w:t>ез этого чувства маленький гражданин никогда не станет полноценным членом общес</w:t>
      </w:r>
      <w:r w:rsidR="00D90C89">
        <w:rPr>
          <w:rFonts w:ascii="Times New Roman" w:hAnsi="Times New Roman" w:cs="Times New Roman"/>
          <w:sz w:val="24"/>
          <w:szCs w:val="24"/>
        </w:rPr>
        <w:t>тва.</w:t>
      </w:r>
      <w:r w:rsidR="00024A41">
        <w:rPr>
          <w:rFonts w:ascii="Times New Roman" w:hAnsi="Times New Roman" w:cs="Times New Roman"/>
          <w:sz w:val="24"/>
          <w:szCs w:val="24"/>
        </w:rPr>
        <w:t xml:space="preserve"> </w:t>
      </w:r>
      <w:r w:rsidR="004710AD">
        <w:rPr>
          <w:rFonts w:ascii="Times New Roman" w:hAnsi="Times New Roman" w:cs="Times New Roman"/>
          <w:sz w:val="24"/>
          <w:szCs w:val="24"/>
        </w:rPr>
        <w:t>В жизни ребенка самое  важное место занимает семья с ее традициями и укладом</w:t>
      </w:r>
      <w:proofErr w:type="gramStart"/>
      <w:r w:rsidR="00471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10AD">
        <w:rPr>
          <w:rFonts w:ascii="Times New Roman" w:hAnsi="Times New Roman" w:cs="Times New Roman"/>
          <w:sz w:val="24"/>
          <w:szCs w:val="24"/>
        </w:rPr>
        <w:t xml:space="preserve"> Также немаловажную роль в развитии личности ребенка занимает и то образовательное учреждение, которое он посещает – детский сад. Поэтому так важны доверительные отношения</w:t>
      </w:r>
      <w:r w:rsidR="00F6360E">
        <w:rPr>
          <w:rFonts w:ascii="Times New Roman" w:hAnsi="Times New Roman" w:cs="Times New Roman"/>
          <w:sz w:val="24"/>
          <w:szCs w:val="24"/>
        </w:rPr>
        <w:t xml:space="preserve"> и взаимодействие</w:t>
      </w:r>
      <w:r w:rsidR="004710AD">
        <w:rPr>
          <w:rFonts w:ascii="Times New Roman" w:hAnsi="Times New Roman" w:cs="Times New Roman"/>
          <w:sz w:val="24"/>
          <w:szCs w:val="24"/>
        </w:rPr>
        <w:t xml:space="preserve"> между семьей и педагогами детского сада. Ниже приведена схема эт</w:t>
      </w:r>
      <w:r w:rsidR="00F6360E">
        <w:rPr>
          <w:rFonts w:ascii="Times New Roman" w:hAnsi="Times New Roman" w:cs="Times New Roman"/>
          <w:sz w:val="24"/>
          <w:szCs w:val="24"/>
        </w:rPr>
        <w:t>ого взаимодействия (рис. 1)</w:t>
      </w:r>
    </w:p>
    <w:p w:rsidR="0071327B" w:rsidRDefault="0071327B">
      <w:pPr>
        <w:rPr>
          <w:rFonts w:ascii="Times New Roman" w:hAnsi="Times New Roman" w:cs="Times New Roman"/>
          <w:sz w:val="24"/>
          <w:szCs w:val="24"/>
        </w:rPr>
      </w:pPr>
    </w:p>
    <w:p w:rsidR="000136F2" w:rsidRDefault="00546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9" style="position:absolute;margin-left:366.45pt;margin-top:187.35pt;width:122.25pt;height:109.5pt;z-index:251670528" arcsize="10923f">
            <v:textbox style="mso-next-textbox:#_x0000_s1039">
              <w:txbxContent>
                <w:p w:rsidR="00DE206C" w:rsidRDefault="00DE206C" w:rsidP="000136F2">
                  <w:r>
                    <w:t>Знакомство детей с героическими подвигами современников, посвятивших себя служению Родине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0" style="position:absolute;margin-left:389.7pt;margin-top:38.85pt;width:99pt;height:93pt;z-index:251671552" arcsize="10923f">
            <v:textbox style="mso-next-textbox:#_x0000_s1040">
              <w:txbxContent>
                <w:p w:rsidR="00DE206C" w:rsidRDefault="00DE206C" w:rsidP="000136F2">
                  <w:r>
                    <w:t>Вовлечение родителей и детей в культурную жизнь города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39.45pt;margin-top:65.85pt;width:32.2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317.7pt;margin-top:89.1pt;width:48.75pt;height:81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65.2pt;margin-top:89.1pt;width:22.5pt;height:81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95.45pt;margin-top:69.6pt;width:64.5pt;height:18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259.95pt;margin-top:50.1pt;width:79.5pt;height:39pt;z-index:251663360" arcsize="10923f">
            <v:textbox>
              <w:txbxContent>
                <w:p w:rsidR="00DE206C" w:rsidRPr="00581D12" w:rsidRDefault="00DE206C" w:rsidP="000136F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81D1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Задачи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78.7pt;margin-top:20.1pt;width:20.25pt;height:30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-52.05pt;margin-top:131.85pt;width:123pt;height:80.25pt;z-index:251661312" arcsize="10923f">
            <v:textbox style="mso-next-textbox:#_x0000_s1030">
              <w:txbxContent>
                <w:p w:rsidR="00DE206C" w:rsidRDefault="00DE206C" w:rsidP="000136F2">
                  <w:r>
                    <w:t>Формирование чувства патриотизма у детей-дошкольников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3.2pt;margin-top:89.1pt;width:0;height:37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0.45pt;margin-top:20.1pt;width:36.75pt;height:30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1" style="position:absolute;margin-left:-35.55pt;margin-top:50.85pt;width:71.25pt;height:38.25pt;z-index:251672576" arcsize="10923f">
            <v:textbox style="mso-next-textbox:#_x0000_s1041">
              <w:txbxContent>
                <w:p w:rsidR="00DE206C" w:rsidRPr="00581D12" w:rsidRDefault="00DE206C" w:rsidP="000136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581D12">
                    <w:rPr>
                      <w:rFonts w:ascii="Times New Roman" w:hAnsi="Times New Roman" w:cs="Times New Roman"/>
                      <w:sz w:val="44"/>
                      <w:szCs w:val="44"/>
                    </w:rPr>
                    <w:t>Цели</w:t>
                  </w:r>
                </w:p>
              </w:txbxContent>
            </v:textbox>
          </v:roundrect>
        </w:pict>
      </w:r>
    </w:p>
    <w:p w:rsidR="000136F2" w:rsidRDefault="00532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7" style="position:absolute;margin-left:81.95pt;margin-top:24.2pt;width:106pt;height:137.25pt;z-index:251668480" arcsize="10923f">
            <v:textbox style="mso-next-textbox:#_x0000_s1037">
              <w:txbxContent>
                <w:p w:rsidR="00DE206C" w:rsidRDefault="00DE206C" w:rsidP="000136F2">
                  <w:r>
                    <w:t>Расширение кругозора ребенка, акцентирование его внимания на красоте родного края</w:t>
                  </w:r>
                </w:p>
              </w:txbxContent>
            </v:textbox>
          </v:roundrect>
        </w:pict>
      </w:r>
    </w:p>
    <w:p w:rsidR="000136F2" w:rsidRDefault="000136F2">
      <w:pPr>
        <w:rPr>
          <w:rFonts w:ascii="Times New Roman" w:hAnsi="Times New Roman" w:cs="Times New Roman"/>
          <w:sz w:val="24"/>
          <w:szCs w:val="24"/>
        </w:rPr>
      </w:pPr>
    </w:p>
    <w:p w:rsidR="000136F2" w:rsidRDefault="000136F2">
      <w:pPr>
        <w:rPr>
          <w:rFonts w:ascii="Times New Roman" w:hAnsi="Times New Roman" w:cs="Times New Roman"/>
          <w:sz w:val="24"/>
          <w:szCs w:val="24"/>
        </w:rPr>
      </w:pPr>
    </w:p>
    <w:p w:rsidR="000136F2" w:rsidRDefault="000136F2">
      <w:pPr>
        <w:rPr>
          <w:rFonts w:ascii="Times New Roman" w:hAnsi="Times New Roman" w:cs="Times New Roman"/>
          <w:sz w:val="24"/>
          <w:szCs w:val="24"/>
        </w:rPr>
      </w:pPr>
    </w:p>
    <w:p w:rsidR="000136F2" w:rsidRDefault="000136F2">
      <w:pPr>
        <w:rPr>
          <w:rFonts w:ascii="Times New Roman" w:hAnsi="Times New Roman" w:cs="Times New Roman"/>
          <w:sz w:val="24"/>
          <w:szCs w:val="24"/>
        </w:rPr>
      </w:pPr>
    </w:p>
    <w:p w:rsidR="000136F2" w:rsidRDefault="000136F2">
      <w:pPr>
        <w:rPr>
          <w:rFonts w:ascii="Times New Roman" w:hAnsi="Times New Roman" w:cs="Times New Roman"/>
          <w:sz w:val="24"/>
          <w:szCs w:val="24"/>
        </w:rPr>
      </w:pPr>
    </w:p>
    <w:p w:rsidR="000136F2" w:rsidRDefault="0097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8" style="position:absolute;margin-left:187.95pt;margin-top:6.25pt;width:119.25pt;height:134.3pt;z-index:251669504" arcsize="10923f">
            <v:textbox style="mso-next-textbox:#_x0000_s1038">
              <w:txbxContent>
                <w:p w:rsidR="00DE206C" w:rsidRDefault="00DE206C" w:rsidP="000136F2">
                  <w:r>
                    <w:t>Знакомство ребенка с великими деятелями русской культуры: поэтами, композиторами, художниками</w:t>
                  </w:r>
                </w:p>
                <w:p w:rsidR="00DE206C" w:rsidRDefault="00DE206C" w:rsidP="000136F2"/>
              </w:txbxContent>
            </v:textbox>
          </v:roundrect>
        </w:pict>
      </w:r>
    </w:p>
    <w:p w:rsidR="000136F2" w:rsidRDefault="000136F2">
      <w:pPr>
        <w:rPr>
          <w:rFonts w:ascii="Times New Roman" w:hAnsi="Times New Roman" w:cs="Times New Roman"/>
          <w:sz w:val="24"/>
          <w:szCs w:val="24"/>
        </w:rPr>
      </w:pPr>
    </w:p>
    <w:p w:rsidR="000136F2" w:rsidRDefault="000136F2">
      <w:pPr>
        <w:rPr>
          <w:rFonts w:ascii="Times New Roman" w:hAnsi="Times New Roman" w:cs="Times New Roman"/>
          <w:sz w:val="24"/>
          <w:szCs w:val="24"/>
        </w:rPr>
      </w:pPr>
    </w:p>
    <w:p w:rsidR="00546925" w:rsidRDefault="00546925">
      <w:pPr>
        <w:rPr>
          <w:rFonts w:ascii="Times New Roman" w:hAnsi="Times New Roman" w:cs="Times New Roman"/>
          <w:sz w:val="24"/>
          <w:szCs w:val="24"/>
        </w:rPr>
      </w:pPr>
    </w:p>
    <w:p w:rsidR="004710AD" w:rsidRDefault="004710AD" w:rsidP="00F6360E">
      <w:pPr>
        <w:rPr>
          <w:rFonts w:ascii="Times New Roman" w:hAnsi="Times New Roman" w:cs="Times New Roman"/>
          <w:i/>
          <w:sz w:val="24"/>
          <w:szCs w:val="24"/>
        </w:rPr>
      </w:pPr>
    </w:p>
    <w:p w:rsidR="00024A41" w:rsidRPr="00F6360E" w:rsidRDefault="00546925" w:rsidP="00F636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4253">
        <w:rPr>
          <w:rFonts w:ascii="Times New Roman" w:hAnsi="Times New Roman" w:cs="Times New Roman"/>
          <w:i/>
          <w:sz w:val="24"/>
          <w:szCs w:val="24"/>
        </w:rPr>
        <w:lastRenderedPageBreak/>
        <w:t>Рис. 1. Взаимодействие детского сада с семьей</w:t>
      </w:r>
    </w:p>
    <w:p w:rsidR="00024A41" w:rsidRDefault="00024A41" w:rsidP="00024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36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пробуем обозначить основные моменты воспитания патриотизма у ребенка. Патриотизм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любовь к Родине, к ее культуре, быту, традициям и </w:t>
      </w:r>
      <w:r w:rsidR="00977C8E">
        <w:rPr>
          <w:rFonts w:ascii="Times New Roman" w:hAnsi="Times New Roman" w:cs="Times New Roman"/>
          <w:sz w:val="24"/>
          <w:szCs w:val="24"/>
        </w:rPr>
        <w:t>народным праздникам</w:t>
      </w:r>
      <w:r>
        <w:rPr>
          <w:rFonts w:ascii="Times New Roman" w:hAnsi="Times New Roman" w:cs="Times New Roman"/>
          <w:sz w:val="24"/>
          <w:szCs w:val="24"/>
        </w:rPr>
        <w:t>. Такое сильное чувство привить довольно сложно. Уникальное культурное и музыкальное наследие нашей Родины способны развить внутренний мир ребенка, воспитать его душу и чувства</w:t>
      </w:r>
      <w:r w:rsidR="00977C8E">
        <w:rPr>
          <w:rFonts w:ascii="Times New Roman" w:hAnsi="Times New Roman" w:cs="Times New Roman"/>
          <w:sz w:val="24"/>
          <w:szCs w:val="24"/>
        </w:rPr>
        <w:t xml:space="preserve">, привить любовь </w:t>
      </w:r>
      <w:r>
        <w:rPr>
          <w:rFonts w:ascii="Times New Roman" w:hAnsi="Times New Roman" w:cs="Times New Roman"/>
          <w:sz w:val="24"/>
          <w:szCs w:val="24"/>
        </w:rPr>
        <w:t>к Отечеству. Зачастую профессия родителей никак не связана с культурой, музыкой или искусством, и они не способны дать ребенку какие-то основы в этих направлениях.</w:t>
      </w:r>
      <w:r w:rsidRPr="007D4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Именно в этом кроется причина того, почему многие родители оказываются неспособными правильно воспитывать патриотизм в своих детях. В качестве решения данной проблемы предлагается организовать новый уровень взаимодействия между педагогами детского сада, родителями и музыкальным руководителем, имеющим профессиональное образование в области музыки, искусства и культуры. </w:t>
      </w:r>
    </w:p>
    <w:p w:rsidR="00546925" w:rsidRPr="00024A41" w:rsidRDefault="00F6360E" w:rsidP="00024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6F6">
        <w:rPr>
          <w:rFonts w:ascii="Times New Roman" w:hAnsi="Times New Roman" w:cs="Times New Roman"/>
          <w:sz w:val="24"/>
          <w:szCs w:val="24"/>
        </w:rPr>
        <w:t xml:space="preserve">В целях патриотического воспитания детей и реализации нового уровня взаимодействия между родителями и педагогами детского сада предлагается следующий перечень занятий и мероприятий: </w:t>
      </w:r>
    </w:p>
    <w:p w:rsidR="00546925" w:rsidRDefault="00546925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простых русских народных песен на занятиях с детьми. </w:t>
      </w:r>
      <w:r w:rsidR="008122A2">
        <w:rPr>
          <w:rFonts w:ascii="Times New Roman" w:hAnsi="Times New Roman" w:cs="Times New Roman"/>
          <w:sz w:val="24"/>
          <w:szCs w:val="24"/>
        </w:rPr>
        <w:t>Музыкальный руководитель исполняет вокальную партию, обучая детей интонированию русских народных песен (</w:t>
      </w:r>
      <w:r w:rsidR="008122A2" w:rsidRPr="008122A2">
        <w:rPr>
          <w:rFonts w:ascii="Times New Roman" w:hAnsi="Times New Roman" w:cs="Times New Roman"/>
          <w:sz w:val="24"/>
          <w:szCs w:val="24"/>
        </w:rPr>
        <w:t>“</w:t>
      </w:r>
      <w:r w:rsidR="008122A2">
        <w:rPr>
          <w:rFonts w:ascii="Times New Roman" w:hAnsi="Times New Roman" w:cs="Times New Roman"/>
          <w:sz w:val="24"/>
          <w:szCs w:val="24"/>
        </w:rPr>
        <w:t>Во поле березка стояла</w:t>
      </w:r>
      <w:r w:rsidR="008122A2" w:rsidRPr="008122A2">
        <w:rPr>
          <w:rFonts w:ascii="Times New Roman" w:hAnsi="Times New Roman" w:cs="Times New Roman"/>
          <w:sz w:val="24"/>
          <w:szCs w:val="24"/>
        </w:rPr>
        <w:t>”</w:t>
      </w:r>
      <w:r w:rsidR="008122A2">
        <w:rPr>
          <w:rFonts w:ascii="Times New Roman" w:hAnsi="Times New Roman" w:cs="Times New Roman"/>
          <w:sz w:val="24"/>
          <w:szCs w:val="24"/>
        </w:rPr>
        <w:t>,</w:t>
      </w:r>
      <w:r w:rsidR="008122A2" w:rsidRPr="008122A2">
        <w:rPr>
          <w:rFonts w:ascii="Times New Roman" w:hAnsi="Times New Roman" w:cs="Times New Roman"/>
          <w:sz w:val="24"/>
          <w:szCs w:val="24"/>
        </w:rPr>
        <w:t xml:space="preserve"> “</w:t>
      </w:r>
      <w:r w:rsidR="008122A2">
        <w:rPr>
          <w:rFonts w:ascii="Times New Roman" w:hAnsi="Times New Roman" w:cs="Times New Roman"/>
          <w:sz w:val="24"/>
          <w:szCs w:val="24"/>
        </w:rPr>
        <w:t>Ах вы, сени</w:t>
      </w:r>
      <w:r w:rsidR="008122A2" w:rsidRPr="008122A2">
        <w:rPr>
          <w:rFonts w:ascii="Times New Roman" w:hAnsi="Times New Roman" w:cs="Times New Roman"/>
          <w:sz w:val="24"/>
          <w:szCs w:val="24"/>
        </w:rPr>
        <w:t>”</w:t>
      </w:r>
      <w:r w:rsidR="008122A2">
        <w:rPr>
          <w:rFonts w:ascii="Times New Roman" w:hAnsi="Times New Roman" w:cs="Times New Roman"/>
          <w:sz w:val="24"/>
          <w:szCs w:val="24"/>
        </w:rPr>
        <w:t xml:space="preserve">, </w:t>
      </w:r>
      <w:r w:rsidR="008122A2" w:rsidRPr="008122A2">
        <w:rPr>
          <w:rFonts w:ascii="Times New Roman" w:hAnsi="Times New Roman" w:cs="Times New Roman"/>
          <w:sz w:val="24"/>
          <w:szCs w:val="24"/>
        </w:rPr>
        <w:t>“</w:t>
      </w:r>
      <w:r w:rsidR="008122A2">
        <w:rPr>
          <w:rFonts w:ascii="Times New Roman" w:hAnsi="Times New Roman" w:cs="Times New Roman"/>
          <w:sz w:val="24"/>
          <w:szCs w:val="24"/>
        </w:rPr>
        <w:t>Каравай</w:t>
      </w:r>
      <w:r w:rsidR="008122A2" w:rsidRPr="008122A2">
        <w:rPr>
          <w:rFonts w:ascii="Times New Roman" w:hAnsi="Times New Roman" w:cs="Times New Roman"/>
          <w:sz w:val="24"/>
          <w:szCs w:val="24"/>
        </w:rPr>
        <w:t>”</w:t>
      </w:r>
      <w:r w:rsidR="008122A2">
        <w:rPr>
          <w:rFonts w:ascii="Times New Roman" w:hAnsi="Times New Roman" w:cs="Times New Roman"/>
          <w:sz w:val="24"/>
          <w:szCs w:val="24"/>
        </w:rPr>
        <w:t xml:space="preserve"> и др.)</w:t>
      </w:r>
      <w:r w:rsidR="004876F6">
        <w:rPr>
          <w:rFonts w:ascii="Times New Roman" w:hAnsi="Times New Roman" w:cs="Times New Roman"/>
          <w:sz w:val="24"/>
          <w:szCs w:val="24"/>
        </w:rPr>
        <w:t>;</w:t>
      </w:r>
    </w:p>
    <w:p w:rsidR="00546925" w:rsidRDefault="00546925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русские народные игры, фольклор</w:t>
      </w:r>
      <w:r w:rsidR="00D54253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D54253" w:rsidRPr="00D54253">
        <w:rPr>
          <w:rFonts w:ascii="Times New Roman" w:hAnsi="Times New Roman" w:cs="Times New Roman"/>
          <w:sz w:val="24"/>
          <w:szCs w:val="24"/>
        </w:rPr>
        <w:t>“</w:t>
      </w:r>
      <w:r w:rsidR="00D54253">
        <w:rPr>
          <w:rFonts w:ascii="Times New Roman" w:hAnsi="Times New Roman" w:cs="Times New Roman"/>
          <w:sz w:val="24"/>
          <w:szCs w:val="24"/>
        </w:rPr>
        <w:t>Золотые ворота</w:t>
      </w:r>
      <w:r w:rsidR="00D54253" w:rsidRPr="00D54253">
        <w:rPr>
          <w:rFonts w:ascii="Times New Roman" w:hAnsi="Times New Roman" w:cs="Times New Roman"/>
          <w:sz w:val="24"/>
          <w:szCs w:val="24"/>
        </w:rPr>
        <w:t>”</w:t>
      </w:r>
      <w:r w:rsidR="00D54253">
        <w:rPr>
          <w:rFonts w:ascii="Times New Roman" w:hAnsi="Times New Roman" w:cs="Times New Roman"/>
          <w:sz w:val="24"/>
          <w:szCs w:val="24"/>
        </w:rPr>
        <w:t xml:space="preserve">, </w:t>
      </w:r>
      <w:r w:rsidR="00D54253" w:rsidRPr="00D54253">
        <w:rPr>
          <w:rFonts w:ascii="Times New Roman" w:hAnsi="Times New Roman" w:cs="Times New Roman"/>
          <w:sz w:val="24"/>
          <w:szCs w:val="24"/>
        </w:rPr>
        <w:t>“</w:t>
      </w:r>
      <w:r w:rsidR="00D54253">
        <w:rPr>
          <w:rFonts w:ascii="Times New Roman" w:hAnsi="Times New Roman" w:cs="Times New Roman"/>
          <w:sz w:val="24"/>
          <w:szCs w:val="24"/>
        </w:rPr>
        <w:t>Бояре, а мы к вам пришли</w:t>
      </w:r>
      <w:r w:rsidR="00D54253" w:rsidRPr="00D54253">
        <w:rPr>
          <w:rFonts w:ascii="Times New Roman" w:hAnsi="Times New Roman" w:cs="Times New Roman"/>
          <w:sz w:val="24"/>
          <w:szCs w:val="24"/>
        </w:rPr>
        <w:t>”</w:t>
      </w:r>
      <w:r w:rsidR="00D54253">
        <w:rPr>
          <w:rFonts w:ascii="Times New Roman" w:hAnsi="Times New Roman" w:cs="Times New Roman"/>
          <w:sz w:val="24"/>
          <w:szCs w:val="24"/>
        </w:rPr>
        <w:t xml:space="preserve"> и др.</w:t>
      </w:r>
      <w:r w:rsidR="004876F6">
        <w:rPr>
          <w:rFonts w:ascii="Times New Roman" w:hAnsi="Times New Roman" w:cs="Times New Roman"/>
          <w:sz w:val="24"/>
          <w:szCs w:val="24"/>
        </w:rPr>
        <w:t>;</w:t>
      </w:r>
    </w:p>
    <w:p w:rsidR="00546925" w:rsidRDefault="00546925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 русских народных инструментах</w:t>
      </w:r>
      <w:r w:rsidR="00DE206C">
        <w:rPr>
          <w:rFonts w:ascii="Times New Roman" w:hAnsi="Times New Roman" w:cs="Times New Roman"/>
          <w:sz w:val="24"/>
          <w:szCs w:val="24"/>
        </w:rPr>
        <w:t>.</w:t>
      </w:r>
      <w:r w:rsidR="00D54253">
        <w:rPr>
          <w:rFonts w:ascii="Times New Roman" w:hAnsi="Times New Roman" w:cs="Times New Roman"/>
          <w:sz w:val="24"/>
          <w:szCs w:val="24"/>
        </w:rPr>
        <w:t xml:space="preserve"> Дети играют на деревянных ложках, круговых вертушках и др</w:t>
      </w:r>
      <w:r w:rsidR="004876F6">
        <w:rPr>
          <w:rFonts w:ascii="Times New Roman" w:hAnsi="Times New Roman" w:cs="Times New Roman"/>
          <w:sz w:val="24"/>
          <w:szCs w:val="24"/>
        </w:rPr>
        <w:t>угих перкуссионных инструментах;</w:t>
      </w:r>
    </w:p>
    <w:p w:rsidR="00546925" w:rsidRDefault="00546925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Сказки, былины. Знакомство с</w:t>
      </w:r>
      <w:r w:rsidR="00D54253">
        <w:rPr>
          <w:rFonts w:ascii="Times New Roman" w:hAnsi="Times New Roman" w:cs="Times New Roman"/>
          <w:sz w:val="24"/>
          <w:szCs w:val="24"/>
        </w:rPr>
        <w:t xml:space="preserve"> персонажами русской литературы, такими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Илья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Муромец, Добрыня Никитич, Микула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D54253">
        <w:rPr>
          <w:rFonts w:ascii="Times New Roman" w:hAnsi="Times New Roman" w:cs="Times New Roman"/>
          <w:sz w:val="24"/>
          <w:szCs w:val="24"/>
        </w:rPr>
        <w:t xml:space="preserve"> </w:t>
      </w:r>
      <w:r w:rsidR="00805168">
        <w:rPr>
          <w:rFonts w:ascii="Times New Roman" w:hAnsi="Times New Roman" w:cs="Times New Roman"/>
          <w:sz w:val="24"/>
          <w:szCs w:val="24"/>
        </w:rPr>
        <w:t>Детей восхищ</w:t>
      </w:r>
      <w:r w:rsidR="004876F6">
        <w:rPr>
          <w:rFonts w:ascii="Times New Roman" w:hAnsi="Times New Roman" w:cs="Times New Roman"/>
          <w:sz w:val="24"/>
          <w:szCs w:val="24"/>
        </w:rPr>
        <w:t>ают герои-богатыри и их подвиги;</w:t>
      </w:r>
    </w:p>
    <w:p w:rsidR="00546925" w:rsidRDefault="00546925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занятия, посвященные русским народным праздникам. Использование русских народных костюмов</w:t>
      </w:r>
      <w:r w:rsidR="00DE206C">
        <w:rPr>
          <w:rFonts w:ascii="Times New Roman" w:hAnsi="Times New Roman" w:cs="Times New Roman"/>
          <w:sz w:val="24"/>
          <w:szCs w:val="24"/>
        </w:rPr>
        <w:t>.</w:t>
      </w:r>
      <w:r w:rsidR="00805168">
        <w:rPr>
          <w:rFonts w:ascii="Times New Roman" w:hAnsi="Times New Roman" w:cs="Times New Roman"/>
          <w:sz w:val="24"/>
          <w:szCs w:val="24"/>
        </w:rPr>
        <w:t xml:space="preserve"> НОД Ярмарочное гуляние</w:t>
      </w:r>
      <w:r w:rsidR="004876F6">
        <w:rPr>
          <w:rFonts w:ascii="Times New Roman" w:hAnsi="Times New Roman" w:cs="Times New Roman"/>
          <w:sz w:val="24"/>
          <w:szCs w:val="24"/>
        </w:rPr>
        <w:t>, Святки, Масленица;</w:t>
      </w:r>
    </w:p>
    <w:p w:rsidR="00546925" w:rsidRDefault="00DE206C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музея Русского быта на территории детского сада, а также, с согласия родителей, посещение близлежащих городских музеев и библиотек.</w:t>
      </w:r>
      <w:r w:rsidR="00546925">
        <w:rPr>
          <w:rFonts w:ascii="Times New Roman" w:hAnsi="Times New Roman" w:cs="Times New Roman"/>
          <w:sz w:val="24"/>
          <w:szCs w:val="24"/>
        </w:rPr>
        <w:t xml:space="preserve"> </w:t>
      </w:r>
      <w:r w:rsidR="00805168">
        <w:rPr>
          <w:rFonts w:ascii="Times New Roman" w:hAnsi="Times New Roman" w:cs="Times New Roman"/>
          <w:sz w:val="24"/>
          <w:szCs w:val="24"/>
        </w:rPr>
        <w:t xml:space="preserve">Рекомендован к посещению </w:t>
      </w:r>
      <w:r w:rsidR="00805168" w:rsidRPr="00805168">
        <w:rPr>
          <w:rFonts w:ascii="Times New Roman" w:hAnsi="Times New Roman" w:cs="Times New Roman"/>
          <w:sz w:val="24"/>
          <w:szCs w:val="24"/>
        </w:rPr>
        <w:t>“</w:t>
      </w:r>
      <w:r w:rsidR="00805168">
        <w:rPr>
          <w:rFonts w:ascii="Times New Roman" w:hAnsi="Times New Roman" w:cs="Times New Roman"/>
          <w:sz w:val="24"/>
          <w:szCs w:val="24"/>
        </w:rPr>
        <w:t>Всероссийский музей декоративно-прикладного и народного искусства</w:t>
      </w:r>
      <w:r w:rsidR="00805168" w:rsidRPr="00805168">
        <w:rPr>
          <w:rFonts w:ascii="Times New Roman" w:hAnsi="Times New Roman" w:cs="Times New Roman"/>
          <w:sz w:val="24"/>
          <w:szCs w:val="24"/>
        </w:rPr>
        <w:t>”</w:t>
      </w:r>
      <w:r w:rsidR="004876F6">
        <w:rPr>
          <w:rFonts w:ascii="Times New Roman" w:hAnsi="Times New Roman" w:cs="Times New Roman"/>
          <w:sz w:val="24"/>
          <w:szCs w:val="24"/>
        </w:rPr>
        <w:t>;</w:t>
      </w:r>
    </w:p>
    <w:p w:rsidR="00DE206C" w:rsidRPr="00DC0D69" w:rsidRDefault="00805168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кругозора. Духовное наследие Руси. Знакомство с х</w:t>
      </w:r>
      <w:r w:rsidR="00DE206C">
        <w:rPr>
          <w:rFonts w:ascii="Times New Roman" w:hAnsi="Times New Roman" w:cs="Times New Roman"/>
          <w:sz w:val="24"/>
          <w:szCs w:val="24"/>
        </w:rPr>
        <w:t>рамами Москвы. Образовательные видеоролики.</w:t>
      </w:r>
      <w:r w:rsidR="00EB3C3B">
        <w:rPr>
          <w:rFonts w:ascii="Times New Roman" w:hAnsi="Times New Roman" w:cs="Times New Roman"/>
          <w:sz w:val="24"/>
          <w:szCs w:val="24"/>
        </w:rPr>
        <w:t xml:space="preserve"> Просмотр видеоматериала о Храме Христа Спасителя и Покровском соборе в Москве</w:t>
      </w:r>
      <w:r w:rsidR="004876F6">
        <w:rPr>
          <w:rFonts w:ascii="Times New Roman" w:hAnsi="Times New Roman" w:cs="Times New Roman"/>
          <w:sz w:val="24"/>
          <w:szCs w:val="24"/>
        </w:rPr>
        <w:t>;</w:t>
      </w:r>
    </w:p>
    <w:p w:rsidR="00DC0D69" w:rsidRDefault="00DC0D69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государственных символов нашей страны. </w:t>
      </w:r>
      <w:r w:rsidR="00EB3C3B">
        <w:rPr>
          <w:rFonts w:ascii="Times New Roman" w:hAnsi="Times New Roman" w:cs="Times New Roman"/>
          <w:sz w:val="24"/>
          <w:szCs w:val="24"/>
        </w:rPr>
        <w:t xml:space="preserve">Рассказ о </w:t>
      </w:r>
      <w:proofErr w:type="spellStart"/>
      <w:r w:rsidR="00EB3C3B">
        <w:rPr>
          <w:rFonts w:ascii="Times New Roman" w:hAnsi="Times New Roman" w:cs="Times New Roman"/>
          <w:sz w:val="24"/>
          <w:szCs w:val="24"/>
        </w:rPr>
        <w:t>Георгие</w:t>
      </w:r>
      <w:proofErr w:type="spellEnd"/>
      <w:r w:rsidR="00EB3C3B">
        <w:rPr>
          <w:rFonts w:ascii="Times New Roman" w:hAnsi="Times New Roman" w:cs="Times New Roman"/>
          <w:sz w:val="24"/>
          <w:szCs w:val="24"/>
        </w:rPr>
        <w:t xml:space="preserve"> Победоносце, история российского </w:t>
      </w:r>
      <w:proofErr w:type="spellStart"/>
      <w:r w:rsidR="00EB3C3B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="00EB3C3B">
        <w:rPr>
          <w:rFonts w:ascii="Times New Roman" w:hAnsi="Times New Roman" w:cs="Times New Roman"/>
          <w:sz w:val="24"/>
          <w:szCs w:val="24"/>
        </w:rPr>
        <w:t>, текст и мел</w:t>
      </w:r>
      <w:r w:rsidR="004876F6">
        <w:rPr>
          <w:rFonts w:ascii="Times New Roman" w:hAnsi="Times New Roman" w:cs="Times New Roman"/>
          <w:sz w:val="24"/>
          <w:szCs w:val="24"/>
        </w:rPr>
        <w:t>одия гимна Российской Федерации;</w:t>
      </w:r>
    </w:p>
    <w:p w:rsidR="00DC0D69" w:rsidRDefault="00DC0D69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нашей страны. Отечественная война 1812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 о героях-освободителях.</w:t>
      </w:r>
      <w:r w:rsidR="00EB3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Мемориальный комплекс </w:t>
      </w:r>
      <w:r w:rsidRPr="00EB3C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Бородино</w:t>
      </w:r>
      <w:r w:rsidRPr="00EB3C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образ</w:t>
      </w:r>
      <w:r w:rsidR="00EB3C3B">
        <w:rPr>
          <w:rFonts w:ascii="Times New Roman" w:hAnsi="Times New Roman" w:cs="Times New Roman"/>
          <w:sz w:val="24"/>
          <w:szCs w:val="24"/>
        </w:rPr>
        <w:t xml:space="preserve">овательные </w:t>
      </w:r>
      <w:r>
        <w:rPr>
          <w:rFonts w:ascii="Times New Roman" w:hAnsi="Times New Roman" w:cs="Times New Roman"/>
          <w:sz w:val="24"/>
          <w:szCs w:val="24"/>
        </w:rPr>
        <w:t>видеоролик</w:t>
      </w:r>
      <w:r w:rsidR="00EB3C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3C3B">
        <w:rPr>
          <w:rFonts w:ascii="Times New Roman" w:hAnsi="Times New Roman" w:cs="Times New Roman"/>
          <w:sz w:val="24"/>
          <w:szCs w:val="24"/>
        </w:rPr>
        <w:t xml:space="preserve">Биография великого русского полководца Михаила </w:t>
      </w:r>
      <w:r w:rsidR="004876F6">
        <w:rPr>
          <w:rFonts w:ascii="Times New Roman" w:hAnsi="Times New Roman" w:cs="Times New Roman"/>
          <w:sz w:val="24"/>
          <w:szCs w:val="24"/>
        </w:rPr>
        <w:t>Илларионовича Кутузова;</w:t>
      </w:r>
    </w:p>
    <w:p w:rsidR="00DC0D69" w:rsidRDefault="00DC0D69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Великая Отечественная Война 1941-1945гг.  Музыка Дмитрия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Шостковича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Знаменитая Ленинградская симфония №7. Блокадный Ленинград.</w:t>
      </w:r>
      <w:r w:rsidR="002E2CDD">
        <w:rPr>
          <w:rFonts w:ascii="Times New Roman" w:hAnsi="Times New Roman" w:cs="Times New Roman"/>
          <w:sz w:val="24"/>
          <w:szCs w:val="24"/>
        </w:rPr>
        <w:t xml:space="preserve"> Рассказ о детях-героях войны</w:t>
      </w:r>
      <w:r w:rsidR="004876F6">
        <w:rPr>
          <w:rFonts w:ascii="Times New Roman" w:hAnsi="Times New Roman" w:cs="Times New Roman"/>
          <w:sz w:val="24"/>
          <w:szCs w:val="24"/>
        </w:rPr>
        <w:t>;</w:t>
      </w:r>
    </w:p>
    <w:p w:rsidR="00DC0D69" w:rsidRDefault="00DC0D69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родителей с использованием видеоматериалов о достопримечательностях нашего города и окрестностях.</w:t>
      </w:r>
      <w:r w:rsidR="002E2CDD">
        <w:rPr>
          <w:rFonts w:ascii="Times New Roman" w:hAnsi="Times New Roman" w:cs="Times New Roman"/>
          <w:sz w:val="24"/>
          <w:szCs w:val="24"/>
        </w:rPr>
        <w:t xml:space="preserve"> Дворцово-парковый ансамбль Царицыно и др.</w:t>
      </w:r>
      <w:r w:rsidR="004876F6">
        <w:rPr>
          <w:rFonts w:ascii="Times New Roman" w:hAnsi="Times New Roman" w:cs="Times New Roman"/>
          <w:sz w:val="24"/>
          <w:szCs w:val="24"/>
        </w:rPr>
        <w:t>;</w:t>
      </w:r>
    </w:p>
    <w:p w:rsidR="00DC0D69" w:rsidRDefault="00DC0D69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2E2CDD">
        <w:rPr>
          <w:rFonts w:ascii="Times New Roman" w:hAnsi="Times New Roman" w:cs="Times New Roman"/>
          <w:sz w:val="24"/>
          <w:szCs w:val="24"/>
        </w:rPr>
        <w:t xml:space="preserve">Москвы. Памятник Юрию Долгорукому, Красная площадь. История культурного развития </w:t>
      </w:r>
      <w:r w:rsidR="004876F6">
        <w:rPr>
          <w:rFonts w:ascii="Times New Roman" w:hAnsi="Times New Roman" w:cs="Times New Roman"/>
          <w:sz w:val="24"/>
          <w:szCs w:val="24"/>
        </w:rPr>
        <w:t>города;</w:t>
      </w:r>
    </w:p>
    <w:p w:rsidR="00DC0D69" w:rsidRDefault="00DC0D69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мероприятия педагогов и семей детского сада (экскурсии и прогулки по достопримечательностям Москвы)</w:t>
      </w:r>
      <w:r w:rsidR="004876F6">
        <w:rPr>
          <w:rFonts w:ascii="Times New Roman" w:hAnsi="Times New Roman" w:cs="Times New Roman"/>
          <w:sz w:val="24"/>
          <w:szCs w:val="24"/>
        </w:rPr>
        <w:t>;</w:t>
      </w:r>
    </w:p>
    <w:p w:rsidR="003B6D0C" w:rsidRDefault="003B6D0C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Издание газеты </w:t>
      </w:r>
      <w:r w:rsidRPr="002E2CD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Музыкальный вестник</w:t>
      </w:r>
      <w:r w:rsidRPr="002E2C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2CDD">
        <w:rPr>
          <w:rFonts w:ascii="Times New Roman" w:hAnsi="Times New Roman" w:cs="Times New Roman"/>
          <w:sz w:val="24"/>
          <w:szCs w:val="24"/>
        </w:rPr>
        <w:t xml:space="preserve"> В создании </w:t>
      </w:r>
      <w:r w:rsidR="00532A68">
        <w:rPr>
          <w:rFonts w:ascii="Times New Roman" w:hAnsi="Times New Roman" w:cs="Times New Roman"/>
          <w:sz w:val="24"/>
          <w:szCs w:val="24"/>
        </w:rPr>
        <w:t xml:space="preserve">газеты принимают участие как </w:t>
      </w:r>
      <w:r w:rsidR="002E2CDD">
        <w:rPr>
          <w:rFonts w:ascii="Times New Roman" w:hAnsi="Times New Roman" w:cs="Times New Roman"/>
          <w:sz w:val="24"/>
          <w:szCs w:val="24"/>
        </w:rPr>
        <w:t>педагоги</w:t>
      </w:r>
      <w:r w:rsidR="004876F6">
        <w:rPr>
          <w:rFonts w:ascii="Times New Roman" w:hAnsi="Times New Roman" w:cs="Times New Roman"/>
          <w:sz w:val="24"/>
          <w:szCs w:val="24"/>
        </w:rPr>
        <w:t xml:space="preserve"> с детьми, так и родители;</w:t>
      </w:r>
    </w:p>
    <w:p w:rsidR="003B6D0C" w:rsidRDefault="003B6D0C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русской классической музыки и вокального творчества патриотического содержания среди родителей</w:t>
      </w:r>
      <w:r w:rsidR="00AF728D">
        <w:rPr>
          <w:rFonts w:ascii="Times New Roman" w:hAnsi="Times New Roman" w:cs="Times New Roman"/>
          <w:sz w:val="24"/>
          <w:szCs w:val="24"/>
        </w:rPr>
        <w:t>. Распространение аудиоматериалов осуществляется с помощью И</w:t>
      </w:r>
      <w:r w:rsidR="004876F6">
        <w:rPr>
          <w:rFonts w:ascii="Times New Roman" w:hAnsi="Times New Roman" w:cs="Times New Roman"/>
          <w:sz w:val="24"/>
          <w:szCs w:val="24"/>
        </w:rPr>
        <w:t>нтернет-ресурсов;</w:t>
      </w:r>
    </w:p>
    <w:p w:rsidR="003B6D0C" w:rsidRDefault="003B6D0C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родителей по музыкально-эстетическому развитию детей</w:t>
      </w:r>
      <w:r w:rsidR="004876F6">
        <w:rPr>
          <w:rFonts w:ascii="Times New Roman" w:hAnsi="Times New Roman" w:cs="Times New Roman"/>
          <w:sz w:val="24"/>
          <w:szCs w:val="24"/>
        </w:rPr>
        <w:t>;</w:t>
      </w:r>
    </w:p>
    <w:p w:rsidR="003B6D0C" w:rsidRDefault="003B6D0C" w:rsidP="00546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занятия</w:t>
      </w:r>
      <w:r w:rsidR="000B5C82">
        <w:rPr>
          <w:rFonts w:ascii="Times New Roman" w:hAnsi="Times New Roman" w:cs="Times New Roman"/>
          <w:sz w:val="24"/>
          <w:szCs w:val="24"/>
        </w:rPr>
        <w:t xml:space="preserve"> с музыкально одаренными детьми.</w:t>
      </w:r>
      <w:r w:rsidR="004876F6">
        <w:rPr>
          <w:rFonts w:ascii="Times New Roman" w:hAnsi="Times New Roman" w:cs="Times New Roman"/>
          <w:sz w:val="24"/>
          <w:szCs w:val="24"/>
        </w:rPr>
        <w:t xml:space="preserve"> Анализ музыкальных способностей ребенка;</w:t>
      </w:r>
    </w:p>
    <w:p w:rsidR="00325650" w:rsidRDefault="003B6D0C" w:rsidP="00325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собственного генеа</w:t>
      </w:r>
      <w:r w:rsidR="00AF728D">
        <w:rPr>
          <w:rFonts w:ascii="Times New Roman" w:hAnsi="Times New Roman" w:cs="Times New Roman"/>
          <w:sz w:val="24"/>
          <w:szCs w:val="24"/>
        </w:rPr>
        <w:t>логического древа.</w:t>
      </w:r>
      <w:r w:rsidR="00325650">
        <w:rPr>
          <w:rFonts w:ascii="Times New Roman" w:hAnsi="Times New Roman" w:cs="Times New Roman"/>
          <w:sz w:val="24"/>
          <w:szCs w:val="24"/>
        </w:rPr>
        <w:t xml:space="preserve"> Юные патриоты должны знать историю своих предков наравне с </w:t>
      </w:r>
      <w:r w:rsidR="004876F6">
        <w:rPr>
          <w:rFonts w:ascii="Times New Roman" w:hAnsi="Times New Roman" w:cs="Times New Roman"/>
          <w:sz w:val="24"/>
          <w:szCs w:val="24"/>
        </w:rPr>
        <w:t>историей родной страны и города;</w:t>
      </w:r>
    </w:p>
    <w:p w:rsidR="00DA623C" w:rsidRDefault="00325650" w:rsidP="00325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5650">
        <w:rPr>
          <w:rFonts w:ascii="Times New Roman" w:hAnsi="Times New Roman" w:cs="Times New Roman"/>
          <w:sz w:val="24"/>
          <w:szCs w:val="24"/>
        </w:rPr>
        <w:t xml:space="preserve"> </w:t>
      </w:r>
      <w:r w:rsidR="00AF728D" w:rsidRPr="00325650">
        <w:rPr>
          <w:rFonts w:ascii="Times New Roman" w:hAnsi="Times New Roman" w:cs="Times New Roman"/>
          <w:sz w:val="24"/>
          <w:szCs w:val="24"/>
        </w:rPr>
        <w:t xml:space="preserve">Таким образом, формирование чувства патриотизма у детей-дошкольников – сложное, но очень важное дело, требующее </w:t>
      </w:r>
      <w:r>
        <w:rPr>
          <w:rFonts w:ascii="Times New Roman" w:hAnsi="Times New Roman" w:cs="Times New Roman"/>
          <w:sz w:val="24"/>
          <w:szCs w:val="24"/>
        </w:rPr>
        <w:t xml:space="preserve">терпения, </w:t>
      </w:r>
      <w:r w:rsidR="00AF728D" w:rsidRPr="00325650">
        <w:rPr>
          <w:rFonts w:ascii="Times New Roman" w:hAnsi="Times New Roman" w:cs="Times New Roman"/>
          <w:sz w:val="24"/>
          <w:szCs w:val="24"/>
        </w:rPr>
        <w:t>опыт</w:t>
      </w:r>
      <w:r w:rsidR="0053487A">
        <w:rPr>
          <w:rFonts w:ascii="Times New Roman" w:hAnsi="Times New Roman" w:cs="Times New Roman"/>
          <w:sz w:val="24"/>
          <w:szCs w:val="24"/>
        </w:rPr>
        <w:t>а и навыков</w:t>
      </w:r>
      <w:r w:rsidR="00AF728D" w:rsidRPr="00325650">
        <w:rPr>
          <w:rFonts w:ascii="Times New Roman" w:hAnsi="Times New Roman" w:cs="Times New Roman"/>
          <w:sz w:val="24"/>
          <w:szCs w:val="24"/>
        </w:rPr>
        <w:t xml:space="preserve"> работы с детьми, а также </w:t>
      </w:r>
      <w:r w:rsidR="00977C8E">
        <w:rPr>
          <w:rFonts w:ascii="Times New Roman" w:hAnsi="Times New Roman" w:cs="Times New Roman"/>
          <w:sz w:val="24"/>
          <w:szCs w:val="24"/>
        </w:rPr>
        <w:t xml:space="preserve">наличие серьезных </w:t>
      </w:r>
      <w:r w:rsidRPr="00325650">
        <w:rPr>
          <w:rFonts w:ascii="Times New Roman" w:hAnsi="Times New Roman" w:cs="Times New Roman"/>
          <w:sz w:val="24"/>
          <w:szCs w:val="24"/>
        </w:rPr>
        <w:t xml:space="preserve">знаний в области музыки, культуры и искусства. </w:t>
      </w:r>
      <w:r>
        <w:rPr>
          <w:rFonts w:ascii="Times New Roman" w:hAnsi="Times New Roman" w:cs="Times New Roman"/>
          <w:sz w:val="24"/>
          <w:szCs w:val="24"/>
        </w:rPr>
        <w:t xml:space="preserve">Главная цель расширения взаимодействия родителей и детского сада – воспитать полноценных граждан нашей страны и достойных членов общества. Будущее </w:t>
      </w:r>
      <w:r w:rsidR="0053487A">
        <w:rPr>
          <w:rFonts w:ascii="Times New Roman" w:hAnsi="Times New Roman" w:cs="Times New Roman"/>
          <w:sz w:val="24"/>
          <w:szCs w:val="24"/>
        </w:rPr>
        <w:t>нашей страны – это наши дети</w:t>
      </w:r>
      <w:r>
        <w:rPr>
          <w:rFonts w:ascii="Times New Roman" w:hAnsi="Times New Roman" w:cs="Times New Roman"/>
          <w:sz w:val="24"/>
          <w:szCs w:val="24"/>
        </w:rPr>
        <w:t>, поэтому крайне важно уже с раннего во</w:t>
      </w:r>
      <w:r w:rsidR="00DA623C">
        <w:rPr>
          <w:rFonts w:ascii="Times New Roman" w:hAnsi="Times New Roman" w:cs="Times New Roman"/>
          <w:sz w:val="24"/>
          <w:szCs w:val="24"/>
        </w:rPr>
        <w:t xml:space="preserve">зраста прививать им моральные ценности и любовь к Родине. </w:t>
      </w:r>
    </w:p>
    <w:p w:rsidR="0002634F" w:rsidRPr="00A04274" w:rsidRDefault="0002634F" w:rsidP="003256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274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02634F" w:rsidRDefault="0002634F" w:rsidP="00026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34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Патриотизм</w:t>
      </w:r>
      <w:r w:rsidRPr="0002634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="00A042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166860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</w:t>
        </w:r>
        <w:r w:rsidRPr="00166860">
          <w:rPr>
            <w:rStyle w:val="a4"/>
            <w:rFonts w:ascii="Times New Roman" w:hAnsi="Times New Roman" w:cs="Times New Roman"/>
            <w:sz w:val="24"/>
            <w:szCs w:val="24"/>
          </w:rPr>
          <w:t>D</w:t>
        </w:r>
        <w:r w:rsidRPr="00166860">
          <w:rPr>
            <w:rStyle w:val="a4"/>
            <w:rFonts w:ascii="Times New Roman" w:hAnsi="Times New Roman" w:cs="Times New Roman"/>
            <w:sz w:val="24"/>
            <w:szCs w:val="24"/>
          </w:rPr>
          <w:t>0%9F%D0%B0%D1%82%D1%80%D0%B8%D0%BE%D1%82%D0%B8%D0%B7%D0%BC</w:t>
        </w:r>
      </w:hyperlink>
    </w:p>
    <w:p w:rsidR="0002634F" w:rsidRPr="0002634F" w:rsidRDefault="0002634F" w:rsidP="000263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634F"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34F"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 w:rsidRPr="0002634F">
        <w:rPr>
          <w:rFonts w:ascii="Times New Roman" w:hAnsi="Times New Roman" w:cs="Times New Roman"/>
          <w:sz w:val="24"/>
          <w:szCs w:val="24"/>
        </w:rPr>
        <w:t xml:space="preserve"> “Как у наших у ворот”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Русские народные песни в детском саду.</w:t>
      </w:r>
      <w:r w:rsidR="000B5C82">
        <w:rPr>
          <w:rFonts w:ascii="Times New Roman" w:hAnsi="Times New Roman" w:cs="Times New Roman"/>
          <w:sz w:val="24"/>
          <w:szCs w:val="24"/>
        </w:rPr>
        <w:t xml:space="preserve"> 2003; </w:t>
      </w:r>
      <w:r w:rsidR="000B5C82" w:rsidRPr="000B5C82">
        <w:rPr>
          <w:rFonts w:ascii="Times New Roman" w:hAnsi="Times New Roman" w:cs="Times New Roman"/>
          <w:sz w:val="24"/>
          <w:szCs w:val="24"/>
        </w:rPr>
        <w:t>“</w:t>
      </w:r>
      <w:r w:rsidR="000B5C82">
        <w:rPr>
          <w:rFonts w:ascii="Times New Roman" w:hAnsi="Times New Roman" w:cs="Times New Roman"/>
          <w:sz w:val="24"/>
          <w:szCs w:val="24"/>
        </w:rPr>
        <w:t>Праздник каждый день</w:t>
      </w:r>
      <w:r w:rsidR="000B5C82" w:rsidRPr="000B5C82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0B5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5C82">
        <w:rPr>
          <w:rFonts w:ascii="Times New Roman" w:hAnsi="Times New Roman" w:cs="Times New Roman"/>
          <w:sz w:val="24"/>
          <w:szCs w:val="24"/>
        </w:rPr>
        <w:t xml:space="preserve"> Конспекты музыкальных занятий с </w:t>
      </w:r>
      <w:proofErr w:type="spellStart"/>
      <w:r w:rsidR="000B5C82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="000B5C82">
        <w:rPr>
          <w:rFonts w:ascii="Times New Roman" w:hAnsi="Times New Roman" w:cs="Times New Roman"/>
          <w:sz w:val="24"/>
          <w:szCs w:val="24"/>
        </w:rPr>
        <w:t xml:space="preserve"> (старшая группа). 2009;</w:t>
      </w:r>
    </w:p>
    <w:p w:rsidR="00A04274" w:rsidRPr="00A04274" w:rsidRDefault="00A04274" w:rsidP="00A04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274">
        <w:rPr>
          <w:rFonts w:ascii="Times New Roman" w:hAnsi="Times New Roman" w:cs="Times New Roman"/>
          <w:sz w:val="24"/>
          <w:szCs w:val="24"/>
        </w:rPr>
        <w:t>Н.Н.Яковлева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274">
        <w:rPr>
          <w:rFonts w:ascii="Times New Roman" w:hAnsi="Times New Roman" w:cs="Times New Roman"/>
          <w:sz w:val="24"/>
          <w:szCs w:val="24"/>
        </w:rPr>
        <w:t>“Использование фольклора в развитии дошкольника”</w:t>
      </w:r>
      <w:r>
        <w:rPr>
          <w:rFonts w:ascii="Times New Roman" w:hAnsi="Times New Roman" w:cs="Times New Roman"/>
          <w:sz w:val="24"/>
          <w:szCs w:val="24"/>
        </w:rPr>
        <w:t>. 2011.</w:t>
      </w:r>
    </w:p>
    <w:p w:rsidR="00A04274" w:rsidRPr="00A04274" w:rsidRDefault="00A04274" w:rsidP="00A04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274">
        <w:rPr>
          <w:rFonts w:ascii="Times New Roman" w:hAnsi="Times New Roman" w:cs="Times New Roman"/>
          <w:sz w:val="24"/>
          <w:szCs w:val="24"/>
        </w:rPr>
        <w:t>Н.Г.Пантелеева “Народные праздники в детском саду”</w:t>
      </w:r>
      <w:r>
        <w:rPr>
          <w:rFonts w:ascii="Times New Roman" w:hAnsi="Times New Roman" w:cs="Times New Roman"/>
          <w:sz w:val="24"/>
          <w:szCs w:val="24"/>
        </w:rPr>
        <w:t>. 2014.</w:t>
      </w:r>
    </w:p>
    <w:p w:rsidR="00A04274" w:rsidRPr="00A04274" w:rsidRDefault="00A04274" w:rsidP="00A04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274">
        <w:rPr>
          <w:rFonts w:ascii="Times New Roman" w:hAnsi="Times New Roman" w:cs="Times New Roman"/>
          <w:sz w:val="24"/>
          <w:szCs w:val="24"/>
        </w:rPr>
        <w:t>Д.А.Рытов “Традиции народной культуры в музыкальном воспитании детей”</w:t>
      </w:r>
      <w:r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A04274" w:rsidRPr="00A04274" w:rsidRDefault="00A04274" w:rsidP="00A04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274">
        <w:rPr>
          <w:rFonts w:ascii="Times New Roman" w:hAnsi="Times New Roman" w:cs="Times New Roman"/>
          <w:sz w:val="24"/>
          <w:szCs w:val="24"/>
        </w:rPr>
        <w:t>О.С.Ушакова “Ознакомление дошкольников с литературой и развитие речи”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A04274" w:rsidRPr="00A04274" w:rsidRDefault="00A04274" w:rsidP="00A04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4274">
        <w:rPr>
          <w:rFonts w:ascii="Times New Roman" w:hAnsi="Times New Roman" w:cs="Times New Roman"/>
          <w:sz w:val="24"/>
          <w:szCs w:val="24"/>
        </w:rPr>
        <w:t>И.И.Наседкина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04274">
        <w:rPr>
          <w:rFonts w:ascii="Times New Roman" w:hAnsi="Times New Roman" w:cs="Times New Roman"/>
          <w:sz w:val="24"/>
          <w:szCs w:val="24"/>
        </w:rPr>
        <w:t xml:space="preserve"> Р.М.Абрамова “Здравствуй русская сторонка! Музей в детском саду</w:t>
      </w:r>
      <w:r>
        <w:rPr>
          <w:rFonts w:ascii="Times New Roman" w:hAnsi="Times New Roman" w:cs="Times New Roman"/>
          <w:sz w:val="24"/>
          <w:szCs w:val="24"/>
          <w:lang w:val="en-US"/>
        </w:rPr>
        <w:t>” 2016.</w:t>
      </w:r>
    </w:p>
    <w:p w:rsidR="00A04274" w:rsidRPr="00A04274" w:rsidRDefault="00A04274" w:rsidP="00A042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274">
        <w:rPr>
          <w:rFonts w:ascii="Times New Roman" w:hAnsi="Times New Roman" w:cs="Times New Roman"/>
          <w:sz w:val="24"/>
          <w:szCs w:val="24"/>
        </w:rPr>
        <w:t>В.В.Малова “Конспекты занятий по духовно-нравственному воспитанию дошкольников”</w:t>
      </w:r>
      <w:r>
        <w:rPr>
          <w:rFonts w:ascii="Times New Roman" w:hAnsi="Times New Roman" w:cs="Times New Roman"/>
          <w:sz w:val="24"/>
          <w:szCs w:val="24"/>
        </w:rPr>
        <w:t>. 2019.</w:t>
      </w:r>
    </w:p>
    <w:p w:rsidR="000B5C82" w:rsidRDefault="00A04274" w:rsidP="000B5C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A04274">
        <w:rPr>
          <w:rFonts w:ascii="Times New Roman" w:hAnsi="Times New Roman" w:cs="Times New Roman"/>
          <w:sz w:val="24"/>
          <w:szCs w:val="24"/>
        </w:rPr>
        <w:t xml:space="preserve"> “Приобщение детей к художественной литературе”</w:t>
      </w:r>
      <w:r>
        <w:rPr>
          <w:rFonts w:ascii="Times New Roman" w:hAnsi="Times New Roman" w:cs="Times New Roman"/>
          <w:sz w:val="24"/>
          <w:szCs w:val="24"/>
        </w:rPr>
        <w:t>. 2008.</w:t>
      </w:r>
    </w:p>
    <w:p w:rsidR="00977C8E" w:rsidRPr="00977C8E" w:rsidRDefault="00977C8E" w:rsidP="00977C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360E" w:rsidRDefault="00F6360E" w:rsidP="004710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5C82" w:rsidRDefault="000B5C82" w:rsidP="004710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5C82" w:rsidRDefault="000B5C82" w:rsidP="004710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10AD" w:rsidRPr="004710AD" w:rsidRDefault="004710AD" w:rsidP="004710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0D69" w:rsidRDefault="00DC0D69" w:rsidP="00DC0D69">
      <w:pPr>
        <w:rPr>
          <w:rFonts w:ascii="Times New Roman" w:hAnsi="Times New Roman" w:cs="Times New Roman"/>
          <w:sz w:val="24"/>
          <w:szCs w:val="24"/>
        </w:rPr>
      </w:pPr>
    </w:p>
    <w:p w:rsidR="00DC0D69" w:rsidRDefault="00DC0D69" w:rsidP="00DC0D69">
      <w:pPr>
        <w:rPr>
          <w:rFonts w:ascii="Times New Roman" w:hAnsi="Times New Roman" w:cs="Times New Roman"/>
          <w:sz w:val="24"/>
          <w:szCs w:val="24"/>
        </w:rPr>
      </w:pPr>
    </w:p>
    <w:p w:rsidR="0071327B" w:rsidRDefault="0071327B" w:rsidP="00DC0D69">
      <w:pPr>
        <w:rPr>
          <w:rFonts w:ascii="Times New Roman" w:hAnsi="Times New Roman" w:cs="Times New Roman"/>
          <w:sz w:val="24"/>
          <w:szCs w:val="24"/>
        </w:rPr>
      </w:pPr>
    </w:p>
    <w:p w:rsidR="0071327B" w:rsidRDefault="0071327B" w:rsidP="00DC0D69">
      <w:pPr>
        <w:rPr>
          <w:rFonts w:ascii="Times New Roman" w:hAnsi="Times New Roman" w:cs="Times New Roman"/>
          <w:sz w:val="24"/>
          <w:szCs w:val="24"/>
        </w:rPr>
      </w:pPr>
    </w:p>
    <w:p w:rsidR="00024A41" w:rsidRDefault="00024A41" w:rsidP="00DC0D69">
      <w:pPr>
        <w:rPr>
          <w:rFonts w:ascii="Times New Roman" w:hAnsi="Times New Roman" w:cs="Times New Roman"/>
          <w:sz w:val="24"/>
          <w:szCs w:val="24"/>
        </w:rPr>
      </w:pPr>
    </w:p>
    <w:p w:rsidR="00024A41" w:rsidRDefault="00024A41" w:rsidP="00DC0D69">
      <w:pPr>
        <w:rPr>
          <w:rFonts w:ascii="Times New Roman" w:hAnsi="Times New Roman" w:cs="Times New Roman"/>
          <w:sz w:val="24"/>
          <w:szCs w:val="24"/>
        </w:rPr>
      </w:pPr>
    </w:p>
    <w:p w:rsidR="00024A41" w:rsidRDefault="00024A41" w:rsidP="00DC0D69">
      <w:pPr>
        <w:rPr>
          <w:rFonts w:ascii="Times New Roman" w:hAnsi="Times New Roman" w:cs="Times New Roman"/>
          <w:sz w:val="24"/>
          <w:szCs w:val="24"/>
        </w:rPr>
      </w:pPr>
    </w:p>
    <w:p w:rsidR="00024A41" w:rsidRDefault="00024A41" w:rsidP="00DC0D69">
      <w:pPr>
        <w:rPr>
          <w:rFonts w:ascii="Times New Roman" w:hAnsi="Times New Roman" w:cs="Times New Roman"/>
          <w:sz w:val="24"/>
          <w:szCs w:val="24"/>
        </w:rPr>
      </w:pPr>
    </w:p>
    <w:p w:rsidR="00024A41" w:rsidRDefault="00024A41" w:rsidP="00DC0D69">
      <w:pPr>
        <w:rPr>
          <w:rFonts w:ascii="Times New Roman" w:hAnsi="Times New Roman" w:cs="Times New Roman"/>
          <w:sz w:val="24"/>
          <w:szCs w:val="24"/>
        </w:rPr>
      </w:pPr>
    </w:p>
    <w:p w:rsidR="00024A41" w:rsidRPr="00DC0D69" w:rsidRDefault="00024A41" w:rsidP="00DC0D69">
      <w:pPr>
        <w:rPr>
          <w:rFonts w:ascii="Times New Roman" w:hAnsi="Times New Roman" w:cs="Times New Roman"/>
          <w:sz w:val="24"/>
          <w:szCs w:val="24"/>
        </w:rPr>
      </w:pPr>
    </w:p>
    <w:sectPr w:rsidR="00024A41" w:rsidRPr="00DC0D69" w:rsidSect="002F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508"/>
    <w:multiLevelType w:val="hybridMultilevel"/>
    <w:tmpl w:val="B64A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C74C1"/>
    <w:multiLevelType w:val="hybridMultilevel"/>
    <w:tmpl w:val="CEAC297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0AD7"/>
    <w:rsid w:val="000136F2"/>
    <w:rsid w:val="00024A41"/>
    <w:rsid w:val="0002634F"/>
    <w:rsid w:val="0004302F"/>
    <w:rsid w:val="000B5C82"/>
    <w:rsid w:val="00195ECE"/>
    <w:rsid w:val="00201C53"/>
    <w:rsid w:val="00251B56"/>
    <w:rsid w:val="002825CC"/>
    <w:rsid w:val="002A0DDB"/>
    <w:rsid w:val="002E2CDD"/>
    <w:rsid w:val="002F1984"/>
    <w:rsid w:val="002F23A7"/>
    <w:rsid w:val="00325650"/>
    <w:rsid w:val="003B6D0C"/>
    <w:rsid w:val="003F495A"/>
    <w:rsid w:val="00410DE5"/>
    <w:rsid w:val="004710AD"/>
    <w:rsid w:val="00480AD7"/>
    <w:rsid w:val="004876F6"/>
    <w:rsid w:val="004C0ACD"/>
    <w:rsid w:val="00532A68"/>
    <w:rsid w:val="0053487A"/>
    <w:rsid w:val="00546925"/>
    <w:rsid w:val="00622D24"/>
    <w:rsid w:val="007062B8"/>
    <w:rsid w:val="0071327B"/>
    <w:rsid w:val="007C0F1B"/>
    <w:rsid w:val="007D4B51"/>
    <w:rsid w:val="00805168"/>
    <w:rsid w:val="008122A2"/>
    <w:rsid w:val="009474C3"/>
    <w:rsid w:val="00962F42"/>
    <w:rsid w:val="00977C8E"/>
    <w:rsid w:val="009F6F66"/>
    <w:rsid w:val="00A04274"/>
    <w:rsid w:val="00AF728D"/>
    <w:rsid w:val="00C25743"/>
    <w:rsid w:val="00CB142F"/>
    <w:rsid w:val="00D54253"/>
    <w:rsid w:val="00D90C89"/>
    <w:rsid w:val="00D93AD5"/>
    <w:rsid w:val="00DA623C"/>
    <w:rsid w:val="00DC0D69"/>
    <w:rsid w:val="00DE206C"/>
    <w:rsid w:val="00DF5471"/>
    <w:rsid w:val="00E30995"/>
    <w:rsid w:val="00EB3C3B"/>
    <w:rsid w:val="00F0643E"/>
    <w:rsid w:val="00F6360E"/>
    <w:rsid w:val="00FD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3"/>
        <o:r id="V:Rule5" type="connector" idref="#_x0000_s1034"/>
        <o:r id="V:Rule6" type="connector" idref="#_x0000_s1035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9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0%D1%82%D1%80%D0%B8%D0%BE%D1%82%D0%B8%D0%B7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96EC-0E5B-4CB1-8F05-64574093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Timus</dc:creator>
  <cp:lastModifiedBy>Timus</cp:lastModifiedBy>
  <cp:revision>2</cp:revision>
  <dcterms:created xsi:type="dcterms:W3CDTF">2022-06-08T17:44:00Z</dcterms:created>
  <dcterms:modified xsi:type="dcterms:W3CDTF">2022-06-08T17:44:00Z</dcterms:modified>
</cp:coreProperties>
</file>