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36" w:rsidRPr="005D67B1" w:rsidRDefault="007D2E36" w:rsidP="007D2E36">
      <w:pPr>
        <w:jc w:val="center"/>
        <w:rPr>
          <w:rFonts w:ascii="Times New Roman" w:hAnsi="Times New Roman" w:cs="Times New Roman"/>
          <w:b/>
          <w:sz w:val="24"/>
          <w:szCs w:val="24"/>
          <w:lang w:eastAsia="ru-RU"/>
        </w:rPr>
      </w:pPr>
      <w:r w:rsidRPr="005D67B1">
        <w:rPr>
          <w:rFonts w:ascii="Times New Roman" w:hAnsi="Times New Roman" w:cs="Times New Roman"/>
          <w:b/>
          <w:sz w:val="24"/>
          <w:szCs w:val="24"/>
          <w:lang w:eastAsia="ru-RU"/>
        </w:rPr>
        <w:t>П</w:t>
      </w:r>
      <w:r w:rsidR="005C5D8C" w:rsidRPr="005D67B1">
        <w:rPr>
          <w:rFonts w:ascii="Times New Roman" w:hAnsi="Times New Roman" w:cs="Times New Roman"/>
          <w:b/>
          <w:sz w:val="24"/>
          <w:szCs w:val="24"/>
          <w:lang w:eastAsia="ru-RU"/>
        </w:rPr>
        <w:t xml:space="preserve">рименение эффекта </w:t>
      </w:r>
      <w:proofErr w:type="spellStart"/>
      <w:r w:rsidR="005C5D8C" w:rsidRPr="005D67B1">
        <w:rPr>
          <w:rFonts w:ascii="Times New Roman" w:hAnsi="Times New Roman" w:cs="Times New Roman"/>
          <w:b/>
          <w:sz w:val="24"/>
          <w:szCs w:val="24"/>
          <w:lang w:eastAsia="ru-RU"/>
        </w:rPr>
        <w:t>Пигмалиона</w:t>
      </w:r>
      <w:proofErr w:type="spellEnd"/>
      <w:r w:rsidR="005C5D8C" w:rsidRPr="005D67B1">
        <w:rPr>
          <w:rFonts w:ascii="Times New Roman" w:hAnsi="Times New Roman" w:cs="Times New Roman"/>
          <w:b/>
          <w:sz w:val="24"/>
          <w:szCs w:val="24"/>
          <w:lang w:eastAsia="ru-RU"/>
        </w:rPr>
        <w:t xml:space="preserve"> в сочетании с цифровыми технологиями в современной педагогической практике.</w:t>
      </w:r>
    </w:p>
    <w:p w:rsidR="005035BD" w:rsidRPr="005D67B1" w:rsidRDefault="005035BD">
      <w:pPr>
        <w:rPr>
          <w:rFonts w:ascii="Times New Roman" w:hAnsi="Times New Roman" w:cs="Times New Roman"/>
          <w:sz w:val="24"/>
          <w:szCs w:val="24"/>
        </w:rPr>
      </w:pPr>
    </w:p>
    <w:p w:rsidR="00AC5E6D" w:rsidRPr="005D67B1" w:rsidRDefault="00F576F1" w:rsidP="00B42D2D">
      <w:pPr>
        <w:jc w:val="both"/>
        <w:rPr>
          <w:rFonts w:ascii="Times New Roman" w:hAnsi="Times New Roman" w:cs="Times New Roman"/>
          <w:sz w:val="24"/>
          <w:szCs w:val="24"/>
        </w:rPr>
      </w:pPr>
      <w:r w:rsidRPr="005D67B1">
        <w:rPr>
          <w:rFonts w:ascii="Times New Roman" w:hAnsi="Times New Roman" w:cs="Times New Roman"/>
          <w:sz w:val="24"/>
          <w:szCs w:val="24"/>
        </w:rPr>
        <w:t xml:space="preserve">В данной статье я бы хотела поделиться использованием </w:t>
      </w:r>
      <w:r w:rsidR="00C46D8C" w:rsidRPr="005D67B1">
        <w:rPr>
          <w:rFonts w:ascii="Times New Roman" w:hAnsi="Times New Roman" w:cs="Times New Roman"/>
          <w:sz w:val="24"/>
          <w:szCs w:val="24"/>
        </w:rPr>
        <w:t>одного психологического феномена, который</w:t>
      </w:r>
      <w:r w:rsidRPr="005D67B1">
        <w:rPr>
          <w:rFonts w:ascii="Times New Roman" w:hAnsi="Times New Roman" w:cs="Times New Roman"/>
          <w:sz w:val="24"/>
          <w:szCs w:val="24"/>
        </w:rPr>
        <w:t xml:space="preserve"> можно успешно применять в педагогической практике. </w:t>
      </w:r>
      <w:r w:rsidR="00C46D8C" w:rsidRPr="005D67B1">
        <w:rPr>
          <w:rFonts w:ascii="Times New Roman" w:hAnsi="Times New Roman" w:cs="Times New Roman"/>
          <w:sz w:val="24"/>
          <w:szCs w:val="24"/>
        </w:rPr>
        <w:t>Э</w:t>
      </w:r>
      <w:r w:rsidR="008D3B26" w:rsidRPr="005D67B1">
        <w:rPr>
          <w:rFonts w:ascii="Times New Roman" w:hAnsi="Times New Roman" w:cs="Times New Roman"/>
          <w:sz w:val="24"/>
          <w:szCs w:val="24"/>
        </w:rPr>
        <w:t xml:space="preserve">то </w:t>
      </w:r>
      <w:r w:rsidRPr="005D67B1">
        <w:rPr>
          <w:rFonts w:ascii="Times New Roman" w:hAnsi="Times New Roman" w:cs="Times New Roman"/>
          <w:sz w:val="24"/>
          <w:szCs w:val="24"/>
        </w:rPr>
        <w:t xml:space="preserve">эффект </w:t>
      </w:r>
      <w:proofErr w:type="spellStart"/>
      <w:r w:rsidRPr="005D67B1">
        <w:rPr>
          <w:rFonts w:ascii="Times New Roman" w:hAnsi="Times New Roman" w:cs="Times New Roman"/>
          <w:sz w:val="24"/>
          <w:szCs w:val="24"/>
        </w:rPr>
        <w:t>Пигмалиона</w:t>
      </w:r>
      <w:proofErr w:type="spellEnd"/>
      <w:r w:rsidR="008D3B26" w:rsidRPr="005D67B1">
        <w:rPr>
          <w:rFonts w:ascii="Times New Roman" w:hAnsi="Times New Roman" w:cs="Times New Roman"/>
          <w:sz w:val="24"/>
          <w:szCs w:val="24"/>
        </w:rPr>
        <w:t xml:space="preserve"> или </w:t>
      </w:r>
      <w:r w:rsidRPr="005D67B1">
        <w:rPr>
          <w:rFonts w:ascii="Times New Roman" w:hAnsi="Times New Roman" w:cs="Times New Roman"/>
          <w:sz w:val="24"/>
          <w:szCs w:val="24"/>
        </w:rPr>
        <w:t>эффект Розенталя, о котором много сейчас пишут и который действительно этого заслуживает.</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 xml:space="preserve">Эффект </w:t>
      </w:r>
      <w:proofErr w:type="spellStart"/>
      <w:r w:rsidRPr="005D67B1">
        <w:rPr>
          <w:rFonts w:ascii="Times New Roman" w:eastAsia="Times New Roman" w:hAnsi="Times New Roman" w:cs="Times New Roman"/>
          <w:color w:val="333333"/>
          <w:sz w:val="24"/>
          <w:szCs w:val="24"/>
          <w:lang w:eastAsia="ru-RU"/>
        </w:rPr>
        <w:t>Пигмалиона</w:t>
      </w:r>
      <w:proofErr w:type="spellEnd"/>
      <w:r w:rsidRPr="005D67B1">
        <w:rPr>
          <w:rFonts w:ascii="Times New Roman" w:eastAsia="Times New Roman" w:hAnsi="Times New Roman" w:cs="Times New Roman"/>
          <w:color w:val="333333"/>
          <w:sz w:val="24"/>
          <w:szCs w:val="24"/>
          <w:lang w:eastAsia="ru-RU"/>
        </w:rPr>
        <w:t xml:space="preserve"> — это психологический феномен, согласно которому, человек неосознанно предопределяет исход ситуации своими ожиданиями относительно данной ситуации. В более широком смысле подобное явление называют «</w:t>
      </w:r>
      <w:proofErr w:type="spellStart"/>
      <w:r w:rsidRPr="005D67B1">
        <w:rPr>
          <w:rFonts w:ascii="Times New Roman" w:eastAsia="Times New Roman" w:hAnsi="Times New Roman" w:cs="Times New Roman"/>
          <w:color w:val="333333"/>
          <w:sz w:val="24"/>
          <w:szCs w:val="24"/>
          <w:lang w:eastAsia="ru-RU"/>
        </w:rPr>
        <w:t>самоосуществляющимся</w:t>
      </w:r>
      <w:proofErr w:type="spellEnd"/>
      <w:r w:rsidRPr="005D67B1">
        <w:rPr>
          <w:rFonts w:ascii="Times New Roman" w:eastAsia="Times New Roman" w:hAnsi="Times New Roman" w:cs="Times New Roman"/>
          <w:color w:val="333333"/>
          <w:sz w:val="24"/>
          <w:szCs w:val="24"/>
          <w:lang w:eastAsia="ru-RU"/>
        </w:rPr>
        <w:t xml:space="preserve"> пророчеством». Данный феномен наблюдается во всех науках и сферах человеческой деятельности, поскольку людям свойственно корректировать своё поведение в соответствии с собственными и чужими ожиданиями.</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Смысл рассматриваемого психологического феномена заключается в том, что ожидания человека (положительные или отрицательные) </w:t>
      </w:r>
      <w:r w:rsidRPr="005D67B1">
        <w:rPr>
          <w:rFonts w:ascii="Times New Roman" w:eastAsia="Times New Roman" w:hAnsi="Times New Roman" w:cs="Times New Roman"/>
          <w:bCs/>
          <w:color w:val="333333"/>
          <w:sz w:val="24"/>
          <w:szCs w:val="24"/>
          <w:lang w:eastAsia="ru-RU"/>
        </w:rPr>
        <w:t>с большой вероятностью оправдываются.</w:t>
      </w:r>
      <w:r w:rsidRPr="005D67B1">
        <w:rPr>
          <w:rFonts w:ascii="Times New Roman" w:eastAsia="Times New Roman" w:hAnsi="Times New Roman" w:cs="Times New Roman"/>
          <w:color w:val="333333"/>
          <w:sz w:val="24"/>
          <w:szCs w:val="24"/>
          <w:lang w:eastAsia="ru-RU"/>
        </w:rPr>
        <w:t xml:space="preserve"> Эффект </w:t>
      </w:r>
      <w:proofErr w:type="spellStart"/>
      <w:r w:rsidRPr="005D67B1">
        <w:rPr>
          <w:rFonts w:ascii="Times New Roman" w:eastAsia="Times New Roman" w:hAnsi="Times New Roman" w:cs="Times New Roman"/>
          <w:color w:val="333333"/>
          <w:sz w:val="24"/>
          <w:szCs w:val="24"/>
          <w:lang w:eastAsia="ru-RU"/>
        </w:rPr>
        <w:t>Пигмалиона</w:t>
      </w:r>
      <w:proofErr w:type="spellEnd"/>
      <w:r w:rsidRPr="005D67B1">
        <w:rPr>
          <w:rFonts w:ascii="Times New Roman" w:eastAsia="Times New Roman" w:hAnsi="Times New Roman" w:cs="Times New Roman"/>
          <w:color w:val="333333"/>
          <w:sz w:val="24"/>
          <w:szCs w:val="24"/>
          <w:lang w:eastAsia="ru-RU"/>
        </w:rPr>
        <w:t xml:space="preserve"> (или Розенталя) не подразумевает мистических взаимосвязей, поскольку человек сам непроизвольно прикладывает усилия в нужном направлении. Он считает, что заведомо знает исход, поэтому готовится к нему и осуществляет действия, кажущиеся ему логичными.</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Обычно данный эффект подразумевает следующую цепочку событий:</w:t>
      </w:r>
    </w:p>
    <w:p w:rsidR="00F576F1" w:rsidRPr="005D67B1" w:rsidRDefault="00F576F1" w:rsidP="00B42D2D">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Человек обретает уверенность в определенном исходе.</w:t>
      </w:r>
    </w:p>
    <w:p w:rsidR="00F576F1" w:rsidRPr="005D67B1" w:rsidRDefault="00F576F1" w:rsidP="00B42D2D">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Неосознанно он осуществляет приближающие его действия.</w:t>
      </w:r>
    </w:p>
    <w:p w:rsidR="00F576F1" w:rsidRPr="005D67B1" w:rsidRDefault="00F576F1" w:rsidP="00B42D2D">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Он иначе воспринимает поведение и реакцию окружающих.</w:t>
      </w:r>
    </w:p>
    <w:p w:rsidR="00F576F1" w:rsidRPr="005D67B1" w:rsidRDefault="00F576F1" w:rsidP="00B42D2D">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Благодаря его действиям ожидания оправдываются.</w:t>
      </w:r>
    </w:p>
    <w:p w:rsidR="00F576F1" w:rsidRPr="005D67B1" w:rsidRDefault="00F576F1" w:rsidP="00B42D2D">
      <w:pPr>
        <w:numPr>
          <w:ilvl w:val="0"/>
          <w:numId w:val="1"/>
        </w:numPr>
        <w:shd w:val="clear" w:color="auto" w:fill="FFFFFF"/>
        <w:spacing w:before="168" w:after="168" w:line="240" w:lineRule="auto"/>
        <w:ind w:left="240"/>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Человек говорит себе: «Всё получилось, как я и думал!».</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 xml:space="preserve">В большинстве случаев эффект </w:t>
      </w:r>
      <w:proofErr w:type="spellStart"/>
      <w:r w:rsidRPr="005D67B1">
        <w:rPr>
          <w:rFonts w:ascii="Times New Roman" w:eastAsia="Times New Roman" w:hAnsi="Times New Roman" w:cs="Times New Roman"/>
          <w:color w:val="333333"/>
          <w:sz w:val="24"/>
          <w:szCs w:val="24"/>
          <w:lang w:eastAsia="ru-RU"/>
        </w:rPr>
        <w:t>Пигмалиона</w:t>
      </w:r>
      <w:proofErr w:type="spellEnd"/>
      <w:r w:rsidRPr="005D67B1">
        <w:rPr>
          <w:rFonts w:ascii="Times New Roman" w:eastAsia="Times New Roman" w:hAnsi="Times New Roman" w:cs="Times New Roman"/>
          <w:color w:val="333333"/>
          <w:sz w:val="24"/>
          <w:szCs w:val="24"/>
          <w:lang w:eastAsia="ru-RU"/>
        </w:rPr>
        <w:t xml:space="preserve"> является типичным </w:t>
      </w:r>
      <w:proofErr w:type="spellStart"/>
      <w:r w:rsidRPr="005D67B1">
        <w:rPr>
          <w:rFonts w:ascii="Times New Roman" w:eastAsia="Times New Roman" w:hAnsi="Times New Roman" w:cs="Times New Roman"/>
          <w:bCs/>
          <w:color w:val="333333"/>
          <w:sz w:val="24"/>
          <w:szCs w:val="24"/>
          <w:lang w:eastAsia="ru-RU"/>
        </w:rPr>
        <w:t>самореализующимся</w:t>
      </w:r>
      <w:proofErr w:type="spellEnd"/>
      <w:r w:rsidRPr="005D67B1">
        <w:rPr>
          <w:rFonts w:ascii="Times New Roman" w:eastAsia="Times New Roman" w:hAnsi="Times New Roman" w:cs="Times New Roman"/>
          <w:bCs/>
          <w:color w:val="333333"/>
          <w:sz w:val="24"/>
          <w:szCs w:val="24"/>
          <w:lang w:eastAsia="ru-RU"/>
        </w:rPr>
        <w:t xml:space="preserve"> пророчеством.</w:t>
      </w:r>
      <w:r w:rsidRPr="005D67B1">
        <w:rPr>
          <w:rFonts w:ascii="Times New Roman" w:eastAsia="Times New Roman" w:hAnsi="Times New Roman" w:cs="Times New Roman"/>
          <w:color w:val="333333"/>
          <w:sz w:val="24"/>
          <w:szCs w:val="24"/>
          <w:lang w:eastAsia="ru-RU"/>
        </w:rPr>
        <w:t> Изначально такое пророчество далеко от действительности. Но люди начинают действовать в соответствии с собственными ожиданиями, в результате чего оно сбывается. Важно понимать, что сами действующие лица не осознают собственного влияния на ситуацию. Им кажется, что пророчество сбылось само по себе.</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 xml:space="preserve">Согласно мифу, гениальный скульптор </w:t>
      </w:r>
      <w:proofErr w:type="spellStart"/>
      <w:r w:rsidRPr="005D67B1">
        <w:rPr>
          <w:rFonts w:ascii="Times New Roman" w:eastAsia="Times New Roman" w:hAnsi="Times New Roman" w:cs="Times New Roman"/>
          <w:color w:val="333333"/>
          <w:sz w:val="24"/>
          <w:szCs w:val="24"/>
          <w:lang w:eastAsia="ru-RU"/>
        </w:rPr>
        <w:t>Пигмалион</w:t>
      </w:r>
      <w:proofErr w:type="spellEnd"/>
      <w:r w:rsidRPr="005D67B1">
        <w:rPr>
          <w:rFonts w:ascii="Times New Roman" w:eastAsia="Times New Roman" w:hAnsi="Times New Roman" w:cs="Times New Roman"/>
          <w:color w:val="333333"/>
          <w:sz w:val="24"/>
          <w:szCs w:val="24"/>
          <w:lang w:eastAsia="ru-RU"/>
        </w:rPr>
        <w:t xml:space="preserve"> с острова Крит однажды вырезал из слоновой кости статую настолько прекрасную, что сам влюбился в неё. Он одевал её в шикарные одежды и дарил дорогие подарки. Увидев такую любовь, Афродита оживила статую, которая стала женой скульптора и родила ему троих детей.</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Этот красивый древнегреческий миф символизирует силу веры и настойчивого желания. Поэтому именно в честь вымышленного скульптора Розенталь и назвал открытый им феномен.</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Наиболее примечательными являются два эксперимента, подтверждающих существование эффекта Розенталя. Давайте рассмотрим их подробнее.</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lastRenderedPageBreak/>
        <w:t>Эксперимент проводился среди учеников средней школы в Сан-Франциско. Дети прошли  </w:t>
      </w:r>
      <w:r w:rsidR="00796A08" w:rsidRPr="005D67B1">
        <w:rPr>
          <w:rFonts w:ascii="Times New Roman" w:eastAsia="Times New Roman" w:hAnsi="Times New Roman" w:cs="Times New Roman"/>
          <w:color w:val="333333"/>
          <w:sz w:val="24"/>
          <w:szCs w:val="24"/>
          <w:lang w:val="en-US" w:eastAsia="ru-RU"/>
        </w:rPr>
        <w:t>IQ</w:t>
      </w:r>
      <w:r w:rsidR="00796A08" w:rsidRPr="005D67B1">
        <w:rPr>
          <w:rFonts w:ascii="Times New Roman" w:eastAsia="Times New Roman" w:hAnsi="Times New Roman" w:cs="Times New Roman"/>
          <w:color w:val="333333"/>
          <w:sz w:val="24"/>
          <w:szCs w:val="24"/>
          <w:lang w:eastAsia="ru-RU"/>
        </w:rPr>
        <w:t xml:space="preserve">-тест </w:t>
      </w:r>
      <w:r w:rsidRPr="005D67B1">
        <w:rPr>
          <w:rFonts w:ascii="Times New Roman" w:eastAsia="Times New Roman" w:hAnsi="Times New Roman" w:cs="Times New Roman"/>
          <w:color w:val="333333"/>
          <w:sz w:val="24"/>
          <w:szCs w:val="24"/>
          <w:lang w:eastAsia="ru-RU"/>
        </w:rPr>
        <w:t>и некоторым из них </w:t>
      </w:r>
      <w:r w:rsidRPr="005D67B1">
        <w:rPr>
          <w:rFonts w:ascii="Times New Roman" w:eastAsia="Times New Roman" w:hAnsi="Times New Roman" w:cs="Times New Roman"/>
          <w:bCs/>
          <w:color w:val="333333"/>
          <w:sz w:val="24"/>
          <w:szCs w:val="24"/>
          <w:lang w:eastAsia="ru-RU"/>
        </w:rPr>
        <w:t>случайным образом</w:t>
      </w:r>
      <w:r w:rsidRPr="005D67B1">
        <w:rPr>
          <w:rFonts w:ascii="Times New Roman" w:eastAsia="Times New Roman" w:hAnsi="Times New Roman" w:cs="Times New Roman"/>
          <w:color w:val="333333"/>
          <w:sz w:val="24"/>
          <w:szCs w:val="24"/>
          <w:lang w:eastAsia="ru-RU"/>
        </w:rPr>
        <w:t xml:space="preserve"> приписали сильно завышенные результаты. Учителя удивились подобным показателям, поскольку выделенные ученики демонстрировали весьма </w:t>
      </w:r>
      <w:proofErr w:type="gramStart"/>
      <w:r w:rsidRPr="005D67B1">
        <w:rPr>
          <w:rFonts w:ascii="Times New Roman" w:eastAsia="Times New Roman" w:hAnsi="Times New Roman" w:cs="Times New Roman"/>
          <w:color w:val="333333"/>
          <w:sz w:val="24"/>
          <w:szCs w:val="24"/>
          <w:lang w:eastAsia="ru-RU"/>
        </w:rPr>
        <w:t>посредственные</w:t>
      </w:r>
      <w:proofErr w:type="gramEnd"/>
      <w:r w:rsidRPr="005D67B1">
        <w:rPr>
          <w:rFonts w:ascii="Times New Roman" w:eastAsia="Times New Roman" w:hAnsi="Times New Roman" w:cs="Times New Roman"/>
          <w:color w:val="333333"/>
          <w:sz w:val="24"/>
          <w:szCs w:val="24"/>
          <w:lang w:eastAsia="ru-RU"/>
        </w:rPr>
        <w:t xml:space="preserve"> успехи в учебе. Психологи ответили, что дети пока не проявили себя, но скоро продемонстрируют истинный потенциал.</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Когда ученые пришли в школу в конце года, выяснилось, что отобранные ими участники эксперимента теперь являются лучшими учениками в классе. Повторно проведя тестирование, они обнаружили, что IQ «избранных» учеников значительно возрос. Таким образом, Розенталь и Якобсон продемонстрировали, как сильно успехи школьников зависят от того, насколько учителя </w:t>
      </w:r>
      <w:r w:rsidRPr="005D67B1">
        <w:rPr>
          <w:rFonts w:ascii="Times New Roman" w:eastAsia="Times New Roman" w:hAnsi="Times New Roman" w:cs="Times New Roman"/>
          <w:bCs/>
          <w:color w:val="333333"/>
          <w:sz w:val="24"/>
          <w:szCs w:val="24"/>
          <w:lang w:eastAsia="ru-RU"/>
        </w:rPr>
        <w:t>верят в их способности.</w:t>
      </w:r>
    </w:p>
    <w:p w:rsidR="00F576F1" w:rsidRPr="005D67B1" w:rsidRDefault="00F576F1"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В дальнейшем на основе данного исследования была предложена программа по стимулированию развития детей с применением подобных методов. Но она оказалась малоуспешной, поскольку невозможно было обеспечить необходимые условия. Дело в том, что в оригинальном исследовании решающим фактором была убежденность самих педагогов, что выбранные психологами дети являются одаренными.</w:t>
      </w:r>
    </w:p>
    <w:p w:rsidR="00F576F1" w:rsidRPr="005D67B1" w:rsidRDefault="00DF2F46"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Я работаю с детьми уже почти тридцать лет и могу сказать, что данный феномен действительно работает, особенно с учениками слабыми и сложными по поведению. Если говорить детям из урока в урок, что они способные, с хорошим интеллектуальным потенциалом, они начинают лучше учиться. Необходимо также это сказать их родителям, в сложных случаях это нужно сделать обязательно.</w:t>
      </w:r>
    </w:p>
    <w:p w:rsidR="00D52D9B" w:rsidRPr="005D67B1" w:rsidRDefault="00BA7F87"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Что в данном случае происходит? Н</w:t>
      </w:r>
      <w:r w:rsidR="00D52D9B" w:rsidRPr="005D67B1">
        <w:rPr>
          <w:rFonts w:ascii="Times New Roman" w:eastAsia="Times New Roman" w:hAnsi="Times New Roman" w:cs="Times New Roman"/>
          <w:color w:val="333333"/>
          <w:sz w:val="24"/>
          <w:szCs w:val="24"/>
          <w:lang w:eastAsia="ru-RU"/>
        </w:rPr>
        <w:t xml:space="preserve">а мой взгляд, </w:t>
      </w:r>
      <w:r w:rsidR="000B05FB" w:rsidRPr="005D67B1">
        <w:rPr>
          <w:rFonts w:ascii="Times New Roman" w:eastAsia="Times New Roman" w:hAnsi="Times New Roman" w:cs="Times New Roman"/>
          <w:color w:val="333333"/>
          <w:sz w:val="24"/>
          <w:szCs w:val="24"/>
          <w:lang w:eastAsia="ru-RU"/>
        </w:rPr>
        <w:t xml:space="preserve"> </w:t>
      </w:r>
      <w:r w:rsidR="00D52D9B" w:rsidRPr="005D67B1">
        <w:rPr>
          <w:rFonts w:ascii="Times New Roman" w:eastAsia="Times New Roman" w:hAnsi="Times New Roman" w:cs="Times New Roman"/>
          <w:color w:val="333333"/>
          <w:sz w:val="24"/>
          <w:szCs w:val="24"/>
          <w:lang w:eastAsia="ru-RU"/>
        </w:rPr>
        <w:t>доброе отношение, которое поддерживается из урока в урок, помогает формирова</w:t>
      </w:r>
      <w:r w:rsidR="00624359" w:rsidRPr="005D67B1">
        <w:rPr>
          <w:rFonts w:ascii="Times New Roman" w:eastAsia="Times New Roman" w:hAnsi="Times New Roman" w:cs="Times New Roman"/>
          <w:color w:val="333333"/>
          <w:sz w:val="24"/>
          <w:szCs w:val="24"/>
          <w:lang w:eastAsia="ru-RU"/>
        </w:rPr>
        <w:t>нию полезных привычек у ученика. В</w:t>
      </w:r>
      <w:r w:rsidR="00D52D9B" w:rsidRPr="005D67B1">
        <w:rPr>
          <w:rFonts w:ascii="Times New Roman" w:eastAsia="Times New Roman" w:hAnsi="Times New Roman" w:cs="Times New Roman"/>
          <w:color w:val="333333"/>
          <w:sz w:val="24"/>
          <w:szCs w:val="24"/>
          <w:lang w:eastAsia="ru-RU"/>
        </w:rPr>
        <w:t xml:space="preserve"> данном случае, формируется привычка систематически делать домашние задания</w:t>
      </w:r>
      <w:r w:rsidR="00624359" w:rsidRPr="005D67B1">
        <w:rPr>
          <w:rFonts w:ascii="Times New Roman" w:eastAsia="Times New Roman" w:hAnsi="Times New Roman" w:cs="Times New Roman"/>
          <w:color w:val="333333"/>
          <w:sz w:val="24"/>
          <w:szCs w:val="24"/>
          <w:lang w:eastAsia="ru-RU"/>
        </w:rPr>
        <w:t xml:space="preserve"> и прилежно слушать учителя на уроке</w:t>
      </w:r>
      <w:r w:rsidR="00D52D9B" w:rsidRPr="005D67B1">
        <w:rPr>
          <w:rFonts w:ascii="Times New Roman" w:eastAsia="Times New Roman" w:hAnsi="Times New Roman" w:cs="Times New Roman"/>
          <w:color w:val="333333"/>
          <w:sz w:val="24"/>
          <w:szCs w:val="24"/>
          <w:lang w:eastAsia="ru-RU"/>
        </w:rPr>
        <w:t>. Учащийся начинает верить, что школьный предмет не такой уж сложный, его можно освоить и достичь хороших результатов, которые можно использовать в будущем.</w:t>
      </w:r>
      <w:r w:rsidR="00624359" w:rsidRPr="005D67B1">
        <w:rPr>
          <w:rFonts w:ascii="Times New Roman" w:eastAsia="Times New Roman" w:hAnsi="Times New Roman" w:cs="Times New Roman"/>
          <w:color w:val="333333"/>
          <w:sz w:val="24"/>
          <w:szCs w:val="24"/>
          <w:lang w:eastAsia="ru-RU"/>
        </w:rPr>
        <w:t xml:space="preserve"> Успех в учении, который достигается в данном случае, вдохновляет ученика на дальнейшее изучение предмета и получение нового успеха.</w:t>
      </w:r>
    </w:p>
    <w:p w:rsidR="005445C6" w:rsidRPr="00AD2E6A" w:rsidRDefault="005445C6" w:rsidP="00AD2E6A">
      <w:pPr>
        <w:jc w:val="both"/>
        <w:rPr>
          <w:rFonts w:ascii="Times New Roman" w:eastAsia="Times New Roman" w:hAnsi="Times New Roman" w:cs="Times New Roman"/>
          <w:color w:val="333333"/>
          <w:sz w:val="24"/>
          <w:szCs w:val="24"/>
          <w:lang w:eastAsia="ru-RU"/>
        </w:rPr>
      </w:pPr>
      <w:r w:rsidRPr="00AD2E6A">
        <w:rPr>
          <w:rFonts w:ascii="Times New Roman" w:eastAsia="Times New Roman" w:hAnsi="Times New Roman" w:cs="Times New Roman"/>
          <w:color w:val="333333"/>
          <w:sz w:val="24"/>
          <w:szCs w:val="24"/>
          <w:lang w:eastAsia="ru-RU"/>
        </w:rPr>
        <w:t xml:space="preserve">Кроме этого «в условиях изменения содержания образования ИКТ открывают огромные возможности повышения мотивации учащихся и формирования прочных языковых навыков. Компьютерные обучающие программы имеют много преимуществ перед традиционными методами обучения. Они позволяют тренировать различные виды речевой деятельности и сочетать их в разных комбинациях, помогают осознать языковые явления, сформировать лингвистические способности, создавать коммуникативные ситуации, автоматизировать языковые и речевые действия, а также обеспечивают реализацию индивидуального подхода и интенсификацию самостоятельной работы учащихся. </w:t>
      </w:r>
      <w:proofErr w:type="gramStart"/>
      <w:r w:rsidRPr="00AD2E6A">
        <w:rPr>
          <w:rFonts w:ascii="Times New Roman" w:eastAsia="Times New Roman" w:hAnsi="Times New Roman" w:cs="Times New Roman"/>
          <w:color w:val="333333"/>
          <w:sz w:val="24"/>
          <w:szCs w:val="24"/>
          <w:lang w:eastAsia="ru-RU"/>
        </w:rPr>
        <w:t xml:space="preserve">Компьютер позволяет задействовать у обучаемого все три канала восприятия: слуховой, визуальный и кинестетический, что позволяет увеличить объем и прочность усвоения изучаемого материала, значительно повышает статус учеников в учебном процессе, увеличивает познавательную активность учащихся и поддерживает интерес к предмету, а также расширяет поле для самостоятельной деятельности учащихся, даёт возможность создавать ситуации </w:t>
      </w:r>
      <w:proofErr w:type="spellStart"/>
      <w:r w:rsidRPr="00AD2E6A">
        <w:rPr>
          <w:rFonts w:ascii="Times New Roman" w:eastAsia="Times New Roman" w:hAnsi="Times New Roman" w:cs="Times New Roman"/>
          <w:color w:val="333333"/>
          <w:sz w:val="24"/>
          <w:szCs w:val="24"/>
          <w:lang w:eastAsia="ru-RU"/>
        </w:rPr>
        <w:t>личнозначимые</w:t>
      </w:r>
      <w:proofErr w:type="spellEnd"/>
      <w:r w:rsidRPr="00AD2E6A">
        <w:rPr>
          <w:rFonts w:ascii="Times New Roman" w:eastAsia="Times New Roman" w:hAnsi="Times New Roman" w:cs="Times New Roman"/>
          <w:color w:val="333333"/>
          <w:sz w:val="24"/>
          <w:szCs w:val="24"/>
          <w:lang w:eastAsia="ru-RU"/>
        </w:rPr>
        <w:t xml:space="preserve"> для каждого ученика, позволяет использовать Интернет как средство погружения</w:t>
      </w:r>
      <w:proofErr w:type="gramEnd"/>
      <w:r w:rsidRPr="00AD2E6A">
        <w:rPr>
          <w:rFonts w:ascii="Times New Roman" w:eastAsia="Times New Roman" w:hAnsi="Times New Roman" w:cs="Times New Roman"/>
          <w:color w:val="333333"/>
          <w:sz w:val="24"/>
          <w:szCs w:val="24"/>
          <w:lang w:eastAsia="ru-RU"/>
        </w:rPr>
        <w:t xml:space="preserve"> в виртуальное пространство»</w:t>
      </w:r>
      <w:proofErr w:type="gramStart"/>
      <w:r w:rsidRPr="00AD2E6A">
        <w:rPr>
          <w:rFonts w:ascii="Times New Roman" w:eastAsia="Times New Roman" w:hAnsi="Times New Roman" w:cs="Times New Roman"/>
          <w:color w:val="333333"/>
          <w:sz w:val="24"/>
          <w:szCs w:val="24"/>
          <w:lang w:eastAsia="ru-RU"/>
        </w:rPr>
        <w:t>.(</w:t>
      </w:r>
      <w:proofErr w:type="gramEnd"/>
      <w:r w:rsidRPr="00AD2E6A">
        <w:rPr>
          <w:rFonts w:ascii="Times New Roman" w:eastAsia="Times New Roman" w:hAnsi="Times New Roman" w:cs="Times New Roman"/>
          <w:color w:val="333333"/>
          <w:sz w:val="24"/>
          <w:szCs w:val="24"/>
          <w:lang w:eastAsia="ru-RU"/>
        </w:rPr>
        <w:t xml:space="preserve"> Штанько, Е. В. Современные технические средства обучения на уроке английского языка / Е. В. Штанько. — Текст</w:t>
      </w:r>
      <w:proofErr w:type="gramStart"/>
      <w:r w:rsidRPr="00AD2E6A">
        <w:rPr>
          <w:rFonts w:ascii="Times New Roman" w:eastAsia="Times New Roman" w:hAnsi="Times New Roman" w:cs="Times New Roman"/>
          <w:color w:val="333333"/>
          <w:sz w:val="24"/>
          <w:szCs w:val="24"/>
          <w:lang w:eastAsia="ru-RU"/>
        </w:rPr>
        <w:t xml:space="preserve"> :</w:t>
      </w:r>
      <w:proofErr w:type="gramEnd"/>
      <w:r w:rsidRPr="00AD2E6A">
        <w:rPr>
          <w:rFonts w:ascii="Times New Roman" w:eastAsia="Times New Roman" w:hAnsi="Times New Roman" w:cs="Times New Roman"/>
          <w:color w:val="333333"/>
          <w:sz w:val="24"/>
          <w:szCs w:val="24"/>
          <w:lang w:eastAsia="ru-RU"/>
        </w:rPr>
        <w:t xml:space="preserve"> непосредственный // Актуальные задачи педагогики : материалы I </w:t>
      </w:r>
      <w:proofErr w:type="spellStart"/>
      <w:r w:rsidRPr="00AD2E6A">
        <w:rPr>
          <w:rFonts w:ascii="Times New Roman" w:eastAsia="Times New Roman" w:hAnsi="Times New Roman" w:cs="Times New Roman"/>
          <w:color w:val="333333"/>
          <w:sz w:val="24"/>
          <w:szCs w:val="24"/>
          <w:lang w:eastAsia="ru-RU"/>
        </w:rPr>
        <w:lastRenderedPageBreak/>
        <w:t>Междунар</w:t>
      </w:r>
      <w:proofErr w:type="spellEnd"/>
      <w:r w:rsidRPr="00AD2E6A">
        <w:rPr>
          <w:rFonts w:ascii="Times New Roman" w:eastAsia="Times New Roman" w:hAnsi="Times New Roman" w:cs="Times New Roman"/>
          <w:color w:val="333333"/>
          <w:sz w:val="24"/>
          <w:szCs w:val="24"/>
          <w:lang w:eastAsia="ru-RU"/>
        </w:rPr>
        <w:t xml:space="preserve">. науч. </w:t>
      </w:r>
      <w:proofErr w:type="spellStart"/>
      <w:r w:rsidRPr="00AD2E6A">
        <w:rPr>
          <w:rFonts w:ascii="Times New Roman" w:eastAsia="Times New Roman" w:hAnsi="Times New Roman" w:cs="Times New Roman"/>
          <w:color w:val="333333"/>
          <w:sz w:val="24"/>
          <w:szCs w:val="24"/>
          <w:lang w:eastAsia="ru-RU"/>
        </w:rPr>
        <w:t>конф</w:t>
      </w:r>
      <w:proofErr w:type="spellEnd"/>
      <w:r w:rsidRPr="00AD2E6A">
        <w:rPr>
          <w:rFonts w:ascii="Times New Roman" w:eastAsia="Times New Roman" w:hAnsi="Times New Roman" w:cs="Times New Roman"/>
          <w:color w:val="333333"/>
          <w:sz w:val="24"/>
          <w:szCs w:val="24"/>
          <w:lang w:eastAsia="ru-RU"/>
        </w:rPr>
        <w:t>. (г. Чита, декабрь 2011 г.). — Чита</w:t>
      </w:r>
      <w:proofErr w:type="gramStart"/>
      <w:r w:rsidRPr="00AD2E6A">
        <w:rPr>
          <w:rFonts w:ascii="Times New Roman" w:eastAsia="Times New Roman" w:hAnsi="Times New Roman" w:cs="Times New Roman"/>
          <w:color w:val="333333"/>
          <w:sz w:val="24"/>
          <w:szCs w:val="24"/>
          <w:lang w:eastAsia="ru-RU"/>
        </w:rPr>
        <w:t xml:space="preserve"> :</w:t>
      </w:r>
      <w:proofErr w:type="gramEnd"/>
      <w:r w:rsidRPr="00AD2E6A">
        <w:rPr>
          <w:rFonts w:ascii="Times New Roman" w:eastAsia="Times New Roman" w:hAnsi="Times New Roman" w:cs="Times New Roman"/>
          <w:color w:val="333333"/>
          <w:sz w:val="24"/>
          <w:szCs w:val="24"/>
          <w:lang w:eastAsia="ru-RU"/>
        </w:rPr>
        <w:t xml:space="preserve"> Издательство Молодой ученый, 2011. — С. 258-261. — URL: https://moluch.ru/conf/ped/archive/20/1301/ (дата обращения: 03.06.2022).</w:t>
      </w:r>
    </w:p>
    <w:p w:rsidR="00B42D2D" w:rsidRPr="005D67B1" w:rsidRDefault="005445C6" w:rsidP="00747A68">
      <w:pPr>
        <w:shd w:val="clear" w:color="auto" w:fill="FFFFFF"/>
        <w:spacing w:after="375" w:line="240" w:lineRule="auto"/>
        <w:jc w:val="both"/>
        <w:rPr>
          <w:rFonts w:cstheme="minorHAnsi"/>
          <w:color w:val="4BACC6"/>
          <w:sz w:val="24"/>
          <w:szCs w:val="24"/>
        </w:rPr>
      </w:pPr>
      <w:r w:rsidRPr="005D67B1">
        <w:rPr>
          <w:rFonts w:ascii="Times New Roman" w:eastAsia="Times New Roman" w:hAnsi="Times New Roman" w:cs="Times New Roman"/>
          <w:color w:val="333333"/>
          <w:sz w:val="24"/>
          <w:szCs w:val="24"/>
          <w:lang w:eastAsia="ru-RU"/>
        </w:rPr>
        <w:t xml:space="preserve">Сочетание применения эффекта </w:t>
      </w:r>
      <w:proofErr w:type="spellStart"/>
      <w:r w:rsidRPr="005D67B1">
        <w:rPr>
          <w:rFonts w:ascii="Times New Roman" w:eastAsia="Times New Roman" w:hAnsi="Times New Roman" w:cs="Times New Roman"/>
          <w:color w:val="333333"/>
          <w:sz w:val="24"/>
          <w:szCs w:val="24"/>
          <w:lang w:eastAsia="ru-RU"/>
        </w:rPr>
        <w:t>Пигмалиона</w:t>
      </w:r>
      <w:proofErr w:type="spellEnd"/>
      <w:r w:rsidRPr="005D67B1">
        <w:rPr>
          <w:rFonts w:ascii="Times New Roman" w:eastAsia="Times New Roman" w:hAnsi="Times New Roman" w:cs="Times New Roman"/>
          <w:color w:val="333333"/>
          <w:sz w:val="24"/>
          <w:szCs w:val="24"/>
          <w:lang w:eastAsia="ru-RU"/>
        </w:rPr>
        <w:t xml:space="preserve"> и компьютерных технологий в обучении открывают огромные возможности перед педагогом. </w:t>
      </w:r>
      <w:r w:rsidR="00624359" w:rsidRPr="005D67B1">
        <w:rPr>
          <w:rFonts w:ascii="Times New Roman" w:eastAsia="Times New Roman" w:hAnsi="Times New Roman" w:cs="Times New Roman"/>
          <w:color w:val="333333"/>
          <w:sz w:val="24"/>
          <w:szCs w:val="24"/>
          <w:lang w:eastAsia="ru-RU"/>
        </w:rPr>
        <w:t>Я могу продемонстрировать данный феномен на мониторингах своих учеников, которые я проводила в</w:t>
      </w:r>
      <w:r w:rsidR="00910B00" w:rsidRPr="005D67B1">
        <w:rPr>
          <w:rFonts w:ascii="Times New Roman" w:eastAsia="Times New Roman" w:hAnsi="Times New Roman" w:cs="Times New Roman"/>
          <w:color w:val="333333"/>
          <w:sz w:val="24"/>
          <w:szCs w:val="24"/>
          <w:lang w:eastAsia="ru-RU"/>
        </w:rPr>
        <w:t xml:space="preserve"> течение нескольких лет</w:t>
      </w:r>
      <w:r w:rsidR="00025919" w:rsidRPr="005D67B1">
        <w:rPr>
          <w:rFonts w:ascii="Times New Roman" w:eastAsia="Times New Roman" w:hAnsi="Times New Roman" w:cs="Times New Roman"/>
          <w:color w:val="333333"/>
          <w:sz w:val="24"/>
          <w:szCs w:val="24"/>
          <w:lang w:eastAsia="ru-RU"/>
        </w:rPr>
        <w:t>.</w:t>
      </w:r>
    </w:p>
    <w:p w:rsidR="00B42D2D" w:rsidRPr="005D67B1" w:rsidRDefault="00B42D2D">
      <w:pPr>
        <w:rPr>
          <w:rFonts w:cstheme="minorHAnsi"/>
          <w:color w:val="4BACC6"/>
          <w:sz w:val="24"/>
          <w:szCs w:val="24"/>
        </w:rPr>
      </w:pPr>
    </w:p>
    <w:p w:rsidR="00B42D2D" w:rsidRPr="005D67B1" w:rsidRDefault="00B42D2D">
      <w:pPr>
        <w:rPr>
          <w:rFonts w:cstheme="minorHAnsi"/>
          <w:color w:val="4BACC6"/>
          <w:sz w:val="24"/>
          <w:szCs w:val="24"/>
        </w:rPr>
      </w:pPr>
    </w:p>
    <w:p w:rsidR="00B42D2D" w:rsidRPr="005D67B1" w:rsidRDefault="00B42D2D">
      <w:pPr>
        <w:rPr>
          <w:rFonts w:cstheme="minorHAnsi"/>
          <w:color w:val="4BACC6"/>
          <w:sz w:val="24"/>
          <w:szCs w:val="24"/>
        </w:rPr>
      </w:pPr>
    </w:p>
    <w:p w:rsidR="00B42D2D" w:rsidRPr="005D67B1" w:rsidRDefault="00B42D2D">
      <w:pPr>
        <w:rPr>
          <w:rFonts w:cstheme="minorHAnsi"/>
          <w:color w:val="4BACC6"/>
          <w:sz w:val="24"/>
          <w:szCs w:val="24"/>
        </w:rPr>
      </w:pPr>
    </w:p>
    <w:p w:rsidR="00B42D2D" w:rsidRPr="005D67B1" w:rsidRDefault="00B42D2D">
      <w:pPr>
        <w:rPr>
          <w:rFonts w:cstheme="minorHAnsi"/>
          <w:color w:val="4BACC6"/>
          <w:sz w:val="24"/>
          <w:szCs w:val="24"/>
        </w:rPr>
      </w:pPr>
    </w:p>
    <w:p w:rsidR="00B42D2D" w:rsidRDefault="00B42D2D">
      <w:pPr>
        <w:rPr>
          <w:rFonts w:cstheme="minorHAnsi"/>
          <w:color w:val="4BACC6"/>
          <w:sz w:val="24"/>
          <w:szCs w:val="24"/>
        </w:rPr>
        <w:sectPr w:rsidR="00B42D2D" w:rsidSect="00B42D2D">
          <w:pgSz w:w="11906" w:h="16838"/>
          <w:pgMar w:top="1134" w:right="850" w:bottom="1134" w:left="1701" w:header="709" w:footer="709" w:gutter="0"/>
          <w:cols w:space="708"/>
          <w:docGrid w:linePitch="360"/>
        </w:sectPr>
      </w:pPr>
    </w:p>
    <w:p w:rsidR="00C14173" w:rsidRDefault="00C14173">
      <w:pPr>
        <w:rPr>
          <w:rFonts w:cstheme="minorHAnsi"/>
          <w:color w:val="4BACC6"/>
          <w:sz w:val="24"/>
          <w:szCs w:val="24"/>
        </w:rPr>
      </w:pPr>
    </w:p>
    <w:p w:rsidR="00177D53" w:rsidRPr="005035BD" w:rsidRDefault="00177D53" w:rsidP="00177D53">
      <w:pPr>
        <w:pStyle w:val="1"/>
        <w:rPr>
          <w:rStyle w:val="ad"/>
          <w:szCs w:val="28"/>
        </w:rPr>
      </w:pPr>
      <w:r w:rsidRPr="005035BD">
        <w:rPr>
          <w:rStyle w:val="ad"/>
          <w:szCs w:val="28"/>
        </w:rPr>
        <w:t>ТАБЛИЦА РЕЗУЛЬТАТИВНОСТИ ЗА 5 ЛЕТ</w:t>
      </w:r>
    </w:p>
    <w:p w:rsidR="00177D53" w:rsidRPr="005035BD" w:rsidRDefault="00177D53" w:rsidP="00177D53">
      <w:pPr>
        <w:jc w:val="center"/>
        <w:rPr>
          <w:rFonts w:ascii="Times New Roman" w:hAnsi="Times New Roman" w:cs="Times New Roman"/>
          <w:color w:val="632423"/>
          <w:sz w:val="28"/>
          <w:szCs w:val="28"/>
        </w:rPr>
      </w:pPr>
    </w:p>
    <w:p w:rsidR="00177D53" w:rsidRPr="005035BD" w:rsidRDefault="00177D53" w:rsidP="00177D53">
      <w:pPr>
        <w:rPr>
          <w:rStyle w:val="ac"/>
          <w:rFonts w:ascii="Times New Roman" w:hAnsi="Times New Roman" w:cs="Times New Roman"/>
          <w:sz w:val="28"/>
          <w:szCs w:val="28"/>
        </w:rPr>
      </w:pPr>
      <w:r w:rsidRPr="005035BD">
        <w:rPr>
          <w:rStyle w:val="ac"/>
          <w:rFonts w:ascii="Times New Roman" w:hAnsi="Times New Roman" w:cs="Times New Roman"/>
          <w:sz w:val="28"/>
          <w:szCs w:val="28"/>
        </w:rPr>
        <w:t>«У» – устная речь</w:t>
      </w:r>
      <w:proofErr w:type="gramStart"/>
      <w:r w:rsidRPr="005035BD">
        <w:rPr>
          <w:rStyle w:val="ac"/>
          <w:rFonts w:ascii="Times New Roman" w:hAnsi="Times New Roman" w:cs="Times New Roman"/>
          <w:sz w:val="28"/>
          <w:szCs w:val="28"/>
        </w:rPr>
        <w:t>.«</w:t>
      </w:r>
      <w:proofErr w:type="gramEnd"/>
      <w:r w:rsidRPr="005035BD">
        <w:rPr>
          <w:rStyle w:val="ac"/>
          <w:rFonts w:ascii="Times New Roman" w:hAnsi="Times New Roman" w:cs="Times New Roman"/>
          <w:sz w:val="28"/>
          <w:szCs w:val="28"/>
        </w:rPr>
        <w:t xml:space="preserve">Г» – грамматика.«А» – </w:t>
      </w:r>
      <w:proofErr w:type="spellStart"/>
      <w:r w:rsidRPr="005035BD">
        <w:rPr>
          <w:rStyle w:val="ac"/>
          <w:rFonts w:ascii="Times New Roman" w:hAnsi="Times New Roman" w:cs="Times New Roman"/>
          <w:sz w:val="28"/>
          <w:szCs w:val="28"/>
        </w:rPr>
        <w:t>аудирование</w:t>
      </w:r>
      <w:proofErr w:type="spellEnd"/>
      <w:r w:rsidRPr="005035BD">
        <w:rPr>
          <w:rStyle w:val="ac"/>
          <w:rFonts w:ascii="Times New Roman" w:hAnsi="Times New Roman" w:cs="Times New Roman"/>
          <w:sz w:val="28"/>
          <w:szCs w:val="28"/>
        </w:rPr>
        <w:t>. «Т» - тестовые навыки (</w:t>
      </w:r>
      <w:proofErr w:type="spellStart"/>
      <w:r w:rsidRPr="005035BD">
        <w:rPr>
          <w:rStyle w:val="ac"/>
          <w:rFonts w:ascii="Times New Roman" w:hAnsi="Times New Roman" w:cs="Times New Roman"/>
          <w:sz w:val="28"/>
          <w:szCs w:val="28"/>
        </w:rPr>
        <w:t>аудирование</w:t>
      </w:r>
      <w:proofErr w:type="spellEnd"/>
      <w:r w:rsidRPr="005035BD">
        <w:rPr>
          <w:rStyle w:val="ac"/>
          <w:rFonts w:ascii="Times New Roman" w:hAnsi="Times New Roman" w:cs="Times New Roman"/>
          <w:sz w:val="28"/>
          <w:szCs w:val="28"/>
        </w:rPr>
        <w:t xml:space="preserve">, грамматика, чтение). «П» - письмо. В таблице учитывается успеваемость только на «4» и «5». </w:t>
      </w:r>
    </w:p>
    <w:p w:rsidR="00177D53" w:rsidRPr="005035BD" w:rsidRDefault="00177D53" w:rsidP="00177D53">
      <w:pPr>
        <w:rPr>
          <w:rStyle w:val="ac"/>
          <w:rFonts w:ascii="Times New Roman" w:hAnsi="Times New Roman" w:cs="Times New Roman"/>
          <w:sz w:val="20"/>
          <w:szCs w:val="20"/>
        </w:rPr>
      </w:pPr>
    </w:p>
    <w:tbl>
      <w:tblPr>
        <w:tblW w:w="166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
        <w:gridCol w:w="72"/>
        <w:gridCol w:w="425"/>
        <w:gridCol w:w="48"/>
        <w:gridCol w:w="377"/>
        <w:gridCol w:w="169"/>
        <w:gridCol w:w="398"/>
        <w:gridCol w:w="148"/>
        <w:gridCol w:w="419"/>
        <w:gridCol w:w="127"/>
        <w:gridCol w:w="440"/>
        <w:gridCol w:w="105"/>
        <w:gridCol w:w="462"/>
        <w:gridCol w:w="142"/>
        <w:gridCol w:w="425"/>
        <w:gridCol w:w="567"/>
        <w:gridCol w:w="567"/>
        <w:gridCol w:w="567"/>
        <w:gridCol w:w="567"/>
        <w:gridCol w:w="567"/>
        <w:gridCol w:w="425"/>
        <w:gridCol w:w="567"/>
        <w:gridCol w:w="56"/>
        <w:gridCol w:w="370"/>
        <w:gridCol w:w="176"/>
        <w:gridCol w:w="391"/>
        <w:gridCol w:w="155"/>
        <w:gridCol w:w="412"/>
        <w:gridCol w:w="134"/>
        <w:gridCol w:w="433"/>
        <w:gridCol w:w="112"/>
        <w:gridCol w:w="455"/>
        <w:gridCol w:w="91"/>
        <w:gridCol w:w="334"/>
        <w:gridCol w:w="212"/>
        <w:gridCol w:w="355"/>
        <w:gridCol w:w="191"/>
        <w:gridCol w:w="376"/>
        <w:gridCol w:w="169"/>
        <w:gridCol w:w="398"/>
        <w:gridCol w:w="148"/>
        <w:gridCol w:w="419"/>
        <w:gridCol w:w="127"/>
        <w:gridCol w:w="440"/>
        <w:gridCol w:w="106"/>
        <w:gridCol w:w="461"/>
        <w:gridCol w:w="84"/>
        <w:gridCol w:w="483"/>
        <w:gridCol w:w="63"/>
        <w:gridCol w:w="391"/>
        <w:gridCol w:w="425"/>
        <w:gridCol w:w="822"/>
      </w:tblGrid>
      <w:tr w:rsidR="00177D53" w:rsidRPr="005035BD" w:rsidTr="00177D53">
        <w:tc>
          <w:tcPr>
            <w:tcW w:w="325" w:type="dxa"/>
            <w:vMerge w:val="restart"/>
          </w:tcPr>
          <w:p w:rsidR="00177D53" w:rsidRPr="005035BD" w:rsidRDefault="00177D53" w:rsidP="00073F24">
            <w:pPr>
              <w:jc w:val="center"/>
              <w:rPr>
                <w:rFonts w:ascii="Times New Roman" w:hAnsi="Times New Roman" w:cs="Times New Roman"/>
                <w:i/>
                <w:color w:val="000000"/>
                <w:sz w:val="20"/>
                <w:szCs w:val="20"/>
                <w:highlight w:val="yellow"/>
              </w:rPr>
            </w:pPr>
            <w:r w:rsidRPr="005035BD">
              <w:rPr>
                <w:rFonts w:ascii="Times New Roman" w:hAnsi="Times New Roman" w:cs="Times New Roman"/>
                <w:i/>
                <w:color w:val="000000"/>
                <w:sz w:val="20"/>
                <w:szCs w:val="20"/>
                <w:highlight w:val="yellow"/>
              </w:rPr>
              <w:t>К</w:t>
            </w:r>
          </w:p>
          <w:p w:rsidR="00177D53" w:rsidRPr="005035BD" w:rsidRDefault="00177D53" w:rsidP="00073F24">
            <w:pPr>
              <w:jc w:val="center"/>
              <w:rPr>
                <w:rFonts w:ascii="Times New Roman" w:hAnsi="Times New Roman" w:cs="Times New Roman"/>
                <w:i/>
                <w:color w:val="000000"/>
                <w:sz w:val="20"/>
                <w:szCs w:val="20"/>
                <w:highlight w:val="yellow"/>
              </w:rPr>
            </w:pPr>
            <w:r w:rsidRPr="005035BD">
              <w:rPr>
                <w:rFonts w:ascii="Times New Roman" w:hAnsi="Times New Roman" w:cs="Times New Roman"/>
                <w:i/>
                <w:color w:val="000000"/>
                <w:sz w:val="20"/>
                <w:szCs w:val="20"/>
                <w:highlight w:val="yellow"/>
              </w:rPr>
              <w:t>Л</w:t>
            </w:r>
          </w:p>
          <w:p w:rsidR="00177D53" w:rsidRPr="005035BD" w:rsidRDefault="00177D53" w:rsidP="00073F24">
            <w:pPr>
              <w:jc w:val="center"/>
              <w:rPr>
                <w:rFonts w:ascii="Times New Roman" w:hAnsi="Times New Roman" w:cs="Times New Roman"/>
                <w:i/>
                <w:color w:val="000000"/>
                <w:sz w:val="20"/>
                <w:szCs w:val="20"/>
                <w:highlight w:val="yellow"/>
              </w:rPr>
            </w:pPr>
            <w:r w:rsidRPr="005035BD">
              <w:rPr>
                <w:rFonts w:ascii="Times New Roman" w:hAnsi="Times New Roman" w:cs="Times New Roman"/>
                <w:i/>
                <w:color w:val="000000"/>
                <w:sz w:val="20"/>
                <w:szCs w:val="20"/>
                <w:highlight w:val="yellow"/>
              </w:rPr>
              <w:t>А</w:t>
            </w:r>
          </w:p>
          <w:p w:rsidR="00177D53" w:rsidRPr="005035BD" w:rsidRDefault="00177D53" w:rsidP="00073F24">
            <w:pPr>
              <w:jc w:val="center"/>
              <w:rPr>
                <w:rFonts w:ascii="Times New Roman" w:hAnsi="Times New Roman" w:cs="Times New Roman"/>
                <w:i/>
                <w:color w:val="000000"/>
                <w:sz w:val="20"/>
                <w:szCs w:val="20"/>
                <w:highlight w:val="yellow"/>
              </w:rPr>
            </w:pPr>
            <w:r w:rsidRPr="005035BD">
              <w:rPr>
                <w:rFonts w:ascii="Times New Roman" w:hAnsi="Times New Roman" w:cs="Times New Roman"/>
                <w:i/>
                <w:color w:val="000000"/>
                <w:sz w:val="20"/>
                <w:szCs w:val="20"/>
                <w:highlight w:val="yellow"/>
              </w:rPr>
              <w:t>С</w:t>
            </w:r>
          </w:p>
          <w:p w:rsidR="00177D53" w:rsidRPr="005035BD" w:rsidRDefault="00177D53" w:rsidP="00073F24">
            <w:pPr>
              <w:jc w:val="center"/>
              <w:rPr>
                <w:rFonts w:ascii="Times New Roman" w:hAnsi="Times New Roman" w:cs="Times New Roman"/>
                <w:i/>
                <w:color w:val="000000"/>
                <w:sz w:val="20"/>
                <w:szCs w:val="20"/>
                <w:highlight w:val="yellow"/>
              </w:rPr>
            </w:pPr>
            <w:r w:rsidRPr="005035BD">
              <w:rPr>
                <w:rFonts w:ascii="Times New Roman" w:hAnsi="Times New Roman" w:cs="Times New Roman"/>
                <w:i/>
                <w:color w:val="000000"/>
                <w:sz w:val="20"/>
                <w:szCs w:val="20"/>
                <w:highlight w:val="yellow"/>
              </w:rPr>
              <w:t>С</w:t>
            </w:r>
          </w:p>
          <w:p w:rsidR="00177D53" w:rsidRPr="005035BD" w:rsidRDefault="00177D53" w:rsidP="00073F24">
            <w:pPr>
              <w:jc w:val="center"/>
              <w:rPr>
                <w:rFonts w:ascii="Times New Roman" w:hAnsi="Times New Roman" w:cs="Times New Roman"/>
                <w:i/>
                <w:color w:val="000000"/>
                <w:sz w:val="20"/>
                <w:szCs w:val="20"/>
              </w:rPr>
            </w:pPr>
            <w:r w:rsidRPr="005035BD">
              <w:rPr>
                <w:rFonts w:ascii="Times New Roman" w:hAnsi="Times New Roman" w:cs="Times New Roman"/>
                <w:i/>
                <w:color w:val="000000"/>
                <w:sz w:val="20"/>
                <w:szCs w:val="20"/>
                <w:highlight w:val="yellow"/>
              </w:rPr>
              <w:t>Ы</w:t>
            </w:r>
          </w:p>
        </w:tc>
        <w:tc>
          <w:tcPr>
            <w:tcW w:w="16373" w:type="dxa"/>
            <w:gridSpan w:val="51"/>
          </w:tcPr>
          <w:p w:rsidR="00177D53" w:rsidRPr="005035BD" w:rsidRDefault="00177D53" w:rsidP="00073F24">
            <w:pPr>
              <w:pStyle w:val="1"/>
              <w:rPr>
                <w:i/>
                <w:color w:val="1F497D"/>
                <w:sz w:val="20"/>
                <w:highlight w:val="cyan"/>
              </w:rPr>
            </w:pPr>
            <w:r w:rsidRPr="005035BD">
              <w:rPr>
                <w:i/>
                <w:color w:val="1F497D"/>
                <w:sz w:val="20"/>
              </w:rPr>
              <w:t>ГОДЫ</w:t>
            </w:r>
          </w:p>
        </w:tc>
      </w:tr>
      <w:tr w:rsidR="00177D53" w:rsidRPr="005035BD" w:rsidTr="00177D53">
        <w:tc>
          <w:tcPr>
            <w:tcW w:w="325" w:type="dxa"/>
            <w:vMerge/>
          </w:tcPr>
          <w:p w:rsidR="00177D53" w:rsidRPr="005035BD" w:rsidRDefault="00177D53" w:rsidP="00073F24">
            <w:pPr>
              <w:jc w:val="center"/>
              <w:rPr>
                <w:rFonts w:ascii="Times New Roman" w:hAnsi="Times New Roman" w:cs="Times New Roman"/>
                <w:color w:val="000000"/>
                <w:sz w:val="20"/>
                <w:szCs w:val="20"/>
              </w:rPr>
            </w:pPr>
          </w:p>
        </w:tc>
        <w:tc>
          <w:tcPr>
            <w:tcW w:w="3332" w:type="dxa"/>
            <w:gridSpan w:val="13"/>
          </w:tcPr>
          <w:p w:rsidR="00177D53" w:rsidRPr="005035BD" w:rsidRDefault="00177D53" w:rsidP="00073F24">
            <w:pPr>
              <w:jc w:val="center"/>
              <w:rPr>
                <w:rFonts w:ascii="Times New Roman" w:hAnsi="Times New Roman" w:cs="Times New Roman"/>
                <w:color w:val="000000"/>
                <w:sz w:val="20"/>
                <w:szCs w:val="20"/>
                <w:highlight w:val="cyan"/>
              </w:rPr>
            </w:pPr>
            <w:r w:rsidRPr="005035BD">
              <w:rPr>
                <w:rFonts w:ascii="Times New Roman" w:hAnsi="Times New Roman" w:cs="Times New Roman"/>
                <w:color w:val="000000"/>
                <w:sz w:val="20"/>
                <w:szCs w:val="20"/>
                <w:highlight w:val="cyan"/>
              </w:rPr>
              <w:t>2011-2012,%</w:t>
            </w:r>
          </w:p>
        </w:tc>
        <w:tc>
          <w:tcPr>
            <w:tcW w:w="3260" w:type="dxa"/>
            <w:gridSpan w:val="6"/>
          </w:tcPr>
          <w:p w:rsidR="00177D53" w:rsidRPr="005035BD" w:rsidRDefault="00177D53" w:rsidP="00073F24">
            <w:pPr>
              <w:jc w:val="center"/>
              <w:rPr>
                <w:rFonts w:ascii="Times New Roman" w:hAnsi="Times New Roman" w:cs="Times New Roman"/>
                <w:color w:val="000000"/>
                <w:sz w:val="20"/>
                <w:szCs w:val="20"/>
              </w:rPr>
            </w:pPr>
            <w:r w:rsidRPr="005035BD">
              <w:rPr>
                <w:rFonts w:ascii="Times New Roman" w:hAnsi="Times New Roman" w:cs="Times New Roman"/>
                <w:color w:val="000000"/>
                <w:sz w:val="20"/>
                <w:szCs w:val="20"/>
                <w:highlight w:val="green"/>
              </w:rPr>
              <w:t>2012-2013,%</w:t>
            </w:r>
          </w:p>
        </w:tc>
        <w:tc>
          <w:tcPr>
            <w:tcW w:w="3231" w:type="dxa"/>
            <w:gridSpan w:val="11"/>
          </w:tcPr>
          <w:p w:rsidR="00177D53" w:rsidRPr="005035BD" w:rsidRDefault="00177D53" w:rsidP="00073F24">
            <w:pPr>
              <w:jc w:val="center"/>
              <w:rPr>
                <w:rFonts w:ascii="Times New Roman" w:hAnsi="Times New Roman" w:cs="Times New Roman"/>
                <w:color w:val="000000"/>
                <w:sz w:val="20"/>
                <w:szCs w:val="20"/>
                <w:lang w:val="en-US"/>
              </w:rPr>
            </w:pPr>
            <w:r w:rsidRPr="005035BD">
              <w:rPr>
                <w:rFonts w:ascii="Times New Roman" w:hAnsi="Times New Roman" w:cs="Times New Roman"/>
                <w:color w:val="000000"/>
                <w:sz w:val="20"/>
                <w:szCs w:val="20"/>
                <w:highlight w:val="yellow"/>
              </w:rPr>
              <w:t>2013-2014</w:t>
            </w:r>
            <w:r w:rsidRPr="005035BD">
              <w:rPr>
                <w:rFonts w:ascii="Times New Roman" w:hAnsi="Times New Roman" w:cs="Times New Roman"/>
                <w:color w:val="000000"/>
                <w:sz w:val="20"/>
                <w:szCs w:val="20"/>
                <w:highlight w:val="yellow"/>
                <w:lang w:val="en-US"/>
              </w:rPr>
              <w:t>,%</w:t>
            </w:r>
          </w:p>
        </w:tc>
        <w:tc>
          <w:tcPr>
            <w:tcW w:w="3275" w:type="dxa"/>
            <w:gridSpan w:val="12"/>
          </w:tcPr>
          <w:p w:rsidR="00177D53" w:rsidRPr="005035BD" w:rsidRDefault="00177D53" w:rsidP="00073F24">
            <w:pPr>
              <w:jc w:val="center"/>
              <w:rPr>
                <w:rFonts w:ascii="Times New Roman" w:hAnsi="Times New Roman" w:cs="Times New Roman"/>
                <w:color w:val="000000"/>
                <w:sz w:val="20"/>
                <w:szCs w:val="20"/>
              </w:rPr>
            </w:pPr>
            <w:r w:rsidRPr="005035BD">
              <w:rPr>
                <w:rFonts w:ascii="Times New Roman" w:hAnsi="Times New Roman" w:cs="Times New Roman"/>
                <w:color w:val="000000"/>
                <w:sz w:val="20"/>
                <w:szCs w:val="20"/>
                <w:highlight w:val="green"/>
              </w:rPr>
              <w:t>2014-2015,%</w:t>
            </w:r>
          </w:p>
        </w:tc>
        <w:tc>
          <w:tcPr>
            <w:tcW w:w="3275" w:type="dxa"/>
            <w:gridSpan w:val="9"/>
          </w:tcPr>
          <w:p w:rsidR="00177D53" w:rsidRPr="005035BD" w:rsidRDefault="00177D53" w:rsidP="00073F24">
            <w:pPr>
              <w:jc w:val="center"/>
              <w:rPr>
                <w:rFonts w:ascii="Times New Roman" w:hAnsi="Times New Roman" w:cs="Times New Roman"/>
                <w:color w:val="000000"/>
                <w:sz w:val="20"/>
                <w:szCs w:val="20"/>
                <w:lang w:val="en-US"/>
              </w:rPr>
            </w:pPr>
            <w:r w:rsidRPr="005035BD">
              <w:rPr>
                <w:rFonts w:ascii="Times New Roman" w:hAnsi="Times New Roman" w:cs="Times New Roman"/>
                <w:color w:val="000000"/>
                <w:sz w:val="20"/>
                <w:szCs w:val="20"/>
                <w:highlight w:val="cyan"/>
              </w:rPr>
              <w:t>2015-2016</w:t>
            </w:r>
            <w:r w:rsidRPr="005035BD">
              <w:rPr>
                <w:rFonts w:ascii="Times New Roman" w:hAnsi="Times New Roman" w:cs="Times New Roman"/>
                <w:color w:val="000000"/>
                <w:sz w:val="20"/>
                <w:szCs w:val="20"/>
                <w:highlight w:val="cyan"/>
                <w:lang w:val="en-US"/>
              </w:rPr>
              <w:t>,%</w:t>
            </w:r>
          </w:p>
        </w:tc>
      </w:tr>
      <w:tr w:rsidR="00177D53" w:rsidRPr="005035BD" w:rsidTr="00177D53">
        <w:tc>
          <w:tcPr>
            <w:tcW w:w="325" w:type="dxa"/>
            <w:vMerge/>
          </w:tcPr>
          <w:p w:rsidR="00177D53" w:rsidRPr="005035BD" w:rsidRDefault="00177D53" w:rsidP="00073F24">
            <w:pPr>
              <w:jc w:val="center"/>
              <w:rPr>
                <w:rFonts w:ascii="Times New Roman" w:hAnsi="Times New Roman" w:cs="Times New Roman"/>
                <w:color w:val="000000"/>
                <w:sz w:val="20"/>
                <w:szCs w:val="20"/>
              </w:rPr>
            </w:pPr>
          </w:p>
        </w:tc>
        <w:tc>
          <w:tcPr>
            <w:tcW w:w="1637" w:type="dxa"/>
            <w:gridSpan w:val="7"/>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начало</w:t>
            </w:r>
          </w:p>
        </w:tc>
        <w:tc>
          <w:tcPr>
            <w:tcW w:w="1695" w:type="dxa"/>
            <w:gridSpan w:val="6"/>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конец</w:t>
            </w:r>
          </w:p>
        </w:tc>
        <w:tc>
          <w:tcPr>
            <w:tcW w:w="1559" w:type="dxa"/>
            <w:gridSpan w:val="3"/>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начало</w:t>
            </w:r>
          </w:p>
        </w:tc>
        <w:tc>
          <w:tcPr>
            <w:tcW w:w="1701" w:type="dxa"/>
            <w:gridSpan w:val="3"/>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конец</w:t>
            </w:r>
          </w:p>
        </w:tc>
        <w:tc>
          <w:tcPr>
            <w:tcW w:w="1594" w:type="dxa"/>
            <w:gridSpan w:val="5"/>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начало</w:t>
            </w:r>
          </w:p>
        </w:tc>
        <w:tc>
          <w:tcPr>
            <w:tcW w:w="1637" w:type="dxa"/>
            <w:gridSpan w:val="6"/>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конец</w:t>
            </w:r>
          </w:p>
        </w:tc>
        <w:tc>
          <w:tcPr>
            <w:tcW w:w="1638" w:type="dxa"/>
            <w:gridSpan w:val="6"/>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начало</w:t>
            </w:r>
          </w:p>
        </w:tc>
        <w:tc>
          <w:tcPr>
            <w:tcW w:w="1637" w:type="dxa"/>
            <w:gridSpan w:val="6"/>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конец</w:t>
            </w:r>
          </w:p>
        </w:tc>
        <w:tc>
          <w:tcPr>
            <w:tcW w:w="1637" w:type="dxa"/>
            <w:gridSpan w:val="6"/>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начало</w:t>
            </w:r>
          </w:p>
        </w:tc>
        <w:tc>
          <w:tcPr>
            <w:tcW w:w="1638" w:type="dxa"/>
            <w:gridSpan w:val="3"/>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конец</w:t>
            </w:r>
          </w:p>
        </w:tc>
      </w:tr>
      <w:tr w:rsidR="00177D53" w:rsidRPr="005035BD" w:rsidTr="005035BD">
        <w:tc>
          <w:tcPr>
            <w:tcW w:w="325" w:type="dxa"/>
            <w:vMerge/>
          </w:tcPr>
          <w:p w:rsidR="00177D53" w:rsidRPr="005035BD" w:rsidRDefault="00177D53" w:rsidP="00073F24">
            <w:pPr>
              <w:jc w:val="center"/>
              <w:rPr>
                <w:rFonts w:ascii="Times New Roman" w:hAnsi="Times New Roman" w:cs="Times New Roman"/>
                <w:color w:val="000000"/>
                <w:sz w:val="20"/>
                <w:szCs w:val="20"/>
              </w:rPr>
            </w:pPr>
          </w:p>
        </w:tc>
        <w:tc>
          <w:tcPr>
            <w:tcW w:w="545" w:type="dxa"/>
            <w:gridSpan w:val="3"/>
          </w:tcPr>
          <w:p w:rsidR="00177D53" w:rsidRPr="005035BD" w:rsidRDefault="00177D53" w:rsidP="00073F24">
            <w:pPr>
              <w:jc w:val="center"/>
              <w:rPr>
                <w:rFonts w:ascii="Times New Roman" w:hAnsi="Times New Roman" w:cs="Times New Roman"/>
                <w:color w:val="17365D"/>
                <w:sz w:val="20"/>
                <w:szCs w:val="20"/>
              </w:rPr>
            </w:pPr>
            <w:r w:rsidRPr="005035BD">
              <w:rPr>
                <w:rFonts w:ascii="Times New Roman" w:hAnsi="Times New Roman" w:cs="Times New Roman"/>
                <w:color w:val="17365D"/>
                <w:sz w:val="20"/>
                <w:szCs w:val="20"/>
              </w:rPr>
              <w:t>У</w:t>
            </w:r>
          </w:p>
        </w:tc>
        <w:tc>
          <w:tcPr>
            <w:tcW w:w="546" w:type="dxa"/>
            <w:gridSpan w:val="2"/>
          </w:tcPr>
          <w:p w:rsidR="00177D53" w:rsidRPr="005035BD" w:rsidRDefault="00177D53" w:rsidP="00073F24">
            <w:pPr>
              <w:jc w:val="center"/>
              <w:rPr>
                <w:rFonts w:ascii="Times New Roman" w:hAnsi="Times New Roman" w:cs="Times New Roman"/>
                <w:color w:val="548DD4"/>
                <w:sz w:val="20"/>
                <w:szCs w:val="20"/>
              </w:rPr>
            </w:pPr>
            <w:r w:rsidRPr="005035BD">
              <w:rPr>
                <w:rFonts w:ascii="Times New Roman" w:hAnsi="Times New Roman" w:cs="Times New Roman"/>
                <w:color w:val="548DD4"/>
                <w:sz w:val="20"/>
                <w:szCs w:val="20"/>
              </w:rPr>
              <w:t>Г</w:t>
            </w:r>
          </w:p>
        </w:tc>
        <w:tc>
          <w:tcPr>
            <w:tcW w:w="546" w:type="dxa"/>
            <w:gridSpan w:val="2"/>
          </w:tcPr>
          <w:p w:rsidR="00177D53" w:rsidRPr="005035BD" w:rsidRDefault="00177D53" w:rsidP="00073F24">
            <w:pPr>
              <w:jc w:val="center"/>
              <w:rPr>
                <w:rFonts w:ascii="Times New Roman" w:hAnsi="Times New Roman" w:cs="Times New Roman"/>
                <w:color w:val="548DD4"/>
                <w:sz w:val="20"/>
                <w:szCs w:val="20"/>
              </w:rPr>
            </w:pPr>
            <w:r w:rsidRPr="005035BD">
              <w:rPr>
                <w:rFonts w:ascii="Times New Roman" w:hAnsi="Times New Roman" w:cs="Times New Roman"/>
                <w:color w:val="548DD4"/>
                <w:sz w:val="20"/>
                <w:szCs w:val="20"/>
              </w:rPr>
              <w:t>А</w:t>
            </w:r>
          </w:p>
        </w:tc>
        <w:tc>
          <w:tcPr>
            <w:tcW w:w="546" w:type="dxa"/>
            <w:gridSpan w:val="2"/>
          </w:tcPr>
          <w:p w:rsidR="00177D53" w:rsidRPr="005035BD" w:rsidRDefault="00177D53" w:rsidP="00073F24">
            <w:pPr>
              <w:jc w:val="center"/>
              <w:rPr>
                <w:rFonts w:ascii="Times New Roman" w:hAnsi="Times New Roman" w:cs="Times New Roman"/>
                <w:color w:val="1D1B11"/>
                <w:sz w:val="20"/>
                <w:szCs w:val="20"/>
              </w:rPr>
            </w:pPr>
            <w:r w:rsidRPr="005035BD">
              <w:rPr>
                <w:rFonts w:ascii="Times New Roman" w:hAnsi="Times New Roman" w:cs="Times New Roman"/>
                <w:color w:val="1D1B11"/>
                <w:sz w:val="20"/>
                <w:szCs w:val="20"/>
              </w:rPr>
              <w:t>У</w:t>
            </w:r>
          </w:p>
        </w:tc>
        <w:tc>
          <w:tcPr>
            <w:tcW w:w="545" w:type="dxa"/>
            <w:gridSpan w:val="2"/>
          </w:tcPr>
          <w:p w:rsidR="00177D53" w:rsidRPr="005035BD" w:rsidRDefault="00177D53" w:rsidP="00073F24">
            <w:pPr>
              <w:jc w:val="center"/>
              <w:rPr>
                <w:rFonts w:ascii="Times New Roman" w:hAnsi="Times New Roman" w:cs="Times New Roman"/>
                <w:color w:val="4A442A"/>
                <w:sz w:val="20"/>
                <w:szCs w:val="20"/>
              </w:rPr>
            </w:pPr>
            <w:r w:rsidRPr="005035BD">
              <w:rPr>
                <w:rFonts w:ascii="Times New Roman" w:hAnsi="Times New Roman" w:cs="Times New Roman"/>
                <w:color w:val="4A442A"/>
                <w:sz w:val="20"/>
                <w:szCs w:val="20"/>
              </w:rPr>
              <w:t>Г</w:t>
            </w:r>
          </w:p>
        </w:tc>
        <w:tc>
          <w:tcPr>
            <w:tcW w:w="604" w:type="dxa"/>
            <w:gridSpan w:val="2"/>
          </w:tcPr>
          <w:p w:rsidR="00177D53" w:rsidRPr="005035BD" w:rsidRDefault="00177D53" w:rsidP="00073F24">
            <w:pPr>
              <w:jc w:val="center"/>
              <w:rPr>
                <w:rFonts w:ascii="Times New Roman" w:hAnsi="Times New Roman" w:cs="Times New Roman"/>
                <w:color w:val="948A54"/>
                <w:sz w:val="20"/>
                <w:szCs w:val="20"/>
              </w:rPr>
            </w:pPr>
            <w:r w:rsidRPr="005035BD">
              <w:rPr>
                <w:rFonts w:ascii="Times New Roman" w:hAnsi="Times New Roman" w:cs="Times New Roman"/>
                <w:color w:val="948A54"/>
                <w:sz w:val="20"/>
                <w:szCs w:val="20"/>
              </w:rPr>
              <w:t>А</w:t>
            </w:r>
          </w:p>
        </w:tc>
        <w:tc>
          <w:tcPr>
            <w:tcW w:w="425" w:type="dxa"/>
          </w:tcPr>
          <w:p w:rsidR="00177D53" w:rsidRPr="005035BD" w:rsidRDefault="00177D53" w:rsidP="00073F24">
            <w:pPr>
              <w:jc w:val="center"/>
              <w:rPr>
                <w:rFonts w:ascii="Times New Roman" w:hAnsi="Times New Roman" w:cs="Times New Roman"/>
                <w:color w:val="632423"/>
                <w:sz w:val="20"/>
                <w:szCs w:val="20"/>
              </w:rPr>
            </w:pPr>
            <w:r w:rsidRPr="005035BD">
              <w:rPr>
                <w:rFonts w:ascii="Times New Roman" w:hAnsi="Times New Roman" w:cs="Times New Roman"/>
                <w:color w:val="632423"/>
                <w:sz w:val="20"/>
                <w:szCs w:val="20"/>
              </w:rPr>
              <w:t>У</w:t>
            </w:r>
          </w:p>
        </w:tc>
        <w:tc>
          <w:tcPr>
            <w:tcW w:w="567" w:type="dxa"/>
          </w:tcPr>
          <w:p w:rsidR="00177D53" w:rsidRPr="005035BD" w:rsidRDefault="00177D53" w:rsidP="00073F24">
            <w:pPr>
              <w:jc w:val="center"/>
              <w:rPr>
                <w:rFonts w:ascii="Times New Roman" w:hAnsi="Times New Roman" w:cs="Times New Roman"/>
                <w:color w:val="943634"/>
                <w:sz w:val="20"/>
                <w:szCs w:val="20"/>
              </w:rPr>
            </w:pPr>
            <w:r w:rsidRPr="005035BD">
              <w:rPr>
                <w:rFonts w:ascii="Times New Roman" w:hAnsi="Times New Roman" w:cs="Times New Roman"/>
                <w:color w:val="943634"/>
                <w:sz w:val="20"/>
                <w:szCs w:val="20"/>
              </w:rPr>
              <w:t>Г</w:t>
            </w:r>
          </w:p>
        </w:tc>
        <w:tc>
          <w:tcPr>
            <w:tcW w:w="567" w:type="dxa"/>
          </w:tcPr>
          <w:p w:rsidR="00177D53" w:rsidRPr="005035BD" w:rsidRDefault="00177D53" w:rsidP="00073F24">
            <w:pPr>
              <w:jc w:val="center"/>
              <w:rPr>
                <w:rFonts w:ascii="Times New Roman" w:hAnsi="Times New Roman" w:cs="Times New Roman"/>
                <w:color w:val="D99594"/>
                <w:sz w:val="20"/>
                <w:szCs w:val="20"/>
              </w:rPr>
            </w:pPr>
            <w:r w:rsidRPr="005035BD">
              <w:rPr>
                <w:rFonts w:ascii="Times New Roman" w:hAnsi="Times New Roman" w:cs="Times New Roman"/>
                <w:color w:val="D99594"/>
                <w:sz w:val="20"/>
                <w:szCs w:val="20"/>
              </w:rPr>
              <w:t>А</w:t>
            </w:r>
          </w:p>
        </w:tc>
        <w:tc>
          <w:tcPr>
            <w:tcW w:w="567" w:type="dxa"/>
          </w:tcPr>
          <w:p w:rsidR="00177D53" w:rsidRPr="005035BD" w:rsidRDefault="00177D53" w:rsidP="00073F24">
            <w:pPr>
              <w:jc w:val="center"/>
              <w:rPr>
                <w:rFonts w:ascii="Times New Roman" w:hAnsi="Times New Roman" w:cs="Times New Roman"/>
                <w:color w:val="4F6228"/>
                <w:sz w:val="20"/>
                <w:szCs w:val="20"/>
              </w:rPr>
            </w:pPr>
            <w:r w:rsidRPr="005035BD">
              <w:rPr>
                <w:rFonts w:ascii="Times New Roman" w:hAnsi="Times New Roman" w:cs="Times New Roman"/>
                <w:color w:val="4F6228"/>
                <w:sz w:val="20"/>
                <w:szCs w:val="20"/>
              </w:rPr>
              <w:t>У</w:t>
            </w:r>
          </w:p>
        </w:tc>
        <w:tc>
          <w:tcPr>
            <w:tcW w:w="567" w:type="dxa"/>
          </w:tcPr>
          <w:p w:rsidR="00177D53" w:rsidRPr="005035BD" w:rsidRDefault="00177D53" w:rsidP="00073F24">
            <w:pPr>
              <w:jc w:val="center"/>
              <w:rPr>
                <w:rFonts w:ascii="Times New Roman" w:hAnsi="Times New Roman" w:cs="Times New Roman"/>
                <w:color w:val="76923C"/>
                <w:sz w:val="20"/>
                <w:szCs w:val="20"/>
              </w:rPr>
            </w:pPr>
            <w:r w:rsidRPr="005035BD">
              <w:rPr>
                <w:rFonts w:ascii="Times New Roman" w:hAnsi="Times New Roman" w:cs="Times New Roman"/>
                <w:color w:val="76923C"/>
                <w:sz w:val="20"/>
                <w:szCs w:val="20"/>
              </w:rPr>
              <w:t>Г</w:t>
            </w:r>
          </w:p>
        </w:tc>
        <w:tc>
          <w:tcPr>
            <w:tcW w:w="567" w:type="dxa"/>
          </w:tcPr>
          <w:p w:rsidR="00177D53" w:rsidRPr="005035BD" w:rsidRDefault="00177D53" w:rsidP="00073F24">
            <w:pPr>
              <w:jc w:val="center"/>
              <w:rPr>
                <w:rFonts w:ascii="Times New Roman" w:hAnsi="Times New Roman" w:cs="Times New Roman"/>
                <w:color w:val="C2D69B"/>
                <w:sz w:val="20"/>
                <w:szCs w:val="20"/>
              </w:rPr>
            </w:pPr>
            <w:r w:rsidRPr="005035BD">
              <w:rPr>
                <w:rFonts w:ascii="Times New Roman" w:hAnsi="Times New Roman" w:cs="Times New Roman"/>
                <w:color w:val="C2D69B"/>
                <w:sz w:val="20"/>
                <w:szCs w:val="20"/>
              </w:rPr>
              <w:t>А</w:t>
            </w:r>
          </w:p>
        </w:tc>
        <w:tc>
          <w:tcPr>
            <w:tcW w:w="425" w:type="dxa"/>
          </w:tcPr>
          <w:p w:rsidR="00177D53" w:rsidRPr="005035BD" w:rsidRDefault="00177D53" w:rsidP="00073F24">
            <w:pPr>
              <w:jc w:val="center"/>
              <w:rPr>
                <w:rFonts w:ascii="Times New Roman" w:hAnsi="Times New Roman" w:cs="Times New Roman"/>
                <w:color w:val="403152"/>
                <w:sz w:val="20"/>
                <w:szCs w:val="20"/>
              </w:rPr>
            </w:pPr>
            <w:r w:rsidRPr="005035BD">
              <w:rPr>
                <w:rFonts w:ascii="Times New Roman" w:hAnsi="Times New Roman" w:cs="Times New Roman"/>
                <w:color w:val="403152"/>
                <w:sz w:val="20"/>
                <w:szCs w:val="20"/>
              </w:rPr>
              <w:t>У</w:t>
            </w:r>
          </w:p>
        </w:tc>
        <w:tc>
          <w:tcPr>
            <w:tcW w:w="623" w:type="dxa"/>
            <w:gridSpan w:val="2"/>
          </w:tcPr>
          <w:p w:rsidR="00177D53" w:rsidRPr="005035BD" w:rsidRDefault="00177D53" w:rsidP="00073F24">
            <w:pPr>
              <w:jc w:val="center"/>
              <w:rPr>
                <w:rFonts w:ascii="Times New Roman" w:hAnsi="Times New Roman" w:cs="Times New Roman"/>
                <w:color w:val="5F497A"/>
                <w:sz w:val="20"/>
                <w:szCs w:val="20"/>
              </w:rPr>
            </w:pPr>
            <w:r w:rsidRPr="005035BD">
              <w:rPr>
                <w:rFonts w:ascii="Times New Roman" w:hAnsi="Times New Roman" w:cs="Times New Roman"/>
                <w:color w:val="5F497A"/>
                <w:sz w:val="20"/>
                <w:szCs w:val="20"/>
              </w:rPr>
              <w:t>Г</w:t>
            </w:r>
          </w:p>
        </w:tc>
        <w:tc>
          <w:tcPr>
            <w:tcW w:w="546" w:type="dxa"/>
            <w:gridSpan w:val="2"/>
          </w:tcPr>
          <w:p w:rsidR="00177D53" w:rsidRPr="005035BD" w:rsidRDefault="00177D53" w:rsidP="00073F24">
            <w:pPr>
              <w:jc w:val="center"/>
              <w:rPr>
                <w:rFonts w:ascii="Times New Roman" w:hAnsi="Times New Roman" w:cs="Times New Roman"/>
                <w:color w:val="B2A1C7"/>
                <w:sz w:val="20"/>
                <w:szCs w:val="20"/>
              </w:rPr>
            </w:pPr>
            <w:r w:rsidRPr="005035BD">
              <w:rPr>
                <w:rFonts w:ascii="Times New Roman" w:hAnsi="Times New Roman" w:cs="Times New Roman"/>
                <w:color w:val="B2A1C7"/>
                <w:sz w:val="20"/>
                <w:szCs w:val="20"/>
              </w:rPr>
              <w:t>А</w:t>
            </w:r>
          </w:p>
        </w:tc>
        <w:tc>
          <w:tcPr>
            <w:tcW w:w="546" w:type="dxa"/>
            <w:gridSpan w:val="2"/>
          </w:tcPr>
          <w:p w:rsidR="00177D53" w:rsidRPr="005035BD" w:rsidRDefault="00177D53" w:rsidP="00073F24">
            <w:pPr>
              <w:jc w:val="center"/>
              <w:rPr>
                <w:rFonts w:ascii="Times New Roman" w:hAnsi="Times New Roman" w:cs="Times New Roman"/>
                <w:color w:val="215868"/>
                <w:sz w:val="20"/>
                <w:szCs w:val="20"/>
              </w:rPr>
            </w:pPr>
            <w:r w:rsidRPr="005035BD">
              <w:rPr>
                <w:rFonts w:ascii="Times New Roman" w:hAnsi="Times New Roman" w:cs="Times New Roman"/>
                <w:color w:val="215868"/>
                <w:sz w:val="20"/>
                <w:szCs w:val="20"/>
              </w:rPr>
              <w:t>У</w:t>
            </w:r>
          </w:p>
        </w:tc>
        <w:tc>
          <w:tcPr>
            <w:tcW w:w="546" w:type="dxa"/>
            <w:gridSpan w:val="2"/>
          </w:tcPr>
          <w:p w:rsidR="00177D53" w:rsidRPr="005035BD" w:rsidRDefault="00177D53" w:rsidP="00073F24">
            <w:pPr>
              <w:jc w:val="center"/>
              <w:rPr>
                <w:rFonts w:ascii="Times New Roman" w:hAnsi="Times New Roman" w:cs="Times New Roman"/>
                <w:color w:val="31849B"/>
                <w:sz w:val="20"/>
                <w:szCs w:val="20"/>
              </w:rPr>
            </w:pPr>
            <w:r w:rsidRPr="005035BD">
              <w:rPr>
                <w:rFonts w:ascii="Times New Roman" w:hAnsi="Times New Roman" w:cs="Times New Roman"/>
                <w:color w:val="31849B"/>
                <w:sz w:val="20"/>
                <w:szCs w:val="20"/>
              </w:rPr>
              <w:t>Г</w:t>
            </w:r>
          </w:p>
        </w:tc>
        <w:tc>
          <w:tcPr>
            <w:tcW w:w="545" w:type="dxa"/>
            <w:gridSpan w:val="2"/>
          </w:tcPr>
          <w:p w:rsidR="00177D53" w:rsidRPr="005035BD" w:rsidRDefault="00177D53" w:rsidP="00073F24">
            <w:pPr>
              <w:jc w:val="center"/>
              <w:rPr>
                <w:rFonts w:ascii="Times New Roman" w:hAnsi="Times New Roman" w:cs="Times New Roman"/>
                <w:color w:val="92CDDC"/>
                <w:sz w:val="20"/>
                <w:szCs w:val="20"/>
              </w:rPr>
            </w:pPr>
            <w:r w:rsidRPr="005035BD">
              <w:rPr>
                <w:rFonts w:ascii="Times New Roman" w:hAnsi="Times New Roman" w:cs="Times New Roman"/>
                <w:color w:val="92CDDC"/>
                <w:sz w:val="20"/>
                <w:szCs w:val="20"/>
              </w:rPr>
              <w:t>А</w:t>
            </w:r>
          </w:p>
        </w:tc>
        <w:tc>
          <w:tcPr>
            <w:tcW w:w="546" w:type="dxa"/>
            <w:gridSpan w:val="2"/>
          </w:tcPr>
          <w:p w:rsidR="00177D53" w:rsidRPr="005035BD" w:rsidRDefault="00177D53" w:rsidP="00073F24">
            <w:pPr>
              <w:jc w:val="center"/>
              <w:rPr>
                <w:rFonts w:ascii="Times New Roman" w:hAnsi="Times New Roman" w:cs="Times New Roman"/>
                <w:color w:val="984806"/>
                <w:sz w:val="20"/>
                <w:szCs w:val="20"/>
              </w:rPr>
            </w:pPr>
            <w:r w:rsidRPr="005035BD">
              <w:rPr>
                <w:rFonts w:ascii="Times New Roman" w:hAnsi="Times New Roman" w:cs="Times New Roman"/>
                <w:color w:val="984806"/>
                <w:sz w:val="20"/>
                <w:szCs w:val="20"/>
              </w:rPr>
              <w:t>У</w:t>
            </w:r>
          </w:p>
        </w:tc>
        <w:tc>
          <w:tcPr>
            <w:tcW w:w="546" w:type="dxa"/>
            <w:gridSpan w:val="2"/>
          </w:tcPr>
          <w:p w:rsidR="00177D53" w:rsidRPr="005035BD" w:rsidRDefault="00177D53" w:rsidP="00073F24">
            <w:pPr>
              <w:jc w:val="center"/>
              <w:rPr>
                <w:rFonts w:ascii="Times New Roman" w:hAnsi="Times New Roman" w:cs="Times New Roman"/>
                <w:color w:val="E36C0A"/>
                <w:sz w:val="20"/>
                <w:szCs w:val="20"/>
              </w:rPr>
            </w:pPr>
            <w:r w:rsidRPr="005035BD">
              <w:rPr>
                <w:rFonts w:ascii="Times New Roman" w:hAnsi="Times New Roman" w:cs="Times New Roman"/>
                <w:color w:val="E36C0A"/>
                <w:sz w:val="20"/>
                <w:szCs w:val="20"/>
              </w:rPr>
              <w:t>Т</w:t>
            </w:r>
          </w:p>
        </w:tc>
        <w:tc>
          <w:tcPr>
            <w:tcW w:w="546" w:type="dxa"/>
            <w:gridSpan w:val="2"/>
          </w:tcPr>
          <w:p w:rsidR="00177D53" w:rsidRPr="005035BD" w:rsidRDefault="00177D53" w:rsidP="00073F24">
            <w:pPr>
              <w:jc w:val="center"/>
              <w:rPr>
                <w:rFonts w:ascii="Times New Roman" w:hAnsi="Times New Roman" w:cs="Times New Roman"/>
                <w:color w:val="FABF8F"/>
                <w:sz w:val="20"/>
                <w:szCs w:val="20"/>
              </w:rPr>
            </w:pPr>
            <w:r w:rsidRPr="005035BD">
              <w:rPr>
                <w:rFonts w:ascii="Times New Roman" w:hAnsi="Times New Roman" w:cs="Times New Roman"/>
                <w:color w:val="FABF8F"/>
                <w:sz w:val="20"/>
                <w:szCs w:val="20"/>
              </w:rPr>
              <w:t>П</w:t>
            </w:r>
          </w:p>
        </w:tc>
        <w:tc>
          <w:tcPr>
            <w:tcW w:w="545" w:type="dxa"/>
            <w:gridSpan w:val="2"/>
          </w:tcPr>
          <w:p w:rsidR="00177D53" w:rsidRPr="005035BD" w:rsidRDefault="00177D53" w:rsidP="00073F24">
            <w:pPr>
              <w:jc w:val="center"/>
              <w:rPr>
                <w:rFonts w:ascii="Times New Roman" w:hAnsi="Times New Roman" w:cs="Times New Roman"/>
                <w:color w:val="0F243E"/>
                <w:sz w:val="20"/>
                <w:szCs w:val="20"/>
              </w:rPr>
            </w:pPr>
            <w:r w:rsidRPr="005035BD">
              <w:rPr>
                <w:rFonts w:ascii="Times New Roman" w:hAnsi="Times New Roman" w:cs="Times New Roman"/>
                <w:color w:val="0F243E"/>
                <w:sz w:val="20"/>
                <w:szCs w:val="20"/>
              </w:rPr>
              <w:t>У</w:t>
            </w:r>
          </w:p>
        </w:tc>
        <w:tc>
          <w:tcPr>
            <w:tcW w:w="546" w:type="dxa"/>
            <w:gridSpan w:val="2"/>
          </w:tcPr>
          <w:p w:rsidR="00177D53" w:rsidRPr="005035BD" w:rsidRDefault="00177D53" w:rsidP="00073F24">
            <w:pPr>
              <w:jc w:val="center"/>
              <w:rPr>
                <w:rFonts w:ascii="Times New Roman" w:hAnsi="Times New Roman" w:cs="Times New Roman"/>
                <w:color w:val="0F243E"/>
                <w:sz w:val="20"/>
                <w:szCs w:val="20"/>
              </w:rPr>
            </w:pPr>
            <w:r w:rsidRPr="005035BD">
              <w:rPr>
                <w:rFonts w:ascii="Times New Roman" w:hAnsi="Times New Roman" w:cs="Times New Roman"/>
                <w:color w:val="0F243E"/>
                <w:sz w:val="20"/>
                <w:szCs w:val="20"/>
              </w:rPr>
              <w:t>Т</w:t>
            </w:r>
          </w:p>
        </w:tc>
        <w:tc>
          <w:tcPr>
            <w:tcW w:w="546" w:type="dxa"/>
            <w:gridSpan w:val="2"/>
          </w:tcPr>
          <w:p w:rsidR="00177D53" w:rsidRPr="005035BD" w:rsidRDefault="00177D53" w:rsidP="00073F24">
            <w:pPr>
              <w:jc w:val="center"/>
              <w:rPr>
                <w:rFonts w:ascii="Times New Roman" w:hAnsi="Times New Roman" w:cs="Times New Roman"/>
                <w:color w:val="548DD4"/>
                <w:sz w:val="20"/>
                <w:szCs w:val="20"/>
              </w:rPr>
            </w:pPr>
            <w:r w:rsidRPr="005035BD">
              <w:rPr>
                <w:rFonts w:ascii="Times New Roman" w:hAnsi="Times New Roman" w:cs="Times New Roman"/>
                <w:color w:val="548DD4"/>
                <w:sz w:val="20"/>
                <w:szCs w:val="20"/>
              </w:rPr>
              <w:t>П</w:t>
            </w:r>
          </w:p>
        </w:tc>
        <w:tc>
          <w:tcPr>
            <w:tcW w:w="546" w:type="dxa"/>
            <w:gridSpan w:val="2"/>
          </w:tcPr>
          <w:p w:rsidR="00177D53" w:rsidRPr="005035BD" w:rsidRDefault="00177D53" w:rsidP="00073F24">
            <w:pPr>
              <w:jc w:val="center"/>
              <w:rPr>
                <w:rFonts w:ascii="Times New Roman" w:hAnsi="Times New Roman" w:cs="Times New Roman"/>
                <w:color w:val="4F6228"/>
                <w:sz w:val="20"/>
                <w:szCs w:val="20"/>
              </w:rPr>
            </w:pPr>
            <w:r w:rsidRPr="005035BD">
              <w:rPr>
                <w:rFonts w:ascii="Times New Roman" w:hAnsi="Times New Roman" w:cs="Times New Roman"/>
                <w:color w:val="4F6228"/>
                <w:sz w:val="20"/>
                <w:szCs w:val="20"/>
              </w:rPr>
              <w:t>У</w:t>
            </w:r>
          </w:p>
        </w:tc>
        <w:tc>
          <w:tcPr>
            <w:tcW w:w="545" w:type="dxa"/>
            <w:gridSpan w:val="2"/>
          </w:tcPr>
          <w:p w:rsidR="00177D53" w:rsidRPr="005035BD" w:rsidRDefault="00177D53" w:rsidP="00073F24">
            <w:pPr>
              <w:jc w:val="center"/>
              <w:rPr>
                <w:rFonts w:ascii="Times New Roman" w:hAnsi="Times New Roman" w:cs="Times New Roman"/>
                <w:color w:val="76923C"/>
                <w:sz w:val="20"/>
                <w:szCs w:val="20"/>
              </w:rPr>
            </w:pPr>
            <w:r w:rsidRPr="005035BD">
              <w:rPr>
                <w:rFonts w:ascii="Times New Roman" w:hAnsi="Times New Roman" w:cs="Times New Roman"/>
                <w:color w:val="76923C"/>
                <w:sz w:val="20"/>
                <w:szCs w:val="20"/>
              </w:rPr>
              <w:t>Т</w:t>
            </w:r>
          </w:p>
        </w:tc>
        <w:tc>
          <w:tcPr>
            <w:tcW w:w="546" w:type="dxa"/>
            <w:gridSpan w:val="2"/>
          </w:tcPr>
          <w:p w:rsidR="00177D53" w:rsidRPr="005035BD" w:rsidRDefault="00177D53" w:rsidP="00073F24">
            <w:pPr>
              <w:jc w:val="center"/>
              <w:rPr>
                <w:rFonts w:ascii="Times New Roman" w:hAnsi="Times New Roman" w:cs="Times New Roman"/>
                <w:color w:val="C2D69B"/>
                <w:sz w:val="20"/>
                <w:szCs w:val="20"/>
              </w:rPr>
            </w:pPr>
            <w:r w:rsidRPr="005035BD">
              <w:rPr>
                <w:rFonts w:ascii="Times New Roman" w:hAnsi="Times New Roman" w:cs="Times New Roman"/>
                <w:color w:val="C2D69B"/>
                <w:sz w:val="20"/>
                <w:szCs w:val="20"/>
              </w:rPr>
              <w:t>П</w:t>
            </w:r>
          </w:p>
        </w:tc>
        <w:tc>
          <w:tcPr>
            <w:tcW w:w="391" w:type="dxa"/>
          </w:tcPr>
          <w:p w:rsidR="00177D53" w:rsidRPr="005035BD" w:rsidRDefault="00177D53" w:rsidP="00073F24">
            <w:pPr>
              <w:jc w:val="center"/>
              <w:rPr>
                <w:rFonts w:ascii="Times New Roman" w:hAnsi="Times New Roman" w:cs="Times New Roman"/>
                <w:color w:val="632423"/>
                <w:sz w:val="20"/>
                <w:szCs w:val="20"/>
              </w:rPr>
            </w:pPr>
            <w:r w:rsidRPr="005035BD">
              <w:rPr>
                <w:rFonts w:ascii="Times New Roman" w:hAnsi="Times New Roman" w:cs="Times New Roman"/>
                <w:color w:val="632423"/>
                <w:sz w:val="20"/>
                <w:szCs w:val="20"/>
              </w:rPr>
              <w:t>У</w:t>
            </w:r>
          </w:p>
        </w:tc>
        <w:tc>
          <w:tcPr>
            <w:tcW w:w="425" w:type="dxa"/>
          </w:tcPr>
          <w:p w:rsidR="00177D53" w:rsidRPr="005035BD" w:rsidRDefault="00177D53" w:rsidP="00073F24">
            <w:pPr>
              <w:jc w:val="center"/>
              <w:rPr>
                <w:rFonts w:ascii="Times New Roman" w:hAnsi="Times New Roman" w:cs="Times New Roman"/>
                <w:color w:val="943634"/>
                <w:sz w:val="20"/>
                <w:szCs w:val="20"/>
              </w:rPr>
            </w:pPr>
            <w:r w:rsidRPr="005035BD">
              <w:rPr>
                <w:rFonts w:ascii="Times New Roman" w:hAnsi="Times New Roman" w:cs="Times New Roman"/>
                <w:color w:val="943634"/>
                <w:sz w:val="20"/>
                <w:szCs w:val="20"/>
              </w:rPr>
              <w:t>Т</w:t>
            </w:r>
          </w:p>
        </w:tc>
        <w:tc>
          <w:tcPr>
            <w:tcW w:w="822" w:type="dxa"/>
          </w:tcPr>
          <w:p w:rsidR="00177D53" w:rsidRPr="005035BD" w:rsidRDefault="00177D53" w:rsidP="00073F24">
            <w:pPr>
              <w:jc w:val="center"/>
              <w:rPr>
                <w:rFonts w:ascii="Times New Roman" w:hAnsi="Times New Roman" w:cs="Times New Roman"/>
                <w:color w:val="D99594"/>
                <w:sz w:val="20"/>
                <w:szCs w:val="20"/>
              </w:rPr>
            </w:pPr>
            <w:r w:rsidRPr="005035BD">
              <w:rPr>
                <w:rFonts w:ascii="Times New Roman" w:hAnsi="Times New Roman" w:cs="Times New Roman"/>
                <w:color w:val="D99594"/>
                <w:sz w:val="20"/>
                <w:szCs w:val="20"/>
              </w:rPr>
              <w:t>П</w:t>
            </w:r>
          </w:p>
        </w:tc>
      </w:tr>
      <w:tr w:rsidR="00177D53" w:rsidRPr="005035BD" w:rsidTr="005035BD">
        <w:tc>
          <w:tcPr>
            <w:tcW w:w="325" w:type="dxa"/>
          </w:tcPr>
          <w:p w:rsidR="00177D53" w:rsidRPr="005035BD" w:rsidRDefault="00177D53" w:rsidP="00073F24">
            <w:pPr>
              <w:rPr>
                <w:rFonts w:ascii="Times New Roman" w:hAnsi="Times New Roman" w:cs="Times New Roman"/>
                <w:b/>
                <w:color w:val="C00000"/>
                <w:sz w:val="20"/>
                <w:szCs w:val="20"/>
              </w:rPr>
            </w:pPr>
          </w:p>
          <w:p w:rsidR="00177D53" w:rsidRPr="005035BD" w:rsidRDefault="00177D53" w:rsidP="00073F24">
            <w:pPr>
              <w:rPr>
                <w:rFonts w:ascii="Times New Roman" w:hAnsi="Times New Roman" w:cs="Times New Roman"/>
                <w:b/>
                <w:color w:val="C00000"/>
                <w:sz w:val="20"/>
                <w:szCs w:val="20"/>
              </w:rPr>
            </w:pPr>
            <w:r w:rsidRPr="005035BD">
              <w:rPr>
                <w:rFonts w:ascii="Times New Roman" w:hAnsi="Times New Roman" w:cs="Times New Roman"/>
                <w:b/>
                <w:color w:val="C00000"/>
                <w:sz w:val="20"/>
                <w:szCs w:val="20"/>
              </w:rPr>
              <w:t>7Б</w:t>
            </w:r>
          </w:p>
        </w:tc>
        <w:tc>
          <w:tcPr>
            <w:tcW w:w="545" w:type="dxa"/>
            <w:gridSpan w:val="3"/>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100</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45</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27</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73</w:t>
            </w:r>
          </w:p>
        </w:tc>
        <w:tc>
          <w:tcPr>
            <w:tcW w:w="545"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27</w:t>
            </w:r>
          </w:p>
        </w:tc>
        <w:tc>
          <w:tcPr>
            <w:tcW w:w="604"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45</w:t>
            </w:r>
          </w:p>
        </w:tc>
        <w:tc>
          <w:tcPr>
            <w:tcW w:w="425"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75</w:t>
            </w:r>
          </w:p>
        </w:tc>
        <w:tc>
          <w:tcPr>
            <w:tcW w:w="567"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45</w:t>
            </w:r>
          </w:p>
        </w:tc>
        <w:tc>
          <w:tcPr>
            <w:tcW w:w="567"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27</w:t>
            </w:r>
          </w:p>
        </w:tc>
        <w:tc>
          <w:tcPr>
            <w:tcW w:w="567"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82</w:t>
            </w:r>
          </w:p>
        </w:tc>
        <w:tc>
          <w:tcPr>
            <w:tcW w:w="567"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73</w:t>
            </w:r>
          </w:p>
        </w:tc>
        <w:tc>
          <w:tcPr>
            <w:tcW w:w="567"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64</w:t>
            </w:r>
          </w:p>
        </w:tc>
        <w:tc>
          <w:tcPr>
            <w:tcW w:w="425"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82</w:t>
            </w:r>
          </w:p>
        </w:tc>
        <w:tc>
          <w:tcPr>
            <w:tcW w:w="623"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82</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82</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82</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82</w:t>
            </w:r>
          </w:p>
        </w:tc>
        <w:tc>
          <w:tcPr>
            <w:tcW w:w="545"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82</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75</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88</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38</w:t>
            </w:r>
          </w:p>
        </w:tc>
        <w:tc>
          <w:tcPr>
            <w:tcW w:w="545"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88</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75</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88</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74</w:t>
            </w:r>
          </w:p>
        </w:tc>
        <w:tc>
          <w:tcPr>
            <w:tcW w:w="545"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78</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78</w:t>
            </w:r>
          </w:p>
        </w:tc>
        <w:tc>
          <w:tcPr>
            <w:tcW w:w="391"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90</w:t>
            </w:r>
          </w:p>
        </w:tc>
        <w:tc>
          <w:tcPr>
            <w:tcW w:w="425"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85</w:t>
            </w:r>
          </w:p>
        </w:tc>
        <w:tc>
          <w:tcPr>
            <w:tcW w:w="822"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77</w:t>
            </w:r>
          </w:p>
        </w:tc>
      </w:tr>
      <w:tr w:rsidR="00177D53" w:rsidRPr="005035BD" w:rsidTr="005035BD">
        <w:tc>
          <w:tcPr>
            <w:tcW w:w="325" w:type="dxa"/>
          </w:tcPr>
          <w:p w:rsidR="00177D53" w:rsidRPr="005035BD" w:rsidRDefault="00177D53" w:rsidP="00073F24">
            <w:pPr>
              <w:rPr>
                <w:rFonts w:ascii="Times New Roman" w:hAnsi="Times New Roman" w:cs="Times New Roman"/>
                <w:b/>
                <w:color w:val="00B050"/>
                <w:sz w:val="20"/>
                <w:szCs w:val="20"/>
              </w:rPr>
            </w:pPr>
          </w:p>
          <w:p w:rsidR="00177D53" w:rsidRPr="005035BD" w:rsidRDefault="00177D53" w:rsidP="00073F24">
            <w:pPr>
              <w:rPr>
                <w:rFonts w:ascii="Times New Roman" w:hAnsi="Times New Roman" w:cs="Times New Roman"/>
                <w:b/>
                <w:color w:val="00B050"/>
                <w:sz w:val="20"/>
                <w:szCs w:val="20"/>
              </w:rPr>
            </w:pPr>
            <w:r w:rsidRPr="005035BD">
              <w:rPr>
                <w:rFonts w:ascii="Times New Roman" w:hAnsi="Times New Roman" w:cs="Times New Roman"/>
                <w:b/>
                <w:color w:val="00B050"/>
                <w:sz w:val="20"/>
                <w:szCs w:val="20"/>
              </w:rPr>
              <w:t>9А</w:t>
            </w:r>
          </w:p>
        </w:tc>
        <w:tc>
          <w:tcPr>
            <w:tcW w:w="545" w:type="dxa"/>
            <w:gridSpan w:val="3"/>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86</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75</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93</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100</w:t>
            </w:r>
          </w:p>
        </w:tc>
        <w:tc>
          <w:tcPr>
            <w:tcW w:w="545"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93</w:t>
            </w:r>
          </w:p>
        </w:tc>
        <w:tc>
          <w:tcPr>
            <w:tcW w:w="604"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86</w:t>
            </w:r>
          </w:p>
        </w:tc>
        <w:tc>
          <w:tcPr>
            <w:tcW w:w="425"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75</w:t>
            </w:r>
          </w:p>
        </w:tc>
        <w:tc>
          <w:tcPr>
            <w:tcW w:w="567"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100</w:t>
            </w:r>
          </w:p>
        </w:tc>
        <w:tc>
          <w:tcPr>
            <w:tcW w:w="567"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100</w:t>
            </w:r>
          </w:p>
        </w:tc>
        <w:tc>
          <w:tcPr>
            <w:tcW w:w="567"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100</w:t>
            </w:r>
          </w:p>
        </w:tc>
        <w:tc>
          <w:tcPr>
            <w:tcW w:w="567"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81</w:t>
            </w:r>
          </w:p>
        </w:tc>
        <w:tc>
          <w:tcPr>
            <w:tcW w:w="567"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100</w:t>
            </w:r>
          </w:p>
        </w:tc>
        <w:tc>
          <w:tcPr>
            <w:tcW w:w="425"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82</w:t>
            </w:r>
          </w:p>
        </w:tc>
        <w:tc>
          <w:tcPr>
            <w:tcW w:w="623"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78</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73</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100</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91</w:t>
            </w:r>
          </w:p>
        </w:tc>
        <w:tc>
          <w:tcPr>
            <w:tcW w:w="545"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100</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5"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5"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391"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425"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822"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r>
      <w:tr w:rsidR="00177D53" w:rsidRPr="005035BD" w:rsidTr="005035BD">
        <w:tc>
          <w:tcPr>
            <w:tcW w:w="325" w:type="dxa"/>
          </w:tcPr>
          <w:p w:rsidR="00177D53" w:rsidRPr="005035BD" w:rsidRDefault="00177D53" w:rsidP="00073F24">
            <w:pPr>
              <w:rPr>
                <w:rFonts w:ascii="Times New Roman" w:hAnsi="Times New Roman" w:cs="Times New Roman"/>
                <w:b/>
                <w:color w:val="0070C0"/>
                <w:sz w:val="20"/>
                <w:szCs w:val="20"/>
              </w:rPr>
            </w:pPr>
          </w:p>
          <w:p w:rsidR="00177D53" w:rsidRPr="005035BD" w:rsidRDefault="00177D53" w:rsidP="00073F24">
            <w:pPr>
              <w:rPr>
                <w:rFonts w:ascii="Times New Roman" w:hAnsi="Times New Roman" w:cs="Times New Roman"/>
                <w:b/>
                <w:color w:val="0070C0"/>
                <w:sz w:val="20"/>
                <w:szCs w:val="20"/>
              </w:rPr>
            </w:pPr>
            <w:r w:rsidRPr="005035BD">
              <w:rPr>
                <w:rFonts w:ascii="Times New Roman" w:hAnsi="Times New Roman" w:cs="Times New Roman"/>
                <w:b/>
                <w:color w:val="0070C0"/>
                <w:sz w:val="20"/>
                <w:szCs w:val="20"/>
              </w:rPr>
              <w:t>9Б</w:t>
            </w:r>
          </w:p>
        </w:tc>
        <w:tc>
          <w:tcPr>
            <w:tcW w:w="545" w:type="dxa"/>
            <w:gridSpan w:val="3"/>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69</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49</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46</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62</w:t>
            </w:r>
          </w:p>
        </w:tc>
        <w:tc>
          <w:tcPr>
            <w:tcW w:w="545"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58</w:t>
            </w:r>
          </w:p>
        </w:tc>
        <w:tc>
          <w:tcPr>
            <w:tcW w:w="604"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85</w:t>
            </w:r>
          </w:p>
        </w:tc>
        <w:tc>
          <w:tcPr>
            <w:tcW w:w="425"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55</w:t>
            </w:r>
          </w:p>
        </w:tc>
        <w:tc>
          <w:tcPr>
            <w:tcW w:w="567"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67</w:t>
            </w:r>
          </w:p>
        </w:tc>
        <w:tc>
          <w:tcPr>
            <w:tcW w:w="567"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92</w:t>
            </w:r>
          </w:p>
        </w:tc>
        <w:tc>
          <w:tcPr>
            <w:tcW w:w="567"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83</w:t>
            </w:r>
          </w:p>
        </w:tc>
        <w:tc>
          <w:tcPr>
            <w:tcW w:w="567"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83</w:t>
            </w:r>
          </w:p>
        </w:tc>
        <w:tc>
          <w:tcPr>
            <w:tcW w:w="567"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92</w:t>
            </w:r>
          </w:p>
        </w:tc>
        <w:tc>
          <w:tcPr>
            <w:tcW w:w="425"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83</w:t>
            </w:r>
          </w:p>
        </w:tc>
        <w:tc>
          <w:tcPr>
            <w:tcW w:w="623"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53</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48</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78</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57</w:t>
            </w:r>
          </w:p>
        </w:tc>
        <w:tc>
          <w:tcPr>
            <w:tcW w:w="545"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58</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5"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5"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391"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425"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822"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r>
      <w:tr w:rsidR="00177D53" w:rsidRPr="005035BD" w:rsidTr="005035BD">
        <w:tc>
          <w:tcPr>
            <w:tcW w:w="325" w:type="dxa"/>
          </w:tcPr>
          <w:p w:rsidR="00177D53" w:rsidRPr="005035BD" w:rsidRDefault="00177D53" w:rsidP="00073F24">
            <w:pPr>
              <w:rPr>
                <w:rFonts w:ascii="Times New Roman" w:hAnsi="Times New Roman" w:cs="Times New Roman"/>
                <w:b/>
                <w:color w:val="002060"/>
                <w:sz w:val="20"/>
                <w:szCs w:val="20"/>
              </w:rPr>
            </w:pPr>
          </w:p>
          <w:p w:rsidR="00177D53" w:rsidRPr="005035BD" w:rsidRDefault="00177D53" w:rsidP="00073F24">
            <w:pPr>
              <w:rPr>
                <w:rFonts w:ascii="Times New Roman" w:hAnsi="Times New Roman" w:cs="Times New Roman"/>
                <w:b/>
                <w:color w:val="002060"/>
                <w:sz w:val="20"/>
                <w:szCs w:val="20"/>
              </w:rPr>
            </w:pPr>
            <w:r w:rsidRPr="005035BD">
              <w:rPr>
                <w:rFonts w:ascii="Times New Roman" w:hAnsi="Times New Roman" w:cs="Times New Roman"/>
                <w:b/>
                <w:color w:val="002060"/>
                <w:sz w:val="20"/>
                <w:szCs w:val="20"/>
              </w:rPr>
              <w:t>9В</w:t>
            </w:r>
          </w:p>
        </w:tc>
        <w:tc>
          <w:tcPr>
            <w:tcW w:w="545" w:type="dxa"/>
            <w:gridSpan w:val="3"/>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85</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62</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92</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85</w:t>
            </w:r>
          </w:p>
        </w:tc>
        <w:tc>
          <w:tcPr>
            <w:tcW w:w="545"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92</w:t>
            </w:r>
          </w:p>
        </w:tc>
        <w:tc>
          <w:tcPr>
            <w:tcW w:w="604"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92</w:t>
            </w:r>
          </w:p>
        </w:tc>
        <w:tc>
          <w:tcPr>
            <w:tcW w:w="425"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85</w:t>
            </w:r>
          </w:p>
        </w:tc>
        <w:tc>
          <w:tcPr>
            <w:tcW w:w="567"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92</w:t>
            </w:r>
          </w:p>
        </w:tc>
        <w:tc>
          <w:tcPr>
            <w:tcW w:w="567"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92</w:t>
            </w:r>
          </w:p>
        </w:tc>
        <w:tc>
          <w:tcPr>
            <w:tcW w:w="567"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92</w:t>
            </w:r>
          </w:p>
        </w:tc>
        <w:tc>
          <w:tcPr>
            <w:tcW w:w="567"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92</w:t>
            </w:r>
          </w:p>
        </w:tc>
        <w:tc>
          <w:tcPr>
            <w:tcW w:w="567"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92</w:t>
            </w:r>
          </w:p>
        </w:tc>
        <w:tc>
          <w:tcPr>
            <w:tcW w:w="425"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90</w:t>
            </w:r>
          </w:p>
        </w:tc>
        <w:tc>
          <w:tcPr>
            <w:tcW w:w="623"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70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100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90</w:t>
            </w:r>
          </w:p>
        </w:tc>
        <w:tc>
          <w:tcPr>
            <w:tcW w:w="545"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5"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5"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391"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425"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822"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r>
      <w:tr w:rsidR="00177D53" w:rsidRPr="005035BD" w:rsidTr="005035BD">
        <w:tc>
          <w:tcPr>
            <w:tcW w:w="325" w:type="dxa"/>
          </w:tcPr>
          <w:p w:rsidR="00177D53" w:rsidRPr="005035BD" w:rsidRDefault="00177D53" w:rsidP="00073F24">
            <w:pPr>
              <w:rPr>
                <w:rFonts w:ascii="Times New Roman" w:hAnsi="Times New Roman" w:cs="Times New Roman"/>
                <w:b/>
                <w:color w:val="7030A0"/>
                <w:sz w:val="20"/>
                <w:szCs w:val="20"/>
              </w:rPr>
            </w:pPr>
          </w:p>
          <w:p w:rsidR="00177D53" w:rsidRPr="005035BD" w:rsidRDefault="00177D53" w:rsidP="00073F24">
            <w:pPr>
              <w:rPr>
                <w:rFonts w:ascii="Times New Roman" w:hAnsi="Times New Roman" w:cs="Times New Roman"/>
                <w:b/>
                <w:color w:val="7030A0"/>
                <w:sz w:val="20"/>
                <w:szCs w:val="20"/>
              </w:rPr>
            </w:pPr>
            <w:r w:rsidRPr="005035BD">
              <w:rPr>
                <w:rFonts w:ascii="Times New Roman" w:hAnsi="Times New Roman" w:cs="Times New Roman"/>
                <w:b/>
                <w:color w:val="7030A0"/>
                <w:sz w:val="20"/>
                <w:szCs w:val="20"/>
              </w:rPr>
              <w:t>10</w:t>
            </w:r>
            <w:r w:rsidRPr="005035BD">
              <w:rPr>
                <w:rFonts w:ascii="Times New Roman" w:hAnsi="Times New Roman" w:cs="Times New Roman"/>
                <w:b/>
                <w:color w:val="7030A0"/>
                <w:sz w:val="20"/>
                <w:szCs w:val="20"/>
              </w:rPr>
              <w:lastRenderedPageBreak/>
              <w:t>В</w:t>
            </w:r>
          </w:p>
        </w:tc>
        <w:tc>
          <w:tcPr>
            <w:tcW w:w="545" w:type="dxa"/>
            <w:gridSpan w:val="3"/>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83</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0</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52</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50</w:t>
            </w:r>
          </w:p>
        </w:tc>
        <w:tc>
          <w:tcPr>
            <w:tcW w:w="545"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50</w:t>
            </w:r>
          </w:p>
        </w:tc>
        <w:tc>
          <w:tcPr>
            <w:tcW w:w="604"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58</w:t>
            </w:r>
          </w:p>
        </w:tc>
        <w:tc>
          <w:tcPr>
            <w:tcW w:w="425"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70</w:t>
            </w:r>
          </w:p>
        </w:tc>
        <w:tc>
          <w:tcPr>
            <w:tcW w:w="567"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30</w:t>
            </w:r>
          </w:p>
        </w:tc>
        <w:tc>
          <w:tcPr>
            <w:tcW w:w="567"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40</w:t>
            </w:r>
          </w:p>
        </w:tc>
        <w:tc>
          <w:tcPr>
            <w:tcW w:w="567"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80</w:t>
            </w:r>
          </w:p>
        </w:tc>
        <w:tc>
          <w:tcPr>
            <w:tcW w:w="567"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70</w:t>
            </w:r>
          </w:p>
        </w:tc>
        <w:tc>
          <w:tcPr>
            <w:tcW w:w="567"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lastRenderedPageBreak/>
              <w:t>70</w:t>
            </w:r>
          </w:p>
        </w:tc>
        <w:tc>
          <w:tcPr>
            <w:tcW w:w="425"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623"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5"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5"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5"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391"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425"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822" w:type="dxa"/>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r>
      <w:tr w:rsidR="00177D53" w:rsidRPr="005035BD" w:rsidTr="005035BD">
        <w:trPr>
          <w:trHeight w:val="455"/>
        </w:trPr>
        <w:tc>
          <w:tcPr>
            <w:tcW w:w="325" w:type="dxa"/>
          </w:tcPr>
          <w:p w:rsidR="00177D53" w:rsidRPr="005035BD" w:rsidRDefault="00177D53" w:rsidP="00073F24">
            <w:pPr>
              <w:rPr>
                <w:rFonts w:ascii="Times New Roman" w:hAnsi="Times New Roman" w:cs="Times New Roman"/>
                <w:b/>
                <w:color w:val="4BACC6"/>
                <w:sz w:val="20"/>
                <w:szCs w:val="20"/>
              </w:rPr>
            </w:pPr>
          </w:p>
          <w:p w:rsidR="00177D53" w:rsidRPr="005035BD" w:rsidRDefault="00177D53" w:rsidP="00073F24">
            <w:pPr>
              <w:rPr>
                <w:rFonts w:ascii="Times New Roman" w:hAnsi="Times New Roman" w:cs="Times New Roman"/>
                <w:b/>
                <w:color w:val="4BACC6"/>
                <w:sz w:val="20"/>
                <w:szCs w:val="20"/>
              </w:rPr>
            </w:pPr>
            <w:smartTag w:uri="urn:schemas-microsoft-com:office:smarttags" w:element="metricconverter">
              <w:smartTagPr>
                <w:attr w:name="ProductID" w:val="10 Г"/>
              </w:smartTagPr>
              <w:r w:rsidRPr="005035BD">
                <w:rPr>
                  <w:rFonts w:ascii="Times New Roman" w:hAnsi="Times New Roman" w:cs="Times New Roman"/>
                  <w:b/>
                  <w:color w:val="4BACC6"/>
                  <w:sz w:val="20"/>
                  <w:szCs w:val="20"/>
                </w:rPr>
                <w:t>10 Г</w:t>
              </w:r>
            </w:smartTag>
          </w:p>
        </w:tc>
        <w:tc>
          <w:tcPr>
            <w:tcW w:w="545" w:type="dxa"/>
            <w:gridSpan w:val="3"/>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62</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31</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48</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69</w:t>
            </w:r>
          </w:p>
        </w:tc>
        <w:tc>
          <w:tcPr>
            <w:tcW w:w="545"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58</w:t>
            </w:r>
          </w:p>
        </w:tc>
        <w:tc>
          <w:tcPr>
            <w:tcW w:w="604"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77</w:t>
            </w:r>
          </w:p>
        </w:tc>
        <w:tc>
          <w:tcPr>
            <w:tcW w:w="425"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69</w:t>
            </w:r>
          </w:p>
        </w:tc>
        <w:tc>
          <w:tcPr>
            <w:tcW w:w="567"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58</w:t>
            </w:r>
          </w:p>
        </w:tc>
        <w:tc>
          <w:tcPr>
            <w:tcW w:w="567"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58</w:t>
            </w:r>
          </w:p>
        </w:tc>
        <w:tc>
          <w:tcPr>
            <w:tcW w:w="567"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69</w:t>
            </w:r>
          </w:p>
        </w:tc>
        <w:tc>
          <w:tcPr>
            <w:tcW w:w="567"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62</w:t>
            </w:r>
          </w:p>
        </w:tc>
        <w:tc>
          <w:tcPr>
            <w:tcW w:w="567"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62</w:t>
            </w:r>
          </w:p>
        </w:tc>
        <w:tc>
          <w:tcPr>
            <w:tcW w:w="425"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623"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5"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5"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5"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46"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391"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425"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822"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r>
      <w:tr w:rsidR="00177D53" w:rsidRPr="005035BD" w:rsidTr="005035BD">
        <w:tc>
          <w:tcPr>
            <w:tcW w:w="325" w:type="dxa"/>
          </w:tcPr>
          <w:p w:rsidR="00177D53" w:rsidRPr="005035BD" w:rsidRDefault="00177D53" w:rsidP="00073F24">
            <w:pPr>
              <w:rPr>
                <w:rFonts w:ascii="Times New Roman" w:hAnsi="Times New Roman" w:cs="Times New Roman"/>
                <w:b/>
                <w:color w:val="C00000"/>
                <w:sz w:val="20"/>
                <w:szCs w:val="20"/>
              </w:rPr>
            </w:pPr>
            <w:r w:rsidRPr="005035BD">
              <w:rPr>
                <w:rFonts w:ascii="Times New Roman" w:hAnsi="Times New Roman" w:cs="Times New Roman"/>
                <w:b/>
                <w:color w:val="C00000"/>
                <w:sz w:val="20"/>
                <w:szCs w:val="20"/>
              </w:rPr>
              <w:t>7В</w:t>
            </w:r>
          </w:p>
        </w:tc>
        <w:tc>
          <w:tcPr>
            <w:tcW w:w="545" w:type="dxa"/>
            <w:gridSpan w:val="3"/>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46" w:type="dxa"/>
            <w:gridSpan w:val="2"/>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46" w:type="dxa"/>
            <w:gridSpan w:val="2"/>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46" w:type="dxa"/>
            <w:gridSpan w:val="2"/>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45" w:type="dxa"/>
            <w:gridSpan w:val="2"/>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604" w:type="dxa"/>
            <w:gridSpan w:val="2"/>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425" w:type="dxa"/>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67" w:type="dxa"/>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67" w:type="dxa"/>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67" w:type="dxa"/>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67" w:type="dxa"/>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567" w:type="dxa"/>
          </w:tcPr>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w:t>
            </w:r>
          </w:p>
        </w:tc>
        <w:tc>
          <w:tcPr>
            <w:tcW w:w="425"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77</w:t>
            </w:r>
          </w:p>
        </w:tc>
        <w:tc>
          <w:tcPr>
            <w:tcW w:w="623"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54</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43</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62</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54</w:t>
            </w:r>
          </w:p>
        </w:tc>
        <w:tc>
          <w:tcPr>
            <w:tcW w:w="545"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62</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75</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17</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33</w:t>
            </w:r>
          </w:p>
        </w:tc>
        <w:tc>
          <w:tcPr>
            <w:tcW w:w="545"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100</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100</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92</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95</w:t>
            </w:r>
          </w:p>
        </w:tc>
        <w:tc>
          <w:tcPr>
            <w:tcW w:w="545"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75</w:t>
            </w:r>
          </w:p>
        </w:tc>
        <w:tc>
          <w:tcPr>
            <w:tcW w:w="546" w:type="dxa"/>
            <w:gridSpan w:val="2"/>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67</w:t>
            </w:r>
          </w:p>
        </w:tc>
        <w:tc>
          <w:tcPr>
            <w:tcW w:w="391"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95</w:t>
            </w:r>
          </w:p>
        </w:tc>
        <w:tc>
          <w:tcPr>
            <w:tcW w:w="425"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76</w:t>
            </w:r>
          </w:p>
        </w:tc>
        <w:tc>
          <w:tcPr>
            <w:tcW w:w="822" w:type="dxa"/>
          </w:tcPr>
          <w:p w:rsidR="00177D53" w:rsidRPr="005035BD" w:rsidRDefault="00177D53" w:rsidP="00073F24">
            <w:pPr>
              <w:rPr>
                <w:rFonts w:ascii="Times New Roman" w:hAnsi="Times New Roman" w:cs="Times New Roman"/>
                <w:color w:val="C00000"/>
                <w:sz w:val="20"/>
                <w:szCs w:val="20"/>
              </w:rPr>
            </w:pPr>
          </w:p>
          <w:p w:rsidR="00177D53" w:rsidRPr="005035BD" w:rsidRDefault="00177D53" w:rsidP="00073F24">
            <w:pPr>
              <w:rPr>
                <w:rFonts w:ascii="Times New Roman" w:hAnsi="Times New Roman" w:cs="Times New Roman"/>
                <w:color w:val="C00000"/>
                <w:sz w:val="20"/>
                <w:szCs w:val="20"/>
              </w:rPr>
            </w:pPr>
            <w:r w:rsidRPr="005035BD">
              <w:rPr>
                <w:rFonts w:ascii="Times New Roman" w:hAnsi="Times New Roman" w:cs="Times New Roman"/>
                <w:color w:val="C00000"/>
                <w:sz w:val="20"/>
                <w:szCs w:val="20"/>
              </w:rPr>
              <w:t>67</w:t>
            </w:r>
          </w:p>
        </w:tc>
      </w:tr>
      <w:tr w:rsidR="00177D53" w:rsidRPr="005035BD" w:rsidTr="005035BD">
        <w:tc>
          <w:tcPr>
            <w:tcW w:w="325" w:type="dxa"/>
          </w:tcPr>
          <w:p w:rsidR="00177D53" w:rsidRPr="005035BD" w:rsidRDefault="00177D53" w:rsidP="00073F24">
            <w:pPr>
              <w:rPr>
                <w:rFonts w:ascii="Times New Roman" w:hAnsi="Times New Roman" w:cs="Times New Roman"/>
                <w:b/>
                <w:color w:val="00B050"/>
                <w:sz w:val="20"/>
                <w:szCs w:val="20"/>
              </w:rPr>
            </w:pPr>
            <w:r w:rsidRPr="005035BD">
              <w:rPr>
                <w:rFonts w:ascii="Times New Roman" w:hAnsi="Times New Roman" w:cs="Times New Roman"/>
                <w:b/>
                <w:color w:val="00B050"/>
                <w:sz w:val="20"/>
                <w:szCs w:val="20"/>
              </w:rPr>
              <w:t>8Г</w:t>
            </w:r>
          </w:p>
        </w:tc>
        <w:tc>
          <w:tcPr>
            <w:tcW w:w="545" w:type="dxa"/>
            <w:gridSpan w:val="3"/>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6" w:type="dxa"/>
            <w:gridSpan w:val="2"/>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45" w:type="dxa"/>
            <w:gridSpan w:val="2"/>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604" w:type="dxa"/>
            <w:gridSpan w:val="2"/>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425" w:type="dxa"/>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67" w:type="dxa"/>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67" w:type="dxa"/>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67" w:type="dxa"/>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67" w:type="dxa"/>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567" w:type="dxa"/>
          </w:tcPr>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w:t>
            </w:r>
          </w:p>
        </w:tc>
        <w:tc>
          <w:tcPr>
            <w:tcW w:w="425"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73</w:t>
            </w:r>
          </w:p>
        </w:tc>
        <w:tc>
          <w:tcPr>
            <w:tcW w:w="623"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43</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62</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75</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51</w:t>
            </w:r>
          </w:p>
        </w:tc>
        <w:tc>
          <w:tcPr>
            <w:tcW w:w="545"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82</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44</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56</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11</w:t>
            </w:r>
          </w:p>
        </w:tc>
        <w:tc>
          <w:tcPr>
            <w:tcW w:w="545"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89</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100</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67</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65</w:t>
            </w:r>
          </w:p>
        </w:tc>
        <w:tc>
          <w:tcPr>
            <w:tcW w:w="545"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65</w:t>
            </w:r>
          </w:p>
        </w:tc>
        <w:tc>
          <w:tcPr>
            <w:tcW w:w="546" w:type="dxa"/>
            <w:gridSpan w:val="2"/>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58</w:t>
            </w:r>
          </w:p>
        </w:tc>
        <w:tc>
          <w:tcPr>
            <w:tcW w:w="391"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84</w:t>
            </w:r>
          </w:p>
        </w:tc>
        <w:tc>
          <w:tcPr>
            <w:tcW w:w="425"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78</w:t>
            </w:r>
          </w:p>
        </w:tc>
        <w:tc>
          <w:tcPr>
            <w:tcW w:w="822" w:type="dxa"/>
          </w:tcPr>
          <w:p w:rsidR="00177D53" w:rsidRPr="005035BD" w:rsidRDefault="00177D53" w:rsidP="00073F24">
            <w:pPr>
              <w:rPr>
                <w:rFonts w:ascii="Times New Roman" w:hAnsi="Times New Roman" w:cs="Times New Roman"/>
                <w:color w:val="00B050"/>
                <w:sz w:val="20"/>
                <w:szCs w:val="20"/>
              </w:rPr>
            </w:pPr>
          </w:p>
          <w:p w:rsidR="00177D53" w:rsidRPr="005035BD" w:rsidRDefault="00177D53" w:rsidP="00073F24">
            <w:pPr>
              <w:rPr>
                <w:rFonts w:ascii="Times New Roman" w:hAnsi="Times New Roman" w:cs="Times New Roman"/>
                <w:color w:val="00B050"/>
                <w:sz w:val="20"/>
                <w:szCs w:val="20"/>
              </w:rPr>
            </w:pPr>
            <w:r w:rsidRPr="005035BD">
              <w:rPr>
                <w:rFonts w:ascii="Times New Roman" w:hAnsi="Times New Roman" w:cs="Times New Roman"/>
                <w:color w:val="00B050"/>
                <w:sz w:val="20"/>
                <w:szCs w:val="20"/>
              </w:rPr>
              <w:t>65</w:t>
            </w:r>
          </w:p>
        </w:tc>
      </w:tr>
      <w:tr w:rsidR="00177D53" w:rsidRPr="005035BD" w:rsidTr="005035BD">
        <w:tc>
          <w:tcPr>
            <w:tcW w:w="325" w:type="dxa"/>
          </w:tcPr>
          <w:p w:rsidR="00177D53" w:rsidRPr="005035BD" w:rsidRDefault="00177D53" w:rsidP="00073F24">
            <w:pPr>
              <w:rPr>
                <w:rFonts w:ascii="Times New Roman" w:hAnsi="Times New Roman" w:cs="Times New Roman"/>
                <w:b/>
                <w:color w:val="0070C0"/>
                <w:sz w:val="20"/>
                <w:szCs w:val="20"/>
              </w:rPr>
            </w:pPr>
            <w:r w:rsidRPr="005035BD">
              <w:rPr>
                <w:rFonts w:ascii="Times New Roman" w:hAnsi="Times New Roman" w:cs="Times New Roman"/>
                <w:b/>
                <w:color w:val="0070C0"/>
                <w:sz w:val="20"/>
                <w:szCs w:val="20"/>
              </w:rPr>
              <w:t>9А</w:t>
            </w:r>
          </w:p>
        </w:tc>
        <w:tc>
          <w:tcPr>
            <w:tcW w:w="545" w:type="dxa"/>
            <w:gridSpan w:val="3"/>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5"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604"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425" w:type="dxa"/>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67" w:type="dxa"/>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67" w:type="dxa"/>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67" w:type="dxa"/>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67" w:type="dxa"/>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67" w:type="dxa"/>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425" w:type="dxa"/>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623"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5" w:type="dxa"/>
            <w:gridSpan w:val="2"/>
          </w:tcPr>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69</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0</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20</w:t>
            </w:r>
          </w:p>
        </w:tc>
        <w:tc>
          <w:tcPr>
            <w:tcW w:w="545"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92</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92</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80</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90</w:t>
            </w:r>
          </w:p>
        </w:tc>
        <w:tc>
          <w:tcPr>
            <w:tcW w:w="545"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78</w:t>
            </w:r>
          </w:p>
        </w:tc>
        <w:tc>
          <w:tcPr>
            <w:tcW w:w="546" w:type="dxa"/>
            <w:gridSpan w:val="2"/>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78</w:t>
            </w:r>
          </w:p>
        </w:tc>
        <w:tc>
          <w:tcPr>
            <w:tcW w:w="391"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95</w:t>
            </w:r>
          </w:p>
        </w:tc>
        <w:tc>
          <w:tcPr>
            <w:tcW w:w="425"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85</w:t>
            </w:r>
          </w:p>
        </w:tc>
        <w:tc>
          <w:tcPr>
            <w:tcW w:w="822" w:type="dxa"/>
          </w:tcPr>
          <w:p w:rsidR="00177D53" w:rsidRPr="005035BD" w:rsidRDefault="00177D53" w:rsidP="00073F24">
            <w:pPr>
              <w:rPr>
                <w:rFonts w:ascii="Times New Roman" w:hAnsi="Times New Roman" w:cs="Times New Roman"/>
                <w:color w:val="0070C0"/>
                <w:sz w:val="20"/>
                <w:szCs w:val="20"/>
              </w:rPr>
            </w:pPr>
          </w:p>
          <w:p w:rsidR="00177D53" w:rsidRPr="005035BD" w:rsidRDefault="00177D53" w:rsidP="00073F24">
            <w:pPr>
              <w:rPr>
                <w:rFonts w:ascii="Times New Roman" w:hAnsi="Times New Roman" w:cs="Times New Roman"/>
                <w:color w:val="0070C0"/>
                <w:sz w:val="20"/>
                <w:szCs w:val="20"/>
              </w:rPr>
            </w:pPr>
            <w:r w:rsidRPr="005035BD">
              <w:rPr>
                <w:rFonts w:ascii="Times New Roman" w:hAnsi="Times New Roman" w:cs="Times New Roman"/>
                <w:color w:val="0070C0"/>
                <w:sz w:val="20"/>
                <w:szCs w:val="20"/>
              </w:rPr>
              <w:t>80</w:t>
            </w:r>
          </w:p>
        </w:tc>
      </w:tr>
      <w:tr w:rsidR="00177D53" w:rsidRPr="005035BD" w:rsidTr="005035BD">
        <w:tc>
          <w:tcPr>
            <w:tcW w:w="325" w:type="dxa"/>
          </w:tcPr>
          <w:p w:rsidR="00177D53" w:rsidRPr="005035BD" w:rsidRDefault="00177D53" w:rsidP="00073F24">
            <w:pPr>
              <w:rPr>
                <w:rFonts w:ascii="Times New Roman" w:hAnsi="Times New Roman" w:cs="Times New Roman"/>
                <w:b/>
                <w:color w:val="002060"/>
                <w:sz w:val="20"/>
                <w:szCs w:val="20"/>
              </w:rPr>
            </w:pPr>
            <w:r w:rsidRPr="005035BD">
              <w:rPr>
                <w:rFonts w:ascii="Times New Roman" w:hAnsi="Times New Roman" w:cs="Times New Roman"/>
                <w:b/>
                <w:color w:val="002060"/>
                <w:sz w:val="20"/>
                <w:szCs w:val="20"/>
              </w:rPr>
              <w:t>9Б</w:t>
            </w:r>
          </w:p>
        </w:tc>
        <w:tc>
          <w:tcPr>
            <w:tcW w:w="545" w:type="dxa"/>
            <w:gridSpan w:val="3"/>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5"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604"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425" w:type="dxa"/>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67" w:type="dxa"/>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67" w:type="dxa"/>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67" w:type="dxa"/>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67" w:type="dxa"/>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67" w:type="dxa"/>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425" w:type="dxa"/>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623"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5" w:type="dxa"/>
            <w:gridSpan w:val="2"/>
          </w:tcPr>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60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30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20</w:t>
            </w:r>
          </w:p>
        </w:tc>
        <w:tc>
          <w:tcPr>
            <w:tcW w:w="545"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100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80</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93</w:t>
            </w:r>
          </w:p>
        </w:tc>
        <w:tc>
          <w:tcPr>
            <w:tcW w:w="545"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82</w:t>
            </w:r>
          </w:p>
        </w:tc>
        <w:tc>
          <w:tcPr>
            <w:tcW w:w="546" w:type="dxa"/>
            <w:gridSpan w:val="2"/>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75</w:t>
            </w:r>
          </w:p>
        </w:tc>
        <w:tc>
          <w:tcPr>
            <w:tcW w:w="391"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100</w:t>
            </w:r>
          </w:p>
        </w:tc>
        <w:tc>
          <w:tcPr>
            <w:tcW w:w="425"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90</w:t>
            </w:r>
          </w:p>
        </w:tc>
        <w:tc>
          <w:tcPr>
            <w:tcW w:w="822" w:type="dxa"/>
          </w:tcPr>
          <w:p w:rsidR="00177D53" w:rsidRPr="005035BD" w:rsidRDefault="00177D53" w:rsidP="00073F24">
            <w:pPr>
              <w:rPr>
                <w:rFonts w:ascii="Times New Roman" w:hAnsi="Times New Roman" w:cs="Times New Roman"/>
                <w:color w:val="002060"/>
                <w:sz w:val="20"/>
                <w:szCs w:val="20"/>
              </w:rPr>
            </w:pPr>
          </w:p>
          <w:p w:rsidR="00177D53" w:rsidRPr="005035BD" w:rsidRDefault="00177D53" w:rsidP="00073F24">
            <w:pPr>
              <w:rPr>
                <w:rFonts w:ascii="Times New Roman" w:hAnsi="Times New Roman" w:cs="Times New Roman"/>
                <w:color w:val="002060"/>
                <w:sz w:val="20"/>
                <w:szCs w:val="20"/>
              </w:rPr>
            </w:pPr>
            <w:r w:rsidRPr="005035BD">
              <w:rPr>
                <w:rFonts w:ascii="Times New Roman" w:hAnsi="Times New Roman" w:cs="Times New Roman"/>
                <w:color w:val="002060"/>
                <w:sz w:val="20"/>
                <w:szCs w:val="20"/>
              </w:rPr>
              <w:t>80</w:t>
            </w:r>
          </w:p>
        </w:tc>
      </w:tr>
      <w:tr w:rsidR="00177D53" w:rsidRPr="005035BD" w:rsidTr="005035BD">
        <w:tc>
          <w:tcPr>
            <w:tcW w:w="325" w:type="dxa"/>
          </w:tcPr>
          <w:p w:rsidR="00177D53" w:rsidRPr="005035BD" w:rsidRDefault="00177D53" w:rsidP="00073F24">
            <w:pPr>
              <w:rPr>
                <w:rFonts w:ascii="Times New Roman" w:hAnsi="Times New Roman" w:cs="Times New Roman"/>
                <w:b/>
                <w:color w:val="7030A0"/>
                <w:sz w:val="20"/>
                <w:szCs w:val="20"/>
              </w:rPr>
            </w:pPr>
            <w:r w:rsidRPr="005035BD">
              <w:rPr>
                <w:rFonts w:ascii="Times New Roman" w:hAnsi="Times New Roman" w:cs="Times New Roman"/>
                <w:b/>
                <w:color w:val="7030A0"/>
                <w:sz w:val="20"/>
                <w:szCs w:val="20"/>
              </w:rPr>
              <w:t>11В</w:t>
            </w:r>
          </w:p>
        </w:tc>
        <w:tc>
          <w:tcPr>
            <w:tcW w:w="545" w:type="dxa"/>
            <w:gridSpan w:val="3"/>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5"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604"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425"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67"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67"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67"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67"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67"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425"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623"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5"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29</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14</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0</w:t>
            </w:r>
          </w:p>
        </w:tc>
        <w:tc>
          <w:tcPr>
            <w:tcW w:w="545"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71</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71</w:t>
            </w:r>
          </w:p>
        </w:tc>
        <w:tc>
          <w:tcPr>
            <w:tcW w:w="546" w:type="dxa"/>
            <w:gridSpan w:val="2"/>
          </w:tcPr>
          <w:p w:rsidR="00177D53" w:rsidRPr="005035BD" w:rsidRDefault="00177D53" w:rsidP="00073F24">
            <w:pPr>
              <w:rPr>
                <w:rFonts w:ascii="Times New Roman" w:hAnsi="Times New Roman" w:cs="Times New Roman"/>
                <w:color w:val="7030A0"/>
                <w:sz w:val="20"/>
                <w:szCs w:val="20"/>
              </w:rPr>
            </w:pPr>
          </w:p>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0</w:t>
            </w:r>
          </w:p>
        </w:tc>
        <w:tc>
          <w:tcPr>
            <w:tcW w:w="546"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5"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546" w:type="dxa"/>
            <w:gridSpan w:val="2"/>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391"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425"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c>
          <w:tcPr>
            <w:tcW w:w="822" w:type="dxa"/>
          </w:tcPr>
          <w:p w:rsidR="00177D53" w:rsidRPr="005035BD" w:rsidRDefault="00177D53" w:rsidP="00073F24">
            <w:pPr>
              <w:rPr>
                <w:rFonts w:ascii="Times New Roman" w:hAnsi="Times New Roman" w:cs="Times New Roman"/>
                <w:color w:val="7030A0"/>
                <w:sz w:val="20"/>
                <w:szCs w:val="20"/>
              </w:rPr>
            </w:pPr>
            <w:r w:rsidRPr="005035BD">
              <w:rPr>
                <w:rFonts w:ascii="Times New Roman" w:hAnsi="Times New Roman" w:cs="Times New Roman"/>
                <w:color w:val="7030A0"/>
                <w:sz w:val="20"/>
                <w:szCs w:val="20"/>
              </w:rPr>
              <w:t>-</w:t>
            </w:r>
          </w:p>
        </w:tc>
      </w:tr>
      <w:tr w:rsidR="00177D53" w:rsidRPr="005035BD" w:rsidTr="005035BD">
        <w:tc>
          <w:tcPr>
            <w:tcW w:w="39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6А</w:t>
            </w:r>
          </w:p>
        </w:tc>
        <w:tc>
          <w:tcPr>
            <w:tcW w:w="425" w:type="dxa"/>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425"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425" w:type="dxa"/>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426"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425"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w:t>
            </w:r>
          </w:p>
        </w:tc>
        <w:tc>
          <w:tcPr>
            <w:tcW w:w="567"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68</w:t>
            </w:r>
          </w:p>
        </w:tc>
        <w:tc>
          <w:tcPr>
            <w:tcW w:w="567"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56</w:t>
            </w:r>
          </w:p>
        </w:tc>
        <w:tc>
          <w:tcPr>
            <w:tcW w:w="567"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56</w:t>
            </w:r>
          </w:p>
        </w:tc>
        <w:tc>
          <w:tcPr>
            <w:tcW w:w="454" w:type="dxa"/>
            <w:gridSpan w:val="2"/>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86</w:t>
            </w:r>
          </w:p>
        </w:tc>
        <w:tc>
          <w:tcPr>
            <w:tcW w:w="425"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80</w:t>
            </w:r>
          </w:p>
        </w:tc>
        <w:tc>
          <w:tcPr>
            <w:tcW w:w="822" w:type="dxa"/>
          </w:tcPr>
          <w:p w:rsidR="00177D53" w:rsidRPr="005035BD" w:rsidRDefault="00177D53" w:rsidP="00073F24">
            <w:pPr>
              <w:rPr>
                <w:rFonts w:ascii="Times New Roman" w:hAnsi="Times New Roman" w:cs="Times New Roman"/>
                <w:color w:val="4BACC6"/>
                <w:sz w:val="20"/>
                <w:szCs w:val="20"/>
              </w:rPr>
            </w:pPr>
          </w:p>
          <w:p w:rsidR="00177D53" w:rsidRPr="005035BD" w:rsidRDefault="00177D53" w:rsidP="00073F24">
            <w:pPr>
              <w:rPr>
                <w:rFonts w:ascii="Times New Roman" w:hAnsi="Times New Roman" w:cs="Times New Roman"/>
                <w:color w:val="4BACC6"/>
                <w:sz w:val="20"/>
                <w:szCs w:val="20"/>
              </w:rPr>
            </w:pPr>
            <w:r w:rsidRPr="005035BD">
              <w:rPr>
                <w:rFonts w:ascii="Times New Roman" w:hAnsi="Times New Roman" w:cs="Times New Roman"/>
                <w:color w:val="4BACC6"/>
                <w:sz w:val="20"/>
                <w:szCs w:val="20"/>
              </w:rPr>
              <w:t>75</w:t>
            </w:r>
          </w:p>
        </w:tc>
      </w:tr>
    </w:tbl>
    <w:p w:rsidR="00177D53" w:rsidRPr="005035BD" w:rsidRDefault="00177D53" w:rsidP="00177D53">
      <w:pPr>
        <w:rPr>
          <w:rFonts w:ascii="Times New Roman" w:hAnsi="Times New Roman" w:cs="Times New Roman"/>
          <w:color w:val="4BACC6"/>
          <w:sz w:val="20"/>
          <w:szCs w:val="20"/>
        </w:rPr>
      </w:pPr>
    </w:p>
    <w:p w:rsidR="00B42D2D" w:rsidRDefault="00B42D2D" w:rsidP="00177D53">
      <w:pPr>
        <w:rPr>
          <w:rFonts w:ascii="Times New Roman" w:hAnsi="Times New Roman" w:cs="Times New Roman"/>
          <w:color w:val="4BACC6"/>
          <w:sz w:val="20"/>
          <w:szCs w:val="20"/>
        </w:rPr>
      </w:pPr>
    </w:p>
    <w:p w:rsidR="00B42D2D" w:rsidRDefault="00B42D2D" w:rsidP="00177D53">
      <w:pPr>
        <w:rPr>
          <w:rFonts w:ascii="Times New Roman" w:hAnsi="Times New Roman" w:cs="Times New Roman"/>
          <w:color w:val="4BACC6"/>
          <w:sz w:val="20"/>
          <w:szCs w:val="20"/>
        </w:rPr>
        <w:sectPr w:rsidR="00B42D2D" w:rsidSect="00B42D2D">
          <w:pgSz w:w="16838" w:h="11906" w:orient="landscape"/>
          <w:pgMar w:top="720" w:right="720" w:bottom="720" w:left="284" w:header="709" w:footer="709" w:gutter="0"/>
          <w:cols w:space="708"/>
          <w:docGrid w:linePitch="360"/>
        </w:sectPr>
      </w:pPr>
    </w:p>
    <w:p w:rsidR="006F636A" w:rsidRDefault="006F636A" w:rsidP="00F3625A">
      <w:pPr>
        <w:pStyle w:val="a6"/>
        <w:rPr>
          <w:b/>
        </w:rPr>
      </w:pPr>
    </w:p>
    <w:p w:rsidR="00F3625A" w:rsidRPr="005D67B1" w:rsidRDefault="007B3BB3" w:rsidP="00B42D2D">
      <w:pPr>
        <w:shd w:val="clear" w:color="auto" w:fill="FFFFFF"/>
        <w:spacing w:after="375" w:line="240" w:lineRule="auto"/>
        <w:jc w:val="both"/>
        <w:rPr>
          <w:rFonts w:ascii="Times New Roman" w:eastAsia="Times New Roman" w:hAnsi="Times New Roman" w:cs="Times New Roman"/>
          <w:color w:val="333333"/>
          <w:sz w:val="24"/>
          <w:szCs w:val="24"/>
          <w:lang w:eastAsia="ru-RU"/>
        </w:rPr>
      </w:pPr>
      <w:r w:rsidRPr="005D67B1">
        <w:rPr>
          <w:rFonts w:ascii="Times New Roman" w:eastAsia="Times New Roman" w:hAnsi="Times New Roman" w:cs="Times New Roman"/>
          <w:color w:val="333333"/>
          <w:sz w:val="24"/>
          <w:szCs w:val="24"/>
          <w:lang w:eastAsia="ru-RU"/>
        </w:rPr>
        <w:t xml:space="preserve">На основании </w:t>
      </w:r>
      <w:r w:rsidR="006F636A" w:rsidRPr="005D67B1">
        <w:rPr>
          <w:rFonts w:ascii="Times New Roman" w:eastAsia="Times New Roman" w:hAnsi="Times New Roman" w:cs="Times New Roman"/>
          <w:color w:val="333333"/>
          <w:sz w:val="24"/>
          <w:szCs w:val="24"/>
          <w:lang w:eastAsia="ru-RU"/>
        </w:rPr>
        <w:t>срезов знаний можно увидеть, что в резу</w:t>
      </w:r>
      <w:r w:rsidR="00DA3578" w:rsidRPr="005D67B1">
        <w:rPr>
          <w:rFonts w:ascii="Times New Roman" w:eastAsia="Times New Roman" w:hAnsi="Times New Roman" w:cs="Times New Roman"/>
          <w:color w:val="333333"/>
          <w:sz w:val="24"/>
          <w:szCs w:val="24"/>
          <w:lang w:eastAsia="ru-RU"/>
        </w:rPr>
        <w:t xml:space="preserve">льтате использования на уроках </w:t>
      </w:r>
      <w:r w:rsidR="006F636A" w:rsidRPr="005D67B1">
        <w:rPr>
          <w:rFonts w:ascii="Times New Roman" w:eastAsia="Times New Roman" w:hAnsi="Times New Roman" w:cs="Times New Roman"/>
          <w:color w:val="333333"/>
          <w:sz w:val="24"/>
          <w:szCs w:val="24"/>
          <w:lang w:eastAsia="ru-RU"/>
        </w:rPr>
        <w:t xml:space="preserve">эффекта </w:t>
      </w:r>
      <w:proofErr w:type="spellStart"/>
      <w:r w:rsidR="006F636A" w:rsidRPr="005D67B1">
        <w:rPr>
          <w:rFonts w:ascii="Times New Roman" w:eastAsia="Times New Roman" w:hAnsi="Times New Roman" w:cs="Times New Roman"/>
          <w:color w:val="333333"/>
          <w:sz w:val="24"/>
          <w:szCs w:val="24"/>
          <w:lang w:eastAsia="ru-RU"/>
        </w:rPr>
        <w:t>Пигмалиона</w:t>
      </w:r>
      <w:proofErr w:type="spellEnd"/>
      <w:r w:rsidR="00BA7F87" w:rsidRPr="005D67B1">
        <w:rPr>
          <w:rFonts w:ascii="Times New Roman" w:eastAsia="Times New Roman" w:hAnsi="Times New Roman" w:cs="Times New Roman"/>
          <w:color w:val="333333"/>
          <w:sz w:val="24"/>
          <w:szCs w:val="24"/>
          <w:lang w:eastAsia="ru-RU"/>
        </w:rPr>
        <w:t xml:space="preserve"> и ИКТ</w:t>
      </w:r>
      <w:r w:rsidR="006F636A" w:rsidRPr="005D67B1">
        <w:rPr>
          <w:rFonts w:ascii="Times New Roman" w:eastAsia="Times New Roman" w:hAnsi="Times New Roman" w:cs="Times New Roman"/>
          <w:color w:val="333333"/>
          <w:sz w:val="24"/>
          <w:szCs w:val="24"/>
          <w:lang w:eastAsia="ru-RU"/>
        </w:rPr>
        <w:t>, все показатели улучшались к концу года.</w:t>
      </w:r>
    </w:p>
    <w:p w:rsidR="0012783D" w:rsidRPr="005D67B1" w:rsidRDefault="006F636A" w:rsidP="00B42D2D">
      <w:pPr>
        <w:shd w:val="clear" w:color="auto" w:fill="FFFFFF"/>
        <w:spacing w:after="375" w:line="240" w:lineRule="auto"/>
        <w:jc w:val="both"/>
        <w:rPr>
          <w:rFonts w:ascii="Times New Roman" w:hAnsi="Times New Roman" w:cs="Times New Roman"/>
          <w:color w:val="333333"/>
          <w:sz w:val="24"/>
          <w:szCs w:val="24"/>
          <w:shd w:val="clear" w:color="auto" w:fill="FFFFFF"/>
        </w:rPr>
      </w:pPr>
      <w:r w:rsidRPr="005D67B1">
        <w:rPr>
          <w:rFonts w:ascii="Times New Roman" w:hAnsi="Times New Roman" w:cs="Times New Roman"/>
          <w:color w:val="333333"/>
          <w:sz w:val="24"/>
          <w:szCs w:val="24"/>
          <w:shd w:val="clear" w:color="auto" w:fill="FFFFFF"/>
        </w:rPr>
        <w:t>Если учитель изначально относится к ученику пренебрежительно, это заметно снижает успеваемость последнего. В школе такое отношение со стороны педагогов приводит также к проблемам с поведением детей. Обычно ребенок склонен верить взрослым, поэтому принимает навязываемый ему образ бездельника и хулигана. Благодаря данному эффекту ученики, изначально нравящиеся преподавателям, демонстрируют более высокие успехи в учебе и прилежное поведение.</w:t>
      </w:r>
      <w:r w:rsidR="00073F24" w:rsidRPr="005D67B1">
        <w:rPr>
          <w:rFonts w:ascii="Times New Roman" w:hAnsi="Times New Roman" w:cs="Times New Roman"/>
          <w:color w:val="333333"/>
          <w:sz w:val="24"/>
          <w:szCs w:val="24"/>
          <w:shd w:val="clear" w:color="auto" w:fill="FFFFFF"/>
        </w:rPr>
        <w:t xml:space="preserve"> </w:t>
      </w:r>
      <w:proofErr w:type="gramStart"/>
      <w:r w:rsidR="00073F24" w:rsidRPr="005D67B1">
        <w:rPr>
          <w:rStyle w:val="docdata"/>
          <w:rFonts w:ascii="Times New Roman" w:hAnsi="Times New Roman" w:cs="Times New Roman"/>
          <w:color w:val="333333"/>
          <w:sz w:val="24"/>
          <w:szCs w:val="24"/>
          <w:shd w:val="clear" w:color="auto" w:fill="FFFFFF"/>
        </w:rPr>
        <w:t>Урок всегда должен быть мини-спектаклем учителя, где нет места его подлинным эмоциям по отношению к учащимся, всем детям должны ставиться истинные оценки, не завышенные и не заниженные, но всегда и до учеников, и</w:t>
      </w:r>
      <w:r w:rsidR="00073F24" w:rsidRPr="005D67B1">
        <w:rPr>
          <w:rFonts w:ascii="Times New Roman" w:hAnsi="Times New Roman" w:cs="Times New Roman"/>
          <w:color w:val="333333"/>
          <w:sz w:val="24"/>
          <w:szCs w:val="24"/>
          <w:shd w:val="clear" w:color="auto" w:fill="FFFFFF"/>
        </w:rPr>
        <w:t xml:space="preserve"> до их родителей красной нитью должна доноситься мысль, что не очень хорошая оценка - это не фиксация отсутствия способностей и не наказание, а сигнал, что ученик недостаточно хорошо</w:t>
      </w:r>
      <w:proofErr w:type="gramEnd"/>
      <w:r w:rsidR="00073F24" w:rsidRPr="005D67B1">
        <w:rPr>
          <w:rFonts w:ascii="Times New Roman" w:hAnsi="Times New Roman" w:cs="Times New Roman"/>
          <w:color w:val="333333"/>
          <w:sz w:val="24"/>
          <w:szCs w:val="24"/>
          <w:shd w:val="clear" w:color="auto" w:fill="FFFFFF"/>
        </w:rPr>
        <w:t xml:space="preserve"> взаимодействовал с учителем на уроке и неважно выполнил домашнее задание.</w:t>
      </w:r>
      <w:r w:rsidR="00BA7F87" w:rsidRPr="005D67B1">
        <w:rPr>
          <w:rFonts w:ascii="Times New Roman" w:hAnsi="Times New Roman" w:cs="Times New Roman"/>
          <w:color w:val="333333"/>
          <w:sz w:val="24"/>
          <w:szCs w:val="24"/>
          <w:shd w:val="clear" w:color="auto" w:fill="FFFFFF"/>
        </w:rPr>
        <w:t xml:space="preserve"> </w:t>
      </w:r>
    </w:p>
    <w:p w:rsidR="00F576F1" w:rsidRPr="005D67B1" w:rsidRDefault="0012783D" w:rsidP="00B42D2D">
      <w:pPr>
        <w:shd w:val="clear" w:color="auto" w:fill="FFFFFF"/>
        <w:spacing w:after="375" w:line="240" w:lineRule="auto"/>
        <w:jc w:val="both"/>
        <w:rPr>
          <w:rFonts w:ascii="Times New Roman" w:hAnsi="Times New Roman" w:cs="Times New Roman"/>
          <w:color w:val="333333"/>
          <w:sz w:val="24"/>
          <w:szCs w:val="24"/>
          <w:shd w:val="clear" w:color="auto" w:fill="FFFFFF"/>
        </w:rPr>
      </w:pPr>
      <w:r w:rsidRPr="005D67B1">
        <w:rPr>
          <w:rFonts w:ascii="Times New Roman" w:hAnsi="Times New Roman" w:cs="Times New Roman"/>
          <w:color w:val="333333"/>
          <w:sz w:val="24"/>
          <w:szCs w:val="24"/>
          <w:shd w:val="clear" w:color="auto" w:fill="FFFFFF"/>
        </w:rPr>
        <w:t>К</w:t>
      </w:r>
      <w:r w:rsidR="006F636A" w:rsidRPr="005D67B1">
        <w:rPr>
          <w:rFonts w:ascii="Times New Roman" w:hAnsi="Times New Roman" w:cs="Times New Roman"/>
          <w:color w:val="333333"/>
          <w:sz w:val="24"/>
          <w:szCs w:val="24"/>
          <w:shd w:val="clear" w:color="auto" w:fill="FFFFFF"/>
        </w:rPr>
        <w:t xml:space="preserve"> ученикам слабым и озорным нельзя относиться отрицательно, по крайней мере, они не должны это чувствовать. Наоборот, учитель должен всегда внушать учащимся мысль, что они способны на большее, что они могут лучше учиться, если этого захотят. Учитель должен стать </w:t>
      </w:r>
      <w:r w:rsidR="003437B5" w:rsidRPr="005D67B1">
        <w:rPr>
          <w:rFonts w:ascii="Times New Roman" w:hAnsi="Times New Roman" w:cs="Times New Roman"/>
          <w:color w:val="333333"/>
          <w:sz w:val="24"/>
          <w:szCs w:val="24"/>
          <w:shd w:val="clear" w:color="auto" w:fill="FFFFFF"/>
        </w:rPr>
        <w:t>поддержкой для учеников и</w:t>
      </w:r>
      <w:r w:rsidR="00AD22A6" w:rsidRPr="005D67B1">
        <w:rPr>
          <w:rFonts w:ascii="Times New Roman" w:hAnsi="Times New Roman" w:cs="Times New Roman"/>
          <w:color w:val="333333"/>
          <w:sz w:val="24"/>
          <w:szCs w:val="24"/>
          <w:shd w:val="clear" w:color="auto" w:fill="FFFFFF"/>
        </w:rPr>
        <w:t xml:space="preserve"> «не обрезат</w:t>
      </w:r>
      <w:r w:rsidR="003437B5" w:rsidRPr="005D67B1">
        <w:rPr>
          <w:rFonts w:ascii="Times New Roman" w:hAnsi="Times New Roman" w:cs="Times New Roman"/>
          <w:color w:val="333333"/>
          <w:sz w:val="24"/>
          <w:szCs w:val="24"/>
          <w:shd w:val="clear" w:color="auto" w:fill="FFFFFF"/>
        </w:rPr>
        <w:t>ь</w:t>
      </w:r>
      <w:r w:rsidR="00AD22A6" w:rsidRPr="005D67B1">
        <w:rPr>
          <w:rFonts w:ascii="Times New Roman" w:hAnsi="Times New Roman" w:cs="Times New Roman"/>
          <w:color w:val="333333"/>
          <w:sz w:val="24"/>
          <w:szCs w:val="24"/>
          <w:shd w:val="clear" w:color="auto" w:fill="FFFFFF"/>
        </w:rPr>
        <w:t xml:space="preserve"> им крылья» в любой ситуации. Это краеугольный камень успешного преподавания, по моему мнению.</w:t>
      </w:r>
    </w:p>
    <w:p w:rsidR="00BA7F87" w:rsidRPr="005D67B1" w:rsidRDefault="00BA7F87" w:rsidP="00BA7F87">
      <w:pPr>
        <w:shd w:val="clear" w:color="auto" w:fill="FFFFFF"/>
        <w:spacing w:after="375" w:line="240" w:lineRule="auto"/>
        <w:jc w:val="both"/>
        <w:rPr>
          <w:rFonts w:ascii="Times New Roman" w:hAnsi="Times New Roman" w:cs="Times New Roman"/>
          <w:color w:val="333333"/>
          <w:sz w:val="24"/>
          <w:szCs w:val="24"/>
          <w:shd w:val="clear" w:color="auto" w:fill="FFFFFF"/>
        </w:rPr>
      </w:pPr>
      <w:proofErr w:type="gramStart"/>
      <w:r w:rsidRPr="005D67B1">
        <w:rPr>
          <w:rFonts w:ascii="Times New Roman" w:hAnsi="Times New Roman" w:cs="Times New Roman"/>
          <w:color w:val="333333"/>
          <w:sz w:val="24"/>
          <w:szCs w:val="24"/>
          <w:shd w:val="clear" w:color="auto" w:fill="FFFFFF"/>
        </w:rPr>
        <w:t>Применение ИКТ усиливает мотивацию учеников, но, по моему мнению, на уроке должно быть разумное сочетание традиционных, показавших свою эффективность на протяжении долгого периода времени методов и компьютерных технологий, которые помогают оживить урок и придать ему яркость, позволяют задействовать при обучении максимальное количество видов памяти, переключая учеников с одного метода преподавания на другой и позволяя учащимся меньше уставать на уроке.</w:t>
      </w:r>
      <w:proofErr w:type="gramEnd"/>
      <w:r w:rsidR="00852ED6" w:rsidRPr="005D67B1">
        <w:rPr>
          <w:rFonts w:ascii="Times New Roman" w:hAnsi="Times New Roman" w:cs="Times New Roman"/>
          <w:color w:val="333333"/>
          <w:sz w:val="24"/>
          <w:szCs w:val="24"/>
          <w:shd w:val="clear" w:color="auto" w:fill="FFFFFF"/>
        </w:rPr>
        <w:t xml:space="preserve"> Лучшим и самым доступным источником цифровых материалов является Московская электронная школа, где всегда можно найти что-то полезное на любой вкус.</w:t>
      </w:r>
    </w:p>
    <w:p w:rsidR="0012783D" w:rsidRPr="005D67B1" w:rsidRDefault="0012783D" w:rsidP="00BA7F87">
      <w:pPr>
        <w:shd w:val="clear" w:color="auto" w:fill="FFFFFF"/>
        <w:spacing w:after="375" w:line="240" w:lineRule="auto"/>
        <w:jc w:val="both"/>
        <w:rPr>
          <w:rFonts w:ascii="Times New Roman" w:hAnsi="Times New Roman" w:cs="Times New Roman"/>
          <w:color w:val="333333"/>
          <w:sz w:val="24"/>
          <w:szCs w:val="24"/>
          <w:shd w:val="clear" w:color="auto" w:fill="FFFFFF"/>
        </w:rPr>
      </w:pPr>
      <w:r w:rsidRPr="005D67B1">
        <w:rPr>
          <w:rFonts w:ascii="Times New Roman" w:hAnsi="Times New Roman" w:cs="Times New Roman"/>
          <w:color w:val="333333"/>
          <w:sz w:val="24"/>
          <w:szCs w:val="24"/>
          <w:shd w:val="clear" w:color="auto" w:fill="FFFFFF"/>
        </w:rPr>
        <w:t>Таким образом, применение эффекта Розенталя, формирование с помощью него привычек учиться на уроке и регулярно делать д</w:t>
      </w:r>
      <w:r w:rsidR="00B2789E" w:rsidRPr="005D67B1">
        <w:rPr>
          <w:rFonts w:ascii="Times New Roman" w:hAnsi="Times New Roman" w:cs="Times New Roman"/>
          <w:color w:val="333333"/>
          <w:sz w:val="24"/>
          <w:szCs w:val="24"/>
          <w:shd w:val="clear" w:color="auto" w:fill="FFFFFF"/>
        </w:rPr>
        <w:t>омашние задания</w:t>
      </w:r>
      <w:bookmarkStart w:id="0" w:name="_GoBack"/>
      <w:bookmarkEnd w:id="0"/>
      <w:r w:rsidRPr="005D67B1">
        <w:rPr>
          <w:rFonts w:ascii="Times New Roman" w:hAnsi="Times New Roman" w:cs="Times New Roman"/>
          <w:color w:val="333333"/>
          <w:sz w:val="24"/>
          <w:szCs w:val="24"/>
          <w:shd w:val="clear" w:color="auto" w:fill="FFFFFF"/>
        </w:rPr>
        <w:t>, а также использование И</w:t>
      </w:r>
      <w:proofErr w:type="gramStart"/>
      <w:r w:rsidRPr="005D67B1">
        <w:rPr>
          <w:rFonts w:ascii="Times New Roman" w:hAnsi="Times New Roman" w:cs="Times New Roman"/>
          <w:color w:val="333333"/>
          <w:sz w:val="24"/>
          <w:szCs w:val="24"/>
          <w:shd w:val="clear" w:color="auto" w:fill="FFFFFF"/>
        </w:rPr>
        <w:t>КТ в св</w:t>
      </w:r>
      <w:proofErr w:type="gramEnd"/>
      <w:r w:rsidRPr="005D67B1">
        <w:rPr>
          <w:rFonts w:ascii="Times New Roman" w:hAnsi="Times New Roman" w:cs="Times New Roman"/>
          <w:color w:val="333333"/>
          <w:sz w:val="24"/>
          <w:szCs w:val="24"/>
          <w:shd w:val="clear" w:color="auto" w:fill="FFFFFF"/>
        </w:rPr>
        <w:t>оей педагогической практике, резко повышают шансы учителя научить, а шансы ученика научиться на серьезном уровне.</w:t>
      </w:r>
    </w:p>
    <w:p w:rsidR="00297897" w:rsidRPr="005D67B1" w:rsidRDefault="00297897" w:rsidP="00297897">
      <w:pPr>
        <w:pStyle w:val="2274"/>
        <w:shd w:val="clear" w:color="auto" w:fill="FFFFFF"/>
        <w:spacing w:before="0" w:beforeAutospacing="0" w:after="200" w:afterAutospacing="0" w:line="254" w:lineRule="atLeast"/>
        <w:rPr>
          <w:color w:val="333333"/>
          <w:shd w:val="clear" w:color="auto" w:fill="FFFFFF"/>
        </w:rPr>
      </w:pPr>
    </w:p>
    <w:p w:rsidR="00297897" w:rsidRPr="005D67B1" w:rsidRDefault="00297897" w:rsidP="00297897">
      <w:pPr>
        <w:pStyle w:val="2274"/>
        <w:shd w:val="clear" w:color="auto" w:fill="FFFFFF"/>
        <w:spacing w:before="0" w:beforeAutospacing="0" w:after="200" w:afterAutospacing="0" w:line="254" w:lineRule="atLeast"/>
        <w:rPr>
          <w:color w:val="333333"/>
          <w:shd w:val="clear" w:color="auto" w:fill="FFFFFF"/>
        </w:rPr>
      </w:pPr>
      <w:r w:rsidRPr="005D67B1">
        <w:rPr>
          <w:color w:val="333333"/>
          <w:shd w:val="clear" w:color="auto" w:fill="FFFFFF"/>
        </w:rPr>
        <w:t xml:space="preserve">Источники: </w:t>
      </w:r>
    </w:p>
    <w:p w:rsidR="00297897" w:rsidRPr="005D67B1" w:rsidRDefault="00297897" w:rsidP="00297897">
      <w:pPr>
        <w:pStyle w:val="2274"/>
        <w:numPr>
          <w:ilvl w:val="0"/>
          <w:numId w:val="6"/>
        </w:numPr>
        <w:shd w:val="clear" w:color="auto" w:fill="FFFFFF"/>
        <w:spacing w:before="0" w:beforeAutospacing="0" w:after="200" w:afterAutospacing="0" w:line="254" w:lineRule="atLeast"/>
      </w:pPr>
      <w:r w:rsidRPr="00AD2E6A">
        <w:t>https://dnevnik-znaniy.ru/psixologiya/effekt-pigmaliona.html</w:t>
      </w:r>
    </w:p>
    <w:p w:rsidR="00BA7F87" w:rsidRPr="00AD2E6A" w:rsidRDefault="00297897" w:rsidP="00B42D2D">
      <w:pPr>
        <w:pStyle w:val="2274"/>
        <w:numPr>
          <w:ilvl w:val="0"/>
          <w:numId w:val="6"/>
        </w:numPr>
        <w:shd w:val="clear" w:color="auto" w:fill="FFFFFF"/>
        <w:spacing w:before="0" w:beforeAutospacing="0" w:after="375" w:afterAutospacing="0"/>
        <w:jc w:val="both"/>
      </w:pPr>
      <w:proofErr w:type="spellStart"/>
      <w:r w:rsidRPr="00AD2E6A">
        <w:rPr>
          <w:rFonts w:eastAsiaTheme="minorHAnsi"/>
          <w:color w:val="333333"/>
          <w:shd w:val="clear" w:color="auto" w:fill="FFFFFF"/>
          <w:lang w:eastAsia="en-US"/>
        </w:rPr>
        <w:t>Штанько</w:t>
      </w:r>
      <w:proofErr w:type="spellEnd"/>
      <w:r w:rsidRPr="00AD2E6A">
        <w:rPr>
          <w:rFonts w:eastAsiaTheme="minorHAnsi"/>
          <w:color w:val="333333"/>
          <w:shd w:val="clear" w:color="auto" w:fill="FFFFFF"/>
          <w:lang w:eastAsia="en-US"/>
        </w:rPr>
        <w:t>, Е. В. Современные технические средства обучения на уроке английского языка</w:t>
      </w:r>
      <w:r w:rsidR="00DF3966" w:rsidRPr="00AD2E6A">
        <w:rPr>
          <w:rFonts w:eastAsiaTheme="minorHAnsi"/>
          <w:color w:val="333333"/>
          <w:shd w:val="clear" w:color="auto" w:fill="FFFFFF"/>
          <w:lang w:eastAsia="en-US"/>
        </w:rPr>
        <w:t>. Чита</w:t>
      </w:r>
      <w:proofErr w:type="gramStart"/>
      <w:r w:rsidR="00DF3966" w:rsidRPr="00AD2E6A">
        <w:rPr>
          <w:rFonts w:eastAsiaTheme="minorHAnsi"/>
          <w:color w:val="333333"/>
          <w:shd w:val="clear" w:color="auto" w:fill="FFFFFF"/>
          <w:lang w:eastAsia="en-US"/>
        </w:rPr>
        <w:t xml:space="preserve"> :</w:t>
      </w:r>
      <w:proofErr w:type="gramEnd"/>
      <w:r w:rsidR="00DF3966" w:rsidRPr="00AD2E6A">
        <w:rPr>
          <w:rFonts w:eastAsiaTheme="minorHAnsi"/>
          <w:color w:val="333333"/>
          <w:shd w:val="clear" w:color="auto" w:fill="FFFFFF"/>
          <w:lang w:eastAsia="en-US"/>
        </w:rPr>
        <w:t xml:space="preserve"> Издательство Молодой ученый, 2011.</w:t>
      </w:r>
    </w:p>
    <w:sectPr w:rsidR="00BA7F87" w:rsidRPr="00AD2E6A" w:rsidSect="00B42D2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212"/>
    <w:multiLevelType w:val="singleLevel"/>
    <w:tmpl w:val="C3A63A1C"/>
    <w:lvl w:ilvl="0">
      <w:numFmt w:val="bullet"/>
      <w:lvlText w:val="-"/>
      <w:lvlJc w:val="left"/>
      <w:pPr>
        <w:tabs>
          <w:tab w:val="num" w:pos="450"/>
        </w:tabs>
        <w:ind w:left="450" w:hanging="450"/>
      </w:pPr>
      <w:rPr>
        <w:rFonts w:hint="default"/>
      </w:rPr>
    </w:lvl>
  </w:abstractNum>
  <w:abstractNum w:abstractNumId="1">
    <w:nsid w:val="2BE06E8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4694713A"/>
    <w:multiLevelType w:val="hybridMultilevel"/>
    <w:tmpl w:val="DB1A1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6918DD"/>
    <w:multiLevelType w:val="hybridMultilevel"/>
    <w:tmpl w:val="6242D498"/>
    <w:lvl w:ilvl="0" w:tplc="2FB6BE34">
      <w:start w:val="1"/>
      <w:numFmt w:val="decimal"/>
      <w:lvlText w:val="%1."/>
      <w:lvlJc w:val="left"/>
      <w:pPr>
        <w:ind w:left="720" w:hanging="360"/>
      </w:pPr>
      <w:rPr>
        <w:rFonts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B0255E"/>
    <w:multiLevelType w:val="multilevel"/>
    <w:tmpl w:val="67B0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E56BA3"/>
    <w:multiLevelType w:val="hybridMultilevel"/>
    <w:tmpl w:val="1EEC9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76F1"/>
    <w:rsid w:val="000208C4"/>
    <w:rsid w:val="00025919"/>
    <w:rsid w:val="00073F24"/>
    <w:rsid w:val="00082A8A"/>
    <w:rsid w:val="000B05FB"/>
    <w:rsid w:val="0012783D"/>
    <w:rsid w:val="00177D53"/>
    <w:rsid w:val="00297897"/>
    <w:rsid w:val="002F3365"/>
    <w:rsid w:val="003437B5"/>
    <w:rsid w:val="00496385"/>
    <w:rsid w:val="005035BD"/>
    <w:rsid w:val="005445C6"/>
    <w:rsid w:val="005C5D8C"/>
    <w:rsid w:val="005D67B1"/>
    <w:rsid w:val="00624359"/>
    <w:rsid w:val="006F636A"/>
    <w:rsid w:val="00723985"/>
    <w:rsid w:val="00747A68"/>
    <w:rsid w:val="00796A08"/>
    <w:rsid w:val="007B3BB3"/>
    <w:rsid w:val="007D2E36"/>
    <w:rsid w:val="008000CB"/>
    <w:rsid w:val="00852ED6"/>
    <w:rsid w:val="008D3B26"/>
    <w:rsid w:val="00910B00"/>
    <w:rsid w:val="00AC5E6D"/>
    <w:rsid w:val="00AD22A6"/>
    <w:rsid w:val="00AD2E6A"/>
    <w:rsid w:val="00B2789E"/>
    <w:rsid w:val="00B42D2D"/>
    <w:rsid w:val="00BA7F87"/>
    <w:rsid w:val="00C14173"/>
    <w:rsid w:val="00C46D8C"/>
    <w:rsid w:val="00D52D9B"/>
    <w:rsid w:val="00DA3578"/>
    <w:rsid w:val="00DF2F46"/>
    <w:rsid w:val="00DF3966"/>
    <w:rsid w:val="00F3625A"/>
    <w:rsid w:val="00F576F1"/>
    <w:rsid w:val="00FB4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List 8" w:uiPriority="0"/>
    <w:lsdException w:name="Table Contemporary"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65"/>
  </w:style>
  <w:style w:type="paragraph" w:styleId="1">
    <w:name w:val="heading 1"/>
    <w:basedOn w:val="a"/>
    <w:next w:val="a"/>
    <w:link w:val="10"/>
    <w:qFormat/>
    <w:rsid w:val="00496385"/>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76F1"/>
    <w:rPr>
      <w:b/>
      <w:bCs/>
    </w:rPr>
  </w:style>
  <w:style w:type="character" w:styleId="a5">
    <w:name w:val="Hyperlink"/>
    <w:basedOn w:val="a0"/>
    <w:uiPriority w:val="99"/>
    <w:semiHidden/>
    <w:unhideWhenUsed/>
    <w:rsid w:val="00F576F1"/>
    <w:rPr>
      <w:color w:val="0000FF"/>
      <w:u w:val="single"/>
    </w:rPr>
  </w:style>
  <w:style w:type="paragraph" w:styleId="a6">
    <w:name w:val="Body Text"/>
    <w:basedOn w:val="a"/>
    <w:link w:val="a7"/>
    <w:rsid w:val="00F3625A"/>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F3625A"/>
    <w:rPr>
      <w:rFonts w:ascii="Times New Roman" w:eastAsia="Times New Roman" w:hAnsi="Times New Roman" w:cs="Times New Roman"/>
      <w:sz w:val="28"/>
      <w:szCs w:val="20"/>
      <w:lang w:eastAsia="ru-RU"/>
    </w:rPr>
  </w:style>
  <w:style w:type="paragraph" w:styleId="2">
    <w:name w:val="Body Text 2"/>
    <w:basedOn w:val="a"/>
    <w:link w:val="20"/>
    <w:rsid w:val="00F3625A"/>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F3625A"/>
    <w:rPr>
      <w:rFonts w:ascii="Times New Roman" w:eastAsia="Times New Roman" w:hAnsi="Times New Roman" w:cs="Times New Roman"/>
      <w:sz w:val="28"/>
      <w:szCs w:val="20"/>
      <w:lang w:eastAsia="ru-RU"/>
    </w:rPr>
  </w:style>
  <w:style w:type="character" w:styleId="a8">
    <w:name w:val="page number"/>
    <w:basedOn w:val="a0"/>
    <w:rsid w:val="00F3625A"/>
  </w:style>
  <w:style w:type="paragraph" w:styleId="a9">
    <w:name w:val="header"/>
    <w:basedOn w:val="a"/>
    <w:link w:val="aa"/>
    <w:rsid w:val="00F3625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3625A"/>
    <w:rPr>
      <w:rFonts w:ascii="Times New Roman" w:eastAsia="Times New Roman" w:hAnsi="Times New Roman" w:cs="Times New Roman"/>
      <w:sz w:val="20"/>
      <w:szCs w:val="20"/>
      <w:lang w:eastAsia="ru-RU"/>
    </w:rPr>
  </w:style>
  <w:style w:type="table" w:styleId="-8">
    <w:name w:val="Table List 8"/>
    <w:basedOn w:val="ab"/>
    <w:rsid w:val="00F362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color w:val="auto"/>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rPr>
        <w:color w:val="auto"/>
      </w:rPr>
      <w:tblPr/>
      <w:tcPr>
        <w:tcBorders>
          <w:tl2br w:val="none" w:sz="0" w:space="0" w:color="auto"/>
          <w:tr2bl w:val="none" w:sz="0" w:space="0" w:color="auto"/>
        </w:tcBorders>
        <w:shd w:val="pct50" w:color="FF0000" w:fill="FFFFFF"/>
      </w:tcPr>
    </w:tblStylePr>
  </w:style>
  <w:style w:type="table" w:styleId="ab">
    <w:name w:val="Table Contemporary"/>
    <w:basedOn w:val="a1"/>
    <w:rsid w:val="00F3625A"/>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10">
    <w:name w:val="Заголовок 1 Знак"/>
    <w:basedOn w:val="a0"/>
    <w:link w:val="1"/>
    <w:rsid w:val="00496385"/>
    <w:rPr>
      <w:rFonts w:ascii="Times New Roman" w:eastAsia="Times New Roman" w:hAnsi="Times New Roman" w:cs="Times New Roman"/>
      <w:sz w:val="28"/>
      <w:szCs w:val="20"/>
      <w:lang w:eastAsia="ru-RU"/>
    </w:rPr>
  </w:style>
  <w:style w:type="character" w:styleId="ac">
    <w:name w:val="Intense Emphasis"/>
    <w:basedOn w:val="a0"/>
    <w:uiPriority w:val="21"/>
    <w:qFormat/>
    <w:rsid w:val="00496385"/>
    <w:rPr>
      <w:b/>
      <w:bCs/>
      <w:i/>
      <w:iCs/>
      <w:color w:val="4F81BD"/>
    </w:rPr>
  </w:style>
  <w:style w:type="character" w:styleId="ad">
    <w:name w:val="Intense Reference"/>
    <w:basedOn w:val="a0"/>
    <w:uiPriority w:val="32"/>
    <w:qFormat/>
    <w:rsid w:val="00496385"/>
    <w:rPr>
      <w:b/>
      <w:bCs/>
      <w:smallCaps/>
      <w:color w:val="C0504D"/>
      <w:spacing w:val="5"/>
      <w:u w:val="single"/>
    </w:rPr>
  </w:style>
  <w:style w:type="character" w:customStyle="1" w:styleId="docdata">
    <w:name w:val="docdata"/>
    <w:aliases w:val="docy,v5,2343,bqiaagaaeyqcaaagiaiaaaoocaaabzwiaaaaaaaaaaaaaaaaaaaaaaaaaaaaaaaaaaaaaaaaaaaaaaaaaaaaaaaaaaaaaaaaaaaaaaaaaaaaaaaaaaaaaaaaaaaaaaaaaaaaaaaaaaaaaaaaaaaaaaaaaaaaaaaaaaaaaaaaaaaaaaaaaaaaaaaaaaaaaaaaaaaaaaaaaaaaaaaaaaaaaaaaaaaaaaaaaaaaaaaa"/>
    <w:basedOn w:val="a0"/>
    <w:rsid w:val="00073F24"/>
  </w:style>
  <w:style w:type="paragraph" w:customStyle="1" w:styleId="2274">
    <w:name w:val="2274"/>
    <w:aliases w:val="bqiaagaaeyqcaaagiaiaaapvbwaabemhaaaaaaaaaaaaaaaaaaaaaaaaaaaaaaaaaaaaaaaaaaaaaaaaaaaaaaaaaaaaaaaaaaaaaaaaaaaaaaaaaaaaaaaaaaaaaaaaaaaaaaaaaaaaaaaaaaaaaaaaaaaaaaaaaaaaaaaaaaaaaaaaaaaaaaaaaaaaaaaaaaaaaaaaaaaaaaaaaaaaaaaaaaaaaaaaaaaaaaaa"/>
    <w:basedOn w:val="a"/>
    <w:rsid w:val="002978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821923">
      <w:bodyDiv w:val="1"/>
      <w:marLeft w:val="0"/>
      <w:marRight w:val="0"/>
      <w:marTop w:val="0"/>
      <w:marBottom w:val="0"/>
      <w:divBdr>
        <w:top w:val="none" w:sz="0" w:space="0" w:color="auto"/>
        <w:left w:val="none" w:sz="0" w:space="0" w:color="auto"/>
        <w:bottom w:val="none" w:sz="0" w:space="0" w:color="auto"/>
        <w:right w:val="none" w:sz="0" w:space="0" w:color="auto"/>
      </w:divBdr>
    </w:div>
    <w:div w:id="426773999">
      <w:bodyDiv w:val="1"/>
      <w:marLeft w:val="0"/>
      <w:marRight w:val="0"/>
      <w:marTop w:val="0"/>
      <w:marBottom w:val="0"/>
      <w:divBdr>
        <w:top w:val="none" w:sz="0" w:space="0" w:color="auto"/>
        <w:left w:val="none" w:sz="0" w:space="0" w:color="auto"/>
        <w:bottom w:val="none" w:sz="0" w:space="0" w:color="auto"/>
        <w:right w:val="none" w:sz="0" w:space="0" w:color="auto"/>
      </w:divBdr>
    </w:div>
    <w:div w:id="694690767">
      <w:bodyDiv w:val="1"/>
      <w:marLeft w:val="0"/>
      <w:marRight w:val="0"/>
      <w:marTop w:val="0"/>
      <w:marBottom w:val="0"/>
      <w:divBdr>
        <w:top w:val="none" w:sz="0" w:space="0" w:color="auto"/>
        <w:left w:val="none" w:sz="0" w:space="0" w:color="auto"/>
        <w:bottom w:val="none" w:sz="0" w:space="0" w:color="auto"/>
        <w:right w:val="none" w:sz="0" w:space="0" w:color="auto"/>
      </w:divBdr>
    </w:div>
    <w:div w:id="1287001729">
      <w:bodyDiv w:val="1"/>
      <w:marLeft w:val="0"/>
      <w:marRight w:val="0"/>
      <w:marTop w:val="0"/>
      <w:marBottom w:val="0"/>
      <w:divBdr>
        <w:top w:val="none" w:sz="0" w:space="0" w:color="auto"/>
        <w:left w:val="none" w:sz="0" w:space="0" w:color="auto"/>
        <w:bottom w:val="none" w:sz="0" w:space="0" w:color="auto"/>
        <w:right w:val="none" w:sz="0" w:space="0" w:color="auto"/>
      </w:divBdr>
    </w:div>
    <w:div w:id="20629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1613</Words>
  <Characters>9023</Characters>
  <Application>Microsoft Office Word</Application>
  <DocSecurity>0</DocSecurity>
  <Lines>410</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Ольга Владиславна</dc:creator>
  <cp:lastModifiedBy>Владимир</cp:lastModifiedBy>
  <cp:revision>2</cp:revision>
  <dcterms:created xsi:type="dcterms:W3CDTF">2023-02-02T15:08:00Z</dcterms:created>
  <dcterms:modified xsi:type="dcterms:W3CDTF">2023-02-02T15:08:00Z</dcterms:modified>
</cp:coreProperties>
</file>