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00811" w14:textId="45B711BA" w:rsidR="00495D47" w:rsidRPr="001879C9" w:rsidRDefault="00495D47" w:rsidP="001879C9">
      <w:pPr>
        <w:jc w:val="center"/>
        <w:rPr>
          <w:rFonts w:ascii="Times New Roman" w:hAnsi="Times New Roman" w:cs="Times New Roman"/>
          <w:sz w:val="24"/>
          <w:szCs w:val="24"/>
        </w:rPr>
      </w:pPr>
      <w:bookmarkStart w:id="0" w:name="bookmark14"/>
      <w:bookmarkStart w:id="1" w:name="bookmark15"/>
      <w:r w:rsidRPr="001879C9">
        <w:rPr>
          <w:rFonts w:ascii="Times New Roman" w:hAnsi="Times New Roman" w:cs="Times New Roman"/>
          <w:b/>
          <w:bCs/>
          <w:sz w:val="24"/>
          <w:szCs w:val="24"/>
        </w:rPr>
        <w:t>Природоведческая экскурсия как эффективный</w:t>
      </w:r>
      <w:r w:rsidRPr="001879C9">
        <w:rPr>
          <w:rFonts w:ascii="Times New Roman" w:hAnsi="Times New Roman" w:cs="Times New Roman"/>
          <w:b/>
          <w:bCs/>
          <w:sz w:val="24"/>
          <w:szCs w:val="24"/>
        </w:rPr>
        <w:br/>
        <w:t>наглядный метод экологического образования</w:t>
      </w:r>
      <w:bookmarkEnd w:id="0"/>
      <w:bookmarkEnd w:id="1"/>
      <w:r w:rsidR="001879C9">
        <w:rPr>
          <w:rFonts w:ascii="Times New Roman" w:hAnsi="Times New Roman" w:cs="Times New Roman"/>
          <w:b/>
          <w:bCs/>
          <w:sz w:val="24"/>
          <w:szCs w:val="24"/>
        </w:rPr>
        <w:t>.</w:t>
      </w:r>
    </w:p>
    <w:p w14:paraId="73A269E3" w14:textId="77777777" w:rsidR="00495D47" w:rsidRPr="001879C9" w:rsidRDefault="00495D47" w:rsidP="001879C9">
      <w:pPr>
        <w:jc w:val="both"/>
        <w:rPr>
          <w:rFonts w:ascii="Times New Roman" w:hAnsi="Times New Roman" w:cs="Times New Roman"/>
          <w:sz w:val="24"/>
          <w:szCs w:val="24"/>
        </w:rPr>
      </w:pPr>
      <w:bookmarkStart w:id="2" w:name="_Hlk129963431"/>
      <w:r w:rsidRPr="001879C9">
        <w:rPr>
          <w:rFonts w:ascii="Times New Roman" w:hAnsi="Times New Roman" w:cs="Times New Roman"/>
          <w:sz w:val="24"/>
          <w:szCs w:val="24"/>
        </w:rPr>
        <w:t>Наблюдение — всегда являлся ведущим методом познания природы</w:t>
      </w:r>
      <w:bookmarkEnd w:id="2"/>
      <w:r w:rsidRPr="001879C9">
        <w:rPr>
          <w:rFonts w:ascii="Times New Roman" w:hAnsi="Times New Roman" w:cs="Times New Roman"/>
          <w:sz w:val="24"/>
          <w:szCs w:val="24"/>
        </w:rPr>
        <w:t>. Педагогами-исследователями установлено: правильная организация чувственного восприятия объектов природы обеспечивает формирование и развитие у детей отчетливых конкретных представлений о животных и растениях, сезонных явлениях природы.</w:t>
      </w:r>
    </w:p>
    <w:p w14:paraId="38C51117" w14:textId="1B2FDBEC" w:rsidR="00495D47" w:rsidRPr="001879C9" w:rsidRDefault="00495D47" w:rsidP="001879C9">
      <w:pPr>
        <w:jc w:val="both"/>
        <w:rPr>
          <w:rFonts w:ascii="Times New Roman" w:hAnsi="Times New Roman" w:cs="Times New Roman"/>
          <w:sz w:val="24"/>
          <w:szCs w:val="24"/>
        </w:rPr>
      </w:pPr>
      <w:bookmarkStart w:id="3" w:name="_Hlk129963464"/>
      <w:r w:rsidRPr="001879C9">
        <w:rPr>
          <w:rFonts w:ascii="Times New Roman" w:hAnsi="Times New Roman" w:cs="Times New Roman"/>
          <w:sz w:val="24"/>
          <w:szCs w:val="24"/>
        </w:rPr>
        <w:t xml:space="preserve">Метод наблюдения в экологическом образовании детей является основным. Основной запас, накопленный ребенком в дошкольном возрасте знаний — это представления, т.е. образы воспринятых им ранее объектов, явлений. Для этого необходимы непосредственные встречи с природой, наблюдение за ее объектами. Познание связей и отношений формирует понимание природы. </w:t>
      </w:r>
    </w:p>
    <w:bookmarkEnd w:id="3"/>
    <w:p w14:paraId="7B2D8149" w14:textId="50EDE743" w:rsidR="00495D47" w:rsidRPr="001879C9" w:rsidRDefault="00495D47" w:rsidP="001879C9">
      <w:pPr>
        <w:jc w:val="both"/>
        <w:rPr>
          <w:rFonts w:ascii="Times New Roman" w:hAnsi="Times New Roman" w:cs="Times New Roman"/>
          <w:sz w:val="24"/>
          <w:szCs w:val="24"/>
        </w:rPr>
      </w:pPr>
      <w:r w:rsidRPr="001879C9">
        <w:rPr>
          <w:rFonts w:ascii="Times New Roman" w:hAnsi="Times New Roman" w:cs="Times New Roman"/>
          <w:sz w:val="24"/>
          <w:szCs w:val="24"/>
        </w:rPr>
        <w:t>Изучая специфику становления деятельности наблюдения у детей дошкольного возраста, В.И.Логинова, А.К</w:t>
      </w:r>
      <w:r w:rsidR="001879C9">
        <w:rPr>
          <w:rFonts w:ascii="Times New Roman" w:hAnsi="Times New Roman" w:cs="Times New Roman"/>
          <w:sz w:val="24"/>
          <w:szCs w:val="24"/>
        </w:rPr>
        <w:t>.</w:t>
      </w:r>
      <w:r w:rsidRPr="001879C9">
        <w:rPr>
          <w:rFonts w:ascii="Times New Roman" w:hAnsi="Times New Roman" w:cs="Times New Roman"/>
          <w:sz w:val="24"/>
          <w:szCs w:val="24"/>
        </w:rPr>
        <w:t xml:space="preserve">Матвеева и П.Г.Саморукова выделяют структуру этой деятельности. </w:t>
      </w:r>
      <w:bookmarkStart w:id="4" w:name="_Hlk129963540"/>
      <w:r w:rsidRPr="001879C9">
        <w:rPr>
          <w:rFonts w:ascii="Times New Roman" w:hAnsi="Times New Roman" w:cs="Times New Roman"/>
          <w:sz w:val="24"/>
          <w:szCs w:val="24"/>
        </w:rPr>
        <w:t xml:space="preserve">Как и любая другая деятельность, деятельность наблюдения начинается с постановки (или принятия ребенком) цели и задач. На первых этапах становления этой деятельности цели и задачи ставит сам воспитатель, так как у детей еще отсутствует необходимый для </w:t>
      </w:r>
      <w:bookmarkEnd w:id="4"/>
      <w:r w:rsidRPr="001879C9">
        <w:rPr>
          <w:rFonts w:ascii="Times New Roman" w:hAnsi="Times New Roman" w:cs="Times New Roman"/>
          <w:sz w:val="24"/>
          <w:szCs w:val="24"/>
        </w:rPr>
        <w:t xml:space="preserve">этого опыт. </w:t>
      </w:r>
      <w:bookmarkStart w:id="5" w:name="_Hlk129963593"/>
      <w:r w:rsidRPr="001879C9">
        <w:rPr>
          <w:rFonts w:ascii="Times New Roman" w:hAnsi="Times New Roman" w:cs="Times New Roman"/>
          <w:sz w:val="24"/>
          <w:szCs w:val="24"/>
        </w:rPr>
        <w:t xml:space="preserve">Постепенно дети включаются в этот процесс и уже в старшем дошкольном возрасте способны самостоятельно формулировать цели и задачи предстоящей деятельности наблюдения. </w:t>
      </w:r>
      <w:bookmarkEnd w:id="5"/>
    </w:p>
    <w:p w14:paraId="1BC5B6DF" w14:textId="77777777" w:rsidR="00495D47" w:rsidRPr="001879C9" w:rsidRDefault="00495D47" w:rsidP="001879C9">
      <w:pPr>
        <w:jc w:val="both"/>
        <w:rPr>
          <w:rFonts w:ascii="Times New Roman" w:hAnsi="Times New Roman" w:cs="Times New Roman"/>
          <w:sz w:val="24"/>
          <w:szCs w:val="24"/>
        </w:rPr>
      </w:pPr>
      <w:r w:rsidRPr="001879C9">
        <w:rPr>
          <w:rFonts w:ascii="Times New Roman" w:hAnsi="Times New Roman" w:cs="Times New Roman"/>
          <w:sz w:val="24"/>
          <w:szCs w:val="24"/>
        </w:rPr>
        <w:t>С. Л. Рубинштейн рассматривает наблюдение как результат осмысленного восприятия, в процессе которого происходит развитие мыслительной деятельности ребенка. Путь становления наблюдения автор определяет, как развитие высших форм восприятия; по мере того как восприятие становится сознательным и целенаправленным актом, оно превращается в собственно наблюдение.</w:t>
      </w:r>
    </w:p>
    <w:p w14:paraId="0B054B7A" w14:textId="77777777" w:rsidR="00495D47" w:rsidRPr="001879C9" w:rsidRDefault="00495D47" w:rsidP="001879C9">
      <w:pPr>
        <w:jc w:val="both"/>
        <w:rPr>
          <w:rFonts w:ascii="Times New Roman" w:hAnsi="Times New Roman" w:cs="Times New Roman"/>
          <w:sz w:val="24"/>
          <w:szCs w:val="24"/>
        </w:rPr>
      </w:pPr>
      <w:r w:rsidRPr="001879C9">
        <w:rPr>
          <w:rFonts w:ascii="Times New Roman" w:hAnsi="Times New Roman" w:cs="Times New Roman"/>
          <w:sz w:val="24"/>
          <w:szCs w:val="24"/>
        </w:rPr>
        <w:t>Развитие разных форм восприятия и наблюдения С. Л. Рубинштейн связывает с их содержанием. С одной стороны, наблюдение является источником знаний, с другой — оно само требует наличия определенных знаний как отправных моментов наблюдения. Для того чтобы от восприятия подняться к наблюдению, нужно знать, что и как наблюдать. С каждым годом расширяется кругозор ребенка, вместе с ростом знаний и развитием мышления происходит непрерывное углубление и преобразование восприятия. По мере того, как ребенок познает окружающее, меняется его восприятие мира.</w:t>
      </w:r>
    </w:p>
    <w:p w14:paraId="652D3F37" w14:textId="77777777" w:rsidR="00495D47" w:rsidRPr="001879C9" w:rsidRDefault="00495D47" w:rsidP="001879C9">
      <w:pPr>
        <w:jc w:val="both"/>
        <w:rPr>
          <w:rFonts w:ascii="Times New Roman" w:hAnsi="Times New Roman" w:cs="Times New Roman"/>
          <w:sz w:val="24"/>
          <w:szCs w:val="24"/>
        </w:rPr>
      </w:pPr>
      <w:r w:rsidRPr="001879C9">
        <w:rPr>
          <w:rFonts w:ascii="Times New Roman" w:hAnsi="Times New Roman" w:cs="Times New Roman"/>
          <w:sz w:val="24"/>
          <w:szCs w:val="24"/>
        </w:rPr>
        <w:t>В рассуждениях С. Л. Рубинштейна важны два положения: о процессе формирования наблюдения и его содержании. Следование этим положениям позволяет рассматривать наблюдение как метод экологического воспитания.</w:t>
      </w:r>
    </w:p>
    <w:p w14:paraId="13DF0E27" w14:textId="51CDE1C3" w:rsidR="00495D47" w:rsidRPr="001879C9" w:rsidRDefault="00495D47" w:rsidP="001879C9">
      <w:pPr>
        <w:jc w:val="both"/>
        <w:rPr>
          <w:rFonts w:ascii="Times New Roman" w:hAnsi="Times New Roman" w:cs="Times New Roman"/>
          <w:sz w:val="24"/>
          <w:szCs w:val="24"/>
        </w:rPr>
      </w:pPr>
      <w:r w:rsidRPr="001879C9">
        <w:rPr>
          <w:rFonts w:ascii="Times New Roman" w:hAnsi="Times New Roman" w:cs="Times New Roman"/>
          <w:sz w:val="24"/>
          <w:szCs w:val="24"/>
        </w:rPr>
        <w:t xml:space="preserve">В высшем своем проявлении наблюдение — это познавательная деятельность, самостоятельно организуемая самим наблюдателем. Педагогический процесс, направленный на формирование наблюдения, должен обеспечить постепенное накопление и систематизацию знаний, а также становление все более осознанного отношения наблюдателя к наблюдаемому. </w:t>
      </w:r>
    </w:p>
    <w:p w14:paraId="6F2EBA98" w14:textId="77777777" w:rsidR="00495D47" w:rsidRPr="001879C9" w:rsidRDefault="00495D47" w:rsidP="001879C9">
      <w:pPr>
        <w:jc w:val="both"/>
        <w:rPr>
          <w:rFonts w:ascii="Times New Roman" w:hAnsi="Times New Roman" w:cs="Times New Roman"/>
          <w:sz w:val="24"/>
          <w:szCs w:val="24"/>
        </w:rPr>
      </w:pPr>
      <w:r w:rsidRPr="001879C9">
        <w:rPr>
          <w:rFonts w:ascii="Times New Roman" w:hAnsi="Times New Roman" w:cs="Times New Roman"/>
          <w:sz w:val="24"/>
          <w:szCs w:val="24"/>
        </w:rPr>
        <w:t xml:space="preserve">Исходя из этого, одной из важнейших форм организации экологической работы с детьми должны стать экскурсии в природу. Экскурсии в природу дают возможность детям в естественной обстановке получать знания, информацию о природных объектах и явлениях. Во время экскурсий деть постигают мир природы во всем его богатстве и многообразии, видят и учатся осознавать те естественные процессы, которые в природе протекают. </w:t>
      </w:r>
      <w:r w:rsidRPr="001879C9">
        <w:rPr>
          <w:rFonts w:ascii="Times New Roman" w:hAnsi="Times New Roman" w:cs="Times New Roman"/>
          <w:sz w:val="24"/>
          <w:szCs w:val="24"/>
        </w:rPr>
        <w:lastRenderedPageBreak/>
        <w:t>Выделяют следующие виды экскурсий (исходя из содержания знаний, предлагаемых в ходе экскурсии детям): экскурсии в лес, парк, сквер, на водоем (т.е. на естественные объекты природы); на сельскохозяйственные объекты (на огород, на ферму, в плодовый сад).</w:t>
      </w:r>
    </w:p>
    <w:p w14:paraId="6EB93D8C" w14:textId="77777777" w:rsidR="00495D47" w:rsidRPr="001879C9" w:rsidRDefault="00495D47" w:rsidP="001879C9">
      <w:pPr>
        <w:jc w:val="both"/>
        <w:rPr>
          <w:rFonts w:ascii="Times New Roman" w:hAnsi="Times New Roman" w:cs="Times New Roman"/>
          <w:sz w:val="24"/>
          <w:szCs w:val="24"/>
        </w:rPr>
      </w:pPr>
      <w:r w:rsidRPr="001879C9">
        <w:rPr>
          <w:rFonts w:ascii="Times New Roman" w:hAnsi="Times New Roman" w:cs="Times New Roman"/>
          <w:sz w:val="24"/>
          <w:szCs w:val="24"/>
        </w:rPr>
        <w:t>Результативность применения экскурсии обеспечит грамотная реализация педагогом - воспитателем всех се структурных компонентов (этапов).</w:t>
      </w:r>
    </w:p>
    <w:p w14:paraId="537B0617" w14:textId="77777777" w:rsidR="00495D47" w:rsidRPr="001879C9" w:rsidRDefault="00495D47" w:rsidP="001879C9">
      <w:pPr>
        <w:jc w:val="both"/>
        <w:rPr>
          <w:rFonts w:ascii="Times New Roman" w:hAnsi="Times New Roman" w:cs="Times New Roman"/>
          <w:sz w:val="24"/>
          <w:szCs w:val="24"/>
        </w:rPr>
      </w:pPr>
      <w:r w:rsidRPr="001879C9">
        <w:rPr>
          <w:rFonts w:ascii="Times New Roman" w:hAnsi="Times New Roman" w:cs="Times New Roman"/>
          <w:sz w:val="24"/>
          <w:szCs w:val="24"/>
        </w:rPr>
        <w:t>Т.А Серебрякова саму экскурсию разделяет на три этапа:</w:t>
      </w:r>
    </w:p>
    <w:p w14:paraId="31A57F4A" w14:textId="77777777" w:rsidR="00495D47" w:rsidRPr="001879C9" w:rsidRDefault="00495D47" w:rsidP="001879C9">
      <w:pPr>
        <w:jc w:val="both"/>
        <w:rPr>
          <w:rFonts w:ascii="Times New Roman" w:hAnsi="Times New Roman" w:cs="Times New Roman"/>
          <w:sz w:val="24"/>
          <w:szCs w:val="24"/>
        </w:rPr>
      </w:pPr>
      <w:r w:rsidRPr="001879C9">
        <w:rPr>
          <w:rFonts w:ascii="Times New Roman" w:hAnsi="Times New Roman" w:cs="Times New Roman"/>
          <w:sz w:val="24"/>
          <w:szCs w:val="24"/>
        </w:rPr>
        <w:t>Первым этапом экскурсии является подготовительный этап. Основная задача педагога на данном этапе - организовать детей, исходя из уже имеющегося опыта, сформулировать цели и задачи, которые необходимо решить на предстоящей экскурсии. Большое значение на этом этапе будет иметь стимуляция положительного эмоционального настроя детей, воздействие на их чувства. Начинается эта работы за несколько дней до экскурсии. Завершается - непосредственно перед ее началом.</w:t>
      </w:r>
    </w:p>
    <w:p w14:paraId="3511190B" w14:textId="77777777" w:rsidR="00495D47" w:rsidRPr="001879C9" w:rsidRDefault="00495D47" w:rsidP="001879C9">
      <w:pPr>
        <w:jc w:val="both"/>
        <w:rPr>
          <w:rFonts w:ascii="Times New Roman" w:hAnsi="Times New Roman" w:cs="Times New Roman"/>
          <w:sz w:val="24"/>
          <w:szCs w:val="24"/>
        </w:rPr>
      </w:pPr>
      <w:r w:rsidRPr="001879C9">
        <w:rPr>
          <w:rFonts w:ascii="Times New Roman" w:hAnsi="Times New Roman" w:cs="Times New Roman"/>
          <w:sz w:val="24"/>
          <w:szCs w:val="24"/>
        </w:rPr>
        <w:t>Второй этап экскурсии - это организация познавательной и практической деятельности детей. Большое значение на этом этапе будет иметь выбор воспитателем оптимальных методов работы с детьми. Необходимо тщательно продумать, спланировать данный этап экскурсионной работы, синтетически, комплексно выстроить возможные к использованию наглядные, словесные и практические методы. Стержнем любой экскурсии должно стать наблюдение, сопровождающееся беседой. В конце экскурсии большое значение приобретают практические методы - различные игры с детьми, сбор природного материала и т.д.</w:t>
      </w:r>
    </w:p>
    <w:p w14:paraId="6BFA88B2" w14:textId="77777777" w:rsidR="00495D47" w:rsidRPr="001879C9" w:rsidRDefault="00495D47" w:rsidP="001879C9">
      <w:pPr>
        <w:jc w:val="both"/>
        <w:rPr>
          <w:rFonts w:ascii="Times New Roman" w:hAnsi="Times New Roman" w:cs="Times New Roman"/>
          <w:sz w:val="24"/>
          <w:szCs w:val="24"/>
        </w:rPr>
      </w:pPr>
      <w:r w:rsidRPr="001879C9">
        <w:rPr>
          <w:rFonts w:ascii="Times New Roman" w:hAnsi="Times New Roman" w:cs="Times New Roman"/>
          <w:sz w:val="24"/>
          <w:szCs w:val="24"/>
        </w:rPr>
        <w:t>Третий этап - заключительный. Он охватывает всю после - экскурсионную работу, направленную на обобщение, закрепление, систематизацию, углубление представлений, полученных детьми в ходе экскурсии. Большое значение на этом этапе будет иметь поддержание интереса детей к полученной информации, стимуляция потребности выразить, поделиться своими чувствами, переживаниями, эмоциями.</w:t>
      </w:r>
    </w:p>
    <w:p w14:paraId="055AFC5E" w14:textId="77777777" w:rsidR="00495D47" w:rsidRPr="001879C9" w:rsidRDefault="00495D47" w:rsidP="001879C9">
      <w:pPr>
        <w:jc w:val="both"/>
        <w:rPr>
          <w:rFonts w:ascii="Times New Roman" w:hAnsi="Times New Roman" w:cs="Times New Roman"/>
          <w:sz w:val="24"/>
          <w:szCs w:val="24"/>
        </w:rPr>
      </w:pPr>
      <w:r w:rsidRPr="001879C9">
        <w:rPr>
          <w:rFonts w:ascii="Times New Roman" w:hAnsi="Times New Roman" w:cs="Times New Roman"/>
          <w:sz w:val="24"/>
          <w:szCs w:val="24"/>
        </w:rPr>
        <w:t>Решить эти задачи можно, используя различные виды и формы организации продуктивных видов детской деятельности (изобразительной, речевой и т.д.).</w:t>
      </w:r>
    </w:p>
    <w:p w14:paraId="0E90649D" w14:textId="77777777" w:rsidR="00495D47" w:rsidRPr="001879C9" w:rsidRDefault="00495D47" w:rsidP="001879C9">
      <w:pPr>
        <w:jc w:val="both"/>
        <w:rPr>
          <w:rFonts w:ascii="Times New Roman" w:hAnsi="Times New Roman" w:cs="Times New Roman"/>
          <w:sz w:val="24"/>
          <w:szCs w:val="24"/>
        </w:rPr>
      </w:pPr>
      <w:r w:rsidRPr="001879C9">
        <w:rPr>
          <w:rFonts w:ascii="Times New Roman" w:hAnsi="Times New Roman" w:cs="Times New Roman"/>
          <w:sz w:val="24"/>
          <w:szCs w:val="24"/>
        </w:rPr>
        <w:t>В целях получения позитивных результатов, вся экскурсионная работа должна заранее планироваться. При планировании системы экскурсий необходимо также придерживаться следующих принципов: экскурсии должны обеспечить первоначальное целостное восприятие предметов и явлений природы; повторные экскурсии следует проводить тогда, когда в наблюдаемых объектах происходят заметные изменения; расширение содержания знаний, предлагаемых детям на последующей экскурсии должно осуществляться за счет расширения круга наблюдаемых предметов и явлений, а также за счет углубления и конкретизации информации об уже знакомых предметах и явлениях; должна прослеживаться четкая взаимосвязь между спланированными экскурсиями.</w:t>
      </w:r>
    </w:p>
    <w:p w14:paraId="547092EE" w14:textId="625AC94F" w:rsidR="00495D47" w:rsidRPr="001879C9" w:rsidRDefault="00495D47" w:rsidP="001879C9">
      <w:pPr>
        <w:jc w:val="both"/>
        <w:rPr>
          <w:rFonts w:ascii="Times New Roman" w:hAnsi="Times New Roman" w:cs="Times New Roman"/>
          <w:sz w:val="24"/>
          <w:szCs w:val="24"/>
        </w:rPr>
      </w:pPr>
      <w:r w:rsidRPr="001879C9">
        <w:rPr>
          <w:rFonts w:ascii="Times New Roman" w:hAnsi="Times New Roman" w:cs="Times New Roman"/>
          <w:sz w:val="24"/>
          <w:szCs w:val="24"/>
        </w:rPr>
        <w:t xml:space="preserve">Результат экскурсионная работа будет иметь в том случае, когда воспитательные, обучающие и развивающие задачи будут решаться в единстве. </w:t>
      </w:r>
    </w:p>
    <w:p w14:paraId="7DC1A1A1" w14:textId="4FE9C2E0" w:rsidR="00495D47" w:rsidRPr="001879C9" w:rsidRDefault="00495D47" w:rsidP="001879C9">
      <w:pPr>
        <w:jc w:val="both"/>
        <w:rPr>
          <w:rFonts w:ascii="Times New Roman" w:hAnsi="Times New Roman" w:cs="Times New Roman"/>
          <w:sz w:val="24"/>
          <w:szCs w:val="24"/>
        </w:rPr>
      </w:pPr>
      <w:r w:rsidRPr="001879C9">
        <w:rPr>
          <w:rFonts w:ascii="Times New Roman" w:hAnsi="Times New Roman" w:cs="Times New Roman"/>
          <w:sz w:val="24"/>
          <w:szCs w:val="24"/>
        </w:rPr>
        <w:t xml:space="preserve">Основоположник русской педагогики К.Д. Ушинский отмечал, что «для каждого конкретного возраста ребенка нужно условно «очертить» тот мир, который для него особенно важен в плане становления базисных основ личности» </w:t>
      </w:r>
    </w:p>
    <w:p w14:paraId="08629048" w14:textId="77777777" w:rsidR="00495D47" w:rsidRPr="001879C9" w:rsidRDefault="00495D47" w:rsidP="001879C9">
      <w:pPr>
        <w:jc w:val="both"/>
        <w:rPr>
          <w:rFonts w:ascii="Times New Roman" w:hAnsi="Times New Roman" w:cs="Times New Roman"/>
          <w:sz w:val="24"/>
          <w:szCs w:val="24"/>
        </w:rPr>
      </w:pPr>
      <w:r w:rsidRPr="001879C9">
        <w:rPr>
          <w:rFonts w:ascii="Times New Roman" w:hAnsi="Times New Roman" w:cs="Times New Roman"/>
          <w:sz w:val="24"/>
          <w:szCs w:val="24"/>
        </w:rPr>
        <w:lastRenderedPageBreak/>
        <w:t>Именно в старшем дошкольном возрасте основным новообразованием является формирование внутренних этических инстанций, зарождение своеобразного «контролера» действий, поступков, достижений, мыслей.</w:t>
      </w:r>
    </w:p>
    <w:p w14:paraId="4845D81F" w14:textId="77777777" w:rsidR="00495D47" w:rsidRPr="001879C9" w:rsidRDefault="00495D47" w:rsidP="001879C9">
      <w:pPr>
        <w:jc w:val="both"/>
        <w:rPr>
          <w:rFonts w:ascii="Times New Roman" w:hAnsi="Times New Roman" w:cs="Times New Roman"/>
          <w:sz w:val="24"/>
          <w:szCs w:val="24"/>
        </w:rPr>
      </w:pPr>
      <w:r w:rsidRPr="001879C9">
        <w:rPr>
          <w:rFonts w:ascii="Times New Roman" w:hAnsi="Times New Roman" w:cs="Times New Roman"/>
          <w:sz w:val="24"/>
          <w:szCs w:val="24"/>
        </w:rPr>
        <w:t>С.Н. Николаева отмечает, что дети шестого года жизни отличаются большими физическими и психическими возможностями. Дошкольный возраст - это важнейший период становления личности, когда закладываются предпосылки гражданских качеств, развиваются представления о человеке, обществе, культуре. Очень важно привить детям чувство любви и привязанности к природным и культурным ценностям родного края, так как именно на этой основе воспитывается патриотизм. С ранних лет у детей формируются первые представления об окружающем мире, и происходит это, прежде всего, через ознакомление с традициями «своей», социальной среды - местными историко-культурными, национальными, географическими, природными особенностями региона. В этот период закладываются основы взаимодействия с природой, обществом, при помощи взрослых ребенок начинает осознавать ее как общую ценность для всех людей. Характерной особенностью данного возраста является развитие познавательных и мыслительных психических процессов: внимания, мышления, воображения, памяти, речи. Задачей при проведении экскурсий с дошкольниками является направить и сконцентрировать их внимание на конкретном изучаемом или исследуемом объекте.</w:t>
      </w:r>
    </w:p>
    <w:p w14:paraId="3A80FF6B" w14:textId="55E5E9C9" w:rsidR="00495D47" w:rsidRPr="001879C9" w:rsidRDefault="00495D47" w:rsidP="001879C9">
      <w:pPr>
        <w:jc w:val="both"/>
        <w:rPr>
          <w:rFonts w:ascii="Times New Roman" w:hAnsi="Times New Roman" w:cs="Times New Roman"/>
          <w:sz w:val="24"/>
          <w:szCs w:val="24"/>
        </w:rPr>
      </w:pPr>
      <w:r w:rsidRPr="001879C9">
        <w:rPr>
          <w:rFonts w:ascii="Times New Roman" w:hAnsi="Times New Roman" w:cs="Times New Roman"/>
          <w:sz w:val="24"/>
          <w:szCs w:val="24"/>
        </w:rPr>
        <w:t xml:space="preserve">В работе с детьми дошкольного возраста используется все разновидности экскурсий, которые направлены на воспитание любви к природе и осознанное и бережное отношение к ней. </w:t>
      </w:r>
    </w:p>
    <w:p w14:paraId="01D383C4" w14:textId="77777777" w:rsidR="00495D47" w:rsidRPr="001879C9" w:rsidRDefault="00495D47" w:rsidP="001879C9">
      <w:pPr>
        <w:jc w:val="both"/>
        <w:rPr>
          <w:rFonts w:ascii="Times New Roman" w:hAnsi="Times New Roman" w:cs="Times New Roman"/>
          <w:sz w:val="24"/>
          <w:szCs w:val="24"/>
        </w:rPr>
      </w:pPr>
      <w:r w:rsidRPr="001879C9">
        <w:rPr>
          <w:rFonts w:ascii="Times New Roman" w:hAnsi="Times New Roman" w:cs="Times New Roman"/>
          <w:sz w:val="24"/>
          <w:szCs w:val="24"/>
        </w:rPr>
        <w:t>Процесс познания происходит только когда ребенок непосредственно видит, слышит, осязает окружающий мир. Это создает у него более яркие, эмоционально насыщенные, запоминающиеся образы. «Ни одна форма поведения, - констатирует Л.С. Выготский, - не является такой крепкой, как та, что связана с эмоциями».</w:t>
      </w:r>
    </w:p>
    <w:p w14:paraId="2A72AC27" w14:textId="77777777" w:rsidR="00495D47" w:rsidRPr="001879C9" w:rsidRDefault="00495D47" w:rsidP="001879C9">
      <w:pPr>
        <w:jc w:val="both"/>
        <w:rPr>
          <w:rFonts w:ascii="Times New Roman" w:hAnsi="Times New Roman" w:cs="Times New Roman"/>
          <w:sz w:val="24"/>
          <w:szCs w:val="24"/>
        </w:rPr>
      </w:pPr>
      <w:r w:rsidRPr="001879C9">
        <w:rPr>
          <w:rFonts w:ascii="Times New Roman" w:hAnsi="Times New Roman" w:cs="Times New Roman"/>
          <w:sz w:val="24"/>
          <w:szCs w:val="24"/>
        </w:rPr>
        <w:t>Ознакомление с природой - это прекрасный урок развития детского ума, чувств, стимулирование творчества. Своей необычностью, новизной и разнообразием природа вызывает у детей удивление, радость и восторг, желание больше узнать, побуждать их к передаче чувств и мыслей. Дети с удовольствием наблюдают, сопоставляют, сравнивают, делают выводы, рассуждают, рассказывают и описывают элементарные явления природы. Воспоминания о прогулках, экскурсиях, дети передают в рисунках, в подвижных играх, с удовольствием «превращаются» в цветы, деревья, грибы, животных, птиц.</w:t>
      </w:r>
    </w:p>
    <w:p w14:paraId="0C43259F" w14:textId="704698C3" w:rsidR="00495D47" w:rsidRPr="001879C9" w:rsidRDefault="00495D47" w:rsidP="001879C9">
      <w:pPr>
        <w:jc w:val="both"/>
        <w:rPr>
          <w:rFonts w:ascii="Times New Roman" w:hAnsi="Times New Roman" w:cs="Times New Roman"/>
          <w:sz w:val="24"/>
          <w:szCs w:val="24"/>
        </w:rPr>
      </w:pPr>
      <w:r w:rsidRPr="001879C9">
        <w:rPr>
          <w:rFonts w:ascii="Times New Roman" w:hAnsi="Times New Roman" w:cs="Times New Roman"/>
          <w:sz w:val="24"/>
          <w:szCs w:val="24"/>
        </w:rPr>
        <w:t xml:space="preserve">П.Г. Саморукова отмечает, что развивающий компонент экскурсий стимулирует формирование навыков наблюдения и наблюдательности как таковой; сенсорных способностей (умение видеть разнообразные признаки объектов: цвет и его оттенки, пространственное расположение, разнообразие форм, фактуры и пр.); мыслительных процессов (анализа, сравнения, обобщения, классификации, умения устанавливать связи, разные по характеру и степени сложности); воображения и творческих способностей. При разработке экскурсии рекомендуют ставить и решать комплекс задач воспитательного, образовательного и развивающего характера. </w:t>
      </w:r>
    </w:p>
    <w:p w14:paraId="0706F9E4" w14:textId="77777777" w:rsidR="00495D47" w:rsidRPr="001879C9" w:rsidRDefault="00495D47" w:rsidP="001879C9">
      <w:pPr>
        <w:jc w:val="both"/>
        <w:rPr>
          <w:rFonts w:ascii="Times New Roman" w:hAnsi="Times New Roman" w:cs="Times New Roman"/>
          <w:sz w:val="24"/>
          <w:szCs w:val="24"/>
        </w:rPr>
      </w:pPr>
      <w:r w:rsidRPr="001879C9">
        <w:rPr>
          <w:rFonts w:ascii="Times New Roman" w:hAnsi="Times New Roman" w:cs="Times New Roman"/>
          <w:sz w:val="24"/>
          <w:szCs w:val="24"/>
        </w:rPr>
        <w:t>Следует подчеркнуть, что для ребенка дошкольного возраста характерны кратковременность интересов, неустойчивое внимание, утомляемость. Поэтому неоднократное обращение к одной и той же теме лишь способствует развитию у детей внимания и длительному сохранению интереса к одной теме.</w:t>
      </w:r>
    </w:p>
    <w:p w14:paraId="31AD4AFD" w14:textId="5F5F5B63" w:rsidR="00495D47" w:rsidRPr="001879C9" w:rsidRDefault="00495D47" w:rsidP="001879C9">
      <w:pPr>
        <w:jc w:val="both"/>
        <w:rPr>
          <w:rFonts w:ascii="Times New Roman" w:hAnsi="Times New Roman" w:cs="Times New Roman"/>
          <w:sz w:val="24"/>
          <w:szCs w:val="24"/>
        </w:rPr>
      </w:pPr>
      <w:r w:rsidRPr="001879C9">
        <w:rPr>
          <w:rFonts w:ascii="Times New Roman" w:hAnsi="Times New Roman" w:cs="Times New Roman"/>
          <w:sz w:val="24"/>
          <w:szCs w:val="24"/>
        </w:rPr>
        <w:lastRenderedPageBreak/>
        <w:t xml:space="preserve">Как писал В. А. Сухомлинский, у ребёнка необходимо воспитывать любовь «ко всему, что не может жить без ласковой человеческой руки, без чувствительного человеческого сердца. Речь идёт о любви к живому и беззащитному, слабому и нежному». </w:t>
      </w:r>
    </w:p>
    <w:p w14:paraId="6022975C" w14:textId="77777777" w:rsidR="00495D47" w:rsidRPr="001879C9" w:rsidRDefault="00495D47" w:rsidP="001879C9">
      <w:pPr>
        <w:jc w:val="both"/>
        <w:rPr>
          <w:rFonts w:ascii="Times New Roman" w:hAnsi="Times New Roman" w:cs="Times New Roman"/>
          <w:sz w:val="24"/>
          <w:szCs w:val="24"/>
        </w:rPr>
      </w:pPr>
      <w:r w:rsidRPr="001879C9">
        <w:rPr>
          <w:rFonts w:ascii="Times New Roman" w:hAnsi="Times New Roman" w:cs="Times New Roman"/>
          <w:sz w:val="24"/>
          <w:szCs w:val="24"/>
        </w:rPr>
        <w:t>На экскурсиях знакомим детей с многообразием органического мира, проводим наблюдения за объектами и явлениями природы в разные времена года. Дети учатся ориентироваться на местности, знакомятся с особенностями города и края. Особое внимание при проведении комплексной экскурсии мы уделяем организации деятельности детей: приучаем детей к мысли, что они идут в гости к природным обитателям, в их большой дом, а поэтому должны следовать заповедям (Л.П. Симонова), которые необходимо выполнять гостям природы: соблюдение тишины; терпение (умение длительное время наблюдать за растением, животным); внимательность (учим находить взаимосвязи в природе, проверять народные приметы, прогнозировать последствия поведения людей).Природоведческие экскурсии целесообразно проводить в одни и те же места в разные времена года, с тем чтобы показать детям сезонные изменения в природе.</w:t>
      </w:r>
    </w:p>
    <w:p w14:paraId="2A15A141" w14:textId="6841CA31" w:rsidR="00495D47" w:rsidRPr="001879C9" w:rsidRDefault="00495D47" w:rsidP="001879C9">
      <w:pPr>
        <w:jc w:val="both"/>
        <w:rPr>
          <w:rFonts w:ascii="Times New Roman" w:hAnsi="Times New Roman" w:cs="Times New Roman"/>
          <w:sz w:val="24"/>
          <w:szCs w:val="24"/>
        </w:rPr>
      </w:pPr>
      <w:r w:rsidRPr="001879C9">
        <w:rPr>
          <w:rFonts w:ascii="Times New Roman" w:hAnsi="Times New Roman" w:cs="Times New Roman"/>
          <w:sz w:val="24"/>
          <w:szCs w:val="24"/>
        </w:rPr>
        <w:t xml:space="preserve">Экскурсии на сельхозяйственные объекты проводятся эпизодически для ознакомления с отдельными видами труда взрослых. </w:t>
      </w:r>
    </w:p>
    <w:p w14:paraId="1AD8059E" w14:textId="77777777" w:rsidR="00495D47" w:rsidRPr="001879C9" w:rsidRDefault="00495D47" w:rsidP="001879C9">
      <w:pPr>
        <w:jc w:val="both"/>
        <w:rPr>
          <w:rFonts w:ascii="Times New Roman" w:hAnsi="Times New Roman" w:cs="Times New Roman"/>
          <w:sz w:val="24"/>
          <w:szCs w:val="24"/>
        </w:rPr>
      </w:pPr>
      <w:r w:rsidRPr="001879C9">
        <w:rPr>
          <w:rFonts w:ascii="Times New Roman" w:hAnsi="Times New Roman" w:cs="Times New Roman"/>
          <w:sz w:val="24"/>
          <w:szCs w:val="24"/>
        </w:rPr>
        <w:t>Успех экскурсии зависит от тщательной подготовки. За несколько дней до экскурсии воспитатель проводит с детьми небольшую беседу, с тем чтобы вызвать у них интерес к предстоящему занятию, оживить впечатления и представления, которые могут быть полезными в ходе экскурсии, сообщает ее цель - дети должны знать, куда и зачем пойдут, что увидят, что нужно будет собрать.</w:t>
      </w:r>
    </w:p>
    <w:p w14:paraId="6C5C516B" w14:textId="77777777" w:rsidR="00495D47" w:rsidRPr="001879C9" w:rsidRDefault="00495D47" w:rsidP="001879C9">
      <w:pPr>
        <w:jc w:val="both"/>
        <w:rPr>
          <w:rFonts w:ascii="Times New Roman" w:hAnsi="Times New Roman" w:cs="Times New Roman"/>
          <w:sz w:val="24"/>
          <w:szCs w:val="24"/>
        </w:rPr>
      </w:pPr>
      <w:r w:rsidRPr="001879C9">
        <w:rPr>
          <w:rFonts w:ascii="Times New Roman" w:hAnsi="Times New Roman" w:cs="Times New Roman"/>
          <w:sz w:val="24"/>
          <w:szCs w:val="24"/>
        </w:rPr>
        <w:t>Подготовка воспитателя заключается, прежде всего, в определении цели экскурсии и отборе программного содержания. Воспитатель намечает экскурсию, исходя из требований программы и особенностей окружающей местности.</w:t>
      </w:r>
    </w:p>
    <w:p w14:paraId="2CAC599A" w14:textId="3EF6A2DA" w:rsidR="00495D47" w:rsidRPr="001879C9" w:rsidRDefault="00495D47" w:rsidP="001879C9">
      <w:pPr>
        <w:jc w:val="both"/>
        <w:rPr>
          <w:rFonts w:ascii="Times New Roman" w:hAnsi="Times New Roman" w:cs="Times New Roman"/>
          <w:sz w:val="24"/>
          <w:szCs w:val="24"/>
        </w:rPr>
      </w:pPr>
      <w:r w:rsidRPr="001879C9">
        <w:rPr>
          <w:rFonts w:ascii="Times New Roman" w:hAnsi="Times New Roman" w:cs="Times New Roman"/>
          <w:sz w:val="24"/>
          <w:szCs w:val="24"/>
        </w:rPr>
        <w:t xml:space="preserve">В основу разработки содержания ознакомления детей с родным краем воспитатель опирается на конкретные принципы: энциклопедичность (отбор знаний из разных областей действительности), уникальность места (изучение природной, культурной, социально-экономической уникальности края), интеграция знаний (отбор знаний для понимания детьми целостной картины мира), единство содержания и методов, динамика преемственных связей (изменение социального опыта детей разного дошкольного возраста), тематика материала. </w:t>
      </w:r>
    </w:p>
    <w:p w14:paraId="6AF639CA" w14:textId="77777777" w:rsidR="00495D47" w:rsidRPr="001879C9" w:rsidRDefault="00495D47" w:rsidP="001879C9">
      <w:pPr>
        <w:jc w:val="both"/>
        <w:rPr>
          <w:rFonts w:ascii="Times New Roman" w:hAnsi="Times New Roman" w:cs="Times New Roman"/>
          <w:sz w:val="24"/>
          <w:szCs w:val="24"/>
        </w:rPr>
      </w:pPr>
      <w:r w:rsidRPr="001879C9">
        <w:rPr>
          <w:rFonts w:ascii="Times New Roman" w:hAnsi="Times New Roman" w:cs="Times New Roman"/>
          <w:sz w:val="24"/>
          <w:szCs w:val="24"/>
        </w:rPr>
        <w:t>С.Н. Николаева обращает наше внимание на то, что организационная сторона экскурсии выражается в четком продуманном плане ее организации. Воспитателю необходимо заранее посетить место экскурсии; продумать наиболее целесообразный путь следования, расстановку детей для наблюдения.</w:t>
      </w:r>
    </w:p>
    <w:p w14:paraId="0313FA37" w14:textId="16D25200" w:rsidR="00495D47" w:rsidRPr="001879C9" w:rsidRDefault="00495D47" w:rsidP="001879C9">
      <w:pPr>
        <w:jc w:val="both"/>
        <w:rPr>
          <w:rFonts w:ascii="Times New Roman" w:hAnsi="Times New Roman" w:cs="Times New Roman"/>
          <w:sz w:val="24"/>
          <w:szCs w:val="24"/>
        </w:rPr>
      </w:pPr>
      <w:r w:rsidRPr="001879C9">
        <w:rPr>
          <w:rFonts w:ascii="Times New Roman" w:hAnsi="Times New Roman" w:cs="Times New Roman"/>
          <w:sz w:val="24"/>
          <w:szCs w:val="24"/>
        </w:rPr>
        <w:t xml:space="preserve">Определяя место экскурсии, воспитатель выбирает наилучший путь к нему - не утомительный, не отвлекающий детей от намеченной цели. При  определении расстояния до места экскурсии следует исходить из физических возможностей детей. Продолжительность пути до выбранного места (в одну сторону) не должна превышать в средней группе 30 мин, в старшей и подготовительной к школе группах - 40-50 мин. При этом следует учитывать особенности дороги, состояние погоды. </w:t>
      </w:r>
    </w:p>
    <w:p w14:paraId="3072BEF6" w14:textId="77777777" w:rsidR="00495D47" w:rsidRPr="001879C9" w:rsidRDefault="00495D47" w:rsidP="001879C9">
      <w:pPr>
        <w:jc w:val="both"/>
        <w:rPr>
          <w:rFonts w:ascii="Times New Roman" w:hAnsi="Times New Roman" w:cs="Times New Roman"/>
          <w:sz w:val="24"/>
          <w:szCs w:val="24"/>
        </w:rPr>
      </w:pPr>
      <w:r w:rsidRPr="001879C9">
        <w:rPr>
          <w:rFonts w:ascii="Times New Roman" w:hAnsi="Times New Roman" w:cs="Times New Roman"/>
          <w:sz w:val="24"/>
          <w:szCs w:val="24"/>
        </w:rPr>
        <w:t xml:space="preserve">Как бы ни было знакомо воспитателю место экскурсии, необходимо за день, за два до неё осмотреть его. Побывав на месте будущей экскурсии, воспитатель уточняет маршрут, находит нужные объекты, намечает содержание и объём тех знаний, которые должны </w:t>
      </w:r>
      <w:r w:rsidRPr="001879C9">
        <w:rPr>
          <w:rFonts w:ascii="Times New Roman" w:hAnsi="Times New Roman" w:cs="Times New Roman"/>
          <w:sz w:val="24"/>
          <w:szCs w:val="24"/>
        </w:rPr>
        <w:lastRenderedPageBreak/>
        <w:t>получить дети о данном круге явлений, последовательность проведения отдельных частей экскурсии, устанавливает места для коллективных и самостоятельных наблюдений, для отдыха детей. Предварительное ознакомление с местом будущей экскурсии даёт возможность не только уточнить и конкретизировать план, но и продумать приёмы её ведения. Для того чтобы экскурсия была интересной, воспитателю надо подготовить стихи, загадки, пословицы, игровые приёмы.</w:t>
      </w:r>
    </w:p>
    <w:p w14:paraId="3D14B8F0" w14:textId="77777777" w:rsidR="00495D47" w:rsidRPr="001879C9" w:rsidRDefault="00495D47" w:rsidP="001879C9">
      <w:pPr>
        <w:jc w:val="both"/>
        <w:rPr>
          <w:rFonts w:ascii="Times New Roman" w:hAnsi="Times New Roman" w:cs="Times New Roman"/>
          <w:sz w:val="24"/>
          <w:szCs w:val="24"/>
        </w:rPr>
      </w:pPr>
      <w:r w:rsidRPr="001879C9">
        <w:rPr>
          <w:rFonts w:ascii="Times New Roman" w:hAnsi="Times New Roman" w:cs="Times New Roman"/>
          <w:sz w:val="24"/>
          <w:szCs w:val="24"/>
        </w:rPr>
        <w:t>К экскурсии воспитателю следует подготовить экскурсионное снаряжение и оборудование для размещения собранного материала в уголке природы. Хорошо привлечь к его подготовке детей. Это способствует возбуждению у них интереса к предстоящей экскурсии.</w:t>
      </w:r>
    </w:p>
    <w:p w14:paraId="5F07AA4C" w14:textId="77777777" w:rsidR="00495D47" w:rsidRPr="001879C9" w:rsidRDefault="00495D47" w:rsidP="001879C9">
      <w:pPr>
        <w:jc w:val="both"/>
        <w:rPr>
          <w:rFonts w:ascii="Times New Roman" w:hAnsi="Times New Roman" w:cs="Times New Roman"/>
          <w:sz w:val="24"/>
          <w:szCs w:val="24"/>
        </w:rPr>
      </w:pPr>
      <w:r w:rsidRPr="001879C9">
        <w:rPr>
          <w:rFonts w:ascii="Times New Roman" w:hAnsi="Times New Roman" w:cs="Times New Roman"/>
          <w:sz w:val="24"/>
          <w:szCs w:val="24"/>
        </w:rPr>
        <w:t>В пособии «Мир природы и ребенок» под редакцией Л.М. Мансвцевой приводится примерный перечень оборудования, необходимого на экскурсиях в природу: оборудование для сбора растений (лопатки или совочки для выкапывания растений — 3; нож складной для срезания веток с дерева или кустарника — 1; папки для растений — 2; корзиночки для шишек, листьев — 2; сачки водяные для вылавливания растений из водоемов — 2; ведерки полиэтиленовые (или корзинки) для переноски растений — 2—3); оборудование для сбора животных( сачки воздушные для ловли насекомых в воздухе — 1—2; сачки водяные для вылавливания животных из водоема — 1—2; коробки с отверстиями для переноски животных — 4—5; посуда для переноски водных животных — 2—3).</w:t>
      </w:r>
    </w:p>
    <w:p w14:paraId="441D2104" w14:textId="77777777" w:rsidR="00495D47" w:rsidRPr="001879C9" w:rsidRDefault="00495D47" w:rsidP="001879C9">
      <w:pPr>
        <w:jc w:val="both"/>
        <w:rPr>
          <w:rFonts w:ascii="Times New Roman" w:hAnsi="Times New Roman" w:cs="Times New Roman"/>
          <w:sz w:val="24"/>
          <w:szCs w:val="24"/>
        </w:rPr>
      </w:pPr>
      <w:r w:rsidRPr="001879C9">
        <w:rPr>
          <w:rFonts w:ascii="Times New Roman" w:hAnsi="Times New Roman" w:cs="Times New Roman"/>
          <w:sz w:val="24"/>
          <w:szCs w:val="24"/>
        </w:rPr>
        <w:t>Всё оборудование должно находиться в определённом месте. Перед экскурсией воспитатель должен тщательно продумать, какой материал собрать для дальнейшей работы в группе и какое оборудование в связи с этим взять с собой.</w:t>
      </w:r>
    </w:p>
    <w:p w14:paraId="2C887683" w14:textId="77777777" w:rsidR="00495D47" w:rsidRPr="001879C9" w:rsidRDefault="00495D47" w:rsidP="001879C9">
      <w:pPr>
        <w:jc w:val="both"/>
        <w:rPr>
          <w:rFonts w:ascii="Times New Roman" w:hAnsi="Times New Roman" w:cs="Times New Roman"/>
          <w:sz w:val="24"/>
          <w:szCs w:val="24"/>
        </w:rPr>
      </w:pPr>
      <w:r w:rsidRPr="001879C9">
        <w:rPr>
          <w:rFonts w:ascii="Times New Roman" w:hAnsi="Times New Roman" w:cs="Times New Roman"/>
          <w:sz w:val="24"/>
          <w:szCs w:val="24"/>
        </w:rPr>
        <w:t>Подготовка детей начинается с сообщения воспитателем цели экскурсии. Ребята должны знать, куда пойдут, зачем, что узнают, что нужно собрать.</w:t>
      </w:r>
    </w:p>
    <w:p w14:paraId="0A375430" w14:textId="77777777" w:rsidR="00495D47" w:rsidRPr="001879C9" w:rsidRDefault="00495D47" w:rsidP="001879C9">
      <w:pPr>
        <w:jc w:val="both"/>
        <w:rPr>
          <w:rFonts w:ascii="Times New Roman" w:hAnsi="Times New Roman" w:cs="Times New Roman"/>
          <w:sz w:val="24"/>
          <w:szCs w:val="24"/>
        </w:rPr>
      </w:pPr>
      <w:r w:rsidRPr="001879C9">
        <w:rPr>
          <w:rFonts w:ascii="Times New Roman" w:hAnsi="Times New Roman" w:cs="Times New Roman"/>
          <w:sz w:val="24"/>
          <w:szCs w:val="24"/>
        </w:rPr>
        <w:t>Воспитанники должны знать, что экскурсия - это занятие, которое проводится не в группе, а в природе и на сельскохозяйственном объекте, поэтому на экскурсии необходимо быть дисциплинированным и внимательным. Воспитатель напоминает детям правила поведения на улице.</w:t>
      </w:r>
    </w:p>
    <w:p w14:paraId="07A56BB0" w14:textId="1DA08472" w:rsidR="00495D47" w:rsidRPr="001879C9" w:rsidRDefault="00495D47" w:rsidP="001879C9">
      <w:pPr>
        <w:jc w:val="both"/>
        <w:rPr>
          <w:rFonts w:ascii="Times New Roman" w:hAnsi="Times New Roman" w:cs="Times New Roman"/>
          <w:sz w:val="24"/>
          <w:szCs w:val="24"/>
        </w:rPr>
      </w:pPr>
      <w:r w:rsidRPr="001879C9">
        <w:rPr>
          <w:rFonts w:ascii="Times New Roman" w:hAnsi="Times New Roman" w:cs="Times New Roman"/>
          <w:sz w:val="24"/>
          <w:szCs w:val="24"/>
        </w:rPr>
        <w:t xml:space="preserve">При подготовке к экскурсии нужно обратить внимание на одежду детей. Дети должны быть одеты удобно, в соответствии с погодой и сезоном. </w:t>
      </w:r>
    </w:p>
    <w:p w14:paraId="702105E4" w14:textId="77777777" w:rsidR="00495D47" w:rsidRPr="001879C9" w:rsidRDefault="00495D47" w:rsidP="001879C9">
      <w:pPr>
        <w:jc w:val="both"/>
        <w:rPr>
          <w:rFonts w:ascii="Times New Roman" w:hAnsi="Times New Roman" w:cs="Times New Roman"/>
          <w:sz w:val="24"/>
          <w:szCs w:val="24"/>
        </w:rPr>
      </w:pPr>
      <w:r w:rsidRPr="001879C9">
        <w:rPr>
          <w:rFonts w:ascii="Times New Roman" w:hAnsi="Times New Roman" w:cs="Times New Roman"/>
          <w:sz w:val="24"/>
          <w:szCs w:val="24"/>
        </w:rPr>
        <w:t>К экскурсии воспитателю следует подготовить экскурсионное снаряжение и оборудование для размещения собранного материала в уголке природы. Хорошо привлечь к его подготовке детей. Это способствует возбуждению у них интереса к предстоящей экскурсии.</w:t>
      </w:r>
    </w:p>
    <w:p w14:paraId="3DEBFC8E" w14:textId="77777777" w:rsidR="00495D47" w:rsidRPr="001879C9" w:rsidRDefault="00495D47" w:rsidP="001879C9">
      <w:pPr>
        <w:jc w:val="both"/>
        <w:rPr>
          <w:rFonts w:ascii="Times New Roman" w:hAnsi="Times New Roman" w:cs="Times New Roman"/>
          <w:sz w:val="24"/>
          <w:szCs w:val="24"/>
        </w:rPr>
      </w:pPr>
      <w:r w:rsidRPr="001879C9">
        <w:rPr>
          <w:rFonts w:ascii="Times New Roman" w:hAnsi="Times New Roman" w:cs="Times New Roman"/>
          <w:sz w:val="24"/>
          <w:szCs w:val="24"/>
        </w:rPr>
        <w:t>Экскурсия включает в себя: вводную беседу, коллективное наблюдение, индивидуальные самостоятельные детские наблюдения и сбор природного материала, игры ребят с собранным материалом, заключительную часть, где воспитатель, подводя итог, обращает внимание детей на общую картину природы. Построение экскурсий и последовательность их проведения варьируются в зависимости от цели, от сезона. Приведя детей к месту экскурсии, воспитатель в краткой беседе напоминает цель занятия, дает им осмотреться, затем дети приступают к наблюдению намеченных объектов и явлений природы. Основная часть экскурсии — коллективное наблюдение. Здесь решаются основные программные задачи. Воспитатель помогает детям подметить и осознать характерные признаки предметов и явлений. Это достигается различными приемами. Воспитатель дополняет наблюдения своим рассказом и пояснением.</w:t>
      </w:r>
    </w:p>
    <w:p w14:paraId="2144AFD3" w14:textId="77777777" w:rsidR="00495D47" w:rsidRPr="001879C9" w:rsidRDefault="00495D47" w:rsidP="001879C9">
      <w:pPr>
        <w:jc w:val="both"/>
        <w:rPr>
          <w:rFonts w:ascii="Times New Roman" w:hAnsi="Times New Roman" w:cs="Times New Roman"/>
          <w:sz w:val="24"/>
          <w:szCs w:val="24"/>
        </w:rPr>
      </w:pPr>
      <w:r w:rsidRPr="001879C9">
        <w:rPr>
          <w:rFonts w:ascii="Times New Roman" w:hAnsi="Times New Roman" w:cs="Times New Roman"/>
          <w:sz w:val="24"/>
          <w:szCs w:val="24"/>
        </w:rPr>
        <w:lastRenderedPageBreak/>
        <w:t>Основное внимание в наблюдении уделяется вопросам, вопросам- заданиям, заставляющим детей рассматривать предмет, сравнивать, находить отличие и сходство, устанавливать связь между явлениями природы.</w:t>
      </w:r>
    </w:p>
    <w:p w14:paraId="6319FC21" w14:textId="77777777" w:rsidR="00495D47" w:rsidRPr="001879C9" w:rsidRDefault="00495D47" w:rsidP="001879C9">
      <w:pPr>
        <w:jc w:val="both"/>
        <w:rPr>
          <w:rFonts w:ascii="Times New Roman" w:hAnsi="Times New Roman" w:cs="Times New Roman"/>
          <w:sz w:val="24"/>
          <w:szCs w:val="24"/>
        </w:rPr>
      </w:pPr>
      <w:r w:rsidRPr="001879C9">
        <w:rPr>
          <w:rFonts w:ascii="Times New Roman" w:hAnsi="Times New Roman" w:cs="Times New Roman"/>
          <w:sz w:val="24"/>
          <w:szCs w:val="24"/>
        </w:rPr>
        <w:t>Полезно в процессе наблюдения явлений использовать произведения детской художественной литературы, стихотворения, загадки. Обращение к поэзии должно быть естественным, ненавязчивым. Сочетание различных приемов и удельный вес каждого могут видоизменяться в зависимости от цели и содержания экскурсии. По окончании основной части надо дать детям возможность удовлетворить любознательность в индивидуальных самостоятельных наблюдениях и сборе природоведческого материала.</w:t>
      </w:r>
    </w:p>
    <w:p w14:paraId="76EA6CF4" w14:textId="77777777" w:rsidR="00495D47" w:rsidRPr="001879C9" w:rsidRDefault="00495D47" w:rsidP="001879C9">
      <w:pPr>
        <w:jc w:val="both"/>
        <w:rPr>
          <w:rFonts w:ascii="Times New Roman" w:hAnsi="Times New Roman" w:cs="Times New Roman"/>
          <w:sz w:val="24"/>
          <w:szCs w:val="24"/>
        </w:rPr>
      </w:pPr>
      <w:r w:rsidRPr="001879C9">
        <w:rPr>
          <w:rFonts w:ascii="Times New Roman" w:hAnsi="Times New Roman" w:cs="Times New Roman"/>
          <w:sz w:val="24"/>
          <w:szCs w:val="24"/>
        </w:rPr>
        <w:t>Когда дети работают самостоятельно, воспитатель не должен оставаться пассивным наблюдателем. Иногда надо показать, как выкапывать растение, срезать ветку и т.д. Однако нельзя всю работу' выполнять за детей. Собранный материал сортируют, раскладывают по папкам, корзинкам, часть его используют для игр и упражнений.</w:t>
      </w:r>
    </w:p>
    <w:p w14:paraId="1A62CD38" w14:textId="77777777" w:rsidR="00495D47" w:rsidRPr="001879C9" w:rsidRDefault="00495D47" w:rsidP="001879C9">
      <w:pPr>
        <w:jc w:val="both"/>
        <w:rPr>
          <w:rFonts w:ascii="Times New Roman" w:hAnsi="Times New Roman" w:cs="Times New Roman"/>
          <w:sz w:val="24"/>
          <w:szCs w:val="24"/>
        </w:rPr>
      </w:pPr>
      <w:r w:rsidRPr="001879C9">
        <w:rPr>
          <w:rFonts w:ascii="Times New Roman" w:hAnsi="Times New Roman" w:cs="Times New Roman"/>
          <w:sz w:val="24"/>
          <w:szCs w:val="24"/>
        </w:rPr>
        <w:t>Знания, полученные на экскурсии, расширяются и закрепляются на занятиях, в играх, в наблюдениях в уголке природы за принесенными объектами. Сразу же после возвращения с экскурсии собранный материал необходимо разместить в уголке природы (растения поставить в вазы, цветочные горшки; животных поместить в аквариум, террариум, садки), за растениями и животными организовать наблюдения.</w:t>
      </w:r>
    </w:p>
    <w:p w14:paraId="5B67AB7E" w14:textId="3205D6F7" w:rsidR="00495D47" w:rsidRPr="001879C9" w:rsidRDefault="00495D47" w:rsidP="001879C9">
      <w:pPr>
        <w:jc w:val="both"/>
        <w:rPr>
          <w:rFonts w:ascii="Times New Roman" w:hAnsi="Times New Roman" w:cs="Times New Roman"/>
          <w:sz w:val="24"/>
          <w:szCs w:val="24"/>
        </w:rPr>
      </w:pPr>
      <w:r w:rsidRPr="001879C9">
        <w:rPr>
          <w:rFonts w:ascii="Times New Roman" w:hAnsi="Times New Roman" w:cs="Times New Roman"/>
          <w:sz w:val="24"/>
          <w:szCs w:val="24"/>
        </w:rPr>
        <w:t>В играх дети закрепляют знания о характерных особенностях предметов, выражают словами их качество, запоминают названия растений и их частей. Целесообразны игры: «Узнай по запаху», «Угадай по описанию», «Ветка, ветка, где твоя детка?», «Раз, два, три — к ясеню (липе) беги!» и др.</w:t>
      </w:r>
    </w:p>
    <w:p w14:paraId="332AEBEC" w14:textId="77777777" w:rsidR="00495D47" w:rsidRPr="001879C9" w:rsidRDefault="00495D47" w:rsidP="001879C9">
      <w:pPr>
        <w:jc w:val="both"/>
        <w:rPr>
          <w:rFonts w:ascii="Times New Roman" w:hAnsi="Times New Roman" w:cs="Times New Roman"/>
          <w:sz w:val="24"/>
          <w:szCs w:val="24"/>
        </w:rPr>
      </w:pPr>
      <w:r w:rsidRPr="001879C9">
        <w:rPr>
          <w:rFonts w:ascii="Times New Roman" w:hAnsi="Times New Roman" w:cs="Times New Roman"/>
          <w:sz w:val="24"/>
          <w:szCs w:val="24"/>
        </w:rPr>
        <w:t>Через 2—3 дня после экскурсии воспитатель проводит занятия с использованием раздаточного материала, рисование, лепку, дидактические И1ры с природным материалом, читает художественную литературу, заслушивает рассказы детей о том, где были и что видели. В заключение проводится обобщающая беседа.</w:t>
      </w:r>
    </w:p>
    <w:p w14:paraId="10A98CD6" w14:textId="77777777" w:rsidR="00495D47" w:rsidRPr="001879C9" w:rsidRDefault="00495D47" w:rsidP="001879C9">
      <w:pPr>
        <w:jc w:val="both"/>
        <w:rPr>
          <w:rFonts w:ascii="Times New Roman" w:hAnsi="Times New Roman" w:cs="Times New Roman"/>
          <w:sz w:val="24"/>
          <w:szCs w:val="24"/>
        </w:rPr>
      </w:pPr>
      <w:r w:rsidRPr="001879C9">
        <w:rPr>
          <w:rFonts w:ascii="Times New Roman" w:hAnsi="Times New Roman" w:cs="Times New Roman"/>
          <w:sz w:val="24"/>
          <w:szCs w:val="24"/>
        </w:rPr>
        <w:t>Планируя беседу после экскурсии, воспитатель должен поставить вопросы так, чтобы в памяти детей восстановить весь ход экскурсии, подчеркнуть наиболее важные в образовательном и воспитательном отношении моменты, подвести их к установлению связей между явлениями.</w:t>
      </w:r>
    </w:p>
    <w:p w14:paraId="04611086" w14:textId="77777777" w:rsidR="000B1133" w:rsidRPr="001879C9" w:rsidRDefault="000B1133" w:rsidP="001879C9">
      <w:pPr>
        <w:jc w:val="both"/>
        <w:rPr>
          <w:rFonts w:ascii="Times New Roman" w:hAnsi="Times New Roman" w:cs="Times New Roman"/>
          <w:sz w:val="24"/>
          <w:szCs w:val="24"/>
        </w:rPr>
      </w:pPr>
    </w:p>
    <w:sectPr w:rsidR="000B1133" w:rsidRPr="001879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74200"/>
    <w:multiLevelType w:val="multilevel"/>
    <w:tmpl w:val="76668F72"/>
    <w:lvl w:ilvl="0">
      <w:start w:val="1"/>
      <w:numFmt w:val="decimal"/>
      <w:lvlText w:val="%1."/>
      <w:lvlJc w:val="left"/>
      <w:rPr>
        <w:rFonts w:ascii="Times New Roman" w:eastAsia="Times New Roman" w:hAnsi="Times New Roman" w:cs="Times New Roman"/>
        <w:b w:val="0"/>
        <w:bCs w:val="0"/>
        <w:i w:val="0"/>
        <w:iCs w:val="0"/>
        <w:smallCaps w:val="0"/>
        <w:strike w:val="0"/>
        <w:color w:val="737172"/>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93459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D47"/>
    <w:rsid w:val="000B1133"/>
    <w:rsid w:val="001879C9"/>
    <w:rsid w:val="00495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F5476"/>
  <w15:chartTrackingRefBased/>
  <w15:docId w15:val="{18AD1559-C294-421B-93B7-5FA1C8529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495D47"/>
    <w:rPr>
      <w:rFonts w:ascii="Times New Roman" w:eastAsia="Times New Roman" w:hAnsi="Times New Roman" w:cs="Times New Roman"/>
      <w:b/>
      <w:bCs/>
      <w:color w:val="3F4043"/>
      <w:sz w:val="32"/>
      <w:szCs w:val="32"/>
      <w:shd w:val="clear" w:color="auto" w:fill="FFFFFF"/>
    </w:rPr>
  </w:style>
  <w:style w:type="character" w:customStyle="1" w:styleId="a3">
    <w:name w:val="Основной текст_"/>
    <w:basedOn w:val="a0"/>
    <w:link w:val="11"/>
    <w:rsid w:val="00495D47"/>
    <w:rPr>
      <w:rFonts w:ascii="Times New Roman" w:eastAsia="Times New Roman" w:hAnsi="Times New Roman" w:cs="Times New Roman"/>
      <w:color w:val="58585B"/>
      <w:shd w:val="clear" w:color="auto" w:fill="FFFFFF"/>
    </w:rPr>
  </w:style>
  <w:style w:type="paragraph" w:customStyle="1" w:styleId="10">
    <w:name w:val="Заголовок №1"/>
    <w:basedOn w:val="a"/>
    <w:link w:val="1"/>
    <w:rsid w:val="00495D47"/>
    <w:pPr>
      <w:widowControl w:val="0"/>
      <w:shd w:val="clear" w:color="auto" w:fill="FFFFFF"/>
      <w:spacing w:after="90" w:line="314" w:lineRule="auto"/>
      <w:jc w:val="center"/>
      <w:outlineLvl w:val="0"/>
    </w:pPr>
    <w:rPr>
      <w:rFonts w:ascii="Times New Roman" w:eastAsia="Times New Roman" w:hAnsi="Times New Roman" w:cs="Times New Roman"/>
      <w:b/>
      <w:bCs/>
      <w:color w:val="3F4043"/>
      <w:sz w:val="32"/>
      <w:szCs w:val="32"/>
    </w:rPr>
  </w:style>
  <w:style w:type="paragraph" w:customStyle="1" w:styleId="11">
    <w:name w:val="Основной текст1"/>
    <w:basedOn w:val="a"/>
    <w:link w:val="a3"/>
    <w:rsid w:val="00495D47"/>
    <w:pPr>
      <w:widowControl w:val="0"/>
      <w:shd w:val="clear" w:color="auto" w:fill="FFFFFF"/>
      <w:spacing w:after="0" w:line="418" w:lineRule="auto"/>
      <w:ind w:firstLine="400"/>
    </w:pPr>
    <w:rPr>
      <w:rFonts w:ascii="Times New Roman" w:eastAsia="Times New Roman" w:hAnsi="Times New Roman" w:cs="Times New Roman"/>
      <w:color w:val="58585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2735</Words>
  <Characters>15590</Characters>
  <Application>Microsoft Office Word</Application>
  <DocSecurity>0</DocSecurity>
  <Lines>129</Lines>
  <Paragraphs>36</Paragraphs>
  <ScaleCrop>false</ScaleCrop>
  <Company/>
  <LinksUpToDate>false</LinksUpToDate>
  <CharactersWithSpaces>18289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Николаева</dc:creator>
  <cp:keywords/>
  <dc:description/>
  <cp:lastModifiedBy>Юлия Николаева</cp:lastModifiedBy>
  <cp:revision>2</cp:revision>
  <dcterms:created xsi:type="dcterms:W3CDTF">2023-12-28T06:39:00Z</dcterms:created>
  <dcterms:modified xsi:type="dcterms:W3CDTF">2023-12-28T06:41:00Z</dcterms:modified>
</cp:coreProperties>
</file>