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FDC" w:rsidRDefault="004C78CC" w:rsidP="004C78CC">
      <w:pPr>
        <w:jc w:val="center"/>
        <w:rPr>
          <w:rFonts w:ascii="Times New Roman" w:hAnsi="Times New Roman" w:cs="Times New Roman"/>
          <w:b/>
          <w:sz w:val="24"/>
        </w:rPr>
      </w:pPr>
      <w:r>
        <w:rPr>
          <w:rFonts w:ascii="Times New Roman" w:hAnsi="Times New Roman" w:cs="Times New Roman"/>
          <w:b/>
          <w:sz w:val="24"/>
        </w:rPr>
        <w:t>«</w:t>
      </w:r>
      <w:r w:rsidRPr="004C78CC">
        <w:rPr>
          <w:rFonts w:ascii="Times New Roman" w:hAnsi="Times New Roman" w:cs="Times New Roman"/>
          <w:b/>
          <w:sz w:val="24"/>
        </w:rPr>
        <w:t>Экологическое состояние Великих Американских озёр</w:t>
      </w:r>
      <w:r>
        <w:rPr>
          <w:rFonts w:ascii="Times New Roman" w:hAnsi="Times New Roman" w:cs="Times New Roman"/>
          <w:b/>
          <w:sz w:val="24"/>
        </w:rPr>
        <w:t>»</w:t>
      </w:r>
    </w:p>
    <w:p w:rsidR="004C78CC" w:rsidRDefault="004C78CC" w:rsidP="004C78CC">
      <w:pPr>
        <w:jc w:val="center"/>
        <w:rPr>
          <w:rFonts w:ascii="Times New Roman" w:hAnsi="Times New Roman" w:cs="Times New Roman"/>
          <w:b/>
          <w:sz w:val="24"/>
        </w:rPr>
      </w:pPr>
    </w:p>
    <w:p w:rsidR="004C78CC" w:rsidRPr="006825CA" w:rsidRDefault="004C78CC" w:rsidP="00A24AE4">
      <w:pPr>
        <w:pStyle w:val="a3"/>
        <w:jc w:val="both"/>
        <w:rPr>
          <w:rFonts w:ascii="Times New Roman" w:hAnsi="Times New Roman" w:cs="Times New Roman"/>
          <w:sz w:val="24"/>
          <w:szCs w:val="24"/>
        </w:rPr>
      </w:pPr>
      <w:r w:rsidRPr="006825CA">
        <w:rPr>
          <w:rFonts w:ascii="Times New Roman" w:hAnsi="Times New Roman" w:cs="Times New Roman"/>
          <w:sz w:val="24"/>
          <w:szCs w:val="24"/>
        </w:rPr>
        <w:t xml:space="preserve">     Так как озера представляют собой зону аккумуляции минерального и органического вещества, в связи с этим, загрязнение озер представляет собой огромную опасность, как для самой экосистемы озер, так и для человечества.</w:t>
      </w:r>
    </w:p>
    <w:p w:rsidR="004C78CC" w:rsidRPr="006825CA" w:rsidRDefault="004C78CC" w:rsidP="00A24AE4">
      <w:pPr>
        <w:pStyle w:val="a3"/>
        <w:jc w:val="both"/>
        <w:rPr>
          <w:rFonts w:ascii="Times New Roman" w:hAnsi="Times New Roman" w:cs="Times New Roman"/>
          <w:sz w:val="24"/>
          <w:szCs w:val="24"/>
        </w:rPr>
      </w:pPr>
      <w:r w:rsidRPr="006825CA">
        <w:rPr>
          <w:rFonts w:ascii="Times New Roman" w:hAnsi="Times New Roman" w:cs="Times New Roman"/>
          <w:sz w:val="24"/>
          <w:szCs w:val="24"/>
        </w:rPr>
        <w:t xml:space="preserve">     В настоящее время Северная Америка испытывает недостаток питьевой воды, что связано с сильным загрязнением источников пресной воды.</w:t>
      </w:r>
    </w:p>
    <w:p w:rsidR="004C78CC" w:rsidRPr="006825CA" w:rsidRDefault="004C78CC" w:rsidP="00A24AE4">
      <w:pPr>
        <w:pStyle w:val="a3"/>
        <w:jc w:val="both"/>
        <w:rPr>
          <w:rFonts w:ascii="Times New Roman" w:hAnsi="Times New Roman" w:cs="Times New Roman"/>
          <w:sz w:val="24"/>
          <w:szCs w:val="24"/>
        </w:rPr>
      </w:pPr>
      <w:r w:rsidRPr="006825CA">
        <w:rPr>
          <w:rFonts w:ascii="Times New Roman" w:hAnsi="Times New Roman" w:cs="Times New Roman"/>
          <w:sz w:val="24"/>
          <w:szCs w:val="24"/>
        </w:rPr>
        <w:t xml:space="preserve">     В своей статье я рассматриваю в каком состоянии находятся Великие Озера в настоящее время и какие пути по восстановлению и сохранению их природы принимаются.</w:t>
      </w:r>
    </w:p>
    <w:p w:rsidR="004C78CC" w:rsidRPr="006825CA" w:rsidRDefault="004C78CC" w:rsidP="00A24AE4">
      <w:pPr>
        <w:pStyle w:val="a3"/>
        <w:tabs>
          <w:tab w:val="left" w:pos="1950"/>
        </w:tabs>
        <w:jc w:val="both"/>
        <w:rPr>
          <w:rFonts w:ascii="Times New Roman" w:hAnsi="Times New Roman" w:cs="Times New Roman"/>
          <w:sz w:val="24"/>
          <w:szCs w:val="24"/>
        </w:rPr>
      </w:pPr>
      <w:r w:rsidRPr="006825CA">
        <w:rPr>
          <w:rFonts w:ascii="Times New Roman" w:hAnsi="Times New Roman" w:cs="Times New Roman"/>
          <w:sz w:val="24"/>
          <w:szCs w:val="24"/>
        </w:rPr>
        <w:t xml:space="preserve">     </w:t>
      </w:r>
      <w:r w:rsidR="00A24AE4">
        <w:rPr>
          <w:rFonts w:ascii="Times New Roman" w:hAnsi="Times New Roman" w:cs="Times New Roman"/>
          <w:sz w:val="24"/>
          <w:szCs w:val="24"/>
        </w:rPr>
        <w:tab/>
      </w:r>
    </w:p>
    <w:p w:rsidR="004C78CC" w:rsidRPr="006825CA" w:rsidRDefault="004C78CC" w:rsidP="00A24AE4">
      <w:pPr>
        <w:pStyle w:val="a3"/>
        <w:jc w:val="both"/>
        <w:rPr>
          <w:rFonts w:ascii="Times New Roman" w:hAnsi="Times New Roman" w:cs="Times New Roman"/>
          <w:sz w:val="24"/>
          <w:szCs w:val="24"/>
        </w:rPr>
      </w:pPr>
      <w:r w:rsidRPr="006825CA">
        <w:rPr>
          <w:rFonts w:ascii="Times New Roman" w:hAnsi="Times New Roman" w:cs="Times New Roman"/>
          <w:sz w:val="24"/>
          <w:szCs w:val="24"/>
        </w:rPr>
        <w:t xml:space="preserve">     Озера – это своеобразные водные природные комплексы, резко отличные от окружающих природных комплексов суши.</w:t>
      </w:r>
    </w:p>
    <w:p w:rsidR="004C78CC" w:rsidRPr="006825CA" w:rsidRDefault="004C78CC" w:rsidP="00A24AE4">
      <w:pPr>
        <w:pStyle w:val="a3"/>
        <w:jc w:val="both"/>
        <w:rPr>
          <w:rFonts w:ascii="Times New Roman" w:hAnsi="Times New Roman" w:cs="Times New Roman"/>
          <w:sz w:val="24"/>
          <w:szCs w:val="24"/>
        </w:rPr>
      </w:pPr>
      <w:r w:rsidRPr="006825CA">
        <w:rPr>
          <w:rFonts w:ascii="Times New Roman" w:hAnsi="Times New Roman" w:cs="Times New Roman"/>
          <w:sz w:val="24"/>
          <w:szCs w:val="24"/>
        </w:rPr>
        <w:t xml:space="preserve">Органический мир их тесно связан с водой. Здесь можно встретить животных, обитающих на земле многие миллионы лет назад и доживших до наших дней. </w:t>
      </w:r>
      <w:r w:rsidR="009B708D" w:rsidRPr="006825CA">
        <w:rPr>
          <w:rFonts w:ascii="Times New Roman" w:hAnsi="Times New Roman" w:cs="Times New Roman"/>
          <w:sz w:val="24"/>
          <w:szCs w:val="24"/>
        </w:rPr>
        <w:t xml:space="preserve">Для озер характерен свой микроклимат, который оказывает заметное влияние на приозерные ландшафты. </w:t>
      </w:r>
    </w:p>
    <w:p w:rsidR="009B708D" w:rsidRPr="006825CA" w:rsidRDefault="009B708D" w:rsidP="00A24AE4">
      <w:pPr>
        <w:pStyle w:val="a3"/>
        <w:jc w:val="both"/>
        <w:rPr>
          <w:rFonts w:ascii="Times New Roman" w:hAnsi="Times New Roman" w:cs="Times New Roman"/>
          <w:sz w:val="24"/>
          <w:szCs w:val="24"/>
        </w:rPr>
      </w:pPr>
      <w:r w:rsidRPr="006825CA">
        <w:rPr>
          <w:rFonts w:ascii="Times New Roman" w:hAnsi="Times New Roman" w:cs="Times New Roman"/>
          <w:sz w:val="24"/>
          <w:szCs w:val="24"/>
        </w:rPr>
        <w:t xml:space="preserve">Существует понятие </w:t>
      </w:r>
      <w:proofErr w:type="spellStart"/>
      <w:r w:rsidRPr="006825CA">
        <w:rPr>
          <w:rFonts w:ascii="Times New Roman" w:hAnsi="Times New Roman" w:cs="Times New Roman"/>
          <w:sz w:val="24"/>
          <w:szCs w:val="24"/>
        </w:rPr>
        <w:t>озерность</w:t>
      </w:r>
      <w:proofErr w:type="spellEnd"/>
      <w:r w:rsidRPr="006825CA">
        <w:rPr>
          <w:rFonts w:ascii="Times New Roman" w:hAnsi="Times New Roman" w:cs="Times New Roman"/>
          <w:sz w:val="24"/>
          <w:szCs w:val="24"/>
        </w:rPr>
        <w:t xml:space="preserve"> территории. Это показатель, определяющий какую часть данной территории занимают озера. Среди материков самым оз</w:t>
      </w:r>
      <w:r w:rsidR="00DB5DEA" w:rsidRPr="006825CA">
        <w:rPr>
          <w:rFonts w:ascii="Times New Roman" w:hAnsi="Times New Roman" w:cs="Times New Roman"/>
          <w:sz w:val="24"/>
          <w:szCs w:val="24"/>
        </w:rPr>
        <w:t>ерным является Северная Америка</w:t>
      </w:r>
      <w:r w:rsidRPr="006825CA">
        <w:rPr>
          <w:rFonts w:ascii="Times New Roman" w:hAnsi="Times New Roman" w:cs="Times New Roman"/>
          <w:sz w:val="24"/>
          <w:szCs w:val="24"/>
        </w:rPr>
        <w:t>, где озера занимают два процента поверхности. И это не случайно, на его территории располагаются Великие Американские озера: Верхнее, Гурон, Онтарио, Мичиган, Эри, Большое Медвежье, Большое Невольничье. В мире насчитывается около двухсот пятидесяти озер – 9 свыше 500 км в квадрате, половина из них находится в США. Это крупные тектонические озера, которые располагаются на поверхности самых древних участков суши-щитов. Ледник неоднократно покрывающий данную территорию так же проработал рельеф. Последний ледник здесь растаял около 12 тыс. лет назад. Справедливо данные озера называют «Великими».</w:t>
      </w:r>
    </w:p>
    <w:p w:rsidR="009B708D" w:rsidRPr="006825CA" w:rsidRDefault="009B708D" w:rsidP="00A24AE4">
      <w:pPr>
        <w:pStyle w:val="a3"/>
        <w:jc w:val="both"/>
        <w:rPr>
          <w:rFonts w:ascii="Times New Roman" w:hAnsi="Times New Roman" w:cs="Times New Roman"/>
          <w:sz w:val="24"/>
          <w:szCs w:val="24"/>
        </w:rPr>
      </w:pPr>
      <w:r w:rsidRPr="006825CA">
        <w:rPr>
          <w:rFonts w:ascii="Times New Roman" w:hAnsi="Times New Roman" w:cs="Times New Roman"/>
          <w:sz w:val="24"/>
          <w:szCs w:val="24"/>
        </w:rPr>
        <w:t>Самое маленькое из них – Онтарио,</w:t>
      </w:r>
      <w:r w:rsidR="00DB5DEA" w:rsidRPr="006825CA">
        <w:rPr>
          <w:rFonts w:ascii="Times New Roman" w:hAnsi="Times New Roman" w:cs="Times New Roman"/>
          <w:sz w:val="24"/>
          <w:szCs w:val="24"/>
        </w:rPr>
        <w:t xml:space="preserve"> имеет площадь 9 тыс. кв. км. Озеро Верхнее – самое крупное пресноводное озеро суши. Это настоящее пресное внутреннее море. Первые европейские исследователи так его и называли. Глубины озер достигают 200-400 м, кроме озера Эри, где наибольшая глубина 64 м. </w:t>
      </w:r>
    </w:p>
    <w:p w:rsidR="00DB5DEA" w:rsidRPr="006825CA" w:rsidRDefault="00DB5DEA" w:rsidP="00A24AE4">
      <w:pPr>
        <w:pStyle w:val="a3"/>
        <w:jc w:val="both"/>
        <w:rPr>
          <w:rFonts w:ascii="Times New Roman" w:hAnsi="Times New Roman" w:cs="Times New Roman"/>
          <w:sz w:val="24"/>
          <w:szCs w:val="24"/>
        </w:rPr>
      </w:pPr>
      <w:r w:rsidRPr="006825CA">
        <w:rPr>
          <w:rFonts w:ascii="Times New Roman" w:hAnsi="Times New Roman" w:cs="Times New Roman"/>
          <w:sz w:val="24"/>
          <w:szCs w:val="24"/>
        </w:rPr>
        <w:t>Озера Гурон и Эри получили свои названия от индейских племен, обитающих на их побережьях. Озера живут пока получают воду. Озера, получая воду, одновременно и теряют, так как многие из них дают жизнь рекам. Озера таят в себе огромные богатства. Прежде всего озера - это запасы пресной воды, рыболовство, добыча полезных ископаемых, транспортные перевозки, а также источники электроэнергии. Эти озера важный источник водоснабжения, не случайно на их берегах располагаются крупные города и промышленные предприятия США и Канады, центр черной металлургии, автомобильной, машиностроительной, химической промышленности</w:t>
      </w:r>
      <w:r w:rsidR="00517313" w:rsidRPr="006825CA">
        <w:rPr>
          <w:rFonts w:ascii="Times New Roman" w:hAnsi="Times New Roman" w:cs="Times New Roman"/>
          <w:sz w:val="24"/>
          <w:szCs w:val="24"/>
        </w:rPr>
        <w:t xml:space="preserve">. Водой пользуются более 250 городов, в которых проживает свыше 25 миллионов человек. Каждый день из озер забирается примерно 18 млрд литров воды. Самыми крупными запасами пресных вод располагает Канада. Это безусловно Великие Американские озера, которые частично ей принадлежат. Пресная вода может являться для Канады источником экспорта. Многие страны заинтересованы в получении канадской воды. Если Канада будет экспортировать 10% своего годового стока, то доход будет больше, чем доход от экспорта пшеницы, нефти и продукции лесной промышленности, вместе взятых. Вот какова цена обычной пресной воды. Так же большой интерес представляют Великие Американские озера в </w:t>
      </w:r>
      <w:proofErr w:type="spellStart"/>
      <w:r w:rsidR="00517313" w:rsidRPr="006825CA">
        <w:rPr>
          <w:rFonts w:ascii="Times New Roman" w:hAnsi="Times New Roman" w:cs="Times New Roman"/>
          <w:sz w:val="24"/>
          <w:szCs w:val="24"/>
        </w:rPr>
        <w:t>рыбохозяйственном</w:t>
      </w:r>
      <w:proofErr w:type="spellEnd"/>
      <w:r w:rsidR="00517313" w:rsidRPr="006825CA">
        <w:rPr>
          <w:rFonts w:ascii="Times New Roman" w:hAnsi="Times New Roman" w:cs="Times New Roman"/>
          <w:sz w:val="24"/>
          <w:szCs w:val="24"/>
        </w:rPr>
        <w:t xml:space="preserve"> отношении. Промысловыми рыбами здесь являются сельдь, сиг, американский окунь, озерная форель. В начале 2000 годах в озерах Гурон и Мичиган форель стала ловится редко, а сейчас исчезла совсем. Причины исчезновения озерной форели две: освоение озер миногой, которая присасываясь питается кровью и соками рыбы</w:t>
      </w:r>
      <w:r w:rsidR="006825CA" w:rsidRPr="006825CA">
        <w:rPr>
          <w:rFonts w:ascii="Times New Roman" w:hAnsi="Times New Roman" w:cs="Times New Roman"/>
          <w:sz w:val="24"/>
          <w:szCs w:val="24"/>
        </w:rPr>
        <w:t xml:space="preserve">, ну и конечно же загрязнение озер. </w:t>
      </w:r>
    </w:p>
    <w:p w:rsidR="006825CA" w:rsidRDefault="006825CA" w:rsidP="00A24AE4">
      <w:pPr>
        <w:pStyle w:val="a3"/>
        <w:jc w:val="both"/>
        <w:rPr>
          <w:rFonts w:ascii="Times New Roman" w:hAnsi="Times New Roman" w:cs="Times New Roman"/>
          <w:sz w:val="24"/>
          <w:szCs w:val="24"/>
        </w:rPr>
      </w:pPr>
      <w:r w:rsidRPr="006825CA">
        <w:rPr>
          <w:rFonts w:ascii="Times New Roman" w:hAnsi="Times New Roman" w:cs="Times New Roman"/>
          <w:sz w:val="24"/>
          <w:szCs w:val="24"/>
        </w:rPr>
        <w:lastRenderedPageBreak/>
        <w:t xml:space="preserve">Говоря о жизни озер нельзя ограничится обитателями водной толщи. В озерах хорошо приживаются ондатра и нутрия – ценные пушные звери. Основной их корм – водные растения, а также разнотравье прибрежных лугов. Ондатра безвредна, для рыбного, охотничьего и сельского хозяйства. </w:t>
      </w:r>
    </w:p>
    <w:p w:rsidR="006825CA" w:rsidRDefault="006825CA" w:rsidP="00A24AE4">
      <w:pPr>
        <w:pStyle w:val="a3"/>
        <w:jc w:val="both"/>
        <w:rPr>
          <w:rFonts w:ascii="Times New Roman" w:hAnsi="Times New Roman" w:cs="Times New Roman"/>
          <w:sz w:val="24"/>
          <w:szCs w:val="24"/>
        </w:rPr>
      </w:pPr>
      <w:r>
        <w:rPr>
          <w:rFonts w:ascii="Times New Roman" w:hAnsi="Times New Roman" w:cs="Times New Roman"/>
          <w:sz w:val="24"/>
          <w:szCs w:val="24"/>
        </w:rPr>
        <w:t xml:space="preserve">В озерах также накапливаются глина, песок, гравий, которые используются, как строительный материал и для изготовления керамзита, кирпича и бетона. Огромными гидроресурсами располагают реки, которые вытекают из Великих Американских озер. Они могут давать более 130 млрд в год. Озера являются важными транспортными артериями. </w:t>
      </w:r>
    </w:p>
    <w:p w:rsidR="006825CA" w:rsidRDefault="006825CA" w:rsidP="00A24AE4">
      <w:pPr>
        <w:pStyle w:val="a3"/>
        <w:jc w:val="both"/>
        <w:rPr>
          <w:rFonts w:ascii="Times New Roman" w:hAnsi="Times New Roman" w:cs="Times New Roman"/>
          <w:sz w:val="24"/>
          <w:szCs w:val="24"/>
        </w:rPr>
      </w:pPr>
      <w:r>
        <w:rPr>
          <w:rFonts w:ascii="Times New Roman" w:hAnsi="Times New Roman" w:cs="Times New Roman"/>
          <w:sz w:val="24"/>
          <w:szCs w:val="24"/>
        </w:rPr>
        <w:t xml:space="preserve">     В настоящее время тревогу вызывает загрязнение окружающей среды. Загрязняется атмосфера, Мировой океан, воды суши. Загрязнение также коснул</w:t>
      </w:r>
      <w:r w:rsidR="008E47B5">
        <w:rPr>
          <w:rFonts w:ascii="Times New Roman" w:hAnsi="Times New Roman" w:cs="Times New Roman"/>
          <w:sz w:val="24"/>
          <w:szCs w:val="24"/>
        </w:rPr>
        <w:t>ось и Великих Американских озер, особенно в районах с развитой промышленностью, интенсивным сельских хозяйством и большой плотностью населения. Это – Эри, Онтарио, южная часть озера Мичиган. Только река Детройт ежедневно сбрасывает в озеро Эри 7,5 млн м куб сточных вод. Ежегодно в озеро поступает 46 млн. тонн твердых веществ, 4 млн тонн хлоридов, 27 тыс. тонн фосфатов, 16 тонн азотных продуктов. Уже сегодня эти озера настолько загрязнены, что потребуется не менее 500 лет для того чтобы состояние их стало удовлетворительным. Конечно, имеется в виду, что сброс сточных вод будет запрещен. Так ка озера загрязняются быстрее, чем реки, потому что отличаются замедленным водообменном. Существует еще физическое загрязнение озерных вод, то есть загрязнение вод за счет тепла. На электростанциях для охлаждения используется озерная вода. При этом обратно сбрасывается подогретая на 8- 12 градусов. А это ведет к снижению в</w:t>
      </w:r>
      <w:r w:rsidR="004E36F9">
        <w:rPr>
          <w:rFonts w:ascii="Times New Roman" w:hAnsi="Times New Roman" w:cs="Times New Roman"/>
          <w:sz w:val="24"/>
          <w:szCs w:val="24"/>
        </w:rPr>
        <w:t xml:space="preserve"> </w:t>
      </w:r>
      <w:r w:rsidR="008E47B5">
        <w:rPr>
          <w:rFonts w:ascii="Times New Roman" w:hAnsi="Times New Roman" w:cs="Times New Roman"/>
          <w:sz w:val="24"/>
          <w:szCs w:val="24"/>
        </w:rPr>
        <w:t>растворенного в воде кислорода</w:t>
      </w:r>
      <w:r w:rsidR="004E36F9">
        <w:rPr>
          <w:rFonts w:ascii="Times New Roman" w:hAnsi="Times New Roman" w:cs="Times New Roman"/>
          <w:sz w:val="24"/>
          <w:szCs w:val="24"/>
        </w:rPr>
        <w:t xml:space="preserve">, замедляет процесс ее самоочищения, способствует бурному развитию водорослей и в конечном итоге ведет к ухудшению качества воды. Ухудшение качества воды озер в результате деятельности человека заставило его искать пути оздоровления озер. Показательной в этом смысле является история Великих Американских озер. Их состояние в результате проведения мероприятий улучшилось, но о хорошей экологической обстановке говорить пока рано. Ведь эта программа рассчитана на несколько десятилетий. Но помнить об этом каждый день и беречь озера. Ведь озера являются неотъемлемой частью ландшафта, живой клеточной природы. А какую красоту дарят эти озера. И на сколько потускнели бы краски природы, если вдруг исчезли бы эти озера. </w:t>
      </w:r>
    </w:p>
    <w:p w:rsidR="004E36F9" w:rsidRDefault="004E36F9" w:rsidP="00A24AE4">
      <w:pPr>
        <w:pStyle w:val="a3"/>
        <w:jc w:val="both"/>
        <w:rPr>
          <w:rFonts w:ascii="Times New Roman" w:hAnsi="Times New Roman" w:cs="Times New Roman"/>
          <w:sz w:val="24"/>
          <w:szCs w:val="24"/>
        </w:rPr>
      </w:pPr>
      <w:r>
        <w:rPr>
          <w:rFonts w:ascii="Times New Roman" w:hAnsi="Times New Roman" w:cs="Times New Roman"/>
          <w:sz w:val="24"/>
          <w:szCs w:val="24"/>
        </w:rPr>
        <w:t xml:space="preserve">     Великие озера Северной Америки – самое большое скопление пресной воды на земном шаре. </w:t>
      </w:r>
      <w:r w:rsidR="005246FA">
        <w:rPr>
          <w:rFonts w:ascii="Times New Roman" w:hAnsi="Times New Roman" w:cs="Times New Roman"/>
          <w:sz w:val="24"/>
          <w:szCs w:val="24"/>
        </w:rPr>
        <w:t xml:space="preserve">В 1972 году США и Канада подписали соглашение о качестве воды в Великих озерах. Позже в 1987 году были внесены дополнения. Цель данного соглашения: восстановить и поддерживать целостность водоемов, входящих в экосистему Великих озер. Обе стороны, США и Канада договорились прилагать максимальные усилия к тому, чтобы создавать программы, методы и технологии, необходимые для лучшего понимания экосистемы бассейна Великих озер, а также устранять или уменьшать в наибольшей степени сброс загрязняющих веществ в экосистему Великих озер. На данный момент это соглашение представляет собой широкие обязательства по поддержанию бассейна Великих озер в хорошем состоянии. </w:t>
      </w:r>
    </w:p>
    <w:p w:rsidR="005246FA" w:rsidRDefault="005246FA" w:rsidP="00A24AE4">
      <w:pPr>
        <w:pStyle w:val="a3"/>
        <w:jc w:val="both"/>
        <w:rPr>
          <w:rFonts w:ascii="Times New Roman" w:hAnsi="Times New Roman" w:cs="Times New Roman"/>
          <w:sz w:val="24"/>
          <w:szCs w:val="24"/>
        </w:rPr>
      </w:pPr>
      <w:r>
        <w:rPr>
          <w:rFonts w:ascii="Times New Roman" w:hAnsi="Times New Roman" w:cs="Times New Roman"/>
          <w:sz w:val="24"/>
          <w:szCs w:val="24"/>
        </w:rPr>
        <w:t xml:space="preserve">     Пять Великих озер содержат примерно пятую часть мировых запасов поверхностей пресной водой. Благодаря этому они занимают первое место среди 15 крупнейший озер мира по площади поверхности и объему.</w:t>
      </w:r>
      <w:r w:rsidR="00C70F41">
        <w:rPr>
          <w:rFonts w:ascii="Times New Roman" w:hAnsi="Times New Roman" w:cs="Times New Roman"/>
          <w:sz w:val="24"/>
          <w:szCs w:val="24"/>
        </w:rPr>
        <w:t xml:space="preserve"> Эти озера снабжают питьевой водой 23,5 млн. человек. Население, как США, так и Канады в значительной степени полагается на эти озера, не только ради питьевой воды, но и в целях отдыха, продовольственного обеспечения и транспорта. В открытых водоемах верхней части системы Великих озер, к числу которых относятся Верхнее, Мичиган, Гурон, качество воды в целом превосходное. Исключение составляют лишь несколько деградированных мест и прибрежных террито</w:t>
      </w:r>
      <w:r w:rsidR="00A97DF9">
        <w:rPr>
          <w:rFonts w:ascii="Times New Roman" w:hAnsi="Times New Roman" w:cs="Times New Roman"/>
          <w:sz w:val="24"/>
          <w:szCs w:val="24"/>
        </w:rPr>
        <w:t xml:space="preserve">рий, главным образом в </w:t>
      </w:r>
      <w:r w:rsidR="00C70F41">
        <w:rPr>
          <w:rFonts w:ascii="Times New Roman" w:hAnsi="Times New Roman" w:cs="Times New Roman"/>
          <w:sz w:val="24"/>
          <w:szCs w:val="24"/>
        </w:rPr>
        <w:t xml:space="preserve">городских территорий. Качество воды в озере Гурон за последние несколько лет стало еще лучше, благодаря повышению ее качества в заливе </w:t>
      </w:r>
      <w:r w:rsidR="00A97DF9">
        <w:rPr>
          <w:rFonts w:ascii="Times New Roman" w:hAnsi="Times New Roman" w:cs="Times New Roman"/>
          <w:sz w:val="24"/>
          <w:szCs w:val="24"/>
        </w:rPr>
        <w:t xml:space="preserve">Сагино. Более </w:t>
      </w:r>
      <w:r w:rsidR="00C70F41">
        <w:rPr>
          <w:rFonts w:ascii="Times New Roman" w:hAnsi="Times New Roman" w:cs="Times New Roman"/>
          <w:sz w:val="24"/>
          <w:szCs w:val="24"/>
        </w:rPr>
        <w:t>того, за последние два десятилетия значительно улучшилась вода в</w:t>
      </w:r>
      <w:r w:rsidR="00A97DF9">
        <w:rPr>
          <w:rFonts w:ascii="Times New Roman" w:hAnsi="Times New Roman" w:cs="Times New Roman"/>
          <w:sz w:val="24"/>
          <w:szCs w:val="24"/>
        </w:rPr>
        <w:t xml:space="preserve"> озере Эри. В 2000 годах усилия</w:t>
      </w:r>
      <w:r w:rsidR="00C70F41">
        <w:rPr>
          <w:rFonts w:ascii="Times New Roman" w:hAnsi="Times New Roman" w:cs="Times New Roman"/>
          <w:sz w:val="24"/>
          <w:szCs w:val="24"/>
        </w:rPr>
        <w:t xml:space="preserve">, </w:t>
      </w:r>
      <w:r w:rsidR="00C70F41">
        <w:rPr>
          <w:rFonts w:ascii="Times New Roman" w:hAnsi="Times New Roman" w:cs="Times New Roman"/>
          <w:sz w:val="24"/>
          <w:szCs w:val="24"/>
        </w:rPr>
        <w:lastRenderedPageBreak/>
        <w:t>связанные с Великими озерами были направлены, главным образом, против ядохимикатов, питательных взвесей и их влияния на живые организмы. Затем основной проблемой стало устойчивое функционирование рыбных промыслов Великих озер, включая последствия внедрения неместных видов.</w:t>
      </w:r>
      <w:r w:rsidR="00A97DF9">
        <w:rPr>
          <w:rFonts w:ascii="Times New Roman" w:hAnsi="Times New Roman" w:cs="Times New Roman"/>
          <w:sz w:val="24"/>
          <w:szCs w:val="24"/>
        </w:rPr>
        <w:t xml:space="preserve"> На данный момент выбросы опасных ядохимикатов отслеживаемые с помощью системы учета токсичных выбросов, уменьшились четвертый год подряд.</w:t>
      </w:r>
    </w:p>
    <w:p w:rsidR="00356DDE" w:rsidRDefault="00356DDE" w:rsidP="00A24AE4">
      <w:pPr>
        <w:pStyle w:val="a3"/>
        <w:jc w:val="both"/>
        <w:rPr>
          <w:rFonts w:ascii="Times New Roman" w:hAnsi="Times New Roman" w:cs="Times New Roman"/>
          <w:sz w:val="24"/>
          <w:szCs w:val="24"/>
        </w:rPr>
      </w:pPr>
      <w:r>
        <w:rPr>
          <w:rFonts w:ascii="Times New Roman" w:hAnsi="Times New Roman" w:cs="Times New Roman"/>
          <w:sz w:val="24"/>
          <w:szCs w:val="24"/>
        </w:rPr>
        <w:t xml:space="preserve">     В бассейне Великих Американских озер по-прежнему существуют проблемы, связанные с такими стойкими биологически накапливаемыми токсичными веществами, как ртуть, </w:t>
      </w:r>
      <w:proofErr w:type="spellStart"/>
      <w:r>
        <w:rPr>
          <w:rFonts w:ascii="Times New Roman" w:hAnsi="Times New Roman" w:cs="Times New Roman"/>
          <w:sz w:val="24"/>
          <w:szCs w:val="24"/>
        </w:rPr>
        <w:t>диоксины</w:t>
      </w:r>
      <w:proofErr w:type="spellEnd"/>
      <w:r>
        <w:rPr>
          <w:rFonts w:ascii="Times New Roman" w:hAnsi="Times New Roman" w:cs="Times New Roman"/>
          <w:sz w:val="24"/>
          <w:szCs w:val="24"/>
        </w:rPr>
        <w:t>, которые накапливаются в тканях рыб. В настоящее время считается, что загрязнение этими стойкими биологически накапливаемыми токсичными веществами обусловлено прежде всего местными загрязнителями, образовавшимися вследствие прежних сбросов и ат</w:t>
      </w:r>
      <w:r w:rsidR="00313EE9">
        <w:rPr>
          <w:rFonts w:ascii="Times New Roman" w:hAnsi="Times New Roman" w:cs="Times New Roman"/>
          <w:sz w:val="24"/>
          <w:szCs w:val="24"/>
        </w:rPr>
        <w:t xml:space="preserve">мосферного осаждения. Кроме </w:t>
      </w:r>
      <w:r>
        <w:rPr>
          <w:rFonts w:ascii="Times New Roman" w:hAnsi="Times New Roman" w:cs="Times New Roman"/>
          <w:sz w:val="24"/>
          <w:szCs w:val="24"/>
        </w:rPr>
        <w:t>того</w:t>
      </w:r>
      <w:r w:rsidR="00313EE9">
        <w:rPr>
          <w:rFonts w:ascii="Times New Roman" w:hAnsi="Times New Roman" w:cs="Times New Roman"/>
          <w:sz w:val="24"/>
          <w:szCs w:val="24"/>
        </w:rPr>
        <w:t>,</w:t>
      </w:r>
      <w:r>
        <w:rPr>
          <w:rFonts w:ascii="Times New Roman" w:hAnsi="Times New Roman" w:cs="Times New Roman"/>
          <w:sz w:val="24"/>
          <w:szCs w:val="24"/>
        </w:rPr>
        <w:t xml:space="preserve"> ускорилась потеря прибрежных заболоченных земель и береговых линий. Заболоченные земли и береговые линии, существовавшие в бассейне Великих озер, представляют собой лишь часть системы</w:t>
      </w:r>
      <w:r w:rsidR="00313EE9">
        <w:rPr>
          <w:rFonts w:ascii="Times New Roman" w:hAnsi="Times New Roman" w:cs="Times New Roman"/>
          <w:sz w:val="24"/>
          <w:szCs w:val="24"/>
        </w:rPr>
        <w:t>,</w:t>
      </w:r>
      <w:r>
        <w:rPr>
          <w:rFonts w:ascii="Times New Roman" w:hAnsi="Times New Roman" w:cs="Times New Roman"/>
          <w:sz w:val="24"/>
          <w:szCs w:val="24"/>
        </w:rPr>
        <w:t xml:space="preserve"> </w:t>
      </w:r>
      <w:r w:rsidR="00313EE9">
        <w:rPr>
          <w:rFonts w:ascii="Times New Roman" w:hAnsi="Times New Roman" w:cs="Times New Roman"/>
          <w:sz w:val="24"/>
          <w:szCs w:val="24"/>
        </w:rPr>
        <w:t>имевшей место два век</w:t>
      </w:r>
      <w:r>
        <w:rPr>
          <w:rFonts w:ascii="Times New Roman" w:hAnsi="Times New Roman" w:cs="Times New Roman"/>
          <w:sz w:val="24"/>
          <w:szCs w:val="24"/>
        </w:rPr>
        <w:t>а назад.</w:t>
      </w:r>
      <w:r w:rsidR="00313EE9">
        <w:rPr>
          <w:rFonts w:ascii="Times New Roman" w:hAnsi="Times New Roman" w:cs="Times New Roman"/>
          <w:sz w:val="24"/>
          <w:szCs w:val="24"/>
        </w:rPr>
        <w:t xml:space="preserve"> Имеются сведенья о том, что потеряно 80 процентов прибрежных заболоченных земель. Потеря данных земель приводит к изменению биологического и химического состава вод, проходящих через них и поступающих в открытые воды Великих озер. То отрицательное влияние, которое оказывает сильное увлажнение земли, </w:t>
      </w:r>
      <w:proofErr w:type="spellStart"/>
      <w:r w:rsidR="00313EE9">
        <w:rPr>
          <w:rFonts w:ascii="Times New Roman" w:hAnsi="Times New Roman" w:cs="Times New Roman"/>
          <w:sz w:val="24"/>
          <w:szCs w:val="24"/>
        </w:rPr>
        <w:t>вычерпывание</w:t>
      </w:r>
      <w:proofErr w:type="spellEnd"/>
      <w:r w:rsidR="00313EE9">
        <w:rPr>
          <w:rFonts w:ascii="Times New Roman" w:hAnsi="Times New Roman" w:cs="Times New Roman"/>
          <w:sz w:val="24"/>
          <w:szCs w:val="24"/>
        </w:rPr>
        <w:t xml:space="preserve"> грунта, дренирование, строительство дамб, загрязнение и регулирование уровня воды, способствовало ухудшению качества воды в Великих озерах и уменьшению популяций рыбы и животных, зависящих от состояния прибрежных областей и устьев рек в районе Великих озер. </w:t>
      </w:r>
    </w:p>
    <w:p w:rsidR="00313EE9" w:rsidRDefault="00313EE9" w:rsidP="00A24AE4">
      <w:pPr>
        <w:pStyle w:val="a3"/>
        <w:jc w:val="both"/>
        <w:rPr>
          <w:rFonts w:ascii="Times New Roman" w:hAnsi="Times New Roman" w:cs="Times New Roman"/>
          <w:sz w:val="24"/>
          <w:szCs w:val="24"/>
        </w:rPr>
      </w:pPr>
      <w:r>
        <w:rPr>
          <w:rFonts w:ascii="Times New Roman" w:hAnsi="Times New Roman" w:cs="Times New Roman"/>
          <w:sz w:val="24"/>
          <w:szCs w:val="24"/>
        </w:rPr>
        <w:t xml:space="preserve">     Обобщая представленные выше сведения о состоянии Великих озер, можно определить следующие долгосрочные тенденции:</w:t>
      </w:r>
    </w:p>
    <w:p w:rsidR="00313EE9" w:rsidRDefault="00313EE9" w:rsidP="00A24AE4">
      <w:pPr>
        <w:pStyle w:val="a3"/>
        <w:jc w:val="both"/>
        <w:rPr>
          <w:rFonts w:ascii="Times New Roman" w:hAnsi="Times New Roman" w:cs="Times New Roman"/>
          <w:sz w:val="24"/>
          <w:szCs w:val="24"/>
        </w:rPr>
      </w:pPr>
      <w:r w:rsidRPr="00E3450E">
        <w:rPr>
          <w:rFonts w:ascii="Times New Roman" w:hAnsi="Times New Roman" w:cs="Times New Roman"/>
          <w:i/>
          <w:sz w:val="24"/>
          <w:szCs w:val="24"/>
          <w:u w:val="single"/>
        </w:rPr>
        <w:t>Токсичные вещества</w:t>
      </w:r>
      <w:r w:rsidRPr="00313EE9">
        <w:rPr>
          <w:rFonts w:ascii="Times New Roman" w:hAnsi="Times New Roman" w:cs="Times New Roman"/>
          <w:i/>
          <w:sz w:val="24"/>
          <w:szCs w:val="24"/>
        </w:rPr>
        <w:t xml:space="preserve">. </w:t>
      </w:r>
      <w:r>
        <w:rPr>
          <w:rFonts w:ascii="Times New Roman" w:hAnsi="Times New Roman" w:cs="Times New Roman"/>
          <w:sz w:val="24"/>
          <w:szCs w:val="24"/>
        </w:rPr>
        <w:t>Наблюдается общее снижение концентраций в воде за последние 10 лет. Однако, темп снижения замедлился. Уменьшилась концентрация осадка</w:t>
      </w:r>
      <w:r w:rsidR="00E3450E">
        <w:rPr>
          <w:rFonts w:ascii="Times New Roman" w:hAnsi="Times New Roman" w:cs="Times New Roman"/>
          <w:sz w:val="24"/>
          <w:szCs w:val="24"/>
        </w:rPr>
        <w:t xml:space="preserve"> в открытых водах. По-прежнему существуют локальные проблемы и некоторые специфические химические проблемы.</w:t>
      </w:r>
    </w:p>
    <w:p w:rsidR="00E3450E" w:rsidRDefault="00E3450E" w:rsidP="00A24AE4">
      <w:pPr>
        <w:pStyle w:val="a3"/>
        <w:jc w:val="both"/>
        <w:rPr>
          <w:rFonts w:ascii="Times New Roman" w:hAnsi="Times New Roman" w:cs="Times New Roman"/>
          <w:sz w:val="24"/>
          <w:szCs w:val="24"/>
        </w:rPr>
      </w:pPr>
      <w:r w:rsidRPr="00E3450E">
        <w:rPr>
          <w:rFonts w:ascii="Times New Roman" w:hAnsi="Times New Roman" w:cs="Times New Roman"/>
          <w:i/>
          <w:sz w:val="24"/>
          <w:szCs w:val="24"/>
          <w:u w:val="single"/>
        </w:rPr>
        <w:t>Обычные загрязнители</w:t>
      </w:r>
      <w:r w:rsidRPr="00E3450E">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Снизились уровни концентрации питательных веществ. Повысилось содержание растворенного кислорода. </w:t>
      </w:r>
    </w:p>
    <w:p w:rsidR="00E3450E" w:rsidRDefault="00E3450E" w:rsidP="00A24AE4">
      <w:pPr>
        <w:pStyle w:val="a3"/>
        <w:jc w:val="both"/>
        <w:rPr>
          <w:rFonts w:ascii="Times New Roman" w:hAnsi="Times New Roman" w:cs="Times New Roman"/>
          <w:sz w:val="24"/>
          <w:szCs w:val="24"/>
        </w:rPr>
      </w:pPr>
      <w:r w:rsidRPr="00E3450E">
        <w:rPr>
          <w:rFonts w:ascii="Times New Roman" w:hAnsi="Times New Roman" w:cs="Times New Roman"/>
          <w:i/>
          <w:sz w:val="24"/>
          <w:szCs w:val="24"/>
          <w:u w:val="single"/>
        </w:rPr>
        <w:t>Физические аспекты.</w:t>
      </w:r>
      <w:r>
        <w:rPr>
          <w:rFonts w:ascii="Times New Roman" w:hAnsi="Times New Roman" w:cs="Times New Roman"/>
          <w:i/>
          <w:sz w:val="24"/>
          <w:szCs w:val="24"/>
        </w:rPr>
        <w:t xml:space="preserve"> </w:t>
      </w:r>
      <w:r>
        <w:rPr>
          <w:rFonts w:ascii="Times New Roman" w:hAnsi="Times New Roman" w:cs="Times New Roman"/>
          <w:sz w:val="24"/>
          <w:szCs w:val="24"/>
        </w:rPr>
        <w:t>В некоторых районах продолжается потеря прибрежных заболоченных земель, расширяются жилые и коммерческие территории, уменьшается площадь сельскохозяйственных земель. На качество воды Велики озер влияют решения по землепользованию в водосборном бассейне Великих озер.</w:t>
      </w:r>
    </w:p>
    <w:p w:rsidR="00E3450E" w:rsidRDefault="00E3450E" w:rsidP="00A24AE4">
      <w:pPr>
        <w:pStyle w:val="a3"/>
        <w:jc w:val="both"/>
        <w:rPr>
          <w:rFonts w:ascii="Times New Roman" w:hAnsi="Times New Roman" w:cs="Times New Roman"/>
          <w:sz w:val="24"/>
          <w:szCs w:val="24"/>
        </w:rPr>
      </w:pPr>
      <w:r w:rsidRPr="00E3450E">
        <w:rPr>
          <w:rFonts w:ascii="Times New Roman" w:hAnsi="Times New Roman" w:cs="Times New Roman"/>
          <w:i/>
          <w:sz w:val="24"/>
          <w:szCs w:val="24"/>
          <w:u w:val="single"/>
        </w:rPr>
        <w:t>Биологические аспекты.</w:t>
      </w:r>
      <w:r>
        <w:rPr>
          <w:rFonts w:ascii="Times New Roman" w:hAnsi="Times New Roman" w:cs="Times New Roman"/>
          <w:i/>
          <w:sz w:val="24"/>
          <w:szCs w:val="24"/>
          <w:u w:val="single"/>
        </w:rPr>
        <w:t xml:space="preserve"> </w:t>
      </w:r>
      <w:r>
        <w:rPr>
          <w:rFonts w:ascii="Times New Roman" w:hAnsi="Times New Roman" w:cs="Times New Roman"/>
          <w:sz w:val="24"/>
          <w:szCs w:val="24"/>
        </w:rPr>
        <w:t xml:space="preserve">Достигнуты определенные улучшения в деятельности рыбных хозяйств Великих озер. Уровни концентрации загрязнителей в рыбе снизились, но темп снижения замедлился. Серьезную озабоченность вызывают разрушения естественной среды обитания неместных видов. Популяция питающихся рыбой птиц Великих озер явно возросли, однако важным ограничивающим фактором выступает физическая среда обитания. </w:t>
      </w:r>
    </w:p>
    <w:p w:rsidR="00AF12A2" w:rsidRDefault="00AF12A2" w:rsidP="00A24AE4">
      <w:pPr>
        <w:pStyle w:val="a3"/>
        <w:jc w:val="both"/>
        <w:rPr>
          <w:rFonts w:ascii="Times New Roman" w:hAnsi="Times New Roman" w:cs="Times New Roman"/>
          <w:sz w:val="24"/>
          <w:szCs w:val="24"/>
        </w:rPr>
      </w:pPr>
      <w:r w:rsidRPr="00AF12A2">
        <w:rPr>
          <w:rFonts w:ascii="Times New Roman" w:hAnsi="Times New Roman" w:cs="Times New Roman"/>
          <w:i/>
          <w:sz w:val="24"/>
          <w:szCs w:val="24"/>
          <w:u w:val="single"/>
        </w:rPr>
        <w:t>Люди</w:t>
      </w:r>
      <w:r>
        <w:rPr>
          <w:rFonts w:ascii="Times New Roman" w:hAnsi="Times New Roman" w:cs="Times New Roman"/>
          <w:sz w:val="24"/>
          <w:szCs w:val="24"/>
        </w:rPr>
        <w:t xml:space="preserve">. Использование Великих Американских озер людьми возросло. Воздействие, связанное с Великими озерами на здоровье человека по-прежнему остается потенциальной проблемой за счет биологического накопления стойких химикатов. </w:t>
      </w:r>
    </w:p>
    <w:p w:rsidR="00AF12A2" w:rsidRDefault="00AF12A2" w:rsidP="00A24AE4">
      <w:pPr>
        <w:pStyle w:val="a3"/>
        <w:jc w:val="both"/>
        <w:rPr>
          <w:rFonts w:ascii="Times New Roman" w:hAnsi="Times New Roman" w:cs="Times New Roman"/>
          <w:sz w:val="24"/>
          <w:szCs w:val="24"/>
        </w:rPr>
      </w:pPr>
      <w:r>
        <w:rPr>
          <w:rFonts w:ascii="Times New Roman" w:hAnsi="Times New Roman" w:cs="Times New Roman"/>
          <w:sz w:val="24"/>
          <w:szCs w:val="24"/>
        </w:rPr>
        <w:t xml:space="preserve">     Представленная информация свидетельствует о достигнутом прогрессе и вдохновляет на продолжение усилий по улучшению бесценной экосистемы Великих озер.</w:t>
      </w:r>
    </w:p>
    <w:p w:rsidR="00AF12A2" w:rsidRDefault="00AF12A2" w:rsidP="00A24AE4">
      <w:pPr>
        <w:tabs>
          <w:tab w:val="left" w:pos="8505"/>
        </w:tabs>
        <w:jc w:val="both"/>
      </w:pPr>
      <w:r>
        <w:tab/>
      </w:r>
    </w:p>
    <w:p w:rsidR="00AF12A2" w:rsidRDefault="00AF12A2" w:rsidP="00AF12A2">
      <w:pPr>
        <w:tabs>
          <w:tab w:val="left" w:pos="8505"/>
        </w:tabs>
      </w:pPr>
    </w:p>
    <w:p w:rsidR="00AF12A2" w:rsidRDefault="00AF12A2" w:rsidP="00AF12A2">
      <w:pPr>
        <w:tabs>
          <w:tab w:val="left" w:pos="8505"/>
        </w:tabs>
      </w:pPr>
    </w:p>
    <w:p w:rsidR="00AF12A2" w:rsidRDefault="00AF12A2" w:rsidP="00AF12A2">
      <w:pPr>
        <w:tabs>
          <w:tab w:val="left" w:pos="8505"/>
        </w:tabs>
      </w:pPr>
    </w:p>
    <w:p w:rsidR="00A24AE4" w:rsidRDefault="00A24AE4" w:rsidP="00AF12A2">
      <w:pPr>
        <w:tabs>
          <w:tab w:val="left" w:pos="8505"/>
        </w:tabs>
        <w:jc w:val="center"/>
        <w:rPr>
          <w:rFonts w:ascii="Times New Roman" w:hAnsi="Times New Roman" w:cs="Times New Roman"/>
          <w:b/>
          <w:sz w:val="24"/>
        </w:rPr>
      </w:pPr>
    </w:p>
    <w:p w:rsidR="00AF12A2" w:rsidRDefault="00AF12A2" w:rsidP="00AF12A2">
      <w:pPr>
        <w:tabs>
          <w:tab w:val="left" w:pos="8505"/>
        </w:tabs>
        <w:jc w:val="center"/>
        <w:rPr>
          <w:rFonts w:ascii="Times New Roman" w:hAnsi="Times New Roman" w:cs="Times New Roman"/>
          <w:b/>
          <w:sz w:val="24"/>
        </w:rPr>
      </w:pPr>
      <w:r w:rsidRPr="00AF12A2">
        <w:rPr>
          <w:rFonts w:ascii="Times New Roman" w:hAnsi="Times New Roman" w:cs="Times New Roman"/>
          <w:b/>
          <w:sz w:val="24"/>
        </w:rPr>
        <w:lastRenderedPageBreak/>
        <w:t>Литература</w:t>
      </w:r>
    </w:p>
    <w:p w:rsidR="00AF12A2" w:rsidRPr="007D71B4" w:rsidRDefault="00AF12A2" w:rsidP="00A24AE4">
      <w:pPr>
        <w:tabs>
          <w:tab w:val="left" w:pos="8505"/>
        </w:tabs>
        <w:jc w:val="both"/>
        <w:rPr>
          <w:rFonts w:ascii="Times New Roman" w:hAnsi="Times New Roman" w:cs="Times New Roman"/>
          <w:sz w:val="24"/>
        </w:rPr>
      </w:pPr>
      <w:r w:rsidRPr="007D71B4">
        <w:rPr>
          <w:rFonts w:ascii="Times New Roman" w:hAnsi="Times New Roman" w:cs="Times New Roman"/>
          <w:sz w:val="24"/>
        </w:rPr>
        <w:t>1. Современные Соединенные штаты Америки. Энциклопедический справочник. М., 1988</w:t>
      </w:r>
    </w:p>
    <w:p w:rsidR="00AF12A2" w:rsidRPr="007D71B4" w:rsidRDefault="00AF12A2" w:rsidP="00A24AE4">
      <w:pPr>
        <w:tabs>
          <w:tab w:val="left" w:pos="8505"/>
        </w:tabs>
        <w:jc w:val="both"/>
        <w:rPr>
          <w:rFonts w:ascii="Times New Roman" w:hAnsi="Times New Roman" w:cs="Times New Roman"/>
          <w:sz w:val="24"/>
        </w:rPr>
      </w:pPr>
      <w:r w:rsidRPr="007D71B4">
        <w:rPr>
          <w:rFonts w:ascii="Times New Roman" w:hAnsi="Times New Roman" w:cs="Times New Roman"/>
          <w:sz w:val="24"/>
        </w:rPr>
        <w:t>2. Географические районы. Перевод с англ. М. 1995</w:t>
      </w:r>
    </w:p>
    <w:p w:rsidR="00AF12A2" w:rsidRPr="007D71B4" w:rsidRDefault="00AF12A2" w:rsidP="00A24AE4">
      <w:pPr>
        <w:tabs>
          <w:tab w:val="left" w:pos="4875"/>
        </w:tabs>
        <w:jc w:val="both"/>
        <w:rPr>
          <w:rFonts w:ascii="Times New Roman" w:hAnsi="Times New Roman" w:cs="Times New Roman"/>
          <w:sz w:val="24"/>
        </w:rPr>
      </w:pPr>
      <w:r w:rsidRPr="007D71B4">
        <w:rPr>
          <w:rFonts w:ascii="Times New Roman" w:hAnsi="Times New Roman" w:cs="Times New Roman"/>
          <w:sz w:val="24"/>
        </w:rPr>
        <w:t xml:space="preserve">3. Физическая география частей света. </w:t>
      </w:r>
      <w:r w:rsidR="007D71B4" w:rsidRPr="007D71B4">
        <w:rPr>
          <w:rFonts w:ascii="Times New Roman" w:hAnsi="Times New Roman" w:cs="Times New Roman"/>
          <w:sz w:val="24"/>
        </w:rPr>
        <w:t xml:space="preserve">Под редакцией А.М. </w:t>
      </w:r>
      <w:proofErr w:type="spellStart"/>
      <w:proofErr w:type="gramStart"/>
      <w:r w:rsidR="007D71B4" w:rsidRPr="007D71B4">
        <w:rPr>
          <w:rFonts w:ascii="Times New Roman" w:hAnsi="Times New Roman" w:cs="Times New Roman"/>
          <w:sz w:val="24"/>
        </w:rPr>
        <w:t>Рябчикова</w:t>
      </w:r>
      <w:proofErr w:type="spellEnd"/>
      <w:r w:rsidR="007D71B4" w:rsidRPr="007D71B4">
        <w:rPr>
          <w:rFonts w:ascii="Times New Roman" w:hAnsi="Times New Roman" w:cs="Times New Roman"/>
          <w:sz w:val="24"/>
        </w:rPr>
        <w:t xml:space="preserve"> .</w:t>
      </w:r>
      <w:proofErr w:type="gramEnd"/>
      <w:r w:rsidR="007D71B4" w:rsidRPr="007D71B4">
        <w:rPr>
          <w:rFonts w:ascii="Times New Roman" w:hAnsi="Times New Roman" w:cs="Times New Roman"/>
          <w:sz w:val="24"/>
        </w:rPr>
        <w:t xml:space="preserve"> М.1963</w:t>
      </w:r>
      <w:r w:rsidR="007D71B4" w:rsidRPr="007D71B4">
        <w:rPr>
          <w:rFonts w:ascii="Times New Roman" w:hAnsi="Times New Roman" w:cs="Times New Roman"/>
          <w:sz w:val="24"/>
        </w:rPr>
        <w:tab/>
      </w:r>
    </w:p>
    <w:p w:rsidR="007D71B4" w:rsidRDefault="007D71B4" w:rsidP="00A24AE4">
      <w:pPr>
        <w:tabs>
          <w:tab w:val="left" w:pos="4875"/>
        </w:tabs>
        <w:jc w:val="both"/>
        <w:rPr>
          <w:rFonts w:ascii="Times New Roman" w:hAnsi="Times New Roman" w:cs="Times New Roman"/>
        </w:rPr>
      </w:pPr>
      <w:r w:rsidRPr="007D71B4">
        <w:rPr>
          <w:rFonts w:ascii="Times New Roman" w:hAnsi="Times New Roman" w:cs="Times New Roman"/>
          <w:sz w:val="24"/>
        </w:rPr>
        <w:t xml:space="preserve">4. </w:t>
      </w:r>
      <w:proofErr w:type="spellStart"/>
      <w:r w:rsidRPr="007D71B4">
        <w:rPr>
          <w:rFonts w:ascii="Times New Roman" w:hAnsi="Times New Roman" w:cs="Times New Roman"/>
        </w:rPr>
        <w:t>Притула</w:t>
      </w:r>
      <w:proofErr w:type="spellEnd"/>
      <w:r w:rsidRPr="007D71B4">
        <w:rPr>
          <w:rFonts w:ascii="Times New Roman" w:hAnsi="Times New Roman" w:cs="Times New Roman"/>
        </w:rPr>
        <w:t xml:space="preserve"> Т. Ю., В.А. Еремина, А.И. </w:t>
      </w:r>
      <w:proofErr w:type="spellStart"/>
      <w:r w:rsidRPr="007D71B4">
        <w:rPr>
          <w:rFonts w:ascii="Times New Roman" w:hAnsi="Times New Roman" w:cs="Times New Roman"/>
        </w:rPr>
        <w:t>Спрялин</w:t>
      </w:r>
      <w:proofErr w:type="spellEnd"/>
      <w:r w:rsidRPr="007D71B4">
        <w:rPr>
          <w:rFonts w:ascii="Times New Roman" w:hAnsi="Times New Roman" w:cs="Times New Roman"/>
        </w:rPr>
        <w:t xml:space="preserve"> Физическая география материков и океанов, М., 2004</w:t>
      </w:r>
    </w:p>
    <w:p w:rsidR="007D71B4" w:rsidRDefault="007D71B4" w:rsidP="00A24AE4">
      <w:pPr>
        <w:tabs>
          <w:tab w:val="left" w:pos="2325"/>
        </w:tabs>
        <w:jc w:val="both"/>
        <w:rPr>
          <w:rFonts w:ascii="Times New Roman" w:hAnsi="Times New Roman" w:cs="Times New Roman"/>
        </w:rPr>
      </w:pPr>
      <w:r>
        <w:rPr>
          <w:rFonts w:ascii="Times New Roman" w:hAnsi="Times New Roman" w:cs="Times New Roman"/>
        </w:rPr>
        <w:t>5. Атлас мира.</w:t>
      </w:r>
      <w:r w:rsidR="00A24AE4">
        <w:rPr>
          <w:rFonts w:ascii="Times New Roman" w:hAnsi="Times New Roman" w:cs="Times New Roman"/>
        </w:rPr>
        <w:tab/>
      </w:r>
    </w:p>
    <w:p w:rsidR="00A24AE4" w:rsidRDefault="007D71B4" w:rsidP="00A24AE4">
      <w:pPr>
        <w:tabs>
          <w:tab w:val="left" w:pos="4875"/>
        </w:tabs>
        <w:jc w:val="both"/>
        <w:rPr>
          <w:rFonts w:ascii="Times New Roman" w:hAnsi="Times New Roman" w:cs="Times New Roman"/>
          <w:sz w:val="24"/>
        </w:rPr>
      </w:pPr>
      <w:r>
        <w:rPr>
          <w:rFonts w:ascii="Times New Roman" w:hAnsi="Times New Roman" w:cs="Times New Roman"/>
        </w:rPr>
        <w:t>6. Источник интернет.</w:t>
      </w:r>
    </w:p>
    <w:p w:rsidR="00A24AE4" w:rsidRPr="00A24AE4" w:rsidRDefault="00A24AE4" w:rsidP="00A24AE4">
      <w:pPr>
        <w:rPr>
          <w:rFonts w:ascii="Times New Roman" w:hAnsi="Times New Roman" w:cs="Times New Roman"/>
          <w:sz w:val="24"/>
        </w:rPr>
      </w:pPr>
    </w:p>
    <w:p w:rsidR="00A24AE4" w:rsidRPr="00A24AE4" w:rsidRDefault="00A24AE4" w:rsidP="00A24AE4">
      <w:pPr>
        <w:rPr>
          <w:rFonts w:ascii="Times New Roman" w:hAnsi="Times New Roman" w:cs="Times New Roman"/>
          <w:sz w:val="24"/>
        </w:rPr>
      </w:pPr>
    </w:p>
    <w:p w:rsidR="00A24AE4" w:rsidRDefault="00A24AE4" w:rsidP="00A24AE4">
      <w:pPr>
        <w:rPr>
          <w:rFonts w:ascii="Times New Roman" w:hAnsi="Times New Roman" w:cs="Times New Roman"/>
          <w:sz w:val="24"/>
        </w:rPr>
      </w:pPr>
    </w:p>
    <w:p w:rsidR="00A24AE4" w:rsidRDefault="00A24AE4" w:rsidP="00A24AE4">
      <w:pPr>
        <w:rPr>
          <w:rFonts w:ascii="Times New Roman" w:hAnsi="Times New Roman" w:cs="Times New Roman"/>
          <w:sz w:val="24"/>
        </w:rPr>
      </w:pPr>
    </w:p>
    <w:p w:rsidR="007D71B4" w:rsidRPr="00A24AE4" w:rsidRDefault="00A24AE4" w:rsidP="00A24AE4">
      <w:pPr>
        <w:tabs>
          <w:tab w:val="left" w:pos="6855"/>
        </w:tabs>
        <w:rPr>
          <w:rFonts w:ascii="Times New Roman" w:hAnsi="Times New Roman" w:cs="Times New Roman"/>
          <w:sz w:val="24"/>
        </w:rPr>
      </w:pPr>
      <w:r>
        <w:rPr>
          <w:rFonts w:ascii="Times New Roman" w:hAnsi="Times New Roman" w:cs="Times New Roman"/>
          <w:sz w:val="24"/>
        </w:rPr>
        <w:tab/>
      </w:r>
      <w:bookmarkStart w:id="0" w:name="_GoBack"/>
      <w:bookmarkEnd w:id="0"/>
    </w:p>
    <w:sectPr w:rsidR="007D71B4" w:rsidRPr="00A24A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59B" w:rsidRDefault="00AF159B" w:rsidP="00AF12A2">
      <w:pPr>
        <w:spacing w:after="0" w:line="240" w:lineRule="auto"/>
      </w:pPr>
      <w:r>
        <w:separator/>
      </w:r>
    </w:p>
  </w:endnote>
  <w:endnote w:type="continuationSeparator" w:id="0">
    <w:p w:rsidR="00AF159B" w:rsidRDefault="00AF159B" w:rsidP="00AF1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59B" w:rsidRDefault="00AF159B" w:rsidP="00AF12A2">
      <w:pPr>
        <w:spacing w:after="0" w:line="240" w:lineRule="auto"/>
      </w:pPr>
      <w:r>
        <w:separator/>
      </w:r>
    </w:p>
  </w:footnote>
  <w:footnote w:type="continuationSeparator" w:id="0">
    <w:p w:rsidR="00AF159B" w:rsidRDefault="00AF159B" w:rsidP="00AF12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FA"/>
    <w:rsid w:val="0000352E"/>
    <w:rsid w:val="00313EE9"/>
    <w:rsid w:val="00356DDE"/>
    <w:rsid w:val="004C78CC"/>
    <w:rsid w:val="004D18FA"/>
    <w:rsid w:val="004E36F9"/>
    <w:rsid w:val="00517313"/>
    <w:rsid w:val="005246FA"/>
    <w:rsid w:val="006825CA"/>
    <w:rsid w:val="007D71B4"/>
    <w:rsid w:val="008E47B5"/>
    <w:rsid w:val="009B708D"/>
    <w:rsid w:val="00A24AE4"/>
    <w:rsid w:val="00A97DF9"/>
    <w:rsid w:val="00AF12A2"/>
    <w:rsid w:val="00AF159B"/>
    <w:rsid w:val="00C70F41"/>
    <w:rsid w:val="00DB5DEA"/>
    <w:rsid w:val="00E3450E"/>
    <w:rsid w:val="00E96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E2E41-7411-4C94-926C-7F936EA3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78CC"/>
    <w:pPr>
      <w:spacing w:after="0" w:line="240" w:lineRule="auto"/>
    </w:pPr>
  </w:style>
  <w:style w:type="paragraph" w:styleId="a4">
    <w:name w:val="header"/>
    <w:basedOn w:val="a"/>
    <w:link w:val="a5"/>
    <w:uiPriority w:val="99"/>
    <w:unhideWhenUsed/>
    <w:rsid w:val="00AF12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F12A2"/>
  </w:style>
  <w:style w:type="paragraph" w:styleId="a6">
    <w:name w:val="footer"/>
    <w:basedOn w:val="a"/>
    <w:link w:val="a7"/>
    <w:uiPriority w:val="99"/>
    <w:unhideWhenUsed/>
    <w:rsid w:val="00AF12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F1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1691</Words>
  <Characters>9641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2023-01-04T18:59:00Z</dcterms:created>
  <dcterms:modified xsi:type="dcterms:W3CDTF">2023-01-04T19:00:00Z</dcterms:modified>
</cp:coreProperties>
</file>