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35" w:rsidRPr="00DD2306" w:rsidRDefault="00744335" w:rsidP="00DD2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06">
        <w:rPr>
          <w:rFonts w:ascii="Times New Roman" w:hAnsi="Times New Roman" w:cs="Times New Roman"/>
          <w:b/>
          <w:sz w:val="28"/>
          <w:szCs w:val="28"/>
        </w:rPr>
        <w:t>Деловая игра «</w:t>
      </w:r>
      <w:proofErr w:type="spellStart"/>
      <w:r w:rsidR="00840775">
        <w:rPr>
          <w:rFonts w:ascii="Times New Roman" w:hAnsi="Times New Roman" w:cs="Times New Roman"/>
          <w:b/>
          <w:sz w:val="28"/>
          <w:szCs w:val="28"/>
        </w:rPr>
        <w:t>К</w:t>
      </w:r>
      <w:r w:rsidR="005A1615">
        <w:rPr>
          <w:rFonts w:ascii="Times New Roman" w:hAnsi="Times New Roman" w:cs="Times New Roman"/>
          <w:b/>
          <w:sz w:val="28"/>
          <w:szCs w:val="28"/>
        </w:rPr>
        <w:t>реативн</w:t>
      </w:r>
      <w:r w:rsidR="00840775">
        <w:rPr>
          <w:rFonts w:ascii="Times New Roman" w:hAnsi="Times New Roman" w:cs="Times New Roman"/>
          <w:b/>
          <w:sz w:val="28"/>
          <w:szCs w:val="28"/>
        </w:rPr>
        <w:t>ость</w:t>
      </w:r>
      <w:proofErr w:type="spellEnd"/>
      <w:r w:rsidR="005A1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775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="005A1615">
        <w:rPr>
          <w:rFonts w:ascii="Times New Roman" w:hAnsi="Times New Roman" w:cs="Times New Roman"/>
          <w:b/>
          <w:sz w:val="28"/>
          <w:szCs w:val="28"/>
        </w:rPr>
        <w:t>»</w:t>
      </w:r>
    </w:p>
    <w:p w:rsidR="00744335" w:rsidRPr="00DD2306" w:rsidRDefault="00744335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План проведения</w:t>
      </w:r>
      <w:r w:rsidR="00F1579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44335" w:rsidRPr="00DD2306" w:rsidRDefault="00744335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1. Введение в тему деловой игры.</w:t>
      </w:r>
    </w:p>
    <w:p w:rsidR="00744335" w:rsidRPr="00DD2306" w:rsidRDefault="00744335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2. Организационный момент.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3. Задание 1 - зафиксировать на листе на ваш взгляд те качества личности,</w:t>
      </w:r>
      <w:r w:rsidR="001F1299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которые характеризуют ее творчество/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>.</w:t>
      </w:r>
    </w:p>
    <w:p w:rsidR="00744335" w:rsidRPr="00DD2306" w:rsidRDefault="00744335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4. Задание 2- упражнение «Объявление».</w:t>
      </w:r>
    </w:p>
    <w:p w:rsidR="00744335" w:rsidRPr="00DD2306" w:rsidRDefault="00744335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5. Задание 3 – перевертыши.</w:t>
      </w:r>
    </w:p>
    <w:p w:rsidR="00744335" w:rsidRPr="00DD2306" w:rsidRDefault="00744335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6. Задание 4 – ТРИЗ – технология.</w:t>
      </w:r>
    </w:p>
    <w:p w:rsidR="00744335" w:rsidRPr="00DD2306" w:rsidRDefault="00744335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7. Задание 5 – творческое.</w:t>
      </w:r>
    </w:p>
    <w:p w:rsidR="00744335" w:rsidRPr="00DD2306" w:rsidRDefault="00744335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8. Задание 6– «Музыканты».</w:t>
      </w:r>
    </w:p>
    <w:p w:rsidR="00744335" w:rsidRPr="00DD2306" w:rsidRDefault="00744335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9. Задание 7– придумать наибольшее количество вариантов использования</w:t>
      </w:r>
    </w:p>
    <w:p w:rsidR="00744335" w:rsidRPr="00DD2306" w:rsidRDefault="00744335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названного предмета.</w:t>
      </w:r>
    </w:p>
    <w:p w:rsidR="00744335" w:rsidRPr="00DD2306" w:rsidRDefault="00744335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10.Задание 8– упражнение «Дружественная ладошка»</w:t>
      </w:r>
    </w:p>
    <w:p w:rsidR="00744335" w:rsidRPr="00DD2306" w:rsidRDefault="00744335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11.Задание 9 – упражнение «Рифмовка»</w:t>
      </w:r>
    </w:p>
    <w:p w:rsidR="00744335" w:rsidRPr="00DD2306" w:rsidRDefault="00744335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12.Заключительное слово ведущего.</w:t>
      </w:r>
    </w:p>
    <w:p w:rsidR="00744335" w:rsidRDefault="00744335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Сценарий деловой игры.</w:t>
      </w:r>
    </w:p>
    <w:p w:rsidR="00513A78" w:rsidRPr="00DD2306" w:rsidRDefault="00513A78" w:rsidP="00513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23494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ручки, цветные карандаши, листы бумаги, магнитофон или колонка с легкой музыкой, фишк</w:t>
      </w:r>
      <w:r w:rsidR="0023494B">
        <w:rPr>
          <w:rFonts w:ascii="Times New Roman" w:hAnsi="Times New Roman" w:cs="Times New Roman"/>
          <w:sz w:val="28"/>
          <w:szCs w:val="28"/>
        </w:rPr>
        <w:t>и для оценивания команд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335" w:rsidRPr="00DD2306" w:rsidRDefault="00744335" w:rsidP="001F12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Какие они будут, наши дети!</w:t>
      </w:r>
    </w:p>
    <w:p w:rsidR="00744335" w:rsidRPr="00DD2306" w:rsidRDefault="00744335" w:rsidP="001F12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Ведь все это зависит лишь от нас,</w:t>
      </w:r>
    </w:p>
    <w:p w:rsidR="00744335" w:rsidRPr="00DD2306" w:rsidRDefault="00744335" w:rsidP="001F12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И на пороге будущих столетий</w:t>
      </w:r>
    </w:p>
    <w:p w:rsidR="00744335" w:rsidRPr="00DD2306" w:rsidRDefault="00744335" w:rsidP="001F12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Быть может, они будут лучше</w:t>
      </w:r>
    </w:p>
    <w:p w:rsidR="00744335" w:rsidRPr="00DD2306" w:rsidRDefault="00744335" w:rsidP="001F12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нас.</w:t>
      </w:r>
    </w:p>
    <w:p w:rsidR="00744335" w:rsidRPr="00DD2306" w:rsidRDefault="00744335" w:rsidP="001F12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А.Шершунович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Т.Чукасова</w:t>
      </w:r>
      <w:proofErr w:type="spellEnd"/>
    </w:p>
    <w:p w:rsidR="00744335" w:rsidRPr="00DD2306" w:rsidRDefault="00744335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 xml:space="preserve">Цель: Актуализация творческого,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 xml:space="preserve"> развития педагога, как одного</w:t>
      </w:r>
    </w:p>
    <w:p w:rsidR="00744335" w:rsidRPr="00DD2306" w:rsidRDefault="00744335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из составляющих профессиональной компетентности воспитателя.</w:t>
      </w:r>
    </w:p>
    <w:p w:rsidR="00744335" w:rsidRPr="00DD2306" w:rsidRDefault="00744335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Задачи: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Совершенствовать профессиональное мастерство педагогов, формировать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lastRenderedPageBreak/>
        <w:t>у педагогов потребность в творчестве, развивать находчивость,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сообразительность, нестандартность мышления.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Вовлечь педагогов в коллективную деятельность, развивать умение и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желание взаимодействовать друг с другом для решения нестандартных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ситуаций.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Создать благоприятные условия для общения и взаимодействия педагогов.</w:t>
      </w:r>
    </w:p>
    <w:p w:rsidR="00744335" w:rsidRPr="005A1615" w:rsidRDefault="005A1615" w:rsidP="001F1299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744335" w:rsidRPr="005A1615">
        <w:rPr>
          <w:rFonts w:ascii="Times New Roman" w:hAnsi="Times New Roman" w:cs="Times New Roman"/>
          <w:b/>
          <w:sz w:val="44"/>
          <w:szCs w:val="44"/>
        </w:rPr>
        <w:t xml:space="preserve">Ход </w:t>
      </w:r>
      <w:r w:rsidRPr="005A1615">
        <w:rPr>
          <w:rFonts w:ascii="Times New Roman" w:hAnsi="Times New Roman" w:cs="Times New Roman"/>
          <w:b/>
          <w:sz w:val="44"/>
          <w:szCs w:val="44"/>
        </w:rPr>
        <w:t xml:space="preserve"> мероприятия:</w:t>
      </w:r>
    </w:p>
    <w:p w:rsidR="00744335" w:rsidRPr="00DD2306" w:rsidRDefault="00744335" w:rsidP="001F12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2306">
        <w:rPr>
          <w:rFonts w:ascii="Times New Roman" w:hAnsi="Times New Roman" w:cs="Times New Roman"/>
          <w:b/>
          <w:sz w:val="28"/>
          <w:szCs w:val="28"/>
        </w:rPr>
        <w:t>Добрый день, уважаемые коллеги!</w:t>
      </w:r>
    </w:p>
    <w:p w:rsidR="00744335" w:rsidRPr="00DD2306" w:rsidRDefault="00744335" w:rsidP="001F1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В переводе с английского «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>» обозначает - творить,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создавать. Оно не обязательно связано с такими видами деятельности,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традиционно относимыми к «творческой», как рисование, сочинение стихов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или музыки, игра на сцене и т.д. Оно проявляется, когда приходится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действовать в ситуациях неопределенности, отсутствия четких алгоритмов,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неизвестности сути и способов решения встающих перед человеком проблем,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 xml:space="preserve">непредсказуемо меняющихся условий.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 xml:space="preserve"> подразумевает под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собой систему творческих способностей.</w:t>
      </w:r>
    </w:p>
    <w:p w:rsidR="00FA2B54" w:rsidRDefault="00744335" w:rsidP="001F1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 xml:space="preserve">«Итак,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 xml:space="preserve"> представляется как ансамбль характеристик,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имеющихся у каждого человеческого существа, характеристик, способных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развиваться и дающих возможность их владельцу думать независимо, гибко,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с воображением. Каковы бы не были различия, которые можно установить,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306">
        <w:rPr>
          <w:rFonts w:ascii="Times New Roman" w:hAnsi="Times New Roman" w:cs="Times New Roman"/>
          <w:sz w:val="28"/>
          <w:szCs w:val="28"/>
        </w:rPr>
        <w:t>свойственна</w:t>
      </w:r>
      <w:proofErr w:type="gramEnd"/>
      <w:r w:rsidRPr="00DD2306">
        <w:rPr>
          <w:rFonts w:ascii="Times New Roman" w:hAnsi="Times New Roman" w:cs="Times New Roman"/>
          <w:sz w:val="28"/>
          <w:szCs w:val="28"/>
        </w:rPr>
        <w:t xml:space="preserve"> всем индивидам…» (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Донсон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>, 1997 г.).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35" w:rsidRPr="00DD2306" w:rsidRDefault="00744335" w:rsidP="001F1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 xml:space="preserve"> является ведущим компонентом педагогической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деятельности и является решающим фактором продвижения педагога к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 xml:space="preserve">вершинам педагогического мастерства. Творческим продуктом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педагога могут быть новые образовательные технологии, формы, методы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обучения и воспитания.</w:t>
      </w:r>
    </w:p>
    <w:p w:rsidR="00744335" w:rsidRPr="00DD2306" w:rsidRDefault="00744335" w:rsidP="001F1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В последние годы укоренилось утверждение «У творчески работающего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педагога – творчески развитые дети». Еще В</w:t>
      </w:r>
      <w:r w:rsidR="00FA2B54">
        <w:rPr>
          <w:rFonts w:ascii="Times New Roman" w:hAnsi="Times New Roman" w:cs="Times New Roman"/>
          <w:sz w:val="28"/>
          <w:szCs w:val="28"/>
        </w:rPr>
        <w:t>асилий</w:t>
      </w:r>
      <w:r w:rsidRPr="00DD2306">
        <w:rPr>
          <w:rFonts w:ascii="Times New Roman" w:hAnsi="Times New Roman" w:cs="Times New Roman"/>
          <w:sz w:val="28"/>
          <w:szCs w:val="28"/>
        </w:rPr>
        <w:t xml:space="preserve"> </w:t>
      </w:r>
      <w:r w:rsidR="00FA2B54">
        <w:rPr>
          <w:rFonts w:ascii="Times New Roman" w:hAnsi="Times New Roman" w:cs="Times New Roman"/>
          <w:sz w:val="28"/>
          <w:szCs w:val="28"/>
        </w:rPr>
        <w:t>Александрович</w:t>
      </w:r>
      <w:r w:rsidRPr="00DD2306">
        <w:rPr>
          <w:rFonts w:ascii="Times New Roman" w:hAnsi="Times New Roman" w:cs="Times New Roman"/>
          <w:sz w:val="28"/>
          <w:szCs w:val="28"/>
        </w:rPr>
        <w:t xml:space="preserve"> Сухомлинский подчеркивал,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 xml:space="preserve">что только творческий педагог </w:t>
      </w:r>
      <w:r w:rsidRPr="00DD2306">
        <w:rPr>
          <w:rFonts w:ascii="Times New Roman" w:hAnsi="Times New Roman" w:cs="Times New Roman"/>
          <w:sz w:val="28"/>
          <w:szCs w:val="28"/>
        </w:rPr>
        <w:lastRenderedPageBreak/>
        <w:t>способен зажечь в детях жажду познания,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 xml:space="preserve">поэтому каждому педагогу необходимо развивать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>, являющуюся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главным показателем его профессиональной компетентности.</w:t>
      </w:r>
    </w:p>
    <w:p w:rsidR="00FA2B54" w:rsidRDefault="00744335" w:rsidP="001F1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</w:p>
    <w:p w:rsidR="00744335" w:rsidRPr="00DD2306" w:rsidRDefault="00744335" w:rsidP="001F1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На столах, разделенных на 2 команды, лежат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цветные кружочки. Педагогам предлагается выбрать цвет и занять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соответствующее место.</w:t>
      </w:r>
    </w:p>
    <w:p w:rsid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- Уважаемые педагоги</w:t>
      </w:r>
      <w:r w:rsidR="00DD2306">
        <w:rPr>
          <w:rFonts w:ascii="Times New Roman" w:hAnsi="Times New Roman" w:cs="Times New Roman"/>
          <w:sz w:val="28"/>
          <w:szCs w:val="28"/>
        </w:rPr>
        <w:t xml:space="preserve">, </w:t>
      </w:r>
      <w:r w:rsidRPr="00DD2306">
        <w:rPr>
          <w:rFonts w:ascii="Times New Roman" w:hAnsi="Times New Roman" w:cs="Times New Roman"/>
          <w:sz w:val="28"/>
          <w:szCs w:val="28"/>
        </w:rPr>
        <w:t xml:space="preserve">Вы считаете себя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креативным</w:t>
      </w:r>
      <w:r w:rsidR="00DD230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44335" w:rsidRPr="00DD2306" w:rsidRDefault="00744335" w:rsidP="001F1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Приведу небольшую историю, герой которой</w:t>
      </w:r>
      <w:r w:rsidR="00DD2306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обладает ярко выраженной способностью к творчеству (Во время</w:t>
      </w:r>
      <w:proofErr w:type="gramStart"/>
      <w:r w:rsidRPr="00DD230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D2306">
        <w:rPr>
          <w:rFonts w:ascii="Times New Roman" w:hAnsi="Times New Roman" w:cs="Times New Roman"/>
          <w:sz w:val="28"/>
          <w:szCs w:val="28"/>
        </w:rPr>
        <w:t>ервой</w:t>
      </w:r>
      <w:r w:rsidR="00DD2306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 xml:space="preserve">мировой войны некому мистеру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Хэрригану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 xml:space="preserve"> жена прислала отчаянное письмо.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«Похоже, во всей Ирландии не осталось ни одного трудоспособного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мужчины, - писала она, - и мне приходится самой вскапывать сад». В ответ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306">
        <w:rPr>
          <w:rFonts w:ascii="Times New Roman" w:hAnsi="Times New Roman" w:cs="Times New Roman"/>
          <w:sz w:val="28"/>
          <w:szCs w:val="28"/>
        </w:rPr>
        <w:t>Хэрриган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 xml:space="preserve"> написал: «Не вскапывай сад. Там зарыто оружие». Письмо было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 xml:space="preserve">вскрыто цензурой, в дом жены нагрянули солдаты и перекопали весь сад </w:t>
      </w:r>
      <w:proofErr w:type="gramStart"/>
      <w:r w:rsidRPr="00DD2306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последнего дюйма. «Не знаю, что и думать, дорогой, - написала миссис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Хэрриган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 xml:space="preserve"> мужу, – пришли солдаты и перерыли весь наш сад. – </w:t>
      </w:r>
      <w:proofErr w:type="gramStart"/>
      <w:r w:rsidRPr="00DD2306">
        <w:rPr>
          <w:rFonts w:ascii="Times New Roman" w:hAnsi="Times New Roman" w:cs="Times New Roman"/>
          <w:sz w:val="28"/>
          <w:szCs w:val="28"/>
        </w:rPr>
        <w:t>«Теперь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 xml:space="preserve">посади картошку», - ответил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Хэрриган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928C1" w:rsidRDefault="004928C1" w:rsidP="001F1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Итак, сегодня в раках деловой игры с элементами тренинга я вам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предлагаю поучиться искать нестандартные выходы из стандартных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 xml:space="preserve">ситуаций, мыслить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 xml:space="preserve"> и тем самым поднять свой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профессиональный уровень.</w:t>
      </w:r>
    </w:p>
    <w:p w:rsidR="001F1299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8C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A0B7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928C1">
        <w:rPr>
          <w:rFonts w:ascii="Times New Roman" w:hAnsi="Times New Roman" w:cs="Times New Roman"/>
          <w:b/>
          <w:sz w:val="28"/>
          <w:szCs w:val="28"/>
        </w:rPr>
        <w:t>1</w:t>
      </w:r>
      <w:r w:rsidRPr="00DD2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335" w:rsidRPr="00DD2306" w:rsidRDefault="001F1299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Команды, выберете себе название команды, придумайте и нарисуйте эмблему. </w:t>
      </w:r>
      <w:proofErr w:type="gramStart"/>
      <w:r w:rsidR="00744335" w:rsidRPr="00DD2306">
        <w:rPr>
          <w:rFonts w:ascii="Times New Roman" w:hAnsi="Times New Roman" w:cs="Times New Roman"/>
          <w:sz w:val="28"/>
          <w:szCs w:val="28"/>
        </w:rPr>
        <w:t>Первоначально я попрошу каждую команду зафиксировать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листе</w:t>
      </w:r>
      <w:r w:rsidR="00FA2B54">
        <w:rPr>
          <w:rFonts w:ascii="Times New Roman" w:hAnsi="Times New Roman" w:cs="Times New Roman"/>
          <w:sz w:val="28"/>
          <w:szCs w:val="28"/>
        </w:rPr>
        <w:t>,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на ваш взгляд те качества личности, которые характеризуют ее</w:t>
      </w:r>
      <w:r w:rsidR="00FA2B54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творчество/</w:t>
      </w:r>
      <w:proofErr w:type="spellStart"/>
      <w:r w:rsidR="00744335" w:rsidRPr="00DD230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744335" w:rsidRPr="00DD2306">
        <w:rPr>
          <w:rFonts w:ascii="Times New Roman" w:hAnsi="Times New Roman" w:cs="Times New Roman"/>
          <w:sz w:val="28"/>
          <w:szCs w:val="28"/>
        </w:rPr>
        <w:t xml:space="preserve"> (которые обобщил на основе большого количества</w:t>
      </w:r>
      <w:proofErr w:type="gramEnd"/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 xml:space="preserve">существующих признаков </w:t>
      </w:r>
      <w:r w:rsidR="004928C1">
        <w:rPr>
          <w:rFonts w:ascii="Times New Roman" w:hAnsi="Times New Roman" w:cs="Times New Roman"/>
          <w:sz w:val="28"/>
          <w:szCs w:val="28"/>
        </w:rPr>
        <w:t xml:space="preserve"> </w:t>
      </w:r>
      <w:r w:rsidR="001F1299"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Davis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>):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8A1769">
        <w:rPr>
          <w:rFonts w:ascii="Times New Roman" w:hAnsi="Times New Roman" w:cs="Times New Roman"/>
          <w:sz w:val="28"/>
          <w:szCs w:val="28"/>
          <w:u w:val="single"/>
        </w:rPr>
        <w:t>Осознанность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– восприятие самого себя как человека творческого,</w:t>
      </w:r>
      <w:r w:rsidR="008A1769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способного создавать что-то новое.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410ACD">
        <w:rPr>
          <w:rFonts w:ascii="Times New Roman" w:hAnsi="Times New Roman" w:cs="Times New Roman"/>
          <w:sz w:val="28"/>
          <w:szCs w:val="28"/>
          <w:u w:val="single"/>
        </w:rPr>
        <w:t>Оригинальность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– гибкость в идеях и мыслях, находчивость, готовность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lastRenderedPageBreak/>
        <w:t>оспаривать предложения, действовать исходя из принципа «А что, если?».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410ACD">
        <w:rPr>
          <w:rFonts w:ascii="Times New Roman" w:hAnsi="Times New Roman" w:cs="Times New Roman"/>
          <w:sz w:val="28"/>
          <w:szCs w:val="28"/>
          <w:u w:val="single"/>
        </w:rPr>
        <w:t>Независимость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– уверенность в себе, управление своим поведением на</w:t>
      </w:r>
      <w:r w:rsidR="008A1769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основе внутренних ценностей и критериев, умение противостоять</w:t>
      </w:r>
      <w:r w:rsidR="008A1769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внешним требованиям.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410ACD">
        <w:rPr>
          <w:rFonts w:ascii="Times New Roman" w:hAnsi="Times New Roman" w:cs="Times New Roman"/>
          <w:sz w:val="28"/>
          <w:szCs w:val="28"/>
          <w:u w:val="single"/>
        </w:rPr>
        <w:t>Склонность к риску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– готовность пробовать что-то новое, даже если это</w:t>
      </w:r>
      <w:r w:rsidR="008A1769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может привести к неблагоприятным последствиям, устойчивость к</w:t>
      </w:r>
      <w:r w:rsidR="008A1769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неудачам, оптимистичность.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410ACD">
        <w:rPr>
          <w:rFonts w:ascii="Times New Roman" w:hAnsi="Times New Roman" w:cs="Times New Roman"/>
          <w:sz w:val="28"/>
          <w:szCs w:val="28"/>
          <w:u w:val="single"/>
        </w:rPr>
        <w:t>Энергичность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– поглощение действиями, предприимчивость,</w:t>
      </w:r>
      <w:r w:rsidR="008A1769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восторженность, непосредственность, «легкость на подъем».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410ACD">
        <w:rPr>
          <w:rFonts w:ascii="Times New Roman" w:hAnsi="Times New Roman" w:cs="Times New Roman"/>
          <w:sz w:val="28"/>
          <w:szCs w:val="28"/>
          <w:u w:val="single"/>
        </w:rPr>
        <w:t>Артистичность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– выразительность, эстетические интересы.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410ACD">
        <w:rPr>
          <w:rFonts w:ascii="Times New Roman" w:hAnsi="Times New Roman" w:cs="Times New Roman"/>
          <w:sz w:val="28"/>
          <w:szCs w:val="28"/>
          <w:u w:val="single"/>
        </w:rPr>
        <w:t>Заинтересованность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– широта интересов, любознательность, склонность</w:t>
      </w:r>
      <w:r w:rsidR="008A1769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к экспериментированию и задаванию вопросов.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410ACD">
        <w:rPr>
          <w:rFonts w:ascii="Times New Roman" w:hAnsi="Times New Roman" w:cs="Times New Roman"/>
          <w:sz w:val="28"/>
          <w:szCs w:val="28"/>
          <w:u w:val="single"/>
        </w:rPr>
        <w:t>Чувство юмора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– игривость.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410ACD">
        <w:rPr>
          <w:rFonts w:ascii="Times New Roman" w:hAnsi="Times New Roman" w:cs="Times New Roman"/>
          <w:sz w:val="28"/>
          <w:szCs w:val="28"/>
          <w:u w:val="single"/>
        </w:rPr>
        <w:t>Тяга к сложности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– интерес к непонятному и таинственному, терпимость</w:t>
      </w:r>
      <w:r w:rsidR="008A1769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к двусмысленности, беспорядку, совмещению несовместимого.</w:t>
      </w:r>
      <w:proofErr w:type="gramEnd"/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410ACD">
        <w:rPr>
          <w:rFonts w:ascii="Times New Roman" w:hAnsi="Times New Roman" w:cs="Times New Roman"/>
          <w:sz w:val="28"/>
          <w:szCs w:val="28"/>
          <w:u w:val="single"/>
        </w:rPr>
        <w:t>Непредубежденность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– восприимчивость к новому, к другим точкам</w:t>
      </w:r>
      <w:r w:rsidR="008A1769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зрения, либеральность.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410ACD">
        <w:rPr>
          <w:rFonts w:ascii="Times New Roman" w:hAnsi="Times New Roman" w:cs="Times New Roman"/>
          <w:sz w:val="28"/>
          <w:szCs w:val="28"/>
          <w:u w:val="single"/>
        </w:rPr>
        <w:t>Потребность в одиночестве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44335" w:rsidRPr="00DD2306">
        <w:rPr>
          <w:rFonts w:ascii="Times New Roman" w:hAnsi="Times New Roman" w:cs="Times New Roman"/>
          <w:sz w:val="28"/>
          <w:szCs w:val="28"/>
        </w:rPr>
        <w:t>самосозерцательность</w:t>
      </w:r>
      <w:proofErr w:type="spellEnd"/>
      <w:r w:rsidR="00744335" w:rsidRPr="00DD23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4335" w:rsidRPr="00DD2306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="008A1769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(склонность к самосознанию), способность работать одному, наличие</w:t>
      </w:r>
      <w:r w:rsidR="008A1769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внутренних потребностей, которые обычно не раскрываются перед</w:t>
      </w:r>
      <w:r w:rsidR="008A1769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окружающими.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410ACD">
        <w:rPr>
          <w:rFonts w:ascii="Times New Roman" w:hAnsi="Times New Roman" w:cs="Times New Roman"/>
          <w:sz w:val="28"/>
          <w:szCs w:val="28"/>
          <w:u w:val="single"/>
        </w:rPr>
        <w:t>Интуитивность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– проницательность, возможность видеть неявные связи</w:t>
      </w:r>
      <w:r w:rsidR="008A1769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и отношения, наблюдательность.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410ACD">
        <w:rPr>
          <w:rFonts w:ascii="Times New Roman" w:hAnsi="Times New Roman" w:cs="Times New Roman"/>
          <w:sz w:val="28"/>
          <w:szCs w:val="28"/>
          <w:u w:val="single"/>
        </w:rPr>
        <w:t>Толерантность по отношению к неопределенности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</w:t>
      </w:r>
      <w:r w:rsidR="008A1769">
        <w:rPr>
          <w:rFonts w:ascii="Times New Roman" w:hAnsi="Times New Roman" w:cs="Times New Roman"/>
          <w:sz w:val="28"/>
          <w:szCs w:val="28"/>
        </w:rPr>
        <w:t>–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комфортное</w:t>
      </w:r>
      <w:r w:rsidR="008A1769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поведение человека в ситуации, когда отсутствует исчерпывающая</w:t>
      </w:r>
      <w:r w:rsidR="008A1769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информация, нет точных правил действия, не вполне ясны перспективы</w:t>
      </w:r>
      <w:r w:rsidR="008A1769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дальнейшего развития событий. Люди, у которых отсутствует, либо слабо</w:t>
      </w:r>
      <w:r w:rsidR="008A1769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выражены </w:t>
      </w:r>
      <w:proofErr w:type="spellStart"/>
      <w:r w:rsidR="00744335" w:rsidRPr="00DD2306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744335" w:rsidRPr="00DD2306">
        <w:rPr>
          <w:rFonts w:ascii="Times New Roman" w:hAnsi="Times New Roman" w:cs="Times New Roman"/>
          <w:sz w:val="28"/>
          <w:szCs w:val="28"/>
        </w:rPr>
        <w:t>, творческие способности, переживают в таких</w:t>
      </w:r>
      <w:r w:rsidR="008A1769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ситуациях сильный дискомфорт и тревогу, стремятся избегать их.</w:t>
      </w:r>
    </w:p>
    <w:p w:rsidR="00744335" w:rsidRPr="00DD2306" w:rsidRDefault="00744335" w:rsidP="001F129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Педагоги анализируют, какие качества не были названы.</w:t>
      </w:r>
    </w:p>
    <w:p w:rsidR="00DD2306" w:rsidRDefault="00744335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b/>
          <w:sz w:val="28"/>
          <w:szCs w:val="28"/>
        </w:rPr>
        <w:lastRenderedPageBreak/>
        <w:t>Задание командам</w:t>
      </w:r>
      <w:r w:rsidRPr="00DD2306">
        <w:rPr>
          <w:rFonts w:ascii="Times New Roman" w:hAnsi="Times New Roman" w:cs="Times New Roman"/>
          <w:sz w:val="28"/>
          <w:szCs w:val="28"/>
        </w:rPr>
        <w:t xml:space="preserve"> </w:t>
      </w:r>
      <w:r w:rsidR="00CA0B75" w:rsidRPr="00CA0B75">
        <w:rPr>
          <w:rFonts w:ascii="Times New Roman" w:hAnsi="Times New Roman" w:cs="Times New Roman"/>
          <w:b/>
          <w:sz w:val="28"/>
          <w:szCs w:val="28"/>
        </w:rPr>
        <w:t>№2</w:t>
      </w:r>
      <w:r w:rsidR="00CA0B75">
        <w:rPr>
          <w:rFonts w:ascii="Times New Roman" w:hAnsi="Times New Roman" w:cs="Times New Roman"/>
          <w:sz w:val="28"/>
          <w:szCs w:val="28"/>
        </w:rPr>
        <w:t>.</w:t>
      </w:r>
    </w:p>
    <w:p w:rsidR="00744335" w:rsidRPr="00DD2306" w:rsidRDefault="00DD2306" w:rsidP="001F1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4335" w:rsidRPr="00DD2306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744335" w:rsidRPr="00DD23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4335" w:rsidRPr="00DD2306">
        <w:rPr>
          <w:rFonts w:ascii="Times New Roman" w:hAnsi="Times New Roman" w:cs="Times New Roman"/>
          <w:sz w:val="28"/>
          <w:szCs w:val="28"/>
        </w:rPr>
        <w:t xml:space="preserve"> чтобы вас знали и ценили ваши</w:t>
      </w:r>
      <w:r w:rsidR="00410ACD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профессиональные качества, вы должны уметь себя каким то образом</w:t>
      </w:r>
      <w:r w:rsidR="00410ACD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презентовать.</w:t>
      </w:r>
    </w:p>
    <w:p w:rsidR="00744335" w:rsidRPr="00410ACD" w:rsidRDefault="00744335" w:rsidP="001F129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0ACD">
        <w:rPr>
          <w:rFonts w:ascii="Times New Roman" w:hAnsi="Times New Roman" w:cs="Times New Roman"/>
          <w:b/>
          <w:i/>
          <w:sz w:val="28"/>
          <w:szCs w:val="28"/>
        </w:rPr>
        <w:t>Упражнение «Объявление»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- В течение 5 минут каждая команда должна составить краткое объявление о</w:t>
      </w:r>
      <w:r w:rsidR="00410ACD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своих услугах, которое отражало бы профессиональную уникальность и</w:t>
      </w:r>
      <w:r w:rsidR="00410ACD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включало нечто такое, чего не может предложить другой специалист. Затем</w:t>
      </w:r>
      <w:r w:rsidR="00410ACD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это объявление зачитывается перед всеми. Мы можем задавать любые</w:t>
      </w:r>
      <w:r w:rsidR="00410ACD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вопросы по содержанию объявления, для того чтобы удостовериться,</w:t>
      </w:r>
      <w:r w:rsidR="00410ACD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действительно ли стоит воспользоваться данной услугой.</w:t>
      </w:r>
    </w:p>
    <w:p w:rsidR="00DD2306" w:rsidRPr="00DD2306" w:rsidRDefault="00DD2306" w:rsidP="001F12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06">
        <w:rPr>
          <w:rFonts w:ascii="Times New Roman" w:hAnsi="Times New Roman" w:cs="Times New Roman"/>
          <w:b/>
          <w:sz w:val="28"/>
          <w:szCs w:val="28"/>
        </w:rPr>
        <w:t xml:space="preserve">Задание командам </w:t>
      </w:r>
    </w:p>
    <w:p w:rsidR="00744335" w:rsidRPr="00DD2306" w:rsidRDefault="00DD2306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4335" w:rsidRPr="00DD2306">
        <w:rPr>
          <w:rFonts w:ascii="Times New Roman" w:hAnsi="Times New Roman" w:cs="Times New Roman"/>
          <w:sz w:val="28"/>
          <w:szCs w:val="28"/>
        </w:rPr>
        <w:t>-Уважаемые коллеги, следующее задание – «Перевертыши». Дети не всегда</w:t>
      </w:r>
      <w:r w:rsidR="00410ACD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четко умеют выразить свои мысли, поэтому в любом случае вы должны</w:t>
      </w:r>
      <w:r w:rsidR="00410ACD"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научиться их понимать.</w:t>
      </w:r>
    </w:p>
    <w:p w:rsidR="00410ACD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Вам нужно отгадать по «перевертышу» название известного фильма или</w:t>
      </w:r>
      <w:r w:rsidR="00410ACD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пословицу.</w:t>
      </w:r>
    </w:p>
    <w:p w:rsidR="00744335" w:rsidRPr="00DD2306" w:rsidRDefault="00410ACD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 w:rsidRPr="00410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306">
        <w:rPr>
          <w:rFonts w:ascii="Times New Roman" w:hAnsi="Times New Roman" w:cs="Times New Roman"/>
          <w:sz w:val="28"/>
          <w:szCs w:val="28"/>
        </w:rPr>
        <w:t>Громче стоишь – ближе не будешь</w:t>
      </w:r>
      <w:r>
        <w:rPr>
          <w:rFonts w:ascii="Times New Roman" w:hAnsi="Times New Roman" w:cs="Times New Roman"/>
          <w:sz w:val="28"/>
          <w:szCs w:val="28"/>
        </w:rPr>
        <w:t xml:space="preserve"> – «Тише едешь – дальше будешь»)</w:t>
      </w:r>
      <w:proofErr w:type="gramEnd"/>
    </w:p>
    <w:p w:rsidR="00744335" w:rsidRPr="00CA0B75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B75">
        <w:rPr>
          <w:rFonts w:ascii="Times New Roman" w:hAnsi="Times New Roman" w:cs="Times New Roman"/>
          <w:b/>
          <w:sz w:val="28"/>
          <w:szCs w:val="28"/>
        </w:rPr>
        <w:t>Задание команде 1.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Василий Иванович остается на работе – «Иван Васильевич меняет</w:t>
      </w:r>
      <w:r w:rsidR="00410ACD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профессию».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Грустные взрослые – «Веселые ребята».</w:t>
      </w:r>
    </w:p>
    <w:p w:rsidR="00744335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Крик баранов – «Молчание ягнят».</w:t>
      </w:r>
    </w:p>
    <w:p w:rsidR="00410ACD" w:rsidRDefault="00410ACD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 велосипеда – «Берегись автомобиля».</w:t>
      </w:r>
    </w:p>
    <w:p w:rsidR="00410ACD" w:rsidRPr="00DD2306" w:rsidRDefault="00410ACD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частушка – «Жестокий романс».</w:t>
      </w:r>
    </w:p>
    <w:p w:rsidR="00744335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Мужик на телеге – мерину тяжелее – «Баба с возу – кобыле легче».</w:t>
      </w:r>
    </w:p>
    <w:p w:rsidR="00410ACD" w:rsidRDefault="00410ACD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 утки – «Летят журавли».</w:t>
      </w:r>
    </w:p>
    <w:p w:rsidR="00CA0B75" w:rsidRDefault="00CA0B7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 с пропиской – «Девушка без адреса».</w:t>
      </w:r>
    </w:p>
    <w:p w:rsidR="00CA0B75" w:rsidRPr="00DD2306" w:rsidRDefault="00CA0B7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из прошлого -  «Гостья из будущего».</w:t>
      </w:r>
    </w:p>
    <w:p w:rsidR="00744335" w:rsidRPr="00CA0B75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B75">
        <w:rPr>
          <w:rFonts w:ascii="Times New Roman" w:hAnsi="Times New Roman" w:cs="Times New Roman"/>
          <w:b/>
          <w:sz w:val="28"/>
          <w:szCs w:val="28"/>
        </w:rPr>
        <w:t>Задание команде 2.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lastRenderedPageBreak/>
        <w:t xml:space="preserve">С ленью не засунешь и птицу в море – «Без труда не выловишь и рыбку </w:t>
      </w:r>
      <w:proofErr w:type="gramStart"/>
      <w:r w:rsidRPr="00DD230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744335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пруда».</w:t>
      </w:r>
    </w:p>
    <w:p w:rsidR="00CA0B75" w:rsidRPr="00DD2306" w:rsidRDefault="00CA0B7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спринт – «Осенний марафон».</w:t>
      </w:r>
    </w:p>
    <w:p w:rsidR="00744335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Холодные ноги – «Горячие головы».</w:t>
      </w:r>
    </w:p>
    <w:p w:rsidR="00CA0B75" w:rsidRPr="00DD2306" w:rsidRDefault="00CA0B7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надежда – «Маленькая Вера».</w:t>
      </w:r>
    </w:p>
    <w:p w:rsidR="00744335" w:rsidRPr="00DD2306" w:rsidRDefault="00410ACD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водевиль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Деревенский романс</w:t>
      </w:r>
      <w:r w:rsidR="00744335" w:rsidRPr="00DD2306">
        <w:rPr>
          <w:rFonts w:ascii="Times New Roman" w:hAnsi="Times New Roman" w:cs="Times New Roman"/>
          <w:sz w:val="28"/>
          <w:szCs w:val="28"/>
        </w:rPr>
        <w:t>».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В симфоническом оркестре не только мальчики – «В джазе только</w:t>
      </w:r>
      <w:r w:rsidR="00CA0B75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дев</w:t>
      </w:r>
      <w:r w:rsidR="00CA0B75">
        <w:rPr>
          <w:rFonts w:ascii="Times New Roman" w:hAnsi="Times New Roman" w:cs="Times New Roman"/>
          <w:sz w:val="28"/>
          <w:szCs w:val="28"/>
        </w:rPr>
        <w:t>уш</w:t>
      </w:r>
      <w:r w:rsidRPr="00DD2306">
        <w:rPr>
          <w:rFonts w:ascii="Times New Roman" w:hAnsi="Times New Roman" w:cs="Times New Roman"/>
          <w:sz w:val="28"/>
          <w:szCs w:val="28"/>
        </w:rPr>
        <w:t>ки».</w:t>
      </w:r>
    </w:p>
    <w:p w:rsidR="00744335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Ручной кактус – «Дикая орхидея».</w:t>
      </w:r>
    </w:p>
    <w:p w:rsidR="00410ACD" w:rsidRDefault="00410ACD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разу про ненависть – «Еще раз про любовь».</w:t>
      </w:r>
    </w:p>
    <w:p w:rsidR="00CA0B75" w:rsidRPr="00DD2306" w:rsidRDefault="00CA0B7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едешь по Питеру – «Я шагаю по Москве».</w:t>
      </w:r>
    </w:p>
    <w:p w:rsidR="00DD2306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06">
        <w:rPr>
          <w:rFonts w:ascii="Times New Roman" w:hAnsi="Times New Roman" w:cs="Times New Roman"/>
          <w:b/>
          <w:sz w:val="28"/>
          <w:szCs w:val="28"/>
        </w:rPr>
        <w:t>Задание командам</w:t>
      </w:r>
      <w:r w:rsidR="00CA0B75">
        <w:rPr>
          <w:rFonts w:ascii="Times New Roman" w:hAnsi="Times New Roman" w:cs="Times New Roman"/>
          <w:b/>
          <w:sz w:val="28"/>
          <w:szCs w:val="28"/>
        </w:rPr>
        <w:t xml:space="preserve"> № 3.</w:t>
      </w:r>
    </w:p>
    <w:p w:rsidR="00744335" w:rsidRPr="00DD2306" w:rsidRDefault="00CA0B7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Сейчас я предлагаю вам проявить чудеса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находчивости, сообразительности, нестандартности мышления, основанные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на закреплении хорошо знакомой нам с вами технологии,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используем в работе с детьми, давайте постараемся ее вспомнить (технология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ТРИ</w:t>
      </w:r>
      <w:proofErr w:type="gramStart"/>
      <w:r w:rsidR="00744335" w:rsidRPr="00DD2306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744335" w:rsidRPr="00DD2306">
        <w:rPr>
          <w:rFonts w:ascii="Times New Roman" w:hAnsi="Times New Roman" w:cs="Times New Roman"/>
          <w:sz w:val="28"/>
          <w:szCs w:val="28"/>
        </w:rPr>
        <w:t xml:space="preserve"> технология решения изобретательских задач).</w:t>
      </w:r>
    </w:p>
    <w:p w:rsidR="00744335" w:rsidRDefault="00CA0B7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«Свойства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антисвойства</w:t>
      </w:r>
      <w:proofErr w:type="spellEnd"/>
      <w:r w:rsidR="00744335" w:rsidRPr="00DD2306">
        <w:rPr>
          <w:rFonts w:ascii="Times New Roman" w:hAnsi="Times New Roman" w:cs="Times New Roman"/>
          <w:sz w:val="28"/>
          <w:szCs w:val="28"/>
        </w:rPr>
        <w:t>». Назвать как можно больше пар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имеющих противоположные свойства, например: лёгкий - тяжёлый.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называют пары слов по очереди, побеждает команда, назвавшая пару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335" w:rsidRPr="00DD2306">
        <w:rPr>
          <w:rFonts w:ascii="Times New Roman" w:hAnsi="Times New Roman" w:cs="Times New Roman"/>
          <w:sz w:val="28"/>
          <w:szCs w:val="28"/>
        </w:rPr>
        <w:t>последней.</w:t>
      </w:r>
    </w:p>
    <w:p w:rsidR="00CA0B75" w:rsidRPr="00CA0B75" w:rsidRDefault="00CA0B75" w:rsidP="001F12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B75">
        <w:rPr>
          <w:rFonts w:ascii="Times New Roman" w:hAnsi="Times New Roman" w:cs="Times New Roman"/>
          <w:b/>
          <w:sz w:val="28"/>
          <w:szCs w:val="28"/>
        </w:rPr>
        <w:t>Задание командам №4.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В этом задании вам предлагается система. Необходимо, подобрать как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можно больше слов, входящих в эту систему. Синей команде система ЛЕС,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 xml:space="preserve">красной команде РЕКА. </w:t>
      </w:r>
      <w:proofErr w:type="gramStart"/>
      <w:r w:rsidRPr="00DD2306">
        <w:rPr>
          <w:rFonts w:ascii="Times New Roman" w:hAnsi="Times New Roman" w:cs="Times New Roman"/>
          <w:sz w:val="28"/>
          <w:szCs w:val="28"/>
        </w:rPr>
        <w:t>(Лес - охотник, волк, деревья, кусты, тропа; Река -</w:t>
      </w:r>
      <w:proofErr w:type="gramEnd"/>
    </w:p>
    <w:p w:rsidR="00744335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берег, рыба, рыбак, вода, тина).</w:t>
      </w:r>
    </w:p>
    <w:p w:rsidR="00CA0B75" w:rsidRPr="00CA0B75" w:rsidRDefault="00CA0B75" w:rsidP="001F12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B75">
        <w:rPr>
          <w:rFonts w:ascii="Times New Roman" w:hAnsi="Times New Roman" w:cs="Times New Roman"/>
          <w:b/>
          <w:sz w:val="28"/>
          <w:szCs w:val="28"/>
        </w:rPr>
        <w:t>Задание №5.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«Загадай загадку». Каждая команда придумывает загадку по схеме « на что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похоже – чем отличается» и загадывает её команде противника. Например: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Круглый, а не мяч, гремит, а не гром, с ним ходят на парад, но это не флажок.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(Барабан).</w:t>
      </w:r>
    </w:p>
    <w:p w:rsidR="00CA0B75" w:rsidRPr="00CA0B75" w:rsidRDefault="00CA0B75" w:rsidP="001F12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B75">
        <w:rPr>
          <w:rFonts w:ascii="Times New Roman" w:hAnsi="Times New Roman" w:cs="Times New Roman"/>
          <w:b/>
          <w:sz w:val="28"/>
          <w:szCs w:val="28"/>
        </w:rPr>
        <w:t>Задание №6.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lastRenderedPageBreak/>
        <w:t>Составьте рекламное объявление для газеты так, чтобы все слова</w:t>
      </w:r>
      <w:r w:rsidR="00CA0B75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начинались на одну букву. Например: продается певчий пушистый попугай</w:t>
      </w:r>
      <w:r w:rsidR="00CA0B75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 xml:space="preserve">Паинька, пятилетний,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полузеленый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>. Предпочитает питаться печеньем, пить</w:t>
      </w:r>
      <w:r w:rsidR="00CA0B75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пепси-колу. Пожалуйста, приходите посмотреть.</w:t>
      </w:r>
    </w:p>
    <w:p w:rsidR="00DD2306" w:rsidRPr="00DD2306" w:rsidRDefault="00DD2306" w:rsidP="001F12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06">
        <w:rPr>
          <w:rFonts w:ascii="Times New Roman" w:hAnsi="Times New Roman" w:cs="Times New Roman"/>
          <w:b/>
          <w:sz w:val="28"/>
          <w:szCs w:val="28"/>
        </w:rPr>
        <w:t>Задание командам</w:t>
      </w:r>
      <w:r w:rsidR="00CA0B75">
        <w:rPr>
          <w:rFonts w:ascii="Times New Roman" w:hAnsi="Times New Roman" w:cs="Times New Roman"/>
          <w:b/>
          <w:sz w:val="28"/>
          <w:szCs w:val="28"/>
        </w:rPr>
        <w:t xml:space="preserve"> №7.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Упражнение «Дружественная ладошка».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 xml:space="preserve">Участникам раздаются </w:t>
      </w:r>
      <w:r w:rsidR="00CA0B75">
        <w:rPr>
          <w:rFonts w:ascii="Times New Roman" w:hAnsi="Times New Roman" w:cs="Times New Roman"/>
          <w:sz w:val="28"/>
          <w:szCs w:val="28"/>
        </w:rPr>
        <w:t xml:space="preserve">вырезанные из </w:t>
      </w:r>
      <w:r w:rsidRPr="00DD2306">
        <w:rPr>
          <w:rFonts w:ascii="Times New Roman" w:hAnsi="Times New Roman" w:cs="Times New Roman"/>
          <w:sz w:val="28"/>
          <w:szCs w:val="28"/>
        </w:rPr>
        <w:t>лист</w:t>
      </w:r>
      <w:r w:rsidR="00CA0B75">
        <w:rPr>
          <w:rFonts w:ascii="Times New Roman" w:hAnsi="Times New Roman" w:cs="Times New Roman"/>
          <w:sz w:val="28"/>
          <w:szCs w:val="28"/>
        </w:rPr>
        <w:t>а</w:t>
      </w:r>
      <w:r w:rsidRPr="00DD2306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CA0B75">
        <w:rPr>
          <w:rFonts w:ascii="Times New Roman" w:hAnsi="Times New Roman" w:cs="Times New Roman"/>
          <w:sz w:val="28"/>
          <w:szCs w:val="28"/>
        </w:rPr>
        <w:t xml:space="preserve"> контуры ладошек</w:t>
      </w:r>
      <w:r w:rsidRPr="00DD2306">
        <w:rPr>
          <w:rFonts w:ascii="Times New Roman" w:hAnsi="Times New Roman" w:cs="Times New Roman"/>
          <w:sz w:val="28"/>
          <w:szCs w:val="28"/>
        </w:rPr>
        <w:t>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Ведущий: Перед вами лежат контуры ладошек, напишите</w:t>
      </w:r>
      <w:r w:rsidR="005A1615">
        <w:rPr>
          <w:rFonts w:ascii="Times New Roman" w:hAnsi="Times New Roman" w:cs="Times New Roman"/>
          <w:sz w:val="28"/>
          <w:szCs w:val="28"/>
        </w:rPr>
        <w:t>,</w:t>
      </w:r>
      <w:r w:rsidRPr="00DD2306">
        <w:rPr>
          <w:rFonts w:ascii="Times New Roman" w:hAnsi="Times New Roman" w:cs="Times New Roman"/>
          <w:sz w:val="28"/>
          <w:szCs w:val="28"/>
        </w:rPr>
        <w:t xml:space="preserve"> пож</w:t>
      </w:r>
      <w:r w:rsidR="005A1615">
        <w:rPr>
          <w:rFonts w:ascii="Times New Roman" w:hAnsi="Times New Roman" w:cs="Times New Roman"/>
          <w:sz w:val="28"/>
          <w:szCs w:val="28"/>
        </w:rPr>
        <w:t>алуйста,</w:t>
      </w:r>
      <w:r w:rsidRPr="00DD2306">
        <w:rPr>
          <w:rFonts w:ascii="Times New Roman" w:hAnsi="Times New Roman" w:cs="Times New Roman"/>
          <w:sz w:val="28"/>
          <w:szCs w:val="28"/>
        </w:rPr>
        <w:t xml:space="preserve"> на ней свое</w:t>
      </w:r>
      <w:r w:rsidR="005A1615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имя. Затем передайте листок с контуром ладошки вашим коллегам по группе,</w:t>
      </w:r>
      <w:r w:rsidR="005A1615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и пусть каждый оставит свои пожелания или комплимент на одном из</w:t>
      </w:r>
      <w:r w:rsidR="005A1615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 xml:space="preserve">пальцев ладошки. Послание должно иметь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 xml:space="preserve"> содержание,</w:t>
      </w:r>
      <w:r w:rsidR="00F34FA6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личностную обращенность, любым образом упоминать сильные стороны</w:t>
      </w:r>
      <w:r w:rsidR="00F34FA6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конкретного человека. И я с удовольствием присоединюсь к вам.</w:t>
      </w:r>
    </w:p>
    <w:p w:rsidR="00744335" w:rsidRPr="00DD2306" w:rsidRDefault="00744335" w:rsidP="001F1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Завершающая игра направлена на то, чтобы осмыслить полученный в ходе</w:t>
      </w:r>
      <w:r w:rsidR="00F34FA6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нашей встречи опыт, подвести итоги.</w:t>
      </w:r>
    </w:p>
    <w:p w:rsidR="00F34FA6" w:rsidRPr="00F34FA6" w:rsidRDefault="00F34FA6" w:rsidP="001F12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FA6">
        <w:rPr>
          <w:rFonts w:ascii="Times New Roman" w:hAnsi="Times New Roman" w:cs="Times New Roman"/>
          <w:b/>
          <w:sz w:val="28"/>
          <w:szCs w:val="28"/>
        </w:rPr>
        <w:t>Задание №8.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Я предлагаю вам упражнение «Рифмовка».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Вам необходимо завершить в рифму несколько фраз, касающихся</w:t>
      </w:r>
      <w:r w:rsidR="00F34FA6">
        <w:rPr>
          <w:rFonts w:ascii="Times New Roman" w:hAnsi="Times New Roman" w:cs="Times New Roman"/>
          <w:sz w:val="28"/>
          <w:szCs w:val="28"/>
        </w:rPr>
        <w:t xml:space="preserve">  </w:t>
      </w:r>
      <w:r w:rsidRPr="00DD2306">
        <w:rPr>
          <w:rFonts w:ascii="Times New Roman" w:hAnsi="Times New Roman" w:cs="Times New Roman"/>
          <w:sz w:val="28"/>
          <w:szCs w:val="28"/>
        </w:rPr>
        <w:t>прошедшей встречи.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Мы встречались, мы играли, </w:t>
      </w:r>
      <w:proofErr w:type="spellStart"/>
      <w:r w:rsidR="00744335" w:rsidRPr="00DD230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744335" w:rsidRPr="00DD2306">
        <w:rPr>
          <w:rFonts w:ascii="Times New Roman" w:hAnsi="Times New Roman" w:cs="Times New Roman"/>
          <w:sz w:val="28"/>
          <w:szCs w:val="28"/>
        </w:rPr>
        <w:t xml:space="preserve"> развивали…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На игру мы приходили, где нас с вами научили…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335" w:rsidRPr="00DD230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744335" w:rsidRPr="00DD2306">
        <w:rPr>
          <w:rFonts w:ascii="Times New Roman" w:hAnsi="Times New Roman" w:cs="Times New Roman"/>
          <w:sz w:val="28"/>
          <w:szCs w:val="28"/>
        </w:rPr>
        <w:t xml:space="preserve"> – что за птица?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Нам запомнилось так ярко…</w:t>
      </w:r>
    </w:p>
    <w:p w:rsidR="00744335" w:rsidRPr="00DD2306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5" w:rsidRPr="00DD2306">
        <w:rPr>
          <w:rFonts w:ascii="Times New Roman" w:hAnsi="Times New Roman" w:cs="Times New Roman"/>
          <w:sz w:val="28"/>
          <w:szCs w:val="28"/>
        </w:rPr>
        <w:t xml:space="preserve"> Завершилась наша встреча…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З</w:t>
      </w:r>
      <w:r w:rsidR="005A1615">
        <w:rPr>
          <w:rFonts w:ascii="Times New Roman" w:hAnsi="Times New Roman" w:cs="Times New Roman"/>
          <w:sz w:val="28"/>
          <w:szCs w:val="28"/>
        </w:rPr>
        <w:t>аключительные слова ведущего - з</w:t>
      </w:r>
      <w:r w:rsidRPr="00DD2306">
        <w:rPr>
          <w:rFonts w:ascii="Times New Roman" w:hAnsi="Times New Roman" w:cs="Times New Roman"/>
          <w:sz w:val="28"/>
          <w:szCs w:val="28"/>
        </w:rPr>
        <w:t xml:space="preserve">наете, какое различие делал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 xml:space="preserve">(автор одного из классических исследований) между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 xml:space="preserve"> людьми и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всеми остальными?</w:t>
      </w:r>
      <w:r w:rsidR="005A1615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 xml:space="preserve"> ищут множество ответов на один вопрос, а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все остальные ищут единственно правильный ответ из всех возможных. Так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вот я вам желаю найти множество нестандартных ответов на единственно</w:t>
      </w:r>
      <w:r w:rsidR="00F34FA6">
        <w:rPr>
          <w:rFonts w:ascii="Times New Roman" w:hAnsi="Times New Roman" w:cs="Times New Roman"/>
          <w:sz w:val="28"/>
          <w:szCs w:val="28"/>
        </w:rPr>
        <w:t xml:space="preserve"> </w:t>
      </w:r>
      <w:r w:rsidRPr="00DD2306">
        <w:rPr>
          <w:rFonts w:ascii="Times New Roman" w:hAnsi="Times New Roman" w:cs="Times New Roman"/>
          <w:sz w:val="28"/>
          <w:szCs w:val="28"/>
        </w:rPr>
        <w:t>возможный ответ. И научить этому своих воспитанников.</w:t>
      </w:r>
    </w:p>
    <w:p w:rsidR="00744335" w:rsidRPr="00DD2306" w:rsidRDefault="00744335" w:rsidP="001F1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lastRenderedPageBreak/>
        <w:t>В заключении мне хочется подарить вам небольшие буклеты, которые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помогут вам в вашей работе.</w:t>
      </w:r>
    </w:p>
    <w:p w:rsidR="005A1615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15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15" w:rsidRDefault="005A161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Шмонина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 xml:space="preserve"> Л.В. Инновационные технологии в методической работе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ДОУ. М.: Издательство «Учитель», 2009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2.Волобуева Л.М. Работа старшего воспитателя ДОУ с педагогами. М.: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Творческий центр, 2004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2306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DD2306">
        <w:rPr>
          <w:rFonts w:ascii="Times New Roman" w:hAnsi="Times New Roman" w:cs="Times New Roman"/>
          <w:sz w:val="28"/>
          <w:szCs w:val="28"/>
        </w:rPr>
        <w:t xml:space="preserve"> К.Ю. 300 ответов на вопросы заведующей детским садом. М.,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2001.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4. Белая К.Ю. Инновационная деятельность в ДОУ. Методическое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пособие. М.: Творческий центр «Сфера», 2004.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 xml:space="preserve"> Н.В. Инновации в детском саду. Пособие </w:t>
      </w:r>
      <w:proofErr w:type="gramStart"/>
      <w:r w:rsidRPr="00DD230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воспитателей. «Айрис пресс», М., 2008.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>пособие. М., 1998.</w:t>
      </w:r>
    </w:p>
    <w:p w:rsidR="00744335" w:rsidRP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Фалюшина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 xml:space="preserve"> Л.И. Управление качеством образовательного процесса </w:t>
      </w:r>
      <w:proofErr w:type="gramStart"/>
      <w:r w:rsidRPr="00DD230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D2306" w:rsidRDefault="00744335" w:rsidP="001F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6">
        <w:rPr>
          <w:rFonts w:ascii="Times New Roman" w:hAnsi="Times New Roman" w:cs="Times New Roman"/>
          <w:sz w:val="28"/>
          <w:szCs w:val="28"/>
        </w:rPr>
        <w:t xml:space="preserve">дошкольном образовательном </w:t>
      </w:r>
      <w:proofErr w:type="gramStart"/>
      <w:r w:rsidRPr="00DD2306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DD2306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DD2306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DD2306">
        <w:rPr>
          <w:rFonts w:ascii="Times New Roman" w:hAnsi="Times New Roman" w:cs="Times New Roman"/>
          <w:sz w:val="28"/>
          <w:szCs w:val="28"/>
        </w:rPr>
        <w:t>, 2004</w:t>
      </w:r>
      <w:r w:rsidR="001F1299">
        <w:rPr>
          <w:rFonts w:ascii="Times New Roman" w:hAnsi="Times New Roman" w:cs="Times New Roman"/>
          <w:sz w:val="28"/>
          <w:szCs w:val="28"/>
        </w:rPr>
        <w:t>.</w:t>
      </w:r>
    </w:p>
    <w:sectPr w:rsidR="00DD2306" w:rsidSect="00E715E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DB" w:rsidRDefault="005E7BDB" w:rsidP="00F1579A">
      <w:pPr>
        <w:spacing w:after="0" w:line="240" w:lineRule="auto"/>
      </w:pPr>
      <w:r>
        <w:separator/>
      </w:r>
    </w:p>
  </w:endnote>
  <w:endnote w:type="continuationSeparator" w:id="0">
    <w:p w:rsidR="005E7BDB" w:rsidRDefault="005E7BDB" w:rsidP="00F1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DB" w:rsidRDefault="005E7BDB" w:rsidP="00F1579A">
      <w:pPr>
        <w:spacing w:after="0" w:line="240" w:lineRule="auto"/>
      </w:pPr>
      <w:r>
        <w:separator/>
      </w:r>
    </w:p>
  </w:footnote>
  <w:footnote w:type="continuationSeparator" w:id="0">
    <w:p w:rsidR="005E7BDB" w:rsidRDefault="005E7BDB" w:rsidP="00F1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9A" w:rsidRPr="001F1299" w:rsidRDefault="00F1579A">
    <w:pPr>
      <w:pStyle w:val="a5"/>
      <w:rPr>
        <w:color w:val="00B050"/>
      </w:rPr>
    </w:pPr>
    <w:r w:rsidRPr="001F1299">
      <w:rPr>
        <w:color w:val="00B050"/>
      </w:rPr>
      <w:t xml:space="preserve">                               </w:t>
    </w:r>
    <w:proofErr w:type="spellStart"/>
    <w:r w:rsidR="00FA2B54" w:rsidRPr="001F1299">
      <w:rPr>
        <w:color w:val="00B050"/>
      </w:rPr>
      <w:t>Истратова</w:t>
    </w:r>
    <w:proofErr w:type="spellEnd"/>
    <w:r w:rsidR="00FA2B54" w:rsidRPr="001F1299">
      <w:rPr>
        <w:color w:val="00B050"/>
      </w:rPr>
      <w:t xml:space="preserve"> М.</w:t>
    </w:r>
    <w:r w:rsidRPr="001F1299">
      <w:rPr>
        <w:color w:val="00B050"/>
      </w:rPr>
      <w:t>А. старший воспитатель МБ</w:t>
    </w:r>
    <w:r w:rsidR="00FA2B54" w:rsidRPr="001F1299">
      <w:rPr>
        <w:color w:val="00B050"/>
      </w:rPr>
      <w:t>Д</w:t>
    </w:r>
    <w:r w:rsidRPr="001F1299">
      <w:rPr>
        <w:color w:val="00B050"/>
      </w:rPr>
      <w:t xml:space="preserve">ОУ </w:t>
    </w:r>
    <w:r w:rsidR="00FA2B54" w:rsidRPr="001F1299">
      <w:rPr>
        <w:color w:val="00B050"/>
      </w:rPr>
      <w:t>«</w:t>
    </w:r>
    <w:proofErr w:type="spellStart"/>
    <w:r w:rsidRPr="001F1299">
      <w:rPr>
        <w:color w:val="00B050"/>
      </w:rPr>
      <w:t>Ц</w:t>
    </w:r>
    <w:r w:rsidR="00FA2B54" w:rsidRPr="001F1299">
      <w:rPr>
        <w:color w:val="00B050"/>
      </w:rPr>
      <w:t>рр-д</w:t>
    </w:r>
    <w:proofErr w:type="spellEnd"/>
    <w:r w:rsidR="00FA2B54" w:rsidRPr="001F1299">
      <w:rPr>
        <w:color w:val="00B050"/>
      </w:rPr>
      <w:t>/с</w:t>
    </w:r>
    <w:r w:rsidRPr="001F1299">
      <w:rPr>
        <w:color w:val="00B050"/>
      </w:rPr>
      <w:t xml:space="preserve"> № </w:t>
    </w:r>
    <w:r w:rsidR="00FA2B54" w:rsidRPr="001F1299">
      <w:rPr>
        <w:color w:val="00B050"/>
      </w:rPr>
      <w:t>4»</w:t>
    </w:r>
    <w:r w:rsidRPr="001F1299">
      <w:rPr>
        <w:color w:val="00B050"/>
      </w:rPr>
      <w:t xml:space="preserve"> </w:t>
    </w:r>
  </w:p>
  <w:p w:rsidR="00F1579A" w:rsidRDefault="00F157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329"/>
    <w:rsid w:val="001F1299"/>
    <w:rsid w:val="0023494B"/>
    <w:rsid w:val="003B7329"/>
    <w:rsid w:val="003F3780"/>
    <w:rsid w:val="00410ACD"/>
    <w:rsid w:val="004928C1"/>
    <w:rsid w:val="00513A78"/>
    <w:rsid w:val="005A1615"/>
    <w:rsid w:val="005E7BDB"/>
    <w:rsid w:val="006C4C44"/>
    <w:rsid w:val="00744335"/>
    <w:rsid w:val="00840775"/>
    <w:rsid w:val="008A1769"/>
    <w:rsid w:val="00971D67"/>
    <w:rsid w:val="00B77C11"/>
    <w:rsid w:val="00C356D5"/>
    <w:rsid w:val="00CA0B75"/>
    <w:rsid w:val="00DD2306"/>
    <w:rsid w:val="00E715E2"/>
    <w:rsid w:val="00F1579A"/>
    <w:rsid w:val="00F34FA6"/>
    <w:rsid w:val="00FA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79A"/>
  </w:style>
  <w:style w:type="paragraph" w:styleId="a7">
    <w:name w:val="footer"/>
    <w:basedOn w:val="a"/>
    <w:link w:val="a8"/>
    <w:uiPriority w:val="99"/>
    <w:unhideWhenUsed/>
    <w:rsid w:val="00F1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79A"/>
  </w:style>
  <w:style w:type="paragraph" w:styleId="a7">
    <w:name w:val="footer"/>
    <w:basedOn w:val="a"/>
    <w:link w:val="a8"/>
    <w:uiPriority w:val="99"/>
    <w:unhideWhenUsed/>
    <w:rsid w:val="00F1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9</cp:revision>
  <cp:lastPrinted>2021-12-09T10:52:00Z</cp:lastPrinted>
  <dcterms:created xsi:type="dcterms:W3CDTF">2021-12-07T11:37:00Z</dcterms:created>
  <dcterms:modified xsi:type="dcterms:W3CDTF">2023-11-14T20:47:00Z</dcterms:modified>
</cp:coreProperties>
</file>