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333" w:rsidRPr="00A35333" w:rsidRDefault="00A35333" w:rsidP="00A3533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025C8" w:rsidRPr="00B025C8" w:rsidRDefault="00B025C8" w:rsidP="00B025C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5C8">
        <w:rPr>
          <w:rFonts w:ascii="Times New Roman" w:hAnsi="Times New Roman" w:cs="Times New Roman"/>
          <w:b/>
          <w:sz w:val="24"/>
          <w:szCs w:val="24"/>
        </w:rPr>
        <w:t>Методическая разработка урока литературы в средней школе</w:t>
      </w:r>
    </w:p>
    <w:p w:rsidR="00B025C8" w:rsidRDefault="00B025C8" w:rsidP="00B025C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470B6" w:rsidRDefault="00B025C8" w:rsidP="00B025C8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025C8">
        <w:rPr>
          <w:rFonts w:ascii="Times New Roman" w:hAnsi="Times New Roman" w:cs="Times New Roman"/>
          <w:b/>
          <w:sz w:val="24"/>
          <w:szCs w:val="24"/>
        </w:rPr>
        <w:t xml:space="preserve">Тема: «Нежная дымка весны», или </w:t>
      </w:r>
      <w:r w:rsidR="002470B6">
        <w:rPr>
          <w:rFonts w:ascii="Times New Roman" w:hAnsi="Times New Roman" w:cs="Times New Roman"/>
          <w:b/>
          <w:sz w:val="24"/>
          <w:szCs w:val="24"/>
        </w:rPr>
        <w:t>С</w:t>
      </w:r>
      <w:r w:rsidRPr="00B025C8">
        <w:rPr>
          <w:rFonts w:ascii="Times New Roman" w:hAnsi="Times New Roman" w:cs="Times New Roman"/>
          <w:b/>
          <w:sz w:val="24"/>
          <w:szCs w:val="24"/>
        </w:rPr>
        <w:t>тарые вербы плачут?»</w:t>
      </w:r>
    </w:p>
    <w:p w:rsidR="00B025C8" w:rsidRPr="00B025C8" w:rsidRDefault="002470B6" w:rsidP="00B025C8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025C8" w:rsidRPr="00B025C8">
        <w:rPr>
          <w:rFonts w:ascii="Times New Roman" w:hAnsi="Times New Roman" w:cs="Times New Roman"/>
          <w:b/>
          <w:sz w:val="24"/>
          <w:szCs w:val="24"/>
        </w:rPr>
        <w:t xml:space="preserve">(отрывок из книги В.А. </w:t>
      </w:r>
      <w:proofErr w:type="spellStart"/>
      <w:r w:rsidR="00B025C8" w:rsidRPr="00B025C8">
        <w:rPr>
          <w:rFonts w:ascii="Times New Roman" w:hAnsi="Times New Roman" w:cs="Times New Roman"/>
          <w:b/>
          <w:sz w:val="24"/>
          <w:szCs w:val="24"/>
        </w:rPr>
        <w:t>Закруткина</w:t>
      </w:r>
      <w:proofErr w:type="spellEnd"/>
      <w:r w:rsidR="00B025C8" w:rsidRPr="00B025C8">
        <w:rPr>
          <w:rFonts w:ascii="Times New Roman" w:hAnsi="Times New Roman" w:cs="Times New Roman"/>
          <w:b/>
          <w:sz w:val="24"/>
          <w:szCs w:val="24"/>
        </w:rPr>
        <w:t xml:space="preserve"> «Мать сыра Земля»</w:t>
      </w:r>
      <w:r w:rsidR="007C2518">
        <w:rPr>
          <w:rFonts w:ascii="Times New Roman" w:hAnsi="Times New Roman" w:cs="Times New Roman"/>
          <w:b/>
          <w:sz w:val="24"/>
          <w:szCs w:val="24"/>
        </w:rPr>
        <w:t>)</w:t>
      </w:r>
    </w:p>
    <w:p w:rsidR="008E4F10" w:rsidRDefault="008E4F10" w:rsidP="00B025C8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025C8" w:rsidRDefault="00B025C8" w:rsidP="00B025C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025C8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6</w:t>
      </w:r>
    </w:p>
    <w:p w:rsidR="00B025C8" w:rsidRDefault="00B025C8" w:rsidP="00B025C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025C8" w:rsidRPr="008E4F10" w:rsidRDefault="00B025C8" w:rsidP="00B025C8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E4F10">
        <w:rPr>
          <w:rFonts w:ascii="Times New Roman" w:hAnsi="Times New Roman" w:cs="Times New Roman"/>
          <w:b/>
          <w:sz w:val="24"/>
          <w:szCs w:val="24"/>
        </w:rPr>
        <w:t xml:space="preserve">Цель урока: </w:t>
      </w:r>
    </w:p>
    <w:p w:rsidR="00B025C8" w:rsidRPr="00B025C8" w:rsidRDefault="00B025C8" w:rsidP="00B025C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025C8">
        <w:rPr>
          <w:rFonts w:ascii="Times New Roman" w:hAnsi="Times New Roman" w:cs="Times New Roman"/>
          <w:sz w:val="24"/>
          <w:szCs w:val="24"/>
        </w:rPr>
        <w:t xml:space="preserve">формирование у учащихся 6 класса одного из основных </w:t>
      </w:r>
      <w:proofErr w:type="spellStart"/>
      <w:r w:rsidRPr="00B025C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025C8">
        <w:rPr>
          <w:rFonts w:ascii="Times New Roman" w:hAnsi="Times New Roman" w:cs="Times New Roman"/>
          <w:sz w:val="24"/>
          <w:szCs w:val="24"/>
        </w:rPr>
        <w:t xml:space="preserve"> результатов обучения – смыслового чтения и работы с информацией;</w:t>
      </w:r>
    </w:p>
    <w:p w:rsidR="00B025C8" w:rsidRPr="00B025C8" w:rsidRDefault="00B025C8" w:rsidP="00B025C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025C8">
        <w:rPr>
          <w:rFonts w:ascii="Times New Roman" w:hAnsi="Times New Roman" w:cs="Times New Roman"/>
          <w:sz w:val="24"/>
          <w:szCs w:val="24"/>
        </w:rPr>
        <w:t>повышение уровня читательской грамотности через формирование умений работы с текстом этнокультурного компонента (отрывок из книги В.</w:t>
      </w:r>
      <w:r w:rsidR="006E7BAA">
        <w:rPr>
          <w:rFonts w:ascii="Times New Roman" w:hAnsi="Times New Roman" w:cs="Times New Roman"/>
          <w:sz w:val="24"/>
          <w:szCs w:val="24"/>
        </w:rPr>
        <w:t>А.</w:t>
      </w:r>
      <w:r w:rsidRPr="00B02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5C8">
        <w:rPr>
          <w:rFonts w:ascii="Times New Roman" w:hAnsi="Times New Roman" w:cs="Times New Roman"/>
          <w:sz w:val="24"/>
          <w:szCs w:val="24"/>
        </w:rPr>
        <w:t>Закруткина</w:t>
      </w:r>
      <w:proofErr w:type="spellEnd"/>
      <w:r w:rsidRPr="00B025C8">
        <w:rPr>
          <w:rFonts w:ascii="Times New Roman" w:hAnsi="Times New Roman" w:cs="Times New Roman"/>
          <w:sz w:val="24"/>
          <w:szCs w:val="24"/>
        </w:rPr>
        <w:t>).</w:t>
      </w:r>
    </w:p>
    <w:p w:rsidR="00B025C8" w:rsidRDefault="00B025C8" w:rsidP="00B025C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025C8" w:rsidRPr="008E4F10" w:rsidRDefault="00B025C8" w:rsidP="00B025C8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E4F10">
        <w:rPr>
          <w:rFonts w:ascii="Times New Roman" w:hAnsi="Times New Roman" w:cs="Times New Roman"/>
          <w:b/>
          <w:sz w:val="24"/>
          <w:szCs w:val="24"/>
        </w:rPr>
        <w:t>Цели для учителя:</w:t>
      </w:r>
    </w:p>
    <w:p w:rsidR="00B025C8" w:rsidRPr="00CA6C00" w:rsidRDefault="00B025C8" w:rsidP="00CA6C0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A6C00">
        <w:rPr>
          <w:rFonts w:ascii="Times New Roman" w:hAnsi="Times New Roman" w:cs="Times New Roman"/>
          <w:sz w:val="24"/>
          <w:szCs w:val="24"/>
        </w:rPr>
        <w:t>научить детей способам работы с текстом, чтобы они могли перенести эти умения на работу с текстами из других предметных областей;</w:t>
      </w:r>
    </w:p>
    <w:p w:rsidR="00B025C8" w:rsidRPr="00CA6C00" w:rsidRDefault="00B025C8" w:rsidP="00CA6C0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A6C00">
        <w:rPr>
          <w:rFonts w:ascii="Times New Roman" w:hAnsi="Times New Roman" w:cs="Times New Roman"/>
          <w:sz w:val="24"/>
          <w:szCs w:val="24"/>
        </w:rPr>
        <w:t>совершенствовать навыки и умения учащихся находить художественные и композиционные особенности текста;</w:t>
      </w:r>
    </w:p>
    <w:p w:rsidR="00B025C8" w:rsidRPr="00CA6C00" w:rsidRDefault="00B025C8" w:rsidP="00CA6C0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A6C00">
        <w:rPr>
          <w:rFonts w:ascii="Times New Roman" w:hAnsi="Times New Roman" w:cs="Times New Roman"/>
          <w:sz w:val="24"/>
          <w:szCs w:val="24"/>
        </w:rPr>
        <w:t>активизировать гражданскую идейно-нравственную позицию при восприятии текста В.</w:t>
      </w:r>
      <w:r w:rsidR="006E7BAA">
        <w:rPr>
          <w:rFonts w:ascii="Times New Roman" w:hAnsi="Times New Roman" w:cs="Times New Roman"/>
          <w:sz w:val="24"/>
          <w:szCs w:val="24"/>
        </w:rPr>
        <w:t>А.</w:t>
      </w:r>
      <w:r w:rsidRPr="00CA6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C00">
        <w:rPr>
          <w:rFonts w:ascii="Times New Roman" w:hAnsi="Times New Roman" w:cs="Times New Roman"/>
          <w:sz w:val="24"/>
          <w:szCs w:val="24"/>
        </w:rPr>
        <w:t>Закруткина</w:t>
      </w:r>
      <w:proofErr w:type="spellEnd"/>
      <w:r w:rsidRPr="00CA6C00">
        <w:rPr>
          <w:rFonts w:ascii="Times New Roman" w:hAnsi="Times New Roman" w:cs="Times New Roman"/>
          <w:sz w:val="24"/>
          <w:szCs w:val="24"/>
        </w:rPr>
        <w:t>.</w:t>
      </w:r>
    </w:p>
    <w:p w:rsidR="00B025C8" w:rsidRDefault="00B025C8" w:rsidP="00B025C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A6C00" w:rsidRPr="008E4F10" w:rsidRDefault="00CA6C00" w:rsidP="00B025C8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E4F10">
        <w:rPr>
          <w:rFonts w:ascii="Times New Roman" w:hAnsi="Times New Roman" w:cs="Times New Roman"/>
          <w:b/>
          <w:sz w:val="24"/>
          <w:szCs w:val="24"/>
        </w:rPr>
        <w:t>Цели для учащихся:</w:t>
      </w:r>
    </w:p>
    <w:p w:rsidR="00CA6C00" w:rsidRPr="00AD0730" w:rsidRDefault="00AD0730" w:rsidP="00AD073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D0730">
        <w:rPr>
          <w:rFonts w:ascii="Times New Roman" w:hAnsi="Times New Roman" w:cs="Times New Roman"/>
          <w:sz w:val="24"/>
          <w:szCs w:val="24"/>
        </w:rPr>
        <w:t>определить тему, идею, стилистическую принадлежность текста произведения;</w:t>
      </w:r>
    </w:p>
    <w:p w:rsidR="00AD0730" w:rsidRPr="00AD0730" w:rsidRDefault="00AD0730" w:rsidP="00AD073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D0730">
        <w:rPr>
          <w:rFonts w:ascii="Times New Roman" w:hAnsi="Times New Roman" w:cs="Times New Roman"/>
          <w:sz w:val="24"/>
          <w:szCs w:val="24"/>
        </w:rPr>
        <w:t>выявить особенности композиционного построения текста;</w:t>
      </w:r>
    </w:p>
    <w:p w:rsidR="00AD0730" w:rsidRDefault="00AD0730" w:rsidP="00AD073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D0730">
        <w:rPr>
          <w:rFonts w:ascii="Times New Roman" w:hAnsi="Times New Roman" w:cs="Times New Roman"/>
          <w:sz w:val="24"/>
          <w:szCs w:val="24"/>
        </w:rPr>
        <w:t>найти тропы и определит</w:t>
      </w:r>
      <w:r w:rsidR="005C7D1F">
        <w:rPr>
          <w:rFonts w:ascii="Times New Roman" w:hAnsi="Times New Roman" w:cs="Times New Roman"/>
          <w:sz w:val="24"/>
          <w:szCs w:val="24"/>
        </w:rPr>
        <w:t>ь их роль в тексте произведения;</w:t>
      </w:r>
    </w:p>
    <w:p w:rsidR="005C7D1F" w:rsidRDefault="005C7D1F" w:rsidP="00AD073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отстаивать свою гражданскую позицию и осознавать сопричастность к проблемам экологии родного края, испытывать чувство гордости за культурное наследие своего народа.</w:t>
      </w:r>
    </w:p>
    <w:p w:rsidR="006E7BAA" w:rsidRDefault="006E7BAA" w:rsidP="006E7BA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E7BAA" w:rsidRPr="008E4F10" w:rsidRDefault="006E7BAA" w:rsidP="006E7BAA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E4F10">
        <w:rPr>
          <w:rFonts w:ascii="Times New Roman" w:hAnsi="Times New Roman" w:cs="Times New Roman"/>
          <w:b/>
          <w:sz w:val="24"/>
          <w:szCs w:val="24"/>
        </w:rPr>
        <w:t>Оформление:</w:t>
      </w:r>
    </w:p>
    <w:p w:rsidR="006E7BAA" w:rsidRPr="006E7BAA" w:rsidRDefault="006E7BAA" w:rsidP="006E7BA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текст (дидактические материалы) на столе;</w:t>
      </w:r>
    </w:p>
    <w:p w:rsidR="006E7BAA" w:rsidRPr="006E7BAA" w:rsidRDefault="006E7BAA" w:rsidP="006E7BA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презентация (дополнительный фотоматериал);</w:t>
      </w:r>
    </w:p>
    <w:p w:rsidR="006E7BAA" w:rsidRPr="006E7BAA" w:rsidRDefault="006E7BAA" w:rsidP="006E7BA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мультимедийная установка.</w:t>
      </w:r>
    </w:p>
    <w:p w:rsidR="006E7BAA" w:rsidRDefault="006E7BAA" w:rsidP="006E7BA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E7BAA" w:rsidRPr="006E7BAA" w:rsidRDefault="006E7BAA" w:rsidP="006E7BA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025C8" w:rsidRDefault="00B025C8" w:rsidP="00B025C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025C8" w:rsidRDefault="00B025C8" w:rsidP="00B025C8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56366" w:rsidRDefault="00A56366" w:rsidP="00A56366">
      <w:pPr>
        <w:ind w:left="71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p w:rsidR="00A56366" w:rsidRDefault="00A56366" w:rsidP="00A56366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56366" w:rsidRDefault="00A56366">
      <w:pPr>
        <w:rPr>
          <w:rFonts w:ascii="Times New Roman" w:hAnsi="Times New Roman" w:cs="Times New Roman"/>
          <w:sz w:val="24"/>
          <w:szCs w:val="24"/>
        </w:rPr>
      </w:pPr>
      <w:r w:rsidRPr="00A56366">
        <w:rPr>
          <w:rFonts w:ascii="Times New Roman" w:hAnsi="Times New Roman" w:cs="Times New Roman"/>
          <w:sz w:val="24"/>
          <w:szCs w:val="24"/>
        </w:rPr>
        <w:t>Эпиграф</w:t>
      </w:r>
      <w:r w:rsidR="00AC1A98">
        <w:rPr>
          <w:rFonts w:ascii="Times New Roman" w:hAnsi="Times New Roman" w:cs="Times New Roman"/>
          <w:sz w:val="24"/>
          <w:szCs w:val="24"/>
        </w:rPr>
        <w:t>ы</w:t>
      </w:r>
    </w:p>
    <w:p w:rsidR="00A56366" w:rsidRDefault="00A56366" w:rsidP="00A56366">
      <w:pPr>
        <w:ind w:left="524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– это окошко, через которое дети </w:t>
      </w:r>
      <w:r w:rsidR="00DD5C34">
        <w:rPr>
          <w:rFonts w:ascii="Times New Roman" w:hAnsi="Times New Roman" w:cs="Times New Roman"/>
          <w:sz w:val="24"/>
          <w:szCs w:val="24"/>
        </w:rPr>
        <w:t>вид</w:t>
      </w:r>
      <w:r>
        <w:rPr>
          <w:rFonts w:ascii="Times New Roman" w:hAnsi="Times New Roman" w:cs="Times New Roman"/>
          <w:sz w:val="24"/>
          <w:szCs w:val="24"/>
        </w:rPr>
        <w:t>ят и познают мир и самих себя.</w:t>
      </w:r>
    </w:p>
    <w:p w:rsidR="00A56366" w:rsidRDefault="00A56366" w:rsidP="00A56366">
      <w:pPr>
        <w:ind w:left="710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В.А. Сухомлинский</w:t>
      </w:r>
    </w:p>
    <w:p w:rsidR="00A56366" w:rsidRDefault="00A56366" w:rsidP="00A56366">
      <w:pPr>
        <w:ind w:left="521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Знаток природы он </w:t>
      </w:r>
      <w:r w:rsidRPr="00A56366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Закруткин</w:t>
      </w:r>
      <w:proofErr w:type="spellEnd"/>
      <w:r w:rsidRPr="00A5636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был великолепный и воспевал природу, как поэт.</w:t>
      </w:r>
    </w:p>
    <w:p w:rsidR="00A56366" w:rsidRDefault="00A56366" w:rsidP="00A56366">
      <w:pPr>
        <w:ind w:left="7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 Калинин</w:t>
      </w:r>
    </w:p>
    <w:p w:rsidR="00A56366" w:rsidRDefault="00A56366" w:rsidP="00A5636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Приветствие</w:t>
      </w:r>
    </w:p>
    <w:p w:rsidR="00A56366" w:rsidRPr="00804F70" w:rsidRDefault="00A56366" w:rsidP="00A5636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04F7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04F70">
        <w:rPr>
          <w:rFonts w:ascii="Times New Roman" w:hAnsi="Times New Roman" w:cs="Times New Roman"/>
          <w:b/>
          <w:sz w:val="24"/>
          <w:szCs w:val="24"/>
        </w:rPr>
        <w:t>. Стадия вызова. Мотивационное начало.</w:t>
      </w:r>
    </w:p>
    <w:p w:rsidR="00A56366" w:rsidRPr="00DC550F" w:rsidRDefault="00A56366" w:rsidP="00A56366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DC550F">
        <w:rPr>
          <w:rFonts w:ascii="Times New Roman" w:hAnsi="Times New Roman" w:cs="Times New Roman"/>
          <w:i/>
          <w:sz w:val="24"/>
          <w:szCs w:val="24"/>
        </w:rPr>
        <w:t>Слово учителя.</w:t>
      </w:r>
    </w:p>
    <w:p w:rsidR="00A56366" w:rsidRDefault="00A56366" w:rsidP="00A5636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Сегодня мы будем говорить о писателе, который так определил линию своей жизни и свое творчество: «Человек на земле, человек на войне, человек и творимое им слово». Певец Донского края –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Закруткин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писал о русском солдате и о воинском долге, о страстной любви к природе и неуемном желании защищать ее. Вот главные темы романов, повестей, рассказов, публицистики писателя. Знакомство с рассказами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Закруткина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его повестью «Матерь Человеческая», за которую в 1971 году писателю была присуждена Государственная премия РСФСР им. М. Горького, нам еще предстоит</w:t>
      </w:r>
      <w:r w:rsidR="0056280B">
        <w:rPr>
          <w:rFonts w:ascii="Times New Roman" w:hAnsi="Times New Roman" w:cs="Times New Roman"/>
          <w:sz w:val="24"/>
          <w:szCs w:val="24"/>
        </w:rPr>
        <w:t xml:space="preserve">. А сегодня я хотела познакомить вас с небольшим отрывком из книги художественных очерков писателя «Мать сыра Земля». Человек и земля, человек и природа – одна из главных тем боевой, темпераментной публицистической книги В.А. </w:t>
      </w:r>
      <w:proofErr w:type="spellStart"/>
      <w:r w:rsidR="0056280B">
        <w:rPr>
          <w:rFonts w:ascii="Times New Roman" w:hAnsi="Times New Roman" w:cs="Times New Roman"/>
          <w:sz w:val="24"/>
          <w:szCs w:val="24"/>
        </w:rPr>
        <w:t>Закруткина</w:t>
      </w:r>
      <w:proofErr w:type="spellEnd"/>
      <w:r w:rsidR="0056280B">
        <w:rPr>
          <w:rFonts w:ascii="Times New Roman" w:hAnsi="Times New Roman" w:cs="Times New Roman"/>
          <w:sz w:val="24"/>
          <w:szCs w:val="24"/>
        </w:rPr>
        <w:t>.</w:t>
      </w:r>
    </w:p>
    <w:p w:rsidR="00A56366" w:rsidRPr="00A56366" w:rsidRDefault="00A56366" w:rsidP="00A5636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04810" w:rsidRPr="006C1E50" w:rsidRDefault="002F4AC7" w:rsidP="00804F70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C1E50">
        <w:rPr>
          <w:rFonts w:ascii="Times New Roman" w:hAnsi="Times New Roman" w:cs="Times New Roman"/>
          <w:b/>
          <w:sz w:val="24"/>
          <w:szCs w:val="24"/>
        </w:rPr>
        <w:t>Прочитайте фрагмент текста из «Воспоминаний о Сергее Есенине» Н.В. Крандиевской-Толстой и ответьте на вопросы 1-3.</w:t>
      </w:r>
    </w:p>
    <w:p w:rsidR="006636E7" w:rsidRDefault="006636E7">
      <w:pPr>
        <w:rPr>
          <w:rFonts w:ascii="Times New Roman" w:hAnsi="Times New Roman" w:cs="Times New Roman"/>
          <w:sz w:val="24"/>
          <w:szCs w:val="24"/>
        </w:rPr>
      </w:pPr>
    </w:p>
    <w:p w:rsidR="002F4AC7" w:rsidRPr="002F4AC7" w:rsidRDefault="002F4AC7">
      <w:pPr>
        <w:rPr>
          <w:rFonts w:ascii="Times New Roman" w:hAnsi="Times New Roman" w:cs="Times New Roman"/>
          <w:sz w:val="24"/>
          <w:szCs w:val="24"/>
        </w:rPr>
      </w:pPr>
      <w:r w:rsidRPr="002F4AC7">
        <w:rPr>
          <w:rFonts w:ascii="Times New Roman" w:hAnsi="Times New Roman" w:cs="Times New Roman"/>
          <w:sz w:val="24"/>
          <w:szCs w:val="24"/>
        </w:rPr>
        <w:tab/>
        <w:t xml:space="preserve">Второй гость, похожий на подростка, скромно покашливал. В голубой косоворотке, миловидный, льняные волосы уложены бабочкой на лбу. С первого взгляда – фабричный паренек, мастеровой. Это и был Есенин. </w:t>
      </w:r>
    </w:p>
    <w:p w:rsidR="002F4AC7" w:rsidRPr="002F4AC7" w:rsidRDefault="002F4AC7">
      <w:pPr>
        <w:rPr>
          <w:rFonts w:ascii="Times New Roman" w:hAnsi="Times New Roman" w:cs="Times New Roman"/>
          <w:sz w:val="24"/>
          <w:szCs w:val="24"/>
        </w:rPr>
      </w:pPr>
      <w:r w:rsidRPr="002F4AC7">
        <w:rPr>
          <w:rFonts w:ascii="Times New Roman" w:hAnsi="Times New Roman" w:cs="Times New Roman"/>
          <w:sz w:val="24"/>
          <w:szCs w:val="24"/>
        </w:rPr>
        <w:tab/>
        <w:t xml:space="preserve">На столе стояли вербы. Есенин взял темно-красный прутик из вазы. </w:t>
      </w:r>
    </w:p>
    <w:p w:rsidR="002F4AC7" w:rsidRPr="002F4AC7" w:rsidRDefault="002F4AC7" w:rsidP="002F4AC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F4AC7">
        <w:rPr>
          <w:rFonts w:ascii="Times New Roman" w:hAnsi="Times New Roman" w:cs="Times New Roman"/>
          <w:sz w:val="24"/>
          <w:szCs w:val="24"/>
        </w:rPr>
        <w:t>- Что мышата на жердочке, - сказал он вдруг и улыбнулся.</w:t>
      </w:r>
    </w:p>
    <w:p w:rsidR="002F4AC7" w:rsidRPr="002F4AC7" w:rsidRDefault="002F4AC7">
      <w:pPr>
        <w:rPr>
          <w:rFonts w:ascii="Times New Roman" w:hAnsi="Times New Roman" w:cs="Times New Roman"/>
          <w:sz w:val="24"/>
          <w:szCs w:val="24"/>
        </w:rPr>
      </w:pPr>
      <w:r w:rsidRPr="002F4AC7">
        <w:rPr>
          <w:rFonts w:ascii="Times New Roman" w:hAnsi="Times New Roman" w:cs="Times New Roman"/>
          <w:sz w:val="24"/>
          <w:szCs w:val="24"/>
        </w:rPr>
        <w:tab/>
        <w:t>Мне понравилось, как он это сказал, понравился юмор, блеснувший в озорных глазах, и все в нем вдруг понравилось. Стало ясно, что за простоватой его внешностью светится что-то совсем не простое и не обычное.</w:t>
      </w:r>
    </w:p>
    <w:p w:rsidR="002F4AC7" w:rsidRDefault="002F4AC7">
      <w:pPr>
        <w:rPr>
          <w:rFonts w:ascii="Times New Roman" w:hAnsi="Times New Roman" w:cs="Times New Roman"/>
          <w:sz w:val="24"/>
          <w:szCs w:val="24"/>
        </w:rPr>
      </w:pPr>
      <w:r w:rsidRPr="002F4AC7">
        <w:rPr>
          <w:rFonts w:ascii="Times New Roman" w:hAnsi="Times New Roman" w:cs="Times New Roman"/>
          <w:sz w:val="24"/>
          <w:szCs w:val="24"/>
        </w:rPr>
        <w:tab/>
        <w:t>Крутя вербный прутик в руках, он прочел первое свое стихотворение, потом второе, потом третье. Он читал много в тот вечер…</w:t>
      </w:r>
    </w:p>
    <w:p w:rsidR="006636E7" w:rsidRPr="002F4AC7" w:rsidRDefault="006636E7">
      <w:pPr>
        <w:rPr>
          <w:rFonts w:ascii="Times New Roman" w:hAnsi="Times New Roman" w:cs="Times New Roman"/>
          <w:sz w:val="24"/>
          <w:szCs w:val="24"/>
        </w:rPr>
      </w:pPr>
    </w:p>
    <w:p w:rsidR="002F4AC7" w:rsidRPr="002F4AC7" w:rsidRDefault="002F4AC7" w:rsidP="002F4A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4AC7">
        <w:rPr>
          <w:rFonts w:ascii="Times New Roman" w:hAnsi="Times New Roman" w:cs="Times New Roman"/>
          <w:sz w:val="24"/>
          <w:szCs w:val="24"/>
        </w:rPr>
        <w:t>Какой предм</w:t>
      </w:r>
      <w:r>
        <w:rPr>
          <w:rFonts w:ascii="Times New Roman" w:hAnsi="Times New Roman" w:cs="Times New Roman"/>
          <w:sz w:val="24"/>
          <w:szCs w:val="24"/>
        </w:rPr>
        <w:t>ет привлек внимание С.А Есенина?</w:t>
      </w:r>
    </w:p>
    <w:p w:rsidR="002F4AC7" w:rsidRDefault="002F4AC7" w:rsidP="002F4AC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F4AC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F4AC7" w:rsidRPr="002F4AC7" w:rsidRDefault="002F4AC7" w:rsidP="002F4AC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4AC7" w:rsidRDefault="002F4AC7" w:rsidP="002F4A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Выпишите предложение, в котором поэт передает свое восприятие от увиденного предмета. </w:t>
      </w:r>
    </w:p>
    <w:p w:rsidR="002F4AC7" w:rsidRDefault="002F4AC7" w:rsidP="002F4AC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F4A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F4AC7" w:rsidRDefault="002F4AC7" w:rsidP="002F4AC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4AC7" w:rsidRDefault="002F4AC7" w:rsidP="002F4A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средство художественной выразительности, которое использует поэт.</w:t>
      </w:r>
    </w:p>
    <w:p w:rsidR="002F4AC7" w:rsidRDefault="002F4AC7" w:rsidP="002F4AC7">
      <w:pPr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олицетворение</w:t>
      </w:r>
    </w:p>
    <w:p w:rsidR="002F4AC7" w:rsidRDefault="002F4AC7" w:rsidP="002F4AC7">
      <w:pPr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сравнение</w:t>
      </w:r>
    </w:p>
    <w:p w:rsidR="002F4AC7" w:rsidRDefault="002F4AC7" w:rsidP="002F4AC7">
      <w:pPr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эпитет</w:t>
      </w:r>
    </w:p>
    <w:p w:rsidR="002F4AC7" w:rsidRDefault="002F4AC7" w:rsidP="002F4AC7">
      <w:pPr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метафора</w:t>
      </w:r>
    </w:p>
    <w:p w:rsidR="002F4AC7" w:rsidRDefault="002F4AC7" w:rsidP="002F4AC7">
      <w:pPr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E31364" w:rsidRDefault="00E31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F4AC7" w:rsidRDefault="00872D6C" w:rsidP="005E7374">
      <w:pPr>
        <w:rPr>
          <w:rFonts w:ascii="Times New Roman" w:hAnsi="Times New Roman" w:cs="Times New Roman"/>
          <w:sz w:val="24"/>
          <w:szCs w:val="24"/>
        </w:rPr>
      </w:pPr>
      <w:r w:rsidRPr="00157E36">
        <w:rPr>
          <w:rFonts w:ascii="Times New Roman" w:hAnsi="Times New Roman" w:cs="Times New Roman"/>
          <w:i/>
          <w:sz w:val="24"/>
          <w:szCs w:val="24"/>
        </w:rPr>
        <w:lastRenderedPageBreak/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6E7" w:rsidRPr="005E7374">
        <w:rPr>
          <w:rFonts w:ascii="Times New Roman" w:hAnsi="Times New Roman" w:cs="Times New Roman"/>
          <w:sz w:val="24"/>
          <w:szCs w:val="24"/>
        </w:rPr>
        <w:t>Приходилось ли вам видеть вербовые веточки?</w:t>
      </w:r>
    </w:p>
    <w:p w:rsidR="005E7374" w:rsidRPr="005E7374" w:rsidRDefault="005E7374" w:rsidP="005E7374">
      <w:pPr>
        <w:rPr>
          <w:rFonts w:ascii="Times New Roman" w:hAnsi="Times New Roman" w:cs="Times New Roman"/>
          <w:sz w:val="24"/>
          <w:szCs w:val="24"/>
        </w:rPr>
      </w:pPr>
    </w:p>
    <w:p w:rsidR="006636E7" w:rsidRPr="005E7374" w:rsidRDefault="005E7374" w:rsidP="006636E7">
      <w:pPr>
        <w:ind w:left="680" w:firstLine="0"/>
        <w:rPr>
          <w:rFonts w:ascii="Times New Roman" w:hAnsi="Times New Roman" w:cs="Times New Roman"/>
          <w:b/>
          <w:sz w:val="24"/>
          <w:szCs w:val="24"/>
        </w:rPr>
      </w:pPr>
      <w:r w:rsidRPr="005E73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6E7" w:rsidRPr="005E7374">
        <w:rPr>
          <w:rFonts w:ascii="Times New Roman" w:hAnsi="Times New Roman" w:cs="Times New Roman"/>
          <w:b/>
          <w:sz w:val="24"/>
          <w:szCs w:val="24"/>
        </w:rPr>
        <w:t>Рассмотрите внимательно 4 фотографии. На каких из них изображена верба?</w:t>
      </w:r>
    </w:p>
    <w:p w:rsidR="00872D6C" w:rsidRDefault="00872D6C" w:rsidP="000E3882">
      <w:pPr>
        <w:tabs>
          <w:tab w:val="center" w:pos="5215"/>
        </w:tabs>
        <w:ind w:left="680" w:firstLine="0"/>
        <w:rPr>
          <w:rFonts w:ascii="Times New Roman" w:hAnsi="Times New Roman" w:cs="Times New Roman"/>
          <w:sz w:val="24"/>
          <w:szCs w:val="24"/>
        </w:rPr>
      </w:pPr>
    </w:p>
    <w:p w:rsidR="00974748" w:rsidRDefault="000E3882" w:rsidP="000E3882">
      <w:pPr>
        <w:tabs>
          <w:tab w:val="center" w:pos="5215"/>
        </w:tabs>
        <w:ind w:left="6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2.</w:t>
      </w:r>
    </w:p>
    <w:p w:rsidR="00974748" w:rsidRDefault="00974748" w:rsidP="006636E7">
      <w:pPr>
        <w:ind w:left="6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58541C6" wp14:editId="24393534">
            <wp:simplePos x="0" y="0"/>
            <wp:positionH relativeFrom="column">
              <wp:posOffset>3274242</wp:posOffset>
            </wp:positionH>
            <wp:positionV relativeFrom="paragraph">
              <wp:posOffset>56152</wp:posOffset>
            </wp:positionV>
            <wp:extent cx="1663065" cy="13735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рез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293DF0" wp14:editId="7D39F78D">
            <wp:extent cx="2098114" cy="139881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Верб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458" cy="143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748" w:rsidRDefault="00974748" w:rsidP="006636E7">
      <w:pPr>
        <w:ind w:left="680" w:firstLine="0"/>
        <w:rPr>
          <w:rFonts w:ascii="Times New Roman" w:hAnsi="Times New Roman" w:cs="Times New Roman"/>
          <w:sz w:val="24"/>
          <w:szCs w:val="24"/>
        </w:rPr>
      </w:pPr>
    </w:p>
    <w:p w:rsidR="00974748" w:rsidRDefault="000E3882" w:rsidP="006636E7">
      <w:pPr>
        <w:ind w:left="6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974748" w:rsidRDefault="00974748" w:rsidP="000E3882">
      <w:pPr>
        <w:tabs>
          <w:tab w:val="left" w:pos="1671"/>
        </w:tabs>
        <w:ind w:left="6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C6D32E4" wp14:editId="44463B7B">
            <wp:simplePos x="0" y="0"/>
            <wp:positionH relativeFrom="column">
              <wp:posOffset>432435</wp:posOffset>
            </wp:positionH>
            <wp:positionV relativeFrom="paragraph">
              <wp:posOffset>5080</wp:posOffset>
            </wp:positionV>
            <wp:extent cx="1556385" cy="1927860"/>
            <wp:effectExtent l="0" t="0" r="571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Верба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56385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3882">
        <w:rPr>
          <w:rFonts w:ascii="Times New Roman" w:hAnsi="Times New Roman" w:cs="Times New Roman"/>
          <w:sz w:val="24"/>
          <w:szCs w:val="24"/>
        </w:rPr>
        <w:tab/>
      </w:r>
      <w:r w:rsidR="000E3882">
        <w:rPr>
          <w:rFonts w:ascii="Times New Roman" w:hAnsi="Times New Roman" w:cs="Times New Roman"/>
          <w:sz w:val="24"/>
          <w:szCs w:val="24"/>
        </w:rPr>
        <w:tab/>
      </w:r>
      <w:r w:rsidR="000E3882">
        <w:rPr>
          <w:rFonts w:ascii="Times New Roman" w:hAnsi="Times New Roman" w:cs="Times New Roman"/>
          <w:sz w:val="24"/>
          <w:szCs w:val="24"/>
        </w:rPr>
        <w:tab/>
        <w:t>4.</w:t>
      </w:r>
    </w:p>
    <w:p w:rsidR="00974748" w:rsidRDefault="00974748" w:rsidP="006636E7">
      <w:pPr>
        <w:ind w:left="6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EEC4F9D" wp14:editId="3AB71167">
            <wp:simplePos x="0" y="0"/>
            <wp:positionH relativeFrom="column">
              <wp:posOffset>2975247</wp:posOffset>
            </wp:positionH>
            <wp:positionV relativeFrom="paragraph">
              <wp:posOffset>12882</wp:posOffset>
            </wp:positionV>
            <wp:extent cx="2243004" cy="1654133"/>
            <wp:effectExtent l="0" t="0" r="508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Черемух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004" cy="1654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4748" w:rsidRDefault="00974748" w:rsidP="006636E7">
      <w:pPr>
        <w:ind w:left="680" w:firstLine="0"/>
        <w:rPr>
          <w:rFonts w:ascii="Times New Roman" w:hAnsi="Times New Roman" w:cs="Times New Roman"/>
          <w:sz w:val="24"/>
          <w:szCs w:val="24"/>
        </w:rPr>
      </w:pPr>
    </w:p>
    <w:p w:rsidR="00974748" w:rsidRDefault="00974748" w:rsidP="006636E7">
      <w:pPr>
        <w:ind w:left="680" w:firstLine="0"/>
        <w:rPr>
          <w:rFonts w:ascii="Times New Roman" w:hAnsi="Times New Roman" w:cs="Times New Roman"/>
          <w:sz w:val="24"/>
          <w:szCs w:val="24"/>
        </w:rPr>
      </w:pPr>
    </w:p>
    <w:p w:rsidR="00974748" w:rsidRPr="00974748" w:rsidRDefault="00974748" w:rsidP="00974748">
      <w:pPr>
        <w:rPr>
          <w:rFonts w:ascii="Times New Roman" w:hAnsi="Times New Roman" w:cs="Times New Roman"/>
          <w:sz w:val="24"/>
          <w:szCs w:val="24"/>
        </w:rPr>
      </w:pPr>
    </w:p>
    <w:p w:rsidR="00974748" w:rsidRPr="00974748" w:rsidRDefault="00974748" w:rsidP="00974748">
      <w:pPr>
        <w:rPr>
          <w:rFonts w:ascii="Times New Roman" w:hAnsi="Times New Roman" w:cs="Times New Roman"/>
          <w:sz w:val="24"/>
          <w:szCs w:val="24"/>
        </w:rPr>
      </w:pPr>
    </w:p>
    <w:p w:rsidR="00974748" w:rsidRPr="00974748" w:rsidRDefault="00974748" w:rsidP="00974748">
      <w:pPr>
        <w:rPr>
          <w:rFonts w:ascii="Times New Roman" w:hAnsi="Times New Roman" w:cs="Times New Roman"/>
          <w:sz w:val="24"/>
          <w:szCs w:val="24"/>
        </w:rPr>
      </w:pPr>
    </w:p>
    <w:p w:rsidR="00974748" w:rsidRPr="00974748" w:rsidRDefault="00974748" w:rsidP="00974748">
      <w:pPr>
        <w:rPr>
          <w:rFonts w:ascii="Times New Roman" w:hAnsi="Times New Roman" w:cs="Times New Roman"/>
          <w:sz w:val="24"/>
          <w:szCs w:val="24"/>
        </w:rPr>
      </w:pPr>
    </w:p>
    <w:p w:rsidR="00974748" w:rsidRPr="00974748" w:rsidRDefault="00974748" w:rsidP="00974748">
      <w:pPr>
        <w:rPr>
          <w:rFonts w:ascii="Times New Roman" w:hAnsi="Times New Roman" w:cs="Times New Roman"/>
          <w:sz w:val="24"/>
          <w:szCs w:val="24"/>
        </w:rPr>
      </w:pPr>
    </w:p>
    <w:p w:rsidR="00974748" w:rsidRPr="00974748" w:rsidRDefault="00974748" w:rsidP="00974748">
      <w:pPr>
        <w:rPr>
          <w:rFonts w:ascii="Times New Roman" w:hAnsi="Times New Roman" w:cs="Times New Roman"/>
          <w:sz w:val="24"/>
          <w:szCs w:val="24"/>
        </w:rPr>
      </w:pPr>
    </w:p>
    <w:p w:rsidR="00974748" w:rsidRPr="00974748" w:rsidRDefault="00974748" w:rsidP="00974748">
      <w:pPr>
        <w:rPr>
          <w:rFonts w:ascii="Times New Roman" w:hAnsi="Times New Roman" w:cs="Times New Roman"/>
          <w:sz w:val="24"/>
          <w:szCs w:val="24"/>
        </w:rPr>
      </w:pPr>
    </w:p>
    <w:p w:rsidR="00974748" w:rsidRDefault="00974748" w:rsidP="00974748">
      <w:pPr>
        <w:rPr>
          <w:rFonts w:ascii="Times New Roman" w:hAnsi="Times New Roman" w:cs="Times New Roman"/>
          <w:sz w:val="24"/>
          <w:szCs w:val="24"/>
        </w:rPr>
      </w:pPr>
    </w:p>
    <w:p w:rsidR="00974748" w:rsidRDefault="00974748" w:rsidP="00974748">
      <w:pPr>
        <w:rPr>
          <w:rFonts w:ascii="Times New Roman" w:hAnsi="Times New Roman" w:cs="Times New Roman"/>
          <w:sz w:val="24"/>
          <w:szCs w:val="24"/>
        </w:rPr>
      </w:pPr>
    </w:p>
    <w:p w:rsidR="000E3882" w:rsidRDefault="000E3882" w:rsidP="000E388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F4A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31364" w:rsidRDefault="00E31364" w:rsidP="00E3136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31364" w:rsidRDefault="00E31364" w:rsidP="00E31364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3136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31364">
        <w:rPr>
          <w:rFonts w:ascii="Times New Roman" w:hAnsi="Times New Roman" w:cs="Times New Roman"/>
          <w:b/>
          <w:sz w:val="24"/>
          <w:szCs w:val="24"/>
        </w:rPr>
        <w:t xml:space="preserve">. Стадия содержания. Работа с текстом. </w:t>
      </w:r>
    </w:p>
    <w:p w:rsidR="00157E36" w:rsidRDefault="00E31364" w:rsidP="00E3136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57E36">
        <w:rPr>
          <w:rFonts w:ascii="Times New Roman" w:hAnsi="Times New Roman" w:cs="Times New Roman"/>
          <w:i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5191E">
        <w:rPr>
          <w:rFonts w:ascii="Times New Roman" w:hAnsi="Times New Roman" w:cs="Times New Roman"/>
          <w:sz w:val="24"/>
          <w:szCs w:val="24"/>
        </w:rPr>
        <w:t>На Дону вербу считают священным «медоносным» весенним растением. У каждого человека свое отношение к вербе…</w:t>
      </w:r>
      <w:r w:rsidR="00A765E3">
        <w:rPr>
          <w:rFonts w:ascii="Times New Roman" w:hAnsi="Times New Roman" w:cs="Times New Roman"/>
          <w:sz w:val="24"/>
          <w:szCs w:val="24"/>
        </w:rPr>
        <w:t xml:space="preserve"> Свое оно и у Виталия Александровича </w:t>
      </w:r>
      <w:proofErr w:type="spellStart"/>
      <w:r w:rsidR="00A765E3">
        <w:rPr>
          <w:rFonts w:ascii="Times New Roman" w:hAnsi="Times New Roman" w:cs="Times New Roman"/>
          <w:sz w:val="24"/>
          <w:szCs w:val="24"/>
        </w:rPr>
        <w:t>Закруткина</w:t>
      </w:r>
      <w:proofErr w:type="spellEnd"/>
      <w:r w:rsidR="00A765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3F71" w:rsidRDefault="00A765E3" w:rsidP="00157E3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Каким </w:t>
      </w:r>
      <w:r w:rsidR="00354E67">
        <w:rPr>
          <w:rFonts w:ascii="Times New Roman" w:hAnsi="Times New Roman" w:cs="Times New Roman"/>
          <w:sz w:val="24"/>
          <w:szCs w:val="24"/>
        </w:rPr>
        <w:t xml:space="preserve">же увидел вербовый лес писатель? </w:t>
      </w:r>
    </w:p>
    <w:p w:rsidR="005E7374" w:rsidRDefault="005E7374" w:rsidP="0075191E">
      <w:pPr>
        <w:rPr>
          <w:rFonts w:ascii="Times New Roman" w:hAnsi="Times New Roman" w:cs="Times New Roman"/>
          <w:sz w:val="24"/>
          <w:szCs w:val="24"/>
        </w:rPr>
      </w:pPr>
    </w:p>
    <w:p w:rsidR="00FE1833" w:rsidRDefault="005E7374" w:rsidP="00F43057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E73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9C0" w:rsidRPr="005E7374">
        <w:rPr>
          <w:rFonts w:ascii="Times New Roman" w:hAnsi="Times New Roman" w:cs="Times New Roman"/>
          <w:b/>
          <w:sz w:val="24"/>
          <w:szCs w:val="24"/>
        </w:rPr>
        <w:t>Внимательно п</w:t>
      </w:r>
      <w:r w:rsidR="00354E67" w:rsidRPr="005E7374">
        <w:rPr>
          <w:rFonts w:ascii="Times New Roman" w:hAnsi="Times New Roman" w:cs="Times New Roman"/>
          <w:b/>
          <w:sz w:val="24"/>
          <w:szCs w:val="24"/>
        </w:rPr>
        <w:t xml:space="preserve">рочитайте </w:t>
      </w:r>
      <w:r w:rsidR="00CF116B" w:rsidRPr="005E7374">
        <w:rPr>
          <w:rFonts w:ascii="Times New Roman" w:hAnsi="Times New Roman" w:cs="Times New Roman"/>
          <w:b/>
          <w:sz w:val="24"/>
          <w:szCs w:val="24"/>
        </w:rPr>
        <w:t>отрывок</w:t>
      </w:r>
      <w:r w:rsidR="00354E67" w:rsidRPr="005E7374">
        <w:rPr>
          <w:rFonts w:ascii="Times New Roman" w:hAnsi="Times New Roman" w:cs="Times New Roman"/>
          <w:b/>
          <w:sz w:val="24"/>
          <w:szCs w:val="24"/>
        </w:rPr>
        <w:t xml:space="preserve"> из книги В.А. </w:t>
      </w:r>
      <w:proofErr w:type="spellStart"/>
      <w:r w:rsidR="00354E67" w:rsidRPr="005E7374">
        <w:rPr>
          <w:rFonts w:ascii="Times New Roman" w:hAnsi="Times New Roman" w:cs="Times New Roman"/>
          <w:b/>
          <w:sz w:val="24"/>
          <w:szCs w:val="24"/>
        </w:rPr>
        <w:t>Закруткина</w:t>
      </w:r>
      <w:proofErr w:type="spellEnd"/>
      <w:r w:rsidR="00354E67" w:rsidRPr="005E7374">
        <w:rPr>
          <w:rFonts w:ascii="Times New Roman" w:hAnsi="Times New Roman" w:cs="Times New Roman"/>
          <w:b/>
          <w:sz w:val="24"/>
          <w:szCs w:val="24"/>
        </w:rPr>
        <w:t xml:space="preserve"> «Мать сыра </w:t>
      </w:r>
      <w:r w:rsidR="00B025C8" w:rsidRPr="005E7374">
        <w:rPr>
          <w:rFonts w:ascii="Times New Roman" w:hAnsi="Times New Roman" w:cs="Times New Roman"/>
          <w:b/>
          <w:sz w:val="24"/>
          <w:szCs w:val="24"/>
        </w:rPr>
        <w:t>Земля</w:t>
      </w:r>
      <w:r w:rsidR="00354E67" w:rsidRPr="005E7374">
        <w:rPr>
          <w:rFonts w:ascii="Times New Roman" w:hAnsi="Times New Roman" w:cs="Times New Roman"/>
          <w:b/>
          <w:sz w:val="24"/>
          <w:szCs w:val="24"/>
        </w:rPr>
        <w:t>»</w:t>
      </w:r>
      <w:r w:rsidR="001339C0" w:rsidRPr="005E7374">
        <w:rPr>
          <w:rFonts w:ascii="Times New Roman" w:hAnsi="Times New Roman" w:cs="Times New Roman"/>
          <w:b/>
          <w:sz w:val="24"/>
          <w:szCs w:val="24"/>
        </w:rPr>
        <w:t xml:space="preserve"> и в</w:t>
      </w:r>
      <w:r w:rsidR="00354E67" w:rsidRPr="005E7374">
        <w:rPr>
          <w:rFonts w:ascii="Times New Roman" w:hAnsi="Times New Roman" w:cs="Times New Roman"/>
          <w:b/>
          <w:sz w:val="24"/>
          <w:szCs w:val="24"/>
        </w:rPr>
        <w:t>ыполните задания 1-</w:t>
      </w:r>
      <w:r w:rsidR="00661DD0">
        <w:rPr>
          <w:rFonts w:ascii="Times New Roman" w:hAnsi="Times New Roman" w:cs="Times New Roman"/>
          <w:b/>
          <w:sz w:val="24"/>
          <w:szCs w:val="24"/>
        </w:rPr>
        <w:t>10</w:t>
      </w:r>
      <w:r w:rsidR="00354E67" w:rsidRPr="005E7374">
        <w:rPr>
          <w:rFonts w:ascii="Times New Roman" w:hAnsi="Times New Roman" w:cs="Times New Roman"/>
          <w:b/>
          <w:sz w:val="24"/>
          <w:szCs w:val="24"/>
        </w:rPr>
        <w:t>.</w:t>
      </w:r>
    </w:p>
    <w:p w:rsidR="00F43057" w:rsidRDefault="00F43057" w:rsidP="00F43057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54E67" w:rsidRPr="00330B98" w:rsidRDefault="00F43057" w:rsidP="00330B9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B98">
        <w:rPr>
          <w:rFonts w:ascii="Times New Roman" w:hAnsi="Times New Roman" w:cs="Times New Roman"/>
          <w:sz w:val="24"/>
          <w:szCs w:val="24"/>
        </w:rPr>
        <w:t xml:space="preserve">(1) </w:t>
      </w:r>
      <w:r w:rsidR="00354E67" w:rsidRPr="00330B98">
        <w:rPr>
          <w:rFonts w:ascii="Times New Roman" w:hAnsi="Times New Roman" w:cs="Times New Roman"/>
          <w:sz w:val="24"/>
          <w:szCs w:val="24"/>
        </w:rPr>
        <w:t xml:space="preserve">На большом донском острове росли старые вербы – тысячи могучих деревьев с серебристо-зелёной листвой. </w:t>
      </w:r>
      <w:r w:rsidR="00330B98">
        <w:rPr>
          <w:rFonts w:ascii="Times New Roman" w:hAnsi="Times New Roman" w:cs="Times New Roman"/>
          <w:sz w:val="24"/>
          <w:szCs w:val="24"/>
        </w:rPr>
        <w:t xml:space="preserve">(2) </w:t>
      </w:r>
      <w:r w:rsidR="00354E67" w:rsidRPr="00330B98">
        <w:rPr>
          <w:rFonts w:ascii="Times New Roman" w:hAnsi="Times New Roman" w:cs="Times New Roman"/>
          <w:sz w:val="24"/>
          <w:szCs w:val="24"/>
        </w:rPr>
        <w:t>Вёснами, в половодье вербы завивались тёплой, подогретой апрельским солнцем водой, зеленели пышной листвой, давали приют множеству птиц: иволгам, дятлам, дроздам, крохотным ремезам, которые вили из тополиного пуха удивительные, похожие на рукавички гнёзда.</w:t>
      </w:r>
    </w:p>
    <w:p w:rsidR="00354E67" w:rsidRPr="00330B98" w:rsidRDefault="00330B98" w:rsidP="00330B9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354E67" w:rsidRPr="00330B98">
        <w:rPr>
          <w:rFonts w:ascii="Times New Roman" w:hAnsi="Times New Roman" w:cs="Times New Roman"/>
          <w:sz w:val="24"/>
          <w:szCs w:val="24"/>
        </w:rPr>
        <w:t>Бывало, заплывёшь по разливу на лодке в саму гущу вербового леса, бросишь вёсла и слушаешь: тихо плеснёт потревоженная рыбой волна, прошумит в редкой куге весенний ветер, а наверху, в зелени сомкнутых ветвей, разноголосый птичий хор славит жизнь.</w:t>
      </w:r>
    </w:p>
    <w:p w:rsidR="00354E67" w:rsidRPr="00330B98" w:rsidRDefault="00330B98" w:rsidP="00330B9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354E67" w:rsidRPr="00330B98">
        <w:rPr>
          <w:rFonts w:ascii="Times New Roman" w:hAnsi="Times New Roman" w:cs="Times New Roman"/>
          <w:sz w:val="24"/>
          <w:szCs w:val="24"/>
        </w:rPr>
        <w:t xml:space="preserve">Ночами, когда над рекой встаёт белесая полоса негустого тумана, а вершины деревьев светятся, озарённые низкой, выплывшей из </w:t>
      </w:r>
      <w:proofErr w:type="spellStart"/>
      <w:r w:rsidR="00354E67" w:rsidRPr="00330B98">
        <w:rPr>
          <w:rFonts w:ascii="Times New Roman" w:hAnsi="Times New Roman" w:cs="Times New Roman"/>
          <w:sz w:val="24"/>
          <w:szCs w:val="24"/>
        </w:rPr>
        <w:t>Задонья</w:t>
      </w:r>
      <w:proofErr w:type="spellEnd"/>
      <w:r w:rsidR="00354E67" w:rsidRPr="00330B98">
        <w:rPr>
          <w:rFonts w:ascii="Times New Roman" w:hAnsi="Times New Roman" w:cs="Times New Roman"/>
          <w:sz w:val="24"/>
          <w:szCs w:val="24"/>
        </w:rPr>
        <w:t xml:space="preserve"> луной, в прибрежных вербах начинается соловьиный концерт. </w:t>
      </w:r>
      <w:r>
        <w:rPr>
          <w:rFonts w:ascii="Times New Roman" w:hAnsi="Times New Roman" w:cs="Times New Roman"/>
          <w:sz w:val="24"/>
          <w:szCs w:val="24"/>
        </w:rPr>
        <w:t xml:space="preserve">(5) </w:t>
      </w:r>
      <w:r w:rsidR="00354E67" w:rsidRPr="00330B98">
        <w:rPr>
          <w:rFonts w:ascii="Times New Roman" w:hAnsi="Times New Roman" w:cs="Times New Roman"/>
          <w:sz w:val="24"/>
          <w:szCs w:val="24"/>
        </w:rPr>
        <w:t xml:space="preserve">И каких только искусных певцов-соловьёв не было в старом вербовом лесу! </w:t>
      </w:r>
      <w:r>
        <w:rPr>
          <w:rFonts w:ascii="Times New Roman" w:hAnsi="Times New Roman" w:cs="Times New Roman"/>
          <w:sz w:val="24"/>
          <w:szCs w:val="24"/>
        </w:rPr>
        <w:t xml:space="preserve">(6) </w:t>
      </w:r>
      <w:r w:rsidR="00354E67" w:rsidRPr="00330B98">
        <w:rPr>
          <w:rFonts w:ascii="Times New Roman" w:hAnsi="Times New Roman" w:cs="Times New Roman"/>
          <w:sz w:val="24"/>
          <w:szCs w:val="24"/>
        </w:rPr>
        <w:t>Нежные, голосистые, тонкие, точно хрустальные колокольчики, они перекликались всю ночь, радовали людей своей ласковой чудесной песней.</w:t>
      </w:r>
    </w:p>
    <w:p w:rsidR="00354E67" w:rsidRPr="00330B98" w:rsidRDefault="00330B98" w:rsidP="00330B9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(7) </w:t>
      </w:r>
      <w:r w:rsidR="00354E67" w:rsidRPr="00330B98">
        <w:rPr>
          <w:rFonts w:ascii="Times New Roman" w:hAnsi="Times New Roman" w:cs="Times New Roman"/>
          <w:sz w:val="24"/>
          <w:szCs w:val="24"/>
        </w:rPr>
        <w:t xml:space="preserve">Три года назад на остров пришла беда: на западной его окраине, вначале незаметные, спрятанные в густой вербовой листве, появились гусеницы. </w:t>
      </w:r>
      <w:r>
        <w:rPr>
          <w:rFonts w:ascii="Times New Roman" w:hAnsi="Times New Roman" w:cs="Times New Roman"/>
          <w:sz w:val="24"/>
          <w:szCs w:val="24"/>
        </w:rPr>
        <w:t xml:space="preserve">(8) </w:t>
      </w:r>
      <w:r w:rsidR="00354E67" w:rsidRPr="00330B98">
        <w:rPr>
          <w:rFonts w:ascii="Times New Roman" w:hAnsi="Times New Roman" w:cs="Times New Roman"/>
          <w:sz w:val="24"/>
          <w:szCs w:val="24"/>
        </w:rPr>
        <w:t>Серые, с чёрными крапинками, они множились, опутывали кроны деревьев паутиной, гирляндами повисали на паутине, пожи</w:t>
      </w:r>
      <w:r w:rsidR="00354E67" w:rsidRPr="00330B98">
        <w:rPr>
          <w:rFonts w:ascii="Times New Roman" w:hAnsi="Times New Roman" w:cs="Times New Roman"/>
          <w:sz w:val="24"/>
          <w:szCs w:val="24"/>
        </w:rPr>
        <w:lastRenderedPageBreak/>
        <w:t xml:space="preserve">рали листву. </w:t>
      </w:r>
      <w:r>
        <w:rPr>
          <w:rFonts w:ascii="Times New Roman" w:hAnsi="Times New Roman" w:cs="Times New Roman"/>
          <w:sz w:val="24"/>
          <w:szCs w:val="24"/>
        </w:rPr>
        <w:t xml:space="preserve">(9) </w:t>
      </w:r>
      <w:proofErr w:type="gramStart"/>
      <w:r w:rsidR="00354E67" w:rsidRPr="00330B9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54E67" w:rsidRPr="00330B98">
        <w:rPr>
          <w:rFonts w:ascii="Times New Roman" w:hAnsi="Times New Roman" w:cs="Times New Roman"/>
          <w:sz w:val="24"/>
          <w:szCs w:val="24"/>
        </w:rPr>
        <w:t xml:space="preserve"> каждым днём гусениц становилось всё больше. </w:t>
      </w:r>
      <w:r>
        <w:rPr>
          <w:rFonts w:ascii="Times New Roman" w:hAnsi="Times New Roman" w:cs="Times New Roman"/>
          <w:sz w:val="24"/>
          <w:szCs w:val="24"/>
        </w:rPr>
        <w:t xml:space="preserve">(10) </w:t>
      </w:r>
      <w:r w:rsidR="00354E67" w:rsidRPr="00330B98">
        <w:rPr>
          <w:rFonts w:ascii="Times New Roman" w:hAnsi="Times New Roman" w:cs="Times New Roman"/>
          <w:sz w:val="24"/>
          <w:szCs w:val="24"/>
        </w:rPr>
        <w:t xml:space="preserve">Участок за участком отвоёвывала у леса эта прожорливая серая армия. </w:t>
      </w:r>
      <w:r>
        <w:rPr>
          <w:rFonts w:ascii="Times New Roman" w:hAnsi="Times New Roman" w:cs="Times New Roman"/>
          <w:sz w:val="24"/>
          <w:szCs w:val="24"/>
        </w:rPr>
        <w:t xml:space="preserve">(11) </w:t>
      </w:r>
      <w:proofErr w:type="gramStart"/>
      <w:r w:rsidR="00354E67" w:rsidRPr="00330B9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54E67" w:rsidRPr="00330B98">
        <w:rPr>
          <w:rFonts w:ascii="Times New Roman" w:hAnsi="Times New Roman" w:cs="Times New Roman"/>
          <w:sz w:val="24"/>
          <w:szCs w:val="24"/>
        </w:rPr>
        <w:t xml:space="preserve"> ветвей падали растерзанные гусеницами пожухлые листья. </w:t>
      </w:r>
      <w:r>
        <w:rPr>
          <w:rFonts w:ascii="Times New Roman" w:hAnsi="Times New Roman" w:cs="Times New Roman"/>
          <w:sz w:val="24"/>
          <w:szCs w:val="24"/>
        </w:rPr>
        <w:t xml:space="preserve">(12) </w:t>
      </w:r>
      <w:r w:rsidR="00354E67" w:rsidRPr="00330B98">
        <w:rPr>
          <w:rFonts w:ascii="Times New Roman" w:hAnsi="Times New Roman" w:cs="Times New Roman"/>
          <w:sz w:val="24"/>
          <w:szCs w:val="24"/>
        </w:rPr>
        <w:t>Деревья в самом начале лета вдруг оказались голыми, словно в свирепую морозную зиму…</w:t>
      </w:r>
    </w:p>
    <w:p w:rsidR="00354E67" w:rsidRPr="00330B98" w:rsidRDefault="00330B98" w:rsidP="00330B9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(13) </w:t>
      </w:r>
      <w:r w:rsidR="00354E67" w:rsidRPr="00330B98">
        <w:rPr>
          <w:rFonts w:ascii="Times New Roman" w:hAnsi="Times New Roman" w:cs="Times New Roman"/>
          <w:sz w:val="24"/>
          <w:szCs w:val="24"/>
        </w:rPr>
        <w:t>Приходилось ли вам видеть, как плачут деревья?</w:t>
      </w:r>
    </w:p>
    <w:p w:rsidR="00354E67" w:rsidRPr="00330B98" w:rsidRDefault="00330B98" w:rsidP="00330B9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(14) </w:t>
      </w:r>
      <w:r w:rsidR="00354E67" w:rsidRPr="00330B98">
        <w:rPr>
          <w:rFonts w:ascii="Times New Roman" w:hAnsi="Times New Roman" w:cs="Times New Roman"/>
          <w:sz w:val="24"/>
          <w:szCs w:val="24"/>
        </w:rPr>
        <w:t xml:space="preserve">В июльскую жару, в саму сушь, когда солнце и ветер выжелтили лесную траву, а на протоптанных людьми тропках появились трещинки, под безлиственными тёмными деревьями вдруг заголубели лужи. </w:t>
      </w:r>
      <w:r>
        <w:rPr>
          <w:rFonts w:ascii="Times New Roman" w:hAnsi="Times New Roman" w:cs="Times New Roman"/>
          <w:sz w:val="24"/>
          <w:szCs w:val="24"/>
        </w:rPr>
        <w:t xml:space="preserve">(15) </w:t>
      </w:r>
      <w:r w:rsidR="00354E67" w:rsidRPr="00330B98">
        <w:rPr>
          <w:rFonts w:ascii="Times New Roman" w:hAnsi="Times New Roman" w:cs="Times New Roman"/>
          <w:sz w:val="24"/>
          <w:szCs w:val="24"/>
        </w:rPr>
        <w:t xml:space="preserve">Это плакали вербы. </w:t>
      </w:r>
      <w:r>
        <w:rPr>
          <w:rFonts w:ascii="Times New Roman" w:hAnsi="Times New Roman" w:cs="Times New Roman"/>
          <w:sz w:val="24"/>
          <w:szCs w:val="24"/>
        </w:rPr>
        <w:t xml:space="preserve">(16) </w:t>
      </w:r>
      <w:r w:rsidR="00354E67" w:rsidRPr="00330B98">
        <w:rPr>
          <w:rFonts w:ascii="Times New Roman" w:hAnsi="Times New Roman" w:cs="Times New Roman"/>
          <w:sz w:val="24"/>
          <w:szCs w:val="24"/>
        </w:rPr>
        <w:t xml:space="preserve">Их глубокие корни ещё тянули из земли влагу, могучие стволы ещё гнали вверх живительные соки, но на вербах не было ни одного листа, и каждая ветка стала ронять сок на землю. </w:t>
      </w:r>
      <w:r>
        <w:rPr>
          <w:rFonts w:ascii="Times New Roman" w:hAnsi="Times New Roman" w:cs="Times New Roman"/>
          <w:sz w:val="24"/>
          <w:szCs w:val="24"/>
        </w:rPr>
        <w:t xml:space="preserve">(17) </w:t>
      </w:r>
      <w:r w:rsidR="00354E67" w:rsidRPr="00330B98">
        <w:rPr>
          <w:rFonts w:ascii="Times New Roman" w:hAnsi="Times New Roman" w:cs="Times New Roman"/>
          <w:sz w:val="24"/>
          <w:szCs w:val="24"/>
        </w:rPr>
        <w:t xml:space="preserve">Точно слёзы падали вниз чистые, прозрачные капли. </w:t>
      </w:r>
      <w:r>
        <w:rPr>
          <w:rFonts w:ascii="Times New Roman" w:hAnsi="Times New Roman" w:cs="Times New Roman"/>
          <w:sz w:val="24"/>
          <w:szCs w:val="24"/>
        </w:rPr>
        <w:t xml:space="preserve">(18) </w:t>
      </w:r>
      <w:r w:rsidR="00354E67" w:rsidRPr="00330B98">
        <w:rPr>
          <w:rFonts w:ascii="Times New Roman" w:hAnsi="Times New Roman" w:cs="Times New Roman"/>
          <w:sz w:val="24"/>
          <w:szCs w:val="24"/>
        </w:rPr>
        <w:t>Проходившие мимо полумёртвых деревьев старики хмуро говорили:</w:t>
      </w:r>
    </w:p>
    <w:p w:rsidR="00354E67" w:rsidRPr="00330B98" w:rsidRDefault="00354E67" w:rsidP="00330B9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30B98">
        <w:rPr>
          <w:rFonts w:ascii="Times New Roman" w:hAnsi="Times New Roman" w:cs="Times New Roman"/>
          <w:sz w:val="24"/>
          <w:szCs w:val="24"/>
        </w:rPr>
        <w:t>-</w:t>
      </w:r>
      <w:r w:rsidR="00330B98">
        <w:rPr>
          <w:rFonts w:ascii="Times New Roman" w:hAnsi="Times New Roman" w:cs="Times New Roman"/>
          <w:sz w:val="24"/>
          <w:szCs w:val="24"/>
        </w:rPr>
        <w:t xml:space="preserve">(19) </w:t>
      </w:r>
      <w:r w:rsidRPr="00330B98">
        <w:rPr>
          <w:rFonts w:ascii="Times New Roman" w:hAnsi="Times New Roman" w:cs="Times New Roman"/>
          <w:sz w:val="24"/>
          <w:szCs w:val="24"/>
        </w:rPr>
        <w:t>Плачет дерево…</w:t>
      </w:r>
    </w:p>
    <w:p w:rsidR="00354E67" w:rsidRDefault="00330B98" w:rsidP="00330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(20) </w:t>
      </w:r>
      <w:r w:rsidR="00354E67" w:rsidRPr="00330B98">
        <w:rPr>
          <w:rFonts w:ascii="Times New Roman" w:hAnsi="Times New Roman" w:cs="Times New Roman"/>
          <w:sz w:val="24"/>
          <w:szCs w:val="24"/>
        </w:rPr>
        <w:t xml:space="preserve">Человек жалостлив. </w:t>
      </w:r>
      <w:r>
        <w:rPr>
          <w:rFonts w:ascii="Times New Roman" w:hAnsi="Times New Roman" w:cs="Times New Roman"/>
          <w:sz w:val="24"/>
          <w:szCs w:val="24"/>
        </w:rPr>
        <w:t xml:space="preserve">(21) </w:t>
      </w:r>
      <w:r w:rsidR="00354E67" w:rsidRPr="00330B98">
        <w:rPr>
          <w:rFonts w:ascii="Times New Roman" w:hAnsi="Times New Roman" w:cs="Times New Roman"/>
          <w:sz w:val="24"/>
          <w:szCs w:val="24"/>
        </w:rPr>
        <w:t xml:space="preserve">Он любит всё живое, хочет насладиться красотой. </w:t>
      </w:r>
      <w:r>
        <w:rPr>
          <w:rFonts w:ascii="Times New Roman" w:hAnsi="Times New Roman" w:cs="Times New Roman"/>
          <w:sz w:val="24"/>
          <w:szCs w:val="24"/>
        </w:rPr>
        <w:t xml:space="preserve">(22) </w:t>
      </w:r>
      <w:r w:rsidR="00354E67" w:rsidRPr="00330B98">
        <w:rPr>
          <w:rFonts w:ascii="Times New Roman" w:hAnsi="Times New Roman" w:cs="Times New Roman"/>
          <w:sz w:val="24"/>
          <w:szCs w:val="24"/>
        </w:rPr>
        <w:t xml:space="preserve">Нашлись люди, пожалевшие и старый вербовый лес. </w:t>
      </w:r>
      <w:r>
        <w:rPr>
          <w:rFonts w:ascii="Times New Roman" w:hAnsi="Times New Roman" w:cs="Times New Roman"/>
          <w:sz w:val="24"/>
          <w:szCs w:val="24"/>
        </w:rPr>
        <w:t xml:space="preserve">(23) </w:t>
      </w:r>
      <w:r w:rsidR="00354E67" w:rsidRPr="00330B98">
        <w:rPr>
          <w:rFonts w:ascii="Times New Roman" w:hAnsi="Times New Roman" w:cs="Times New Roman"/>
          <w:sz w:val="24"/>
          <w:szCs w:val="24"/>
        </w:rPr>
        <w:t>Они сообщили о гусеницах дирекции лесхоза, областному управлению хозяйства… </w:t>
      </w:r>
    </w:p>
    <w:p w:rsidR="00CC232F" w:rsidRDefault="00CC232F" w:rsidP="00330B98">
      <w:pPr>
        <w:rPr>
          <w:rFonts w:ascii="Times New Roman" w:hAnsi="Times New Roman" w:cs="Times New Roman"/>
          <w:sz w:val="24"/>
          <w:szCs w:val="24"/>
        </w:rPr>
      </w:pPr>
    </w:p>
    <w:p w:rsidR="00FE1833" w:rsidRDefault="00E55DC2" w:rsidP="001339C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14C7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C232F">
        <w:rPr>
          <w:rFonts w:ascii="Times New Roman" w:hAnsi="Times New Roman" w:cs="Times New Roman"/>
          <w:sz w:val="24"/>
          <w:szCs w:val="24"/>
        </w:rPr>
        <w:t>Озаглавьте текст.</w:t>
      </w:r>
    </w:p>
    <w:p w:rsidR="00CC232F" w:rsidRDefault="00CC232F" w:rsidP="001339C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C232F" w:rsidRDefault="00CC232F" w:rsidP="00133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C232F" w:rsidRDefault="00CC232F" w:rsidP="001339C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14C7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На сколько частей можно разделить текст? Почему?</w:t>
      </w:r>
      <w:r w:rsidR="00616689">
        <w:rPr>
          <w:rFonts w:ascii="Times New Roman" w:hAnsi="Times New Roman" w:cs="Times New Roman"/>
          <w:sz w:val="24"/>
          <w:szCs w:val="24"/>
        </w:rPr>
        <w:t xml:space="preserve"> </w:t>
      </w:r>
      <w:r w:rsidR="00616689" w:rsidRPr="00616689">
        <w:rPr>
          <w:rFonts w:ascii="Times New Roman" w:hAnsi="Times New Roman" w:cs="Times New Roman"/>
          <w:sz w:val="24"/>
          <w:szCs w:val="24"/>
        </w:rPr>
        <w:t>Составьте и запишите план текста.</w:t>
      </w:r>
    </w:p>
    <w:p w:rsidR="00CC232F" w:rsidRDefault="00CC232F" w:rsidP="001339C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C232F" w:rsidRDefault="00CC232F" w:rsidP="001339C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C232F" w:rsidRDefault="00CC232F" w:rsidP="001339C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C232F" w:rsidRDefault="00CC232F" w:rsidP="001339C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C232F" w:rsidRDefault="00CC232F" w:rsidP="001339C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C232F" w:rsidRDefault="00CC232F" w:rsidP="001339C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C232F" w:rsidRDefault="00CC232F" w:rsidP="00133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16689" w:rsidRDefault="00616689" w:rsidP="001339C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14C7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16689">
        <w:rPr>
          <w:rFonts w:ascii="Times New Roman" w:hAnsi="Times New Roman" w:cs="Times New Roman"/>
          <w:sz w:val="24"/>
          <w:szCs w:val="24"/>
        </w:rPr>
        <w:t>Определите и запишите основную мысль текста.</w:t>
      </w:r>
    </w:p>
    <w:p w:rsidR="00616689" w:rsidRDefault="00616689" w:rsidP="001339C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16689" w:rsidRDefault="00616689" w:rsidP="001339C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16689" w:rsidRDefault="00616689" w:rsidP="001339C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16689" w:rsidRDefault="00616689" w:rsidP="001339C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16689" w:rsidRDefault="00616689" w:rsidP="00133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C232F" w:rsidRDefault="00616689" w:rsidP="001339C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14C7F">
        <w:rPr>
          <w:rFonts w:ascii="Times New Roman" w:hAnsi="Times New Roman" w:cs="Times New Roman"/>
          <w:b/>
          <w:sz w:val="24"/>
          <w:szCs w:val="24"/>
        </w:rPr>
        <w:t>4</w:t>
      </w:r>
      <w:r w:rsidR="00CC232F">
        <w:rPr>
          <w:rFonts w:ascii="Times New Roman" w:hAnsi="Times New Roman" w:cs="Times New Roman"/>
          <w:sz w:val="24"/>
          <w:szCs w:val="24"/>
        </w:rPr>
        <w:t>. К какому стилю речи можно отнести данный текст и почему?</w:t>
      </w:r>
    </w:p>
    <w:p w:rsidR="00CC232F" w:rsidRDefault="00CC232F" w:rsidP="001339C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C232F" w:rsidRDefault="008F21F5" w:rsidP="001339C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F21F5" w:rsidRDefault="008F21F5" w:rsidP="001339C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F21F5" w:rsidRDefault="008F21F5" w:rsidP="001339C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F21F5" w:rsidRDefault="008F21F5" w:rsidP="00133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C232F" w:rsidRDefault="00CC232F" w:rsidP="001339C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14C7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33036">
        <w:rPr>
          <w:rFonts w:ascii="Times New Roman" w:hAnsi="Times New Roman" w:cs="Times New Roman"/>
          <w:sz w:val="24"/>
          <w:szCs w:val="24"/>
        </w:rPr>
        <w:t>Как вы понимаете смысл предложений 18, 19? К чему призывает читателя автор?</w:t>
      </w:r>
    </w:p>
    <w:p w:rsidR="004E4A59" w:rsidRDefault="004E4A59" w:rsidP="004E4A5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E4A59" w:rsidRDefault="004E4A59" w:rsidP="004E4A5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E4A59" w:rsidRDefault="004E4A59" w:rsidP="004E4A5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E4A59" w:rsidRDefault="002967D9" w:rsidP="001339C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967D9" w:rsidRDefault="002967D9" w:rsidP="001339C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31364" w:rsidRDefault="00E31364" w:rsidP="00133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31364" w:rsidRDefault="00E31364" w:rsidP="00E3136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14C7F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Какой смысл заключается в словах «Плачет дерево»?</w:t>
      </w:r>
    </w:p>
    <w:p w:rsidR="00D421F5" w:rsidRDefault="00D421F5" w:rsidP="00E3136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31364" w:rsidRDefault="00E31364" w:rsidP="00E3136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Каждая ветка роняет сок на землю</w:t>
      </w:r>
    </w:p>
    <w:p w:rsidR="00E31364" w:rsidRDefault="00E31364" w:rsidP="00E3136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Деревья плачут от боли</w:t>
      </w:r>
    </w:p>
    <w:p w:rsidR="00E31364" w:rsidRDefault="00E31364" w:rsidP="00E3136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Глубокие корни тянут из земли влагу, а могучие стволы гонят вверх живительные соки</w:t>
      </w:r>
    </w:p>
    <w:p w:rsidR="002967D9" w:rsidRDefault="002967D9" w:rsidP="00133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421F5" w:rsidRDefault="00D421F5" w:rsidP="00133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421F5" w:rsidRDefault="00D421F5" w:rsidP="00133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421F5" w:rsidRDefault="00D421F5" w:rsidP="001339C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</w:p>
    <w:p w:rsidR="004E4A59" w:rsidRDefault="00021F78" w:rsidP="001339C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14C7F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4E4A59">
        <w:rPr>
          <w:rFonts w:ascii="Times New Roman" w:hAnsi="Times New Roman" w:cs="Times New Roman"/>
          <w:sz w:val="24"/>
          <w:szCs w:val="24"/>
        </w:rPr>
        <w:t>. Какое</w:t>
      </w:r>
      <w:r w:rsidR="002967D9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="002967D9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="002967D9">
        <w:rPr>
          <w:rFonts w:ascii="Times New Roman" w:hAnsi="Times New Roman" w:cs="Times New Roman"/>
          <w:sz w:val="24"/>
          <w:szCs w:val="24"/>
        </w:rPr>
        <w:t xml:space="preserve">) </w:t>
      </w:r>
      <w:r w:rsidR="004E4A59">
        <w:rPr>
          <w:rFonts w:ascii="Times New Roman" w:hAnsi="Times New Roman" w:cs="Times New Roman"/>
          <w:sz w:val="24"/>
          <w:szCs w:val="24"/>
        </w:rPr>
        <w:t>из высказываний противореч</w:t>
      </w:r>
      <w:r w:rsidR="002967D9">
        <w:rPr>
          <w:rFonts w:ascii="Times New Roman" w:hAnsi="Times New Roman" w:cs="Times New Roman"/>
          <w:sz w:val="24"/>
          <w:szCs w:val="24"/>
        </w:rPr>
        <w:t>и</w:t>
      </w:r>
      <w:r w:rsidR="004E4A59">
        <w:rPr>
          <w:rFonts w:ascii="Times New Roman" w:hAnsi="Times New Roman" w:cs="Times New Roman"/>
          <w:sz w:val="24"/>
          <w:szCs w:val="24"/>
        </w:rPr>
        <w:t>т</w:t>
      </w:r>
      <w:r w:rsidR="002967D9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="002967D9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="002967D9">
        <w:rPr>
          <w:rFonts w:ascii="Times New Roman" w:hAnsi="Times New Roman" w:cs="Times New Roman"/>
          <w:sz w:val="24"/>
          <w:szCs w:val="24"/>
        </w:rPr>
        <w:t>)</w:t>
      </w:r>
      <w:r w:rsidR="004E4A59">
        <w:rPr>
          <w:rFonts w:ascii="Times New Roman" w:hAnsi="Times New Roman" w:cs="Times New Roman"/>
          <w:sz w:val="24"/>
          <w:szCs w:val="24"/>
        </w:rPr>
        <w:t xml:space="preserve"> содержанию текста?</w:t>
      </w:r>
    </w:p>
    <w:p w:rsidR="0036681D" w:rsidRDefault="0036681D" w:rsidP="00133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E4A59" w:rsidRDefault="004E4A59" w:rsidP="001339C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Автор не перестает удивляться чудесам природы.</w:t>
      </w:r>
    </w:p>
    <w:p w:rsidR="004E4A59" w:rsidRDefault="004E4A59" w:rsidP="001339C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Автор обеспокоен тем, что люди проявляют равнодушие к проблемам вербового леса.</w:t>
      </w:r>
    </w:p>
    <w:p w:rsidR="004E4A59" w:rsidRDefault="004E4A59" w:rsidP="001339C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Автор любит природу, призывает задуматься об экологии родного края.</w:t>
      </w:r>
    </w:p>
    <w:p w:rsidR="004E4A59" w:rsidRDefault="004E4A59" w:rsidP="001339C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Автор показывает, что природа, окружая нас красотой, вызывает положительные эмоции, рождает чувство любви к Родине.</w:t>
      </w:r>
    </w:p>
    <w:p w:rsidR="004E4A59" w:rsidRDefault="004E4A59" w:rsidP="001339C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Автор убеждает читателя в том, что долг человека – заботиться о природе, об окружающем нас мире, и тогда наша Родина станет краше, и мы будем жить в любви и согласии.</w:t>
      </w:r>
    </w:p>
    <w:p w:rsidR="002967D9" w:rsidRDefault="002967D9" w:rsidP="00133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14C7F" w:rsidRDefault="00021F78" w:rsidP="001339C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14C7F">
        <w:rPr>
          <w:rFonts w:ascii="Times New Roman" w:hAnsi="Times New Roman" w:cs="Times New Roman"/>
          <w:b/>
          <w:sz w:val="24"/>
          <w:szCs w:val="24"/>
        </w:rPr>
        <w:t>8</w:t>
      </w:r>
      <w:r w:rsidR="002967D9">
        <w:rPr>
          <w:rFonts w:ascii="Times New Roman" w:hAnsi="Times New Roman" w:cs="Times New Roman"/>
          <w:sz w:val="24"/>
          <w:szCs w:val="24"/>
        </w:rPr>
        <w:t xml:space="preserve">. Какие из ключевых слов помогают автору передать красоту вербового леса? </w:t>
      </w:r>
    </w:p>
    <w:p w:rsidR="002967D9" w:rsidRDefault="002967D9" w:rsidP="001339C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Выписать не менее 5 словосочетаний.</w:t>
      </w:r>
    </w:p>
    <w:p w:rsidR="002967D9" w:rsidRDefault="002967D9" w:rsidP="002967D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967D9" w:rsidRDefault="002967D9" w:rsidP="002967D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967D9" w:rsidRDefault="002967D9" w:rsidP="002967D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967D9" w:rsidRDefault="002967D9" w:rsidP="00133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6681D" w:rsidRDefault="0036681D" w:rsidP="00133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967D9" w:rsidRDefault="00021F78" w:rsidP="001339C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14C7F">
        <w:rPr>
          <w:rFonts w:ascii="Times New Roman" w:hAnsi="Times New Roman" w:cs="Times New Roman"/>
          <w:b/>
          <w:sz w:val="24"/>
          <w:szCs w:val="24"/>
        </w:rPr>
        <w:t>9</w:t>
      </w:r>
      <w:r w:rsidR="002967D9">
        <w:rPr>
          <w:rFonts w:ascii="Times New Roman" w:hAnsi="Times New Roman" w:cs="Times New Roman"/>
          <w:sz w:val="24"/>
          <w:szCs w:val="24"/>
        </w:rPr>
        <w:t xml:space="preserve">. </w:t>
      </w:r>
      <w:r w:rsidR="00915BA8">
        <w:rPr>
          <w:rFonts w:ascii="Times New Roman" w:hAnsi="Times New Roman" w:cs="Times New Roman"/>
          <w:sz w:val="24"/>
          <w:szCs w:val="24"/>
        </w:rPr>
        <w:t>Как называется средство художественной выразительности, на основе которого построены данные сопоставления?</w:t>
      </w:r>
    </w:p>
    <w:p w:rsidR="00915BA8" w:rsidRDefault="00915BA8" w:rsidP="001339C0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210"/>
      </w:tblGrid>
      <w:tr w:rsidR="00915BA8" w:rsidTr="00915BA8">
        <w:tc>
          <w:tcPr>
            <w:tcW w:w="4531" w:type="dxa"/>
          </w:tcPr>
          <w:p w:rsidR="00915BA8" w:rsidRDefault="00915BA8" w:rsidP="0036681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тысячи могучих деревьев</w:t>
            </w:r>
            <w:r w:rsidR="0036681D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5210" w:type="dxa"/>
          </w:tcPr>
          <w:p w:rsidR="00915BA8" w:rsidRDefault="00915BA8" w:rsidP="001339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голый плачущий лес</w:t>
            </w:r>
          </w:p>
        </w:tc>
      </w:tr>
      <w:tr w:rsidR="00915BA8" w:rsidTr="00915BA8">
        <w:tc>
          <w:tcPr>
            <w:tcW w:w="4531" w:type="dxa"/>
          </w:tcPr>
          <w:p w:rsidR="00915BA8" w:rsidRDefault="00915BA8" w:rsidP="001339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могучие, зеленые, дающие приют множеству птиц</w:t>
            </w:r>
            <w:r w:rsidR="0036681D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5210" w:type="dxa"/>
          </w:tcPr>
          <w:p w:rsidR="00915BA8" w:rsidRDefault="00915BA8" w:rsidP="001339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голые, темные, полумертвые</w:t>
            </w:r>
          </w:p>
        </w:tc>
      </w:tr>
      <w:tr w:rsidR="00915BA8" w:rsidTr="00915BA8">
        <w:tc>
          <w:tcPr>
            <w:tcW w:w="4531" w:type="dxa"/>
          </w:tcPr>
          <w:p w:rsidR="00915BA8" w:rsidRDefault="00915BA8" w:rsidP="001339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любование автора, восторг, торжество жизни</w:t>
            </w:r>
            <w:r w:rsidR="0036681D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5210" w:type="dxa"/>
          </w:tcPr>
          <w:p w:rsidR="00915BA8" w:rsidRDefault="00915BA8" w:rsidP="001339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ощущение беды, горя, чувство жалости</w:t>
            </w:r>
          </w:p>
        </w:tc>
      </w:tr>
    </w:tbl>
    <w:p w:rsidR="00915BA8" w:rsidRDefault="00915BA8" w:rsidP="00133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15BA8" w:rsidRDefault="00915BA8" w:rsidP="001339C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15BA8" w:rsidRDefault="00915BA8" w:rsidP="00133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15BA8" w:rsidRDefault="00661DD0" w:rsidP="001339C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14C7F">
        <w:rPr>
          <w:rFonts w:ascii="Times New Roman" w:hAnsi="Times New Roman" w:cs="Times New Roman"/>
          <w:b/>
          <w:sz w:val="24"/>
          <w:szCs w:val="24"/>
        </w:rPr>
        <w:t>10</w:t>
      </w:r>
      <w:r w:rsidR="00915BA8">
        <w:rPr>
          <w:rFonts w:ascii="Times New Roman" w:hAnsi="Times New Roman" w:cs="Times New Roman"/>
          <w:sz w:val="24"/>
          <w:szCs w:val="24"/>
        </w:rPr>
        <w:t>. Для того чтобы привлечь внимание читателя к поднимаемой в тексте проблеме, автор использует разнообразные средства художественной выразительности. Соотнесите данные в таблице понятия.</w:t>
      </w:r>
    </w:p>
    <w:p w:rsidR="00014C7F" w:rsidRDefault="00014C7F" w:rsidP="00133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15BA8" w:rsidRDefault="00915BA8" w:rsidP="001339C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Градация</w:t>
      </w:r>
    </w:p>
    <w:p w:rsidR="00915BA8" w:rsidRDefault="00915BA8" w:rsidP="001339C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Сравнение</w:t>
      </w:r>
    </w:p>
    <w:p w:rsidR="00915BA8" w:rsidRDefault="00915BA8" w:rsidP="001339C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Олицетворение</w:t>
      </w:r>
    </w:p>
    <w:p w:rsidR="00915BA8" w:rsidRDefault="00915BA8" w:rsidP="001339C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Метафора</w:t>
      </w:r>
    </w:p>
    <w:p w:rsidR="00915BA8" w:rsidRDefault="00915BA8" w:rsidP="001339C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Эпитет</w:t>
      </w:r>
    </w:p>
    <w:p w:rsidR="00915BA8" w:rsidRDefault="00915BA8" w:rsidP="001339C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Просторечное слово</w:t>
      </w:r>
    </w:p>
    <w:p w:rsidR="00915BA8" w:rsidRDefault="00915BA8" w:rsidP="001339C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Ж. Прием детальной зарисовки</w:t>
      </w:r>
    </w:p>
    <w:p w:rsidR="00915BA8" w:rsidRDefault="00915BA8" w:rsidP="001339C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З. Риторический вопрос</w:t>
      </w:r>
    </w:p>
    <w:p w:rsidR="00915BA8" w:rsidRDefault="00915BA8" w:rsidP="00133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15BA8" w:rsidRDefault="00915BA8" w:rsidP="001339C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Серые, с черными крапинками</w:t>
      </w:r>
    </w:p>
    <w:p w:rsidR="00915BA8" w:rsidRDefault="00915BA8" w:rsidP="001339C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Приходилось ли вам видеть, как плачут деревья?</w:t>
      </w:r>
    </w:p>
    <w:p w:rsidR="00915BA8" w:rsidRDefault="00915BA8" w:rsidP="001339C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Голые, как в свирепую зиму</w:t>
      </w:r>
    </w:p>
    <w:p w:rsidR="00915BA8" w:rsidRDefault="00915BA8" w:rsidP="001339C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C4FA2">
        <w:rPr>
          <w:rFonts w:ascii="Times New Roman" w:hAnsi="Times New Roman" w:cs="Times New Roman"/>
          <w:sz w:val="24"/>
          <w:szCs w:val="24"/>
        </w:rPr>
        <w:t>Гирлянды гусениц</w:t>
      </w:r>
    </w:p>
    <w:p w:rsidR="007C4FA2" w:rsidRDefault="007C4FA2" w:rsidP="001339C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Пожирали</w:t>
      </w:r>
    </w:p>
    <w:p w:rsidR="007C4FA2" w:rsidRDefault="007C4FA2" w:rsidP="001339C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Плачет дерево</w:t>
      </w:r>
    </w:p>
    <w:p w:rsidR="007C4FA2" w:rsidRDefault="007C4FA2" w:rsidP="001339C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Растерзанные листья</w:t>
      </w:r>
    </w:p>
    <w:p w:rsidR="007C4FA2" w:rsidRDefault="007C4FA2" w:rsidP="001339C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Незаметные, появились, множились, становились все больше, прожорливая, серая армия</w:t>
      </w:r>
    </w:p>
    <w:p w:rsidR="00014C7F" w:rsidRDefault="00014C7F" w:rsidP="00133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15BA8" w:rsidRDefault="00915BA8" w:rsidP="001339C0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8"/>
        <w:gridCol w:w="1218"/>
        <w:gridCol w:w="1218"/>
        <w:gridCol w:w="1218"/>
        <w:gridCol w:w="1218"/>
      </w:tblGrid>
      <w:tr w:rsidR="00915BA8" w:rsidTr="00915BA8">
        <w:tc>
          <w:tcPr>
            <w:tcW w:w="1217" w:type="dxa"/>
          </w:tcPr>
          <w:p w:rsidR="00915BA8" w:rsidRDefault="00915BA8" w:rsidP="00915B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7" w:type="dxa"/>
          </w:tcPr>
          <w:p w:rsidR="00915BA8" w:rsidRDefault="00915BA8" w:rsidP="00915B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17" w:type="dxa"/>
          </w:tcPr>
          <w:p w:rsidR="00915BA8" w:rsidRDefault="00915BA8" w:rsidP="00915B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18" w:type="dxa"/>
          </w:tcPr>
          <w:p w:rsidR="00915BA8" w:rsidRDefault="00915BA8" w:rsidP="00915B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18" w:type="dxa"/>
          </w:tcPr>
          <w:p w:rsidR="00915BA8" w:rsidRDefault="00915BA8" w:rsidP="00915B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18" w:type="dxa"/>
          </w:tcPr>
          <w:p w:rsidR="00915BA8" w:rsidRDefault="00915BA8" w:rsidP="00915B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218" w:type="dxa"/>
          </w:tcPr>
          <w:p w:rsidR="00915BA8" w:rsidRDefault="00915BA8" w:rsidP="00915B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18" w:type="dxa"/>
          </w:tcPr>
          <w:p w:rsidR="00915BA8" w:rsidRDefault="00915BA8" w:rsidP="00915B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</w:tr>
      <w:tr w:rsidR="00915BA8" w:rsidTr="00915BA8">
        <w:tc>
          <w:tcPr>
            <w:tcW w:w="1217" w:type="dxa"/>
          </w:tcPr>
          <w:p w:rsidR="00915BA8" w:rsidRDefault="00915BA8" w:rsidP="001339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915BA8" w:rsidRDefault="00915BA8" w:rsidP="001339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915BA8" w:rsidRDefault="00915BA8" w:rsidP="001339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15BA8" w:rsidRDefault="00915BA8" w:rsidP="001339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15BA8" w:rsidRDefault="00915BA8" w:rsidP="001339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15BA8" w:rsidRDefault="00915BA8" w:rsidP="001339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15BA8" w:rsidRDefault="00915BA8" w:rsidP="001339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15BA8" w:rsidRDefault="00915BA8" w:rsidP="001339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5BA8" w:rsidRDefault="00915BA8" w:rsidP="00133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14C7F" w:rsidRDefault="00014C7F" w:rsidP="00133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14C7F" w:rsidRDefault="00014C7F" w:rsidP="00133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14C7F" w:rsidRDefault="00014C7F" w:rsidP="00133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2C66" w:rsidRDefault="00E31364" w:rsidP="001339C0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3136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31364">
        <w:rPr>
          <w:rFonts w:ascii="Times New Roman" w:hAnsi="Times New Roman" w:cs="Times New Roman"/>
          <w:b/>
          <w:sz w:val="24"/>
          <w:szCs w:val="24"/>
        </w:rPr>
        <w:t>. Стадия рефлексии.</w:t>
      </w:r>
    </w:p>
    <w:p w:rsidR="00E31364" w:rsidRDefault="00E31364" w:rsidP="00133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31364" w:rsidRPr="00E31364" w:rsidRDefault="00E31364" w:rsidP="001339C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14C7F">
        <w:rPr>
          <w:rFonts w:ascii="Times New Roman" w:hAnsi="Times New Roman" w:cs="Times New Roman"/>
          <w:i/>
          <w:sz w:val="24"/>
          <w:szCs w:val="24"/>
        </w:rPr>
        <w:t>Дискуссионные вопросы</w:t>
      </w:r>
      <w:r>
        <w:rPr>
          <w:rFonts w:ascii="Times New Roman" w:hAnsi="Times New Roman" w:cs="Times New Roman"/>
          <w:sz w:val="24"/>
          <w:szCs w:val="24"/>
        </w:rPr>
        <w:t xml:space="preserve"> (1-3).</w:t>
      </w:r>
    </w:p>
    <w:p w:rsidR="002A2C66" w:rsidRDefault="00021F78" w:rsidP="001339C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A2C66">
        <w:rPr>
          <w:rFonts w:ascii="Times New Roman" w:hAnsi="Times New Roman" w:cs="Times New Roman"/>
          <w:sz w:val="24"/>
          <w:szCs w:val="24"/>
        </w:rPr>
        <w:t>. Тональность текста – это эмоциональное отношение автора высказывания к некоторому объекту, выраженное в тексте. Какова</w:t>
      </w:r>
      <w:r>
        <w:rPr>
          <w:rFonts w:ascii="Times New Roman" w:hAnsi="Times New Roman" w:cs="Times New Roman"/>
          <w:sz w:val="24"/>
          <w:szCs w:val="24"/>
        </w:rPr>
        <w:t xml:space="preserve"> же </w:t>
      </w:r>
      <w:r w:rsidR="002A2C66">
        <w:rPr>
          <w:rFonts w:ascii="Times New Roman" w:hAnsi="Times New Roman" w:cs="Times New Roman"/>
          <w:sz w:val="24"/>
          <w:szCs w:val="24"/>
        </w:rPr>
        <w:t>тональность данного текста?</w:t>
      </w:r>
      <w:r w:rsidR="00E31364">
        <w:rPr>
          <w:rFonts w:ascii="Times New Roman" w:hAnsi="Times New Roman" w:cs="Times New Roman"/>
          <w:sz w:val="24"/>
          <w:szCs w:val="24"/>
        </w:rPr>
        <w:t xml:space="preserve"> Как вы думаете?</w:t>
      </w:r>
    </w:p>
    <w:p w:rsidR="002A2C66" w:rsidRDefault="002A2C66" w:rsidP="001339C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Мажорная</w:t>
      </w:r>
    </w:p>
    <w:p w:rsidR="002A2C66" w:rsidRDefault="002A2C66" w:rsidP="001339C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Минорная</w:t>
      </w:r>
    </w:p>
    <w:p w:rsidR="002A2C66" w:rsidRDefault="002A2C66" w:rsidP="001339C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Меняющаяся: от мажорного к минорному</w:t>
      </w:r>
      <w:r w:rsidR="00021F78">
        <w:rPr>
          <w:rFonts w:ascii="Times New Roman" w:hAnsi="Times New Roman" w:cs="Times New Roman"/>
          <w:sz w:val="24"/>
          <w:szCs w:val="24"/>
        </w:rPr>
        <w:t xml:space="preserve"> (или наоборот)</w:t>
      </w:r>
    </w:p>
    <w:p w:rsidR="001306DC" w:rsidRDefault="001306DC" w:rsidP="00133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306DC" w:rsidRDefault="00021F78" w:rsidP="001339C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306D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По-вашему, н</w:t>
      </w:r>
      <w:r w:rsidR="001306D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какой ноте </w:t>
      </w:r>
      <w:r w:rsidR="001306DC">
        <w:rPr>
          <w:rFonts w:ascii="Times New Roman" w:hAnsi="Times New Roman" w:cs="Times New Roman"/>
          <w:sz w:val="24"/>
          <w:szCs w:val="24"/>
        </w:rPr>
        <w:t>заканчивается отрывок из книги?</w:t>
      </w:r>
    </w:p>
    <w:p w:rsidR="001306DC" w:rsidRDefault="001306DC" w:rsidP="001339C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Пессимистической</w:t>
      </w:r>
    </w:p>
    <w:p w:rsidR="001306DC" w:rsidRDefault="001306DC" w:rsidP="001339C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Оптимистической</w:t>
      </w:r>
    </w:p>
    <w:p w:rsidR="001306DC" w:rsidRDefault="001306DC" w:rsidP="001339C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Финал</w:t>
      </w:r>
      <w:r w:rsidR="00021F78">
        <w:rPr>
          <w:rFonts w:ascii="Times New Roman" w:hAnsi="Times New Roman" w:cs="Times New Roman"/>
          <w:sz w:val="24"/>
          <w:szCs w:val="24"/>
        </w:rPr>
        <w:t xml:space="preserve"> остается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F78">
        <w:rPr>
          <w:rFonts w:ascii="Times New Roman" w:hAnsi="Times New Roman" w:cs="Times New Roman"/>
          <w:sz w:val="24"/>
          <w:szCs w:val="24"/>
        </w:rPr>
        <w:t>открытым</w:t>
      </w:r>
    </w:p>
    <w:p w:rsidR="001306DC" w:rsidRDefault="001306DC" w:rsidP="001339C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306DC" w:rsidRDefault="00021F78" w:rsidP="001339C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306DC">
        <w:rPr>
          <w:rFonts w:ascii="Times New Roman" w:hAnsi="Times New Roman" w:cs="Times New Roman"/>
          <w:sz w:val="24"/>
          <w:szCs w:val="24"/>
        </w:rPr>
        <w:t>. Какие из данных понятий</w:t>
      </w:r>
      <w:r>
        <w:rPr>
          <w:rFonts w:ascii="Times New Roman" w:hAnsi="Times New Roman" w:cs="Times New Roman"/>
          <w:sz w:val="24"/>
          <w:szCs w:val="24"/>
        </w:rPr>
        <w:t>, на ваш взгляд,</w:t>
      </w:r>
      <w:r w:rsidR="001306DC">
        <w:rPr>
          <w:rFonts w:ascii="Times New Roman" w:hAnsi="Times New Roman" w:cs="Times New Roman"/>
          <w:sz w:val="24"/>
          <w:szCs w:val="24"/>
        </w:rPr>
        <w:t xml:space="preserve"> являются определяющими в тексте В. </w:t>
      </w:r>
      <w:proofErr w:type="spellStart"/>
      <w:r w:rsidR="001306DC">
        <w:rPr>
          <w:rFonts w:ascii="Times New Roman" w:hAnsi="Times New Roman" w:cs="Times New Roman"/>
          <w:sz w:val="24"/>
          <w:szCs w:val="24"/>
        </w:rPr>
        <w:t>Закруткина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306DC" w:rsidRPr="00C123C3" w:rsidRDefault="00C123C3" w:rsidP="00C123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123C3">
        <w:rPr>
          <w:rFonts w:ascii="Times New Roman" w:hAnsi="Times New Roman" w:cs="Times New Roman"/>
          <w:sz w:val="24"/>
          <w:szCs w:val="24"/>
        </w:rPr>
        <w:t>Природа</w:t>
      </w:r>
    </w:p>
    <w:p w:rsidR="00C123C3" w:rsidRPr="00C123C3" w:rsidRDefault="00C123C3" w:rsidP="00C123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123C3">
        <w:rPr>
          <w:rFonts w:ascii="Times New Roman" w:hAnsi="Times New Roman" w:cs="Times New Roman"/>
          <w:sz w:val="24"/>
          <w:szCs w:val="24"/>
        </w:rPr>
        <w:t>Человек</w:t>
      </w:r>
    </w:p>
    <w:p w:rsidR="00C123C3" w:rsidRPr="00C123C3" w:rsidRDefault="00C123C3" w:rsidP="00C123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123C3">
        <w:rPr>
          <w:rFonts w:ascii="Times New Roman" w:hAnsi="Times New Roman" w:cs="Times New Roman"/>
          <w:sz w:val="24"/>
          <w:szCs w:val="24"/>
        </w:rPr>
        <w:t>Родина</w:t>
      </w:r>
    </w:p>
    <w:p w:rsidR="00C123C3" w:rsidRPr="00C123C3" w:rsidRDefault="00C123C3" w:rsidP="00C123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123C3">
        <w:rPr>
          <w:rFonts w:ascii="Times New Roman" w:hAnsi="Times New Roman" w:cs="Times New Roman"/>
          <w:sz w:val="24"/>
          <w:szCs w:val="24"/>
        </w:rPr>
        <w:t>Долг</w:t>
      </w:r>
    </w:p>
    <w:p w:rsidR="00C123C3" w:rsidRPr="00C123C3" w:rsidRDefault="00C123C3" w:rsidP="00C123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123C3">
        <w:rPr>
          <w:rFonts w:ascii="Times New Roman" w:hAnsi="Times New Roman" w:cs="Times New Roman"/>
          <w:sz w:val="24"/>
          <w:szCs w:val="24"/>
        </w:rPr>
        <w:t>Красота</w:t>
      </w:r>
    </w:p>
    <w:p w:rsidR="00C123C3" w:rsidRPr="00C123C3" w:rsidRDefault="00C123C3" w:rsidP="00C123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123C3">
        <w:rPr>
          <w:rFonts w:ascii="Times New Roman" w:hAnsi="Times New Roman" w:cs="Times New Roman"/>
          <w:sz w:val="24"/>
          <w:szCs w:val="24"/>
        </w:rPr>
        <w:t>Любовь</w:t>
      </w:r>
    </w:p>
    <w:p w:rsidR="00C123C3" w:rsidRPr="00C123C3" w:rsidRDefault="00C123C3" w:rsidP="00C123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123C3">
        <w:rPr>
          <w:rFonts w:ascii="Times New Roman" w:hAnsi="Times New Roman" w:cs="Times New Roman"/>
          <w:sz w:val="24"/>
          <w:szCs w:val="24"/>
        </w:rPr>
        <w:t>Дружба</w:t>
      </w:r>
    </w:p>
    <w:p w:rsidR="00C123C3" w:rsidRPr="00C123C3" w:rsidRDefault="00C123C3" w:rsidP="00C123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123C3">
        <w:rPr>
          <w:rFonts w:ascii="Times New Roman" w:hAnsi="Times New Roman" w:cs="Times New Roman"/>
          <w:sz w:val="24"/>
          <w:szCs w:val="24"/>
        </w:rPr>
        <w:t>Патриотизм</w:t>
      </w:r>
    </w:p>
    <w:p w:rsidR="00C123C3" w:rsidRPr="00C123C3" w:rsidRDefault="00C123C3" w:rsidP="00C123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123C3">
        <w:rPr>
          <w:rFonts w:ascii="Times New Roman" w:hAnsi="Times New Roman" w:cs="Times New Roman"/>
          <w:sz w:val="24"/>
          <w:szCs w:val="24"/>
        </w:rPr>
        <w:t>Экология</w:t>
      </w:r>
    </w:p>
    <w:p w:rsidR="00C123C3" w:rsidRPr="00C123C3" w:rsidRDefault="00C123C3" w:rsidP="00C123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123C3">
        <w:rPr>
          <w:rFonts w:ascii="Times New Roman" w:hAnsi="Times New Roman" w:cs="Times New Roman"/>
          <w:sz w:val="24"/>
          <w:szCs w:val="24"/>
        </w:rPr>
        <w:t>Образование</w:t>
      </w:r>
    </w:p>
    <w:p w:rsidR="00C123C3" w:rsidRDefault="00C123C3" w:rsidP="00C123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123C3">
        <w:rPr>
          <w:rFonts w:ascii="Times New Roman" w:hAnsi="Times New Roman" w:cs="Times New Roman"/>
          <w:sz w:val="24"/>
          <w:szCs w:val="24"/>
        </w:rPr>
        <w:t>Биология</w:t>
      </w:r>
    </w:p>
    <w:p w:rsidR="00C558E4" w:rsidRDefault="00C558E4" w:rsidP="00C558E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14C7F" w:rsidRDefault="00A15FAC" w:rsidP="00C558E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14C7F">
        <w:rPr>
          <w:rFonts w:ascii="Times New Roman" w:hAnsi="Times New Roman" w:cs="Times New Roman"/>
          <w:i/>
          <w:sz w:val="24"/>
          <w:szCs w:val="24"/>
        </w:rPr>
        <w:t>Домашнее задание (письменно</w:t>
      </w:r>
      <w:r w:rsidR="00014C7F">
        <w:rPr>
          <w:rFonts w:ascii="Times New Roman" w:hAnsi="Times New Roman" w:cs="Times New Roman"/>
          <w:i/>
          <w:sz w:val="24"/>
          <w:szCs w:val="24"/>
        </w:rPr>
        <w:t>)</w:t>
      </w:r>
    </w:p>
    <w:p w:rsidR="00A15FAC" w:rsidRDefault="00A15FAC" w:rsidP="00A15FA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Прочитайте отрывок из романа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Закруткина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«Сотворение мира». Докажите, используя средства художественной выразительности, что данные строки публицистики писателя наполнены жизнью и «взрывчатой энергией».</w:t>
      </w:r>
    </w:p>
    <w:p w:rsidR="00A15FAC" w:rsidRDefault="00A15FAC" w:rsidP="00A15FA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15FAC" w:rsidRPr="00014C7F" w:rsidRDefault="00A15FAC" w:rsidP="00A15FAC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014C7F">
        <w:rPr>
          <w:rFonts w:ascii="Times New Roman" w:hAnsi="Times New Roman" w:cs="Times New Roman"/>
          <w:i/>
          <w:sz w:val="24"/>
          <w:szCs w:val="24"/>
        </w:rPr>
        <w:t xml:space="preserve">Так, в преддверии весны, когда пригреет солнце и сначала на взлобках степных курганов, на высотах, на гребнях борозд, а потом в низинах, в западинах, начнут таять снега - тихие, бесшумные, еще неприметные, пробиваются наверх первые </w:t>
      </w:r>
      <w:proofErr w:type="spellStart"/>
      <w:r w:rsidRPr="00014C7F">
        <w:rPr>
          <w:rFonts w:ascii="Times New Roman" w:hAnsi="Times New Roman" w:cs="Times New Roman"/>
          <w:i/>
          <w:sz w:val="24"/>
          <w:szCs w:val="24"/>
        </w:rPr>
        <w:t>струмочки</w:t>
      </w:r>
      <w:proofErr w:type="spellEnd"/>
      <w:r w:rsidRPr="00014C7F">
        <w:rPr>
          <w:rFonts w:ascii="Times New Roman" w:hAnsi="Times New Roman" w:cs="Times New Roman"/>
          <w:i/>
          <w:sz w:val="24"/>
          <w:szCs w:val="24"/>
        </w:rPr>
        <w:t xml:space="preserve"> талой воды. С каждым днем солнце греет все больше и все быстрее текут разрозненные ручьи. И вот приходит час - ручьи сливаются в один могучий, неодолимый поток, рушат твердыню реки, с грохотом, шумом и звоном уносят темные, потерявшие блеск льдины к голубому морю. И никто не может остановить победное движение весеннего потока, никто не может удержать под лучами солнца застарелый, ноздреватый, испещренный трещинами лед…</w:t>
      </w:r>
    </w:p>
    <w:p w:rsidR="00A15FAC" w:rsidRPr="00C558E4" w:rsidRDefault="00A15FAC" w:rsidP="00A15FA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123C3" w:rsidRPr="0075191E" w:rsidRDefault="00C123C3" w:rsidP="001339C0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C123C3" w:rsidRPr="0075191E" w:rsidSect="00872D6C">
      <w:pgSz w:w="11906" w:h="16838"/>
      <w:pgMar w:top="737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008D"/>
    <w:multiLevelType w:val="hybridMultilevel"/>
    <w:tmpl w:val="B5EEE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E76B9"/>
    <w:multiLevelType w:val="multilevel"/>
    <w:tmpl w:val="C9C66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262320"/>
    <w:multiLevelType w:val="multilevel"/>
    <w:tmpl w:val="92707E5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  <w:rPr>
        <w:rFonts w:cs="Times New Roman"/>
      </w:rPr>
    </w:lvl>
  </w:abstractNum>
  <w:abstractNum w:abstractNumId="3" w15:restartNumberingAfterBreak="0">
    <w:nsid w:val="1FBB7368"/>
    <w:multiLevelType w:val="hybridMultilevel"/>
    <w:tmpl w:val="3B268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A6FAD"/>
    <w:multiLevelType w:val="hybridMultilevel"/>
    <w:tmpl w:val="0ABE7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2735B"/>
    <w:multiLevelType w:val="hybridMultilevel"/>
    <w:tmpl w:val="69066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A2A8B"/>
    <w:multiLevelType w:val="hybridMultilevel"/>
    <w:tmpl w:val="3C5E3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A0805"/>
    <w:multiLevelType w:val="hybridMultilevel"/>
    <w:tmpl w:val="3D7E6382"/>
    <w:lvl w:ilvl="0" w:tplc="44525AFE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607E0C9A"/>
    <w:multiLevelType w:val="hybridMultilevel"/>
    <w:tmpl w:val="61CC3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11435"/>
    <w:multiLevelType w:val="hybridMultilevel"/>
    <w:tmpl w:val="F502064C"/>
    <w:lvl w:ilvl="0" w:tplc="ECD665B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 w15:restartNumberingAfterBreak="0">
    <w:nsid w:val="713B225A"/>
    <w:multiLevelType w:val="hybridMultilevel"/>
    <w:tmpl w:val="FF1A3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773B9B"/>
    <w:multiLevelType w:val="hybridMultilevel"/>
    <w:tmpl w:val="83DAB23C"/>
    <w:lvl w:ilvl="0" w:tplc="ED94E75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10"/>
  </w:num>
  <w:num w:numId="8">
    <w:abstractNumId w:val="4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C7"/>
    <w:rsid w:val="00014C7F"/>
    <w:rsid w:val="00021F78"/>
    <w:rsid w:val="00074CDB"/>
    <w:rsid w:val="000D6CD4"/>
    <w:rsid w:val="000E3882"/>
    <w:rsid w:val="00116576"/>
    <w:rsid w:val="001306DC"/>
    <w:rsid w:val="001339C0"/>
    <w:rsid w:val="00157E36"/>
    <w:rsid w:val="00236BCF"/>
    <w:rsid w:val="002470B6"/>
    <w:rsid w:val="00255430"/>
    <w:rsid w:val="002967D9"/>
    <w:rsid w:val="002A2C66"/>
    <w:rsid w:val="002F4AC7"/>
    <w:rsid w:val="00311F61"/>
    <w:rsid w:val="00330B98"/>
    <w:rsid w:val="00354E67"/>
    <w:rsid w:val="0036681D"/>
    <w:rsid w:val="004A3FF1"/>
    <w:rsid w:val="004E4A59"/>
    <w:rsid w:val="0056280B"/>
    <w:rsid w:val="005C7D1F"/>
    <w:rsid w:val="005E7374"/>
    <w:rsid w:val="00616689"/>
    <w:rsid w:val="00632A0A"/>
    <w:rsid w:val="00661DD0"/>
    <w:rsid w:val="006636E7"/>
    <w:rsid w:val="006938FC"/>
    <w:rsid w:val="006A2ED3"/>
    <w:rsid w:val="006C1E50"/>
    <w:rsid w:val="006E7BAA"/>
    <w:rsid w:val="0075191E"/>
    <w:rsid w:val="007C2518"/>
    <w:rsid w:val="007C4FA2"/>
    <w:rsid w:val="00804F70"/>
    <w:rsid w:val="0081729E"/>
    <w:rsid w:val="00872D6C"/>
    <w:rsid w:val="008E4F10"/>
    <w:rsid w:val="008F21F5"/>
    <w:rsid w:val="00915BA8"/>
    <w:rsid w:val="00974748"/>
    <w:rsid w:val="009E3F71"/>
    <w:rsid w:val="009E5004"/>
    <w:rsid w:val="00A15FAC"/>
    <w:rsid w:val="00A35333"/>
    <w:rsid w:val="00A56366"/>
    <w:rsid w:val="00A765E3"/>
    <w:rsid w:val="00AC1A98"/>
    <w:rsid w:val="00AD0730"/>
    <w:rsid w:val="00B025C8"/>
    <w:rsid w:val="00C123C3"/>
    <w:rsid w:val="00C558E4"/>
    <w:rsid w:val="00CA6C00"/>
    <w:rsid w:val="00CB794C"/>
    <w:rsid w:val="00CC232F"/>
    <w:rsid w:val="00CF116B"/>
    <w:rsid w:val="00D33036"/>
    <w:rsid w:val="00D421F5"/>
    <w:rsid w:val="00DC550F"/>
    <w:rsid w:val="00DD5C34"/>
    <w:rsid w:val="00E04810"/>
    <w:rsid w:val="00E31364"/>
    <w:rsid w:val="00E55DC2"/>
    <w:rsid w:val="00ED7E47"/>
    <w:rsid w:val="00F06728"/>
    <w:rsid w:val="00F33D7F"/>
    <w:rsid w:val="00F43057"/>
    <w:rsid w:val="00FE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A991B-245A-4305-BDEA-1454DFBA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AC7"/>
    <w:pPr>
      <w:ind w:left="720"/>
      <w:contextualSpacing/>
    </w:pPr>
  </w:style>
  <w:style w:type="table" w:styleId="a4">
    <w:name w:val="Table Grid"/>
    <w:basedOn w:val="a1"/>
    <w:uiPriority w:val="39"/>
    <w:rsid w:val="00915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A35333"/>
    <w:pPr>
      <w:spacing w:before="100" w:beforeAutospacing="1" w:after="100" w:afterAutospacing="1"/>
      <w:ind w:firstLine="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2024-04-24T11:41:00Z</dcterms:created>
  <dcterms:modified xsi:type="dcterms:W3CDTF">2024-04-24T11:42:00Z</dcterms:modified>
</cp:coreProperties>
</file>