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1C" w:rsidRPr="00DB479B" w:rsidRDefault="00BC091C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</w:t>
      </w:r>
      <w:r w:rsidRPr="00DB479B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EE7F1E" w:rsidRPr="00DB479B">
        <w:rPr>
          <w:rFonts w:ascii="Times New Roman" w:hAnsi="Times New Roman" w:cs="Times New Roman"/>
          <w:b/>
          <w:sz w:val="28"/>
          <w:szCs w:val="28"/>
        </w:rPr>
        <w:t xml:space="preserve">е  функциональной </w:t>
      </w:r>
      <w:r w:rsidRPr="00DB479B">
        <w:rPr>
          <w:rFonts w:ascii="Times New Roman" w:hAnsi="Times New Roman" w:cs="Times New Roman"/>
          <w:b/>
          <w:sz w:val="28"/>
          <w:szCs w:val="28"/>
        </w:rPr>
        <w:t xml:space="preserve"> грамотности   обучающихся на уроках математики в 5 классе.</w:t>
      </w:r>
    </w:p>
    <w:p w:rsidR="00BC091C" w:rsidRPr="00DB479B" w:rsidRDefault="00BC091C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>Автор: Федотова О.Г., учитель математики, информатики МОУ "СОШ №2 г. Катав-Ивановска"</w:t>
      </w:r>
    </w:p>
    <w:p w:rsidR="00BC091C" w:rsidRPr="00DB479B" w:rsidRDefault="00EE7F1E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  На сегодняшний день в современном обществе востребованы такие специалисты, которые хотят осваивать новые профессии, получать новые знания для решения возникающих проблем, то есть нужны функционально грамотные специалисты.</w:t>
      </w:r>
    </w:p>
    <w:p w:rsidR="00EE7F1E" w:rsidRPr="00DB479B" w:rsidRDefault="00EE7F1E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Поэтому функциональная грамотность обучающихся стала важным индикатором качества образования.</w:t>
      </w:r>
    </w:p>
    <w:p w:rsidR="00DB479B" w:rsidRDefault="00EE7F1E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 </w:t>
      </w:r>
      <w:r w:rsidR="00BC091C" w:rsidRPr="00DB479B">
        <w:rPr>
          <w:rFonts w:ascii="Times New Roman" w:hAnsi="Times New Roman" w:cs="Times New Roman"/>
          <w:sz w:val="28"/>
          <w:szCs w:val="28"/>
        </w:rPr>
        <w:t xml:space="preserve">Советский и российский лингвист и психолог Алексей Алексеевич Леонтьев дал следующее определение функциональной грамотности </w:t>
      </w:r>
    </w:p>
    <w:p w:rsidR="00BC091C" w:rsidRPr="00DB479B" w:rsidRDefault="00BC091C" w:rsidP="00DB4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>(1957 г.): 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</w:t>
      </w:r>
      <w:r w:rsidR="00DB479B">
        <w:rPr>
          <w:rFonts w:ascii="Times New Roman" w:hAnsi="Times New Roman" w:cs="Times New Roman"/>
          <w:sz w:val="28"/>
          <w:szCs w:val="28"/>
        </w:rPr>
        <w:t>.</w:t>
      </w:r>
      <w:r w:rsidRPr="00DB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B479B" w:rsidRDefault="00BC091C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Функциональная грамотность – способность использовать знания, умения, способы в действии при решении широкого круга задач, обнаруживает себя за пределами учебных ситуаций, в задачах, не похожих на те, где эти знания, умения, способы приобретались.</w:t>
      </w:r>
    </w:p>
    <w:p w:rsidR="00BC091C" w:rsidRPr="00DB479B" w:rsidRDefault="00EE7F1E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    </w:t>
      </w:r>
      <w:r w:rsidR="00BC091C" w:rsidRPr="00DB479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математика входит в предметную область «Математика и информатика». Изучение математики должно обеспечить: 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C091C" w:rsidRPr="00DB479B" w:rsidRDefault="00EE7F1E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В курсе математики 5 класса есть наглядная геометрия, </w:t>
      </w:r>
      <w:r w:rsidR="00BC091C" w:rsidRPr="00DB479B">
        <w:rPr>
          <w:rFonts w:ascii="Times New Roman" w:hAnsi="Times New Roman" w:cs="Times New Roman"/>
          <w:sz w:val="28"/>
          <w:szCs w:val="28"/>
        </w:rPr>
        <w:t xml:space="preserve">направленная на развитие образного мышления, пространственного воображения, изобразительных умений. Большая роль отводится практической </w:t>
      </w:r>
      <w:r w:rsidR="00BC091C" w:rsidRPr="00DB479B">
        <w:rPr>
          <w:rFonts w:ascii="Times New Roman" w:hAnsi="Times New Roman" w:cs="Times New Roman"/>
          <w:sz w:val="28"/>
          <w:szCs w:val="28"/>
        </w:rPr>
        <w:lastRenderedPageBreak/>
        <w:t>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EE7F1E" w:rsidRPr="00DB479B" w:rsidRDefault="00EE7F1E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Например, в  учебнике Н.Я. </w:t>
      </w:r>
      <w:proofErr w:type="spellStart"/>
      <w:r w:rsidRPr="00DB479B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DB479B">
        <w:rPr>
          <w:rFonts w:ascii="Times New Roman" w:hAnsi="Times New Roman" w:cs="Times New Roman"/>
          <w:sz w:val="28"/>
          <w:szCs w:val="28"/>
        </w:rPr>
        <w:t xml:space="preserve">  и др. Математика. 5 класс. М.Просвещение. 2023г. есть такие  </w:t>
      </w:r>
      <w:r w:rsidR="001647E6" w:rsidRPr="00DB479B">
        <w:rPr>
          <w:rFonts w:ascii="Times New Roman" w:hAnsi="Times New Roman" w:cs="Times New Roman"/>
          <w:sz w:val="28"/>
          <w:szCs w:val="28"/>
        </w:rPr>
        <w:t>темы "Площади и объёмы", "Инструменты для измерений". Также на уроках математики для развития пространственного воображения школьников я использую ресурс ы: ФГИС "Моя школа", банк заданий по развитию функциональной грамотности школьников на сайте "</w:t>
      </w:r>
      <w:proofErr w:type="spellStart"/>
      <w:r w:rsidR="001647E6" w:rsidRPr="00DB479B">
        <w:rPr>
          <w:rFonts w:ascii="Times New Roman" w:hAnsi="Times New Roman" w:cs="Times New Roman"/>
          <w:sz w:val="28"/>
          <w:szCs w:val="28"/>
        </w:rPr>
        <w:t>Институ</w:t>
      </w:r>
      <w:proofErr w:type="spellEnd"/>
      <w:r w:rsidR="001647E6" w:rsidRPr="00DB479B">
        <w:rPr>
          <w:rFonts w:ascii="Times New Roman" w:hAnsi="Times New Roman" w:cs="Times New Roman"/>
          <w:sz w:val="28"/>
          <w:szCs w:val="28"/>
        </w:rPr>
        <w:t xml:space="preserve"> стратегии и развития образования"</w:t>
      </w:r>
    </w:p>
    <w:p w:rsidR="001647E6" w:rsidRPr="00DB479B" w:rsidRDefault="001647E6" w:rsidP="00DB47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BC091C" w:rsidRPr="00BC09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практико-ориентированных задач является лучшим тренажером математической грамотности. </w:t>
      </w:r>
      <w:r w:rsidRPr="00DB47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учебнике </w:t>
      </w:r>
      <w:r w:rsidRPr="00DB479B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Pr="00DB479B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DB479B">
        <w:rPr>
          <w:rFonts w:ascii="Times New Roman" w:hAnsi="Times New Roman" w:cs="Times New Roman"/>
          <w:sz w:val="28"/>
          <w:szCs w:val="28"/>
        </w:rPr>
        <w:t xml:space="preserve">  и др. Математика. 5 класс. М.Просвещение. 2023г. есть раздел "Применяем математику". На каждом уроке я стараюсь детям дать по одной задаче из этого раздела. Ребята с большим удовольствием решают такие задачи и уже не спрашивают о применении математики в жизни. Обычно для решения таких задач я использую групповую работу.</w:t>
      </w:r>
    </w:p>
    <w:p w:rsidR="001647E6" w:rsidRPr="00DB479B" w:rsidRDefault="001647E6" w:rsidP="00DB47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>Решение таких задач способствует  развитию математического мышления, а также готовит к успе</w:t>
      </w:r>
      <w:r w:rsidR="003A78CF" w:rsidRPr="00DB479B">
        <w:rPr>
          <w:rFonts w:ascii="Times New Roman" w:hAnsi="Times New Roman" w:cs="Times New Roman"/>
          <w:sz w:val="28"/>
          <w:szCs w:val="28"/>
        </w:rPr>
        <w:t>шному написанию ВПР и сдаче ОГЭ, где первые пять заданий являются практико-ориентированными.</w:t>
      </w:r>
    </w:p>
    <w:p w:rsidR="003A78CF" w:rsidRPr="00DB479B" w:rsidRDefault="003A78CF" w:rsidP="00DB47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     Таким  образом, для повышения качества образования младших школьников по математике необходимо выполнять задания на формирование функциональной математической грамотности, которые способствуют  развитию математического мышления обучающихся и ориентированию школьников в современном обществе.</w:t>
      </w:r>
    </w:p>
    <w:p w:rsidR="003A78CF" w:rsidRDefault="003A78CF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4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</w:p>
    <w:p w:rsidR="00DB479B" w:rsidRDefault="00DB479B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479B" w:rsidRDefault="00DB479B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479B" w:rsidRPr="00DB479B" w:rsidRDefault="00DB479B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091C" w:rsidRPr="00DB479B" w:rsidRDefault="00BC091C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4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Список литературы</w:t>
      </w:r>
      <w:r w:rsidR="003A78CF" w:rsidRPr="00DB4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B479B" w:rsidRPr="00DB479B" w:rsidRDefault="003A78CF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DB479B" w:rsidRPr="00DB4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ФГОС реестр. </w:t>
      </w:r>
      <w:r w:rsidR="00DB479B" w:rsidRPr="00DB479B">
        <w:rPr>
          <w:rFonts w:ascii="Times New Roman" w:hAnsi="Times New Roman" w:cs="Times New Roman"/>
          <w:sz w:val="28"/>
          <w:szCs w:val="28"/>
        </w:rPr>
        <w:t>Электронный ресурс: https://fgosreestr.ru/educational_standard</w:t>
      </w:r>
    </w:p>
    <w:p w:rsidR="003A78CF" w:rsidRPr="00DB479B" w:rsidRDefault="003A78CF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 xml:space="preserve">2.Н.Я. </w:t>
      </w:r>
      <w:proofErr w:type="spellStart"/>
      <w:r w:rsidRPr="00DB479B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DB479B">
        <w:rPr>
          <w:rFonts w:ascii="Times New Roman" w:hAnsi="Times New Roman" w:cs="Times New Roman"/>
          <w:sz w:val="28"/>
          <w:szCs w:val="28"/>
        </w:rPr>
        <w:t xml:space="preserve">  и др. Математика. 5 класс. М.Просвещение. 2023г.</w:t>
      </w:r>
    </w:p>
    <w:p w:rsidR="003A78CF" w:rsidRPr="00DB479B" w:rsidRDefault="003A78CF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9B">
        <w:rPr>
          <w:rFonts w:ascii="Times New Roman" w:hAnsi="Times New Roman" w:cs="Times New Roman"/>
          <w:sz w:val="28"/>
          <w:szCs w:val="28"/>
        </w:rPr>
        <w:t>3. Банк заданий по развитию функциональной грамотности школьников. Электронный ресурс: http://skiv.instrao.ru/bank-zadaniy/</w:t>
      </w:r>
    </w:p>
    <w:p w:rsidR="003A78CF" w:rsidRPr="00DB479B" w:rsidRDefault="003A78CF" w:rsidP="00DB47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A78CF" w:rsidRPr="00DB479B" w:rsidSect="00BC09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35D"/>
    <w:multiLevelType w:val="multilevel"/>
    <w:tmpl w:val="F87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091C"/>
    <w:rsid w:val="001647E6"/>
    <w:rsid w:val="003A78CF"/>
    <w:rsid w:val="005A78D3"/>
    <w:rsid w:val="0064324D"/>
    <w:rsid w:val="00BC091C"/>
    <w:rsid w:val="00DB479B"/>
    <w:rsid w:val="00EE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7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A78C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2024-01-11T17:48:00Z</dcterms:created>
  <dcterms:modified xsi:type="dcterms:W3CDTF">2024-01-11T18:35:00Z</dcterms:modified>
</cp:coreProperties>
</file>