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48" w:rsidRDefault="005F5648" w:rsidP="005F5648">
      <w:pPr>
        <w:spacing w:line="360" w:lineRule="auto"/>
        <w:ind w:firstLine="567"/>
        <w:jc w:val="center"/>
        <w:rPr>
          <w:b/>
        </w:rPr>
      </w:pPr>
      <w:bookmarkStart w:id="0" w:name="_GoBack"/>
      <w:r>
        <w:rPr>
          <w:b/>
        </w:rPr>
        <w:t>Концепция проведения экологических уроков в предметной линии «Английский язык»</w:t>
      </w:r>
    </w:p>
    <w:p w:rsidR="00FA48A3" w:rsidRDefault="00FA48A3"/>
    <w:p w:rsidR="005F5648" w:rsidRPr="00CD43A1" w:rsidRDefault="005F5648" w:rsidP="005F5648">
      <w:pPr>
        <w:spacing w:line="360" w:lineRule="auto"/>
        <w:ind w:firstLine="567"/>
        <w:jc w:val="both"/>
        <w:rPr>
          <w:b/>
        </w:rPr>
      </w:pPr>
      <w:r w:rsidRPr="00CD43A1">
        <w:rPr>
          <w:shd w:val="clear" w:color="auto" w:fill="FFFFFF"/>
        </w:rPr>
        <w:t>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средой. Следовательно, формирование ответственного отношения к природе может рассматриваться не столько как результат экологического образования, сколько как экологического воспитания</w:t>
      </w:r>
      <w:r>
        <w:rPr>
          <w:shd w:val="clear" w:color="auto" w:fill="FFFFFF"/>
        </w:rPr>
        <w:t xml:space="preserve">. В личностных результатах освоения ООП ООО заложены основные принципы </w:t>
      </w:r>
      <w:proofErr w:type="spellStart"/>
      <w:r>
        <w:rPr>
          <w:shd w:val="clear" w:color="auto" w:fill="FFFFFF"/>
        </w:rPr>
        <w:t>экологизации</w:t>
      </w:r>
      <w:proofErr w:type="spellEnd"/>
      <w:r>
        <w:rPr>
          <w:shd w:val="clear" w:color="auto" w:fill="FFFFFF"/>
        </w:rPr>
        <w:t xml:space="preserve"> подрастающего поколения, которые направлены на формирование основ экологической культуры, «соответствующей современному уровню экологического мышления», создания условия для приобретения</w:t>
      </w:r>
      <w:r w:rsidR="00701F4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опыта «экологически ориентированной рефлексивно-оценочной и практической деятельности в жизненных ситуациях (готовность к исследованию природы, к занятиям экотуризмом, к осуществлению природоохранной деятельности)» (Примерная ООП ООО, п. 1.2.3). Кроме того, </w:t>
      </w:r>
      <w:r>
        <w:t xml:space="preserve">в стандарте основной школы (5–9 классы) – предусмотрена Программа развития универсальных учебных действий, Программа социализации и воспитания, одно из трех направлений которой – формирование экологической культуры, культуры здорового и безопасного образа жизни. </w:t>
      </w:r>
      <w:r>
        <w:rPr>
          <w:shd w:val="clear" w:color="auto" w:fill="FFFFFF"/>
        </w:rPr>
        <w:t xml:space="preserve">В современных УМК по английскому языку четко прослеживается «экологическая линия» в каждом курсе, целью которой является повышение познавательной и практической деятельности обучающихся для улучшения экологического качества жизни, повышение уровня экологического сознания и мышления. </w:t>
      </w:r>
    </w:p>
    <w:p w:rsidR="005F5648" w:rsidRPr="005F5648" w:rsidRDefault="005F5648" w:rsidP="005F56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7075C2">
        <w:t xml:space="preserve">В соответствии с программой развития «Развитие самостоятельности при реализации </w:t>
      </w:r>
      <w:proofErr w:type="spellStart"/>
      <w:r w:rsidRPr="007075C2">
        <w:t>компетентностного</w:t>
      </w:r>
      <w:proofErr w:type="spellEnd"/>
      <w:r w:rsidRPr="007075C2">
        <w:t xml:space="preserve"> подхода», </w:t>
      </w:r>
      <w:r>
        <w:t>с</w:t>
      </w:r>
      <w:r w:rsidRPr="007075C2">
        <w:t xml:space="preserve"> принятием Концепции общего экологического образования в интересах устойчивого развития России</w:t>
      </w:r>
      <w:r>
        <w:t>,</w:t>
      </w:r>
      <w:r w:rsidR="00701F42">
        <w:t xml:space="preserve"> </w:t>
      </w:r>
      <w:r w:rsidRPr="007075C2">
        <w:t xml:space="preserve">приоритетным направлением в работе любого учителя становится формирование основ экологической культуры, соответствующей современному уровню экологического мышления средствами своего предмета. </w:t>
      </w:r>
      <w:r>
        <w:t>Кроме того, основной целью разработки и внедрения на территории Томской области Стратегии непрерывного экологического образования и просвещения населения Томской области и Программы «Непрерывное экологическое образование и просвещение населения Томской области на 2016-2022 годы »</w:t>
      </w:r>
      <w:r w:rsidR="00701F42">
        <w:t xml:space="preserve"> </w:t>
      </w:r>
      <w:r>
        <w:t>является воспитание осознанного и ответственного отношения к окружающей среде. Исходя из</w:t>
      </w:r>
      <w:r w:rsidRPr="007B1CB5">
        <w:t xml:space="preserve"> </w:t>
      </w:r>
      <w:r>
        <w:t xml:space="preserve">современных требований к экологическому воспитанию и актуальности введения в программу каждого предмета экологической составляющей, а также </w:t>
      </w:r>
      <w:r w:rsidRPr="007B1CB5">
        <w:t xml:space="preserve">с введением в практику обучения новых образовательных стандартов, </w:t>
      </w:r>
      <w:r>
        <w:t>одним из приоритетных направлений</w:t>
      </w:r>
      <w:r w:rsidRPr="007B1CB5">
        <w:t xml:space="preserve"> в работе учителя </w:t>
      </w:r>
      <w:r w:rsidRPr="007B1CB5">
        <w:lastRenderedPageBreak/>
        <w:t xml:space="preserve">становится развитие навыков самостоятельности школьников через </w:t>
      </w:r>
      <w:proofErr w:type="spellStart"/>
      <w:r w:rsidRPr="005F5648">
        <w:t>проектно</w:t>
      </w:r>
      <w:proofErr w:type="spellEnd"/>
      <w:r w:rsidRPr="005F5648">
        <w:t xml:space="preserve"> — исследовательскую деятельность, коллективное взаимодействие и </w:t>
      </w:r>
      <w:proofErr w:type="spellStart"/>
      <w:r w:rsidRPr="005F5648">
        <w:t>деятельностный</w:t>
      </w:r>
      <w:proofErr w:type="spellEnd"/>
      <w:r w:rsidRPr="005F5648">
        <w:t xml:space="preserve"> подход как в урочной, так и во внеурочной деятельности.</w:t>
      </w:r>
    </w:p>
    <w:p w:rsidR="005F5648" w:rsidRDefault="005F5648" w:rsidP="005F56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Внеурочные мероприятия </w:t>
      </w:r>
      <w:proofErr w:type="gramStart"/>
      <w:r>
        <w:t>посвященные</w:t>
      </w:r>
      <w:proofErr w:type="gramEnd"/>
      <w:r w:rsidR="00701F42">
        <w:t xml:space="preserve"> </w:t>
      </w:r>
      <w:proofErr w:type="gramStart"/>
      <w:r>
        <w:t>темам</w:t>
      </w:r>
      <w:proofErr w:type="gramEnd"/>
      <w:r>
        <w:t xml:space="preserve"> сохранения воды и сохранения</w:t>
      </w:r>
      <w:r w:rsidR="00701F42">
        <w:t xml:space="preserve"> </w:t>
      </w:r>
      <w:r>
        <w:t xml:space="preserve">Земли </w:t>
      </w:r>
      <w:r w:rsidRPr="004068A0">
        <w:t>обусловлен</w:t>
      </w:r>
      <w:r>
        <w:t>о</w:t>
      </w:r>
      <w:r w:rsidRPr="004068A0">
        <w:t xml:space="preserve"> необходимостью </w:t>
      </w:r>
      <w:proofErr w:type="spellStart"/>
      <w:r w:rsidRPr="004068A0">
        <w:t>экологизации</w:t>
      </w:r>
      <w:proofErr w:type="spellEnd"/>
      <w:r w:rsidRPr="004068A0">
        <w:t xml:space="preserve"> учебного процесса, как приоритетного направления обновления содерж</w:t>
      </w:r>
      <w:r>
        <w:t xml:space="preserve">ания форм и методов экологического образования, развития навыков исследовательской деятельности через погружение в экологическую тематику. Оно </w:t>
      </w:r>
      <w:r w:rsidR="00977A54">
        <w:t>может быть организованно</w:t>
      </w:r>
      <w:r>
        <w:t xml:space="preserve"> в рамках занятий по внеуро</w:t>
      </w:r>
      <w:r w:rsidR="00977A54">
        <w:t xml:space="preserve">чной деятельности и </w:t>
      </w:r>
      <w:proofErr w:type="gramStart"/>
      <w:r w:rsidR="00977A54">
        <w:t>реализации</w:t>
      </w:r>
      <w:proofErr w:type="gramEnd"/>
      <w:r w:rsidR="00701F42">
        <w:t xml:space="preserve"> </w:t>
      </w:r>
      <w:proofErr w:type="gramStart"/>
      <w:r w:rsidR="00977A54">
        <w:t>курсов</w:t>
      </w:r>
      <w:proofErr w:type="gramEnd"/>
      <w:r w:rsidR="00977A54">
        <w:t xml:space="preserve"> по темам</w:t>
      </w:r>
      <w:r>
        <w:t xml:space="preserve"> «Охрана окру</w:t>
      </w:r>
      <w:r w:rsidR="00977A54">
        <w:t xml:space="preserve">жающей среды», </w:t>
      </w:r>
      <w:r>
        <w:t xml:space="preserve">«Загрязнение воды», «Загрязнение воздуха», «Проблемы мусора», «Экологические проблемы места, где я живу» и рассчитан на обучающихся </w:t>
      </w:r>
      <w:r w:rsidR="00977A54">
        <w:t>разных возрастов</w:t>
      </w:r>
      <w:r>
        <w:t>. В основе занятия</w:t>
      </w:r>
      <w:r w:rsidR="00701F42">
        <w:t xml:space="preserve"> </w:t>
      </w:r>
      <w:r w:rsidR="00977A54">
        <w:t>должен быть</w:t>
      </w:r>
      <w:r w:rsidRPr="004068A0">
        <w:t xml:space="preserve"> коммуникативный подход к овладению всеми аспектами</w:t>
      </w:r>
      <w:r w:rsidR="00701F42">
        <w:t xml:space="preserve"> </w:t>
      </w:r>
      <w:r w:rsidRPr="004068A0">
        <w:t xml:space="preserve">английского языка. Ведущим является обучение говорению и </w:t>
      </w:r>
      <w:proofErr w:type="spellStart"/>
      <w:r>
        <w:t>метапредметным</w:t>
      </w:r>
      <w:proofErr w:type="spellEnd"/>
      <w:r>
        <w:t xml:space="preserve"> умениям.</w:t>
      </w:r>
    </w:p>
    <w:p w:rsidR="00977A54" w:rsidRDefault="005F5648" w:rsidP="005F56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977A54">
        <w:rPr>
          <w:noProof/>
        </w:rPr>
        <w:drawing>
          <wp:anchor distT="0" distB="0" distL="114300" distR="114300" simplePos="0" relativeHeight="251659264" behindDoc="1" locked="0" layoutInCell="1" allowOverlap="1" wp14:anchorId="31D15B3E" wp14:editId="47A628A6">
            <wp:simplePos x="0" y="0"/>
            <wp:positionH relativeFrom="margin">
              <wp:posOffset>6470015</wp:posOffset>
            </wp:positionH>
            <wp:positionV relativeFrom="margin">
              <wp:posOffset>3495675</wp:posOffset>
            </wp:positionV>
            <wp:extent cx="2714625" cy="2743200"/>
            <wp:effectExtent l="0" t="0" r="9525" b="0"/>
            <wp:wrapSquare wrapText="bothSides"/>
            <wp:docPr id="1" name="Рисунок 1" descr="jiH4dyAoq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4dyAoqQ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A54">
        <w:t xml:space="preserve">Актуальность </w:t>
      </w:r>
      <w:r w:rsidR="00977A54">
        <w:t>данного направления</w:t>
      </w:r>
      <w:r w:rsidRPr="007075C2">
        <w:t xml:space="preserve"> заключается в создании условий для формирования экологических знаний, развитии желания обучающихся</w:t>
      </w:r>
      <w:r w:rsidR="00701F42">
        <w:t xml:space="preserve"> </w:t>
      </w:r>
      <w:r w:rsidRPr="007075C2">
        <w:t>участвовать в экологической социально-значимой деятельности</w:t>
      </w:r>
      <w:r>
        <w:t xml:space="preserve"> по сохранению водных ресурсов</w:t>
      </w:r>
      <w:r w:rsidRPr="007075C2">
        <w:t>. Обучающиеся попытаются определить свое отношение к существующим проблемам и провести анализ экологической ситуации в месте, где они живут.</w:t>
      </w:r>
      <w:r w:rsidR="00701F42">
        <w:t xml:space="preserve"> </w:t>
      </w:r>
    </w:p>
    <w:p w:rsidR="005F5648" w:rsidRDefault="00977A54" w:rsidP="005F56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Пример внеурочного занятия по английскому языку, посвященного сохранению пресной воды на планете.</w:t>
      </w:r>
    </w:p>
    <w:p w:rsidR="005F5648" w:rsidRPr="009D66CA" w:rsidRDefault="005F5648" w:rsidP="005F56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9D66CA">
        <w:t xml:space="preserve">Вода является важнейшим ресурсом для поддержания жизни и источником всего живого на Земле, но её неравномерное распределение на континентах не раз становилось причиной кризисов и социальных катастроф. Дефицит пресной питьевой воды в мире знаком человечеству с древнейших времён, и с последнего десятилетия двадцатого века он постоянно рассматривается как одна из глобальных проблем современности. При этом, по мере роста населения нашей планеты, значительно увеличивались масштабы водопотребления, и, соответственно, </w:t>
      </w:r>
      <w:proofErr w:type="spellStart"/>
      <w:r w:rsidRPr="009D66CA">
        <w:t>вододефицита</w:t>
      </w:r>
      <w:proofErr w:type="spellEnd"/>
      <w:r w:rsidRPr="009D66CA">
        <w:t>, что впоследствии стало приводить к ухудшающимся условиям жизни и замедлило экономическое развитие стран, испытывающих дефицит.</w:t>
      </w:r>
      <w:r w:rsidR="00977A54">
        <w:t xml:space="preserve"> </w:t>
      </w:r>
      <w:r w:rsidRPr="009D66CA">
        <w:t xml:space="preserve">Сегодня население планеты растёт стремительными темпами, и потребность в пресной питьевой воде только возрастает. По данным счётчика www.countrymeters.com, население Земли на 25 апреля 2015 года достигло приблизительно 7 миллиардов 289 миллионов человек, а ежегодный прирост составляет примерно 83 миллионов человек. Данные указывают на ежегодный прирост потребности в пресной воде в объёме 64 млн кубометров. Следует заметить, что за период времени, </w:t>
      </w:r>
      <w:r w:rsidRPr="009D66CA">
        <w:lastRenderedPageBreak/>
        <w:t>когда население планеты выросло в три раза, использование пресной воды возросло в 17 раз. Причём, по некоторым прогнозам, через 20 лет оно может увеличиться ещё втрое.</w:t>
      </w:r>
    </w:p>
    <w:p w:rsidR="00977A54" w:rsidRDefault="005F5648" w:rsidP="00977A54">
      <w:pPr>
        <w:pStyle w:val="a3"/>
        <w:spacing w:line="360" w:lineRule="auto"/>
        <w:ind w:firstLine="709"/>
        <w:jc w:val="both"/>
      </w:pPr>
      <w:r w:rsidRPr="009D66CA">
        <w:t xml:space="preserve">В сложившихся условиях установлено, что уже каждый шестой человек на планете испытывает нехватку пресной питьевой воды. И ситуация по мере развития урбанизации, роста населения, увеличения промышленных потребностей в воде и ускорения глобальных изменений климата, ведущих к опустыниванию и снижению </w:t>
      </w:r>
      <w:proofErr w:type="spellStart"/>
      <w:r w:rsidRPr="009D66CA">
        <w:t>водообеспеченности</w:t>
      </w:r>
      <w:proofErr w:type="spellEnd"/>
      <w:r w:rsidRPr="009D66CA">
        <w:t xml:space="preserve">, будет только усугубляться. Недостаток воды вскоре может привести к развитию и усугублению уже существующих глобальных проблем. А когда дефицит перейдёт определённый рубеж и человечество наконец поймёт всю ценность пресных ресурсов, можно ожидать политической нестабильности, вооружённых конфликтов и дальнейшего возрастания количества проблем в развитии экономик стран </w:t>
      </w:r>
      <w:proofErr w:type="gramStart"/>
      <w:r w:rsidRPr="009D66CA">
        <w:t xml:space="preserve">мира </w:t>
      </w:r>
      <w:r w:rsidR="00977A54">
        <w:t>.</w:t>
      </w:r>
      <w:proofErr w:type="gramEnd"/>
    </w:p>
    <w:p w:rsidR="005F5648" w:rsidRPr="00B871FA" w:rsidRDefault="00977A54" w:rsidP="00977A54">
      <w:pPr>
        <w:pStyle w:val="a3"/>
        <w:spacing w:line="360" w:lineRule="auto"/>
        <w:ind w:firstLine="709"/>
        <w:jc w:val="both"/>
      </w:pPr>
      <w:r>
        <w:t xml:space="preserve">К </w:t>
      </w:r>
      <w:r w:rsidR="005F5648" w:rsidRPr="00F30C63">
        <w:t>концу</w:t>
      </w:r>
      <w:r w:rsidR="005F5648" w:rsidRPr="00B871FA">
        <w:t xml:space="preserve"> </w:t>
      </w:r>
      <w:r w:rsidR="005F5648" w:rsidRPr="00F30C63">
        <w:t>внеурочного</w:t>
      </w:r>
      <w:r w:rsidR="005F5648" w:rsidRPr="00B871FA">
        <w:t xml:space="preserve"> </w:t>
      </w:r>
      <w:r w:rsidR="005F5648" w:rsidRPr="00F30C63">
        <w:t>занятия</w:t>
      </w:r>
      <w:r w:rsidR="005F5648" w:rsidRPr="00B871FA">
        <w:t xml:space="preserve"> </w:t>
      </w:r>
      <w:r w:rsidR="005F5648" w:rsidRPr="00F30C63">
        <w:t>обучающиеся</w:t>
      </w:r>
      <w:r w:rsidR="005F5648" w:rsidRPr="00B871FA">
        <w:t xml:space="preserve"> </w:t>
      </w:r>
      <w:r w:rsidR="005F5648" w:rsidRPr="00F30C63">
        <w:t>научатся</w:t>
      </w:r>
      <w:r w:rsidR="005F5648" w:rsidRPr="00B871FA">
        <w:t xml:space="preserve"> </w:t>
      </w:r>
      <w:r w:rsidR="005F5648" w:rsidRPr="00F30C63">
        <w:t>проводить</w:t>
      </w:r>
      <w:r w:rsidR="005F5648" w:rsidRPr="00B871FA">
        <w:t xml:space="preserve"> </w:t>
      </w:r>
      <w:proofErr w:type="spellStart"/>
      <w:r w:rsidR="005F5648">
        <w:t>микроис</w:t>
      </w:r>
      <w:proofErr w:type="spellEnd"/>
      <w:r w:rsidR="005F5648">
        <w:rPr>
          <w:lang w:val="en-US"/>
        </w:rPr>
        <w:t>c</w:t>
      </w:r>
      <w:proofErr w:type="spellStart"/>
      <w:r w:rsidR="005F5648" w:rsidRPr="00F30C63">
        <w:t>ледование</w:t>
      </w:r>
      <w:proofErr w:type="spellEnd"/>
      <w:r w:rsidR="005F5648" w:rsidRPr="00B871FA">
        <w:t xml:space="preserve"> </w:t>
      </w:r>
      <w:r w:rsidR="005F5648" w:rsidRPr="00F30C63">
        <w:t>в</w:t>
      </w:r>
      <w:r w:rsidR="005F5648" w:rsidRPr="00B871FA">
        <w:t xml:space="preserve"> </w:t>
      </w:r>
      <w:proofErr w:type="gramStart"/>
      <w:r w:rsidR="005F5648" w:rsidRPr="00F30C63">
        <w:t>группах</w:t>
      </w:r>
      <w:proofErr w:type="gramEnd"/>
      <w:r w:rsidR="00701F42">
        <w:t xml:space="preserve"> </w:t>
      </w:r>
      <w:proofErr w:type="gramStart"/>
      <w:r w:rsidR="005F5648" w:rsidRPr="00F30C63">
        <w:t>о</w:t>
      </w:r>
      <w:proofErr w:type="gramEnd"/>
      <w:r w:rsidR="005F5648" w:rsidRPr="00B871FA">
        <w:t xml:space="preserve"> </w:t>
      </w:r>
      <w:r w:rsidR="005F5648" w:rsidRPr="00F30C63">
        <w:t>потреблении</w:t>
      </w:r>
      <w:r w:rsidR="005F5648" w:rsidRPr="00B871FA">
        <w:t xml:space="preserve"> </w:t>
      </w:r>
      <w:r w:rsidR="005F5648" w:rsidRPr="00F30C63">
        <w:t>воды</w:t>
      </w:r>
      <w:r w:rsidR="005F5648" w:rsidRPr="00B871FA">
        <w:t xml:space="preserve"> </w:t>
      </w:r>
      <w:r w:rsidR="005F5648" w:rsidRPr="00F30C63">
        <w:t>и</w:t>
      </w:r>
      <w:r w:rsidR="005F5648" w:rsidRPr="00B871FA">
        <w:t xml:space="preserve"> </w:t>
      </w:r>
      <w:r w:rsidR="005F5648" w:rsidRPr="00F30C63">
        <w:t>представлять</w:t>
      </w:r>
      <w:r w:rsidR="005F5648" w:rsidRPr="00B871FA">
        <w:t xml:space="preserve"> </w:t>
      </w:r>
      <w:r w:rsidR="005F5648" w:rsidRPr="00F30C63">
        <w:t>результаты</w:t>
      </w:r>
      <w:r w:rsidR="005F5648" w:rsidRPr="00B871FA">
        <w:t xml:space="preserve"> </w:t>
      </w:r>
      <w:r w:rsidR="005F5648" w:rsidRPr="00F30C63">
        <w:t>группе</w:t>
      </w:r>
      <w:r w:rsidR="005F5648" w:rsidRPr="00B871FA">
        <w:rPr>
          <w:b/>
        </w:rPr>
        <w:t>)</w:t>
      </w:r>
    </w:p>
    <w:p w:rsidR="005F5648" w:rsidRPr="00373418" w:rsidRDefault="005F5648" w:rsidP="005F5648">
      <w:pPr>
        <w:spacing w:line="360" w:lineRule="auto"/>
        <w:jc w:val="both"/>
        <w:rPr>
          <w:b/>
          <w:lang w:val="en-US"/>
        </w:rPr>
      </w:pPr>
      <w:r w:rsidRPr="00373418">
        <w:rPr>
          <w:b/>
        </w:rPr>
        <w:t>Задачи</w:t>
      </w:r>
      <w:r w:rsidRPr="00373418">
        <w:rPr>
          <w:b/>
          <w:lang w:val="en-US"/>
        </w:rPr>
        <w:t>:</w:t>
      </w:r>
    </w:p>
    <w:p w:rsidR="005F5648" w:rsidRPr="00373418" w:rsidRDefault="005F5648" w:rsidP="005F5648">
      <w:pPr>
        <w:spacing w:line="360" w:lineRule="auto"/>
        <w:ind w:firstLine="567"/>
        <w:jc w:val="both"/>
        <w:rPr>
          <w:u w:val="single"/>
          <w:lang w:val="en-US"/>
        </w:rPr>
      </w:pPr>
      <w:r>
        <w:rPr>
          <w:u w:val="single"/>
        </w:rPr>
        <w:t>Обучающие</w:t>
      </w:r>
      <w:r w:rsidRPr="00373418">
        <w:rPr>
          <w:u w:val="single"/>
          <w:lang w:val="en-US"/>
        </w:rPr>
        <w:t>:</w:t>
      </w:r>
    </w:p>
    <w:p w:rsidR="005F5648" w:rsidRPr="00F77D3C" w:rsidRDefault="005F5648" w:rsidP="005F5648">
      <w:pPr>
        <w:numPr>
          <w:ilvl w:val="0"/>
          <w:numId w:val="2"/>
        </w:numPr>
        <w:spacing w:line="360" w:lineRule="auto"/>
        <w:jc w:val="both"/>
      </w:pPr>
      <w:r>
        <w:t>Научить</w:t>
      </w:r>
      <w:r w:rsidRPr="00F77D3C">
        <w:t xml:space="preserve"> </w:t>
      </w:r>
      <w:r>
        <w:t>использовать</w:t>
      </w:r>
      <w:r w:rsidRPr="00F77D3C">
        <w:t xml:space="preserve"> </w:t>
      </w:r>
      <w:r>
        <w:t>новую</w:t>
      </w:r>
      <w:r w:rsidRPr="00F77D3C">
        <w:t xml:space="preserve"> </w:t>
      </w:r>
      <w:r>
        <w:t>лексику</w:t>
      </w:r>
      <w:r w:rsidRPr="00F77D3C">
        <w:t xml:space="preserve"> </w:t>
      </w:r>
      <w:r>
        <w:t>по</w:t>
      </w:r>
      <w:r w:rsidRPr="00F77D3C">
        <w:t xml:space="preserve"> </w:t>
      </w:r>
      <w:r>
        <w:t>теме</w:t>
      </w:r>
      <w:r w:rsidRPr="00F77D3C">
        <w:t xml:space="preserve"> «</w:t>
      </w:r>
      <w:r>
        <w:t>Потребление</w:t>
      </w:r>
      <w:r w:rsidRPr="00F77D3C">
        <w:t xml:space="preserve"> </w:t>
      </w:r>
      <w:r>
        <w:t>воды</w:t>
      </w:r>
      <w:r w:rsidRPr="00F77D3C">
        <w:t xml:space="preserve">»: </w:t>
      </w:r>
      <w:r>
        <w:rPr>
          <w:lang w:val="en-US"/>
        </w:rPr>
        <w:t>water</w:t>
      </w:r>
      <w:r w:rsidRPr="00F77D3C">
        <w:t xml:space="preserve"> </w:t>
      </w:r>
      <w:r>
        <w:rPr>
          <w:lang w:val="en-US"/>
        </w:rPr>
        <w:t>consumption</w:t>
      </w:r>
      <w:r w:rsidRPr="00F77D3C">
        <w:t xml:space="preserve">, </w:t>
      </w:r>
      <w:r>
        <w:rPr>
          <w:lang w:val="en-US"/>
        </w:rPr>
        <w:t>a</w:t>
      </w:r>
      <w:r w:rsidRPr="00F77D3C">
        <w:t xml:space="preserve"> </w:t>
      </w:r>
      <w:r>
        <w:rPr>
          <w:lang w:val="en-US"/>
        </w:rPr>
        <w:t>shortage</w:t>
      </w:r>
      <w:r w:rsidRPr="00F77D3C">
        <w:t xml:space="preserve"> </w:t>
      </w:r>
      <w:r>
        <w:rPr>
          <w:lang w:val="en-US"/>
        </w:rPr>
        <w:t>of</w:t>
      </w:r>
      <w:r w:rsidRPr="00F77D3C">
        <w:t xml:space="preserve"> </w:t>
      </w:r>
      <w:r>
        <w:rPr>
          <w:lang w:val="en-US"/>
        </w:rPr>
        <w:t>water</w:t>
      </w:r>
      <w:r w:rsidRPr="00F77D3C">
        <w:t xml:space="preserve">, </w:t>
      </w:r>
      <w:r>
        <w:rPr>
          <w:lang w:val="en-US"/>
        </w:rPr>
        <w:t>to</w:t>
      </w:r>
      <w:r w:rsidRPr="00F77D3C">
        <w:t xml:space="preserve"> </w:t>
      </w:r>
      <w:r>
        <w:rPr>
          <w:lang w:val="en-US"/>
        </w:rPr>
        <w:t>satisfy</w:t>
      </w:r>
      <w:r w:rsidRPr="00F77D3C">
        <w:t xml:space="preserve"> </w:t>
      </w:r>
      <w:r>
        <w:rPr>
          <w:lang w:val="en-US"/>
        </w:rPr>
        <w:t>the</w:t>
      </w:r>
      <w:r w:rsidRPr="00F77D3C">
        <w:t xml:space="preserve"> </w:t>
      </w:r>
      <w:r>
        <w:rPr>
          <w:lang w:val="en-US"/>
        </w:rPr>
        <w:t>needs</w:t>
      </w:r>
      <w:r w:rsidRPr="00F77D3C">
        <w:t xml:space="preserve">, </w:t>
      </w:r>
      <w:r>
        <w:rPr>
          <w:lang w:val="en-US"/>
        </w:rPr>
        <w:t>daily</w:t>
      </w:r>
      <w:r w:rsidRPr="00F77D3C">
        <w:t xml:space="preserve"> </w:t>
      </w:r>
      <w:r>
        <w:rPr>
          <w:lang w:val="en-US"/>
        </w:rPr>
        <w:t>norm</w:t>
      </w:r>
      <w:r w:rsidRPr="00F77D3C">
        <w:t xml:space="preserve">, </w:t>
      </w:r>
      <w:r>
        <w:rPr>
          <w:lang w:val="en-US"/>
        </w:rPr>
        <w:t>to</w:t>
      </w:r>
      <w:r w:rsidRPr="00F77D3C">
        <w:t xml:space="preserve"> </w:t>
      </w:r>
      <w:r>
        <w:rPr>
          <w:lang w:val="en-US"/>
        </w:rPr>
        <w:t>provide</w:t>
      </w:r>
      <w:r w:rsidRPr="00F77D3C">
        <w:t xml:space="preserve"> </w:t>
      </w:r>
      <w:r>
        <w:rPr>
          <w:lang w:val="en-US"/>
        </w:rPr>
        <w:t>with</w:t>
      </w:r>
      <w:r w:rsidRPr="00F77D3C">
        <w:t xml:space="preserve"> </w:t>
      </w:r>
      <w:r>
        <w:rPr>
          <w:lang w:val="en-US"/>
        </w:rPr>
        <w:t>safe</w:t>
      </w:r>
      <w:r w:rsidRPr="00F77D3C">
        <w:t xml:space="preserve"> </w:t>
      </w:r>
      <w:r>
        <w:rPr>
          <w:lang w:val="en-US"/>
        </w:rPr>
        <w:t>water</w:t>
      </w:r>
      <w:r w:rsidRPr="00F77D3C">
        <w:t xml:space="preserve">, </w:t>
      </w:r>
      <w:r>
        <w:rPr>
          <w:lang w:val="en-US"/>
        </w:rPr>
        <w:t>without</w:t>
      </w:r>
      <w:r w:rsidRPr="00F77D3C">
        <w:t xml:space="preserve"> </w:t>
      </w:r>
      <w:r>
        <w:rPr>
          <w:lang w:val="en-US"/>
        </w:rPr>
        <w:t>a</w:t>
      </w:r>
      <w:r w:rsidRPr="00F77D3C">
        <w:t xml:space="preserve"> </w:t>
      </w:r>
      <w:r>
        <w:rPr>
          <w:lang w:val="en-US"/>
        </w:rPr>
        <w:t>health</w:t>
      </w:r>
      <w:r w:rsidRPr="00F77D3C">
        <w:t xml:space="preserve"> </w:t>
      </w:r>
      <w:r>
        <w:rPr>
          <w:lang w:val="en-US"/>
        </w:rPr>
        <w:t>risk</w:t>
      </w:r>
      <w:r w:rsidRPr="00F77D3C">
        <w:t xml:space="preserve"> (</w:t>
      </w:r>
      <w:r>
        <w:t xml:space="preserve">потребление воды, ограничение потребления, удовлетворить потребности в чистой питьевой воде, дневная норма, обеспечить питьевой </w:t>
      </w:r>
      <w:proofErr w:type="gramStart"/>
      <w:r>
        <w:t>водой ,</w:t>
      </w:r>
      <w:proofErr w:type="gramEnd"/>
      <w:r>
        <w:t xml:space="preserve"> без риска для здоровья</w:t>
      </w:r>
      <w:r w:rsidRPr="00F77D3C">
        <w:t>) в устной и письменной речи</w:t>
      </w:r>
    </w:p>
    <w:p w:rsidR="005F5648" w:rsidRPr="004068A0" w:rsidRDefault="005F5648" w:rsidP="005F5648">
      <w:pPr>
        <w:spacing w:line="360" w:lineRule="auto"/>
        <w:ind w:firstLine="567"/>
        <w:jc w:val="both"/>
      </w:pPr>
      <w:r>
        <w:rPr>
          <w:u w:val="single"/>
        </w:rPr>
        <w:t>Развивающие</w:t>
      </w:r>
      <w:r w:rsidRPr="004068A0">
        <w:t>:</w:t>
      </w:r>
    </w:p>
    <w:p w:rsidR="005F5648" w:rsidRPr="007D6866" w:rsidRDefault="005F5648" w:rsidP="005F5648">
      <w:pPr>
        <w:numPr>
          <w:ilvl w:val="0"/>
          <w:numId w:val="2"/>
        </w:numPr>
        <w:spacing w:line="360" w:lineRule="auto"/>
      </w:pPr>
      <w:r>
        <w:t>Р</w:t>
      </w:r>
      <w:r w:rsidRPr="007D6866">
        <w:t>азвивать умение обобщать информацию, строить логическое высказывание,</w:t>
      </w:r>
      <w:r w:rsidR="00701F42">
        <w:t xml:space="preserve">  </w:t>
      </w:r>
      <w:r w:rsidRPr="007D6866">
        <w:t>организовывать учебное сотрудничество; развивать навыки исследовательской деятельности;</w:t>
      </w:r>
    </w:p>
    <w:p w:rsidR="005F5648" w:rsidRPr="00F30C63" w:rsidRDefault="005F5648" w:rsidP="005F5648">
      <w:pPr>
        <w:spacing w:line="360" w:lineRule="auto"/>
        <w:ind w:firstLine="567"/>
        <w:jc w:val="both"/>
        <w:rPr>
          <w:u w:val="single"/>
        </w:rPr>
      </w:pPr>
      <w:r w:rsidRPr="00F30C63">
        <w:rPr>
          <w:u w:val="single"/>
        </w:rPr>
        <w:t xml:space="preserve">Воспитательные: </w:t>
      </w:r>
    </w:p>
    <w:p w:rsidR="005F5648" w:rsidRDefault="005F5648" w:rsidP="005F5648">
      <w:pPr>
        <w:numPr>
          <w:ilvl w:val="0"/>
          <w:numId w:val="1"/>
        </w:numPr>
        <w:spacing w:line="360" w:lineRule="auto"/>
        <w:jc w:val="both"/>
      </w:pPr>
      <w:r>
        <w:t xml:space="preserve">Формирование основ экологической культуры, расширение опыта экологически ориентированной и практической деятельности </w:t>
      </w:r>
    </w:p>
    <w:p w:rsidR="005F5648" w:rsidRDefault="005F5648" w:rsidP="005F5648">
      <w:pPr>
        <w:spacing w:line="360" w:lineRule="auto"/>
        <w:jc w:val="both"/>
      </w:pPr>
      <w:r>
        <w:t xml:space="preserve">Решение данных задач направлено на достижения цели мероприятия - обучение сбору, анализу необходимой информации, умение находить в иноязычном тексте конкретные факты и сведения, упорядочивать информацию, сопоставлять информацию, полученную из разных источников. Данное мероприятие направленно преимущественно на развитие </w:t>
      </w:r>
      <w:proofErr w:type="spellStart"/>
      <w:r>
        <w:t>матапредметных</w:t>
      </w:r>
      <w:proofErr w:type="spellEnd"/>
      <w:r>
        <w:t xml:space="preserve"> умений.</w:t>
      </w:r>
    </w:p>
    <w:p w:rsidR="005F5648" w:rsidRDefault="005F5648" w:rsidP="005F5648">
      <w:pPr>
        <w:spacing w:line="360" w:lineRule="auto"/>
        <w:jc w:val="both"/>
        <w:rPr>
          <w:b/>
        </w:rPr>
      </w:pPr>
      <w:r w:rsidRPr="00B871FA">
        <w:rPr>
          <w:b/>
        </w:rPr>
        <w:lastRenderedPageBreak/>
        <w:t>Ожидаемый результат</w:t>
      </w:r>
    </w:p>
    <w:p w:rsidR="005F5648" w:rsidRPr="009136C1" w:rsidRDefault="005F5648" w:rsidP="005F5648">
      <w:pPr>
        <w:numPr>
          <w:ilvl w:val="0"/>
          <w:numId w:val="1"/>
        </w:numPr>
        <w:spacing w:line="360" w:lineRule="auto"/>
        <w:jc w:val="both"/>
      </w:pPr>
      <w:r w:rsidRPr="009136C1">
        <w:t>Активное использование речевых средств, развитие навыков монологического высказывания</w:t>
      </w:r>
    </w:p>
    <w:p w:rsidR="005F5648" w:rsidRPr="009136C1" w:rsidRDefault="005F5648" w:rsidP="005F5648">
      <w:pPr>
        <w:numPr>
          <w:ilvl w:val="0"/>
          <w:numId w:val="1"/>
        </w:numPr>
        <w:spacing w:line="360" w:lineRule="auto"/>
        <w:jc w:val="both"/>
      </w:pPr>
      <w:r w:rsidRPr="009136C1">
        <w:t>Готовность слушать собеседника и вести диалог</w:t>
      </w:r>
    </w:p>
    <w:p w:rsidR="005F5648" w:rsidRPr="009136C1" w:rsidRDefault="005F5648" w:rsidP="005F5648">
      <w:pPr>
        <w:numPr>
          <w:ilvl w:val="0"/>
          <w:numId w:val="1"/>
        </w:numPr>
        <w:spacing w:line="360" w:lineRule="auto"/>
        <w:jc w:val="both"/>
      </w:pPr>
      <w:r w:rsidRPr="009136C1">
        <w:t>Планирование и выполнение учебного исследования</w:t>
      </w:r>
    </w:p>
    <w:p w:rsidR="005F5648" w:rsidRPr="00DF4102" w:rsidRDefault="005F5648" w:rsidP="005F5648">
      <w:pPr>
        <w:numPr>
          <w:ilvl w:val="0"/>
          <w:numId w:val="1"/>
        </w:numPr>
        <w:spacing w:line="360" w:lineRule="auto"/>
        <w:jc w:val="both"/>
      </w:pPr>
      <w:r w:rsidRPr="009136C1">
        <w:t>Выделение главной и второстепенной информации в прослушанном и прочитанном текстах</w:t>
      </w:r>
    </w:p>
    <w:p w:rsidR="005F5648" w:rsidRDefault="00977A54" w:rsidP="00977A54">
      <w:pPr>
        <w:spacing w:line="360" w:lineRule="auto"/>
      </w:pPr>
      <w:r>
        <w:t>Комментарий.</w:t>
      </w:r>
    </w:p>
    <w:p w:rsidR="005F5648" w:rsidRDefault="005F5648" w:rsidP="00977A54">
      <w:pPr>
        <w:spacing w:line="360" w:lineRule="auto"/>
      </w:pPr>
      <w:r>
        <w:t xml:space="preserve"> В основе занятия – развитие самостоятельной деятельности через парную, групповую и индивидуальную формы работы на уроке. Центральным компонентом занятия была групповая работа, цель которой -развитие навыков работы в группах, развитие самостоятельности, умения ребят применять на практике изученный лексический и грамматический материал. Ребята работают с разными видами информации: печатным текстом, </w:t>
      </w:r>
      <w:proofErr w:type="spellStart"/>
      <w:r>
        <w:t>аудиотекстом</w:t>
      </w:r>
      <w:proofErr w:type="spellEnd"/>
      <w:r>
        <w:t>, оформляют результаты исследования с помощью графиков и устной презентации. Для того, чтобы успешно справиться с этим заданием, и для стимулирования их познавательного интереса, в начале урока была активизирована изученная лексика методом мозгового штурма. Обучающиеся с разным уровнем владения материала смогли реализовать себя в различных формах работы: в парной и групповой работе, а также индивидуально.</w:t>
      </w:r>
    </w:p>
    <w:p w:rsidR="005F5648" w:rsidRDefault="005F5648" w:rsidP="00977A54">
      <w:pPr>
        <w:spacing w:line="360" w:lineRule="auto"/>
      </w:pPr>
      <w:r>
        <w:t xml:space="preserve"> На занятии активно используются воспитательные возможности изучаемого материала – умение обучающихся работать самостоятельно, в группах и парах, умение слушать и понимать друг друга. Занятие построено таким образом, чтобы обучающиеся могли получить информацию о проблеме чистой питьевой воды в мировом масштабе и в том регионе, в котором они живут. Кроме этого, в течение занятия, обучающиеся учатся пользоваться этой информацией и интересными фактами. В заключении было проведено микроисследование на тему «Потребление воды», в ходе которого речь шла о каждом участнике исследования и их семьях. В каждой группе получились</w:t>
      </w:r>
      <w:r w:rsidR="00701F42">
        <w:t xml:space="preserve"> </w:t>
      </w:r>
      <w:r>
        <w:t>разные данные, но обучающиеся пришли к выводу, что мы используем водные ресурсы неэкономно, но у каждого есть возможность снизить потребление воды, так как её запасы в мире сокращаются. Поэтому логичным завершающим этапом стало написание рекомендаций в виде постера по теме «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water</w:t>
      </w:r>
      <w:proofErr w:type="spellEnd"/>
      <w:r>
        <w:t>» («Как научиться экономить воду»), где обучающиеся смогли использовать результаты исследования, проведенного на занятии, лексику и грамматические структуры, изученные на уроке.</w:t>
      </w:r>
      <w:bookmarkEnd w:id="0"/>
    </w:p>
    <w:sectPr w:rsidR="005F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53DA"/>
    <w:multiLevelType w:val="hybridMultilevel"/>
    <w:tmpl w:val="796A3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606221"/>
    <w:multiLevelType w:val="hybridMultilevel"/>
    <w:tmpl w:val="181EA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49"/>
    <w:rsid w:val="00075E49"/>
    <w:rsid w:val="005F5648"/>
    <w:rsid w:val="00701F42"/>
    <w:rsid w:val="00977A54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3841-D281-460F-A35B-75B9D8AE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648"/>
    <w:pPr>
      <w:spacing w:before="100" w:beforeAutospacing="1" w:after="100" w:afterAutospacing="1"/>
    </w:pPr>
  </w:style>
  <w:style w:type="character" w:styleId="a4">
    <w:name w:val="Hyperlink"/>
    <w:rsid w:val="005F56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Екатерина</cp:lastModifiedBy>
  <cp:revision>2</cp:revision>
  <dcterms:created xsi:type="dcterms:W3CDTF">2021-12-25T20:47:00Z</dcterms:created>
  <dcterms:modified xsi:type="dcterms:W3CDTF">2021-12-25T20:47:00Z</dcterms:modified>
</cp:coreProperties>
</file>