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B9" w:rsidRDefault="00CA7FB9" w:rsidP="00CA7FB9">
      <w:pPr>
        <w:spacing w:after="0" w:line="240" w:lineRule="atLeast"/>
        <w:ind w:hanging="215"/>
        <w:jc w:val="center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 xml:space="preserve">ВОЛЖСКИЙ ФИЛИАЛ ГОСУДАРСТВЕННОГО АВТОНОМНОГО </w:t>
      </w:r>
    </w:p>
    <w:p w:rsidR="00CA7FB9" w:rsidRDefault="00CA7FB9" w:rsidP="00CA7FB9">
      <w:pPr>
        <w:spacing w:after="0" w:line="240" w:lineRule="atLeast"/>
        <w:ind w:hanging="215"/>
        <w:jc w:val="center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 xml:space="preserve">ПРОФЕССИОНАЛЬНОГО ОБРАЗОВАТЕЛЬНОГО УЧРЕЖДЕНИЯ </w:t>
      </w:r>
    </w:p>
    <w:p w:rsidR="00CA7FB9" w:rsidRPr="0067152B" w:rsidRDefault="00CA7FB9" w:rsidP="00CA7FB9">
      <w:pPr>
        <w:spacing w:after="0" w:line="240" w:lineRule="atLeast"/>
        <w:ind w:hanging="21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>"ВОЛГОГРАДСКИЙ МЕДИЦИНСКИЙ КОЛЛЕДЖ</w:t>
      </w:r>
      <w:r w:rsidRPr="0067152B">
        <w:rPr>
          <w:rFonts w:ascii="Times New Roman" w:hAnsi="Times New Roman" w:cs="Times New Roman"/>
          <w:b/>
          <w:sz w:val="24"/>
          <w:szCs w:val="24"/>
        </w:rPr>
        <w:t>"</w:t>
      </w: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27940</wp:posOffset>
            </wp:positionV>
            <wp:extent cx="1290320" cy="1236980"/>
            <wp:effectExtent l="0" t="0" r="0" b="0"/>
            <wp:wrapThrough wrapText="bothSides">
              <wp:wrapPolygon edited="0">
                <wp:start x="8610" y="665"/>
                <wp:lineTo x="6697" y="998"/>
                <wp:lineTo x="1276" y="4990"/>
                <wp:lineTo x="319" y="10977"/>
                <wp:lineTo x="1913" y="16632"/>
                <wp:lineTo x="2232" y="17298"/>
                <wp:lineTo x="7016" y="20624"/>
                <wp:lineTo x="7972" y="20624"/>
                <wp:lineTo x="14031" y="20624"/>
                <wp:lineTo x="14988" y="20624"/>
                <wp:lineTo x="19772" y="17298"/>
                <wp:lineTo x="20091" y="16632"/>
                <wp:lineTo x="21366" y="11975"/>
                <wp:lineTo x="21366" y="11310"/>
                <wp:lineTo x="20728" y="6986"/>
                <wp:lineTo x="20409" y="5322"/>
                <wp:lineTo x="15307" y="998"/>
                <wp:lineTo x="13394" y="665"/>
                <wp:lineTo x="8610" y="665"/>
              </wp:wrapPolygon>
            </wp:wrapThrough>
            <wp:docPr id="1" name="Рисунок 1" descr="http://volmk.vmk1.ru/assets/files/logo_gap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lmk.vmk1.ru/assets/files/logo_gapo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CA7FB9" w:rsidRPr="0067152B" w:rsidRDefault="00CA7FB9" w:rsidP="00CA7FB9">
      <w:pPr>
        <w:spacing w:after="0" w:line="240" w:lineRule="atLeast"/>
        <w:ind w:hanging="21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КОМБИНИРОВАННОГО ЗАНЯТИЯ</w:t>
      </w:r>
    </w:p>
    <w:p w:rsidR="00CA7FB9" w:rsidRPr="0067152B" w:rsidRDefault="00CA7FB9" w:rsidP="00CA7FB9">
      <w:pPr>
        <w:spacing w:after="0" w:line="240" w:lineRule="atLeast"/>
        <w:ind w:hanging="21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7FB9" w:rsidRPr="0067152B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E2212B">
        <w:rPr>
          <w:rFonts w:ascii="Times New Roman" w:hAnsi="Times New Roman" w:cs="Times New Roman"/>
          <w:b/>
          <w:sz w:val="24"/>
          <w:szCs w:val="24"/>
        </w:rPr>
        <w:t>Россия на новом этапе развития</w:t>
      </w:r>
    </w:p>
    <w:p w:rsidR="00CA7FB9" w:rsidRPr="0067152B" w:rsidRDefault="00CA7FB9" w:rsidP="00CA7FB9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67152B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Учебная дисциплина </w:t>
      </w:r>
      <w:r w:rsidRPr="0067152B">
        <w:rPr>
          <w:rFonts w:ascii="Times New Roman" w:hAnsi="Times New Roman" w:cs="Times New Roman"/>
          <w:b/>
          <w:bCs/>
          <w:sz w:val="24"/>
          <w:szCs w:val="24"/>
        </w:rPr>
        <w:t>"История"</w:t>
      </w:r>
    </w:p>
    <w:p w:rsidR="00CA7FB9" w:rsidRPr="0067152B" w:rsidRDefault="00CA7FB9" w:rsidP="00CA7FB9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NewRomanPS-BoldMT" w:hAnsi="Times New Roman" w:cs="Times New Roman"/>
          <w:sz w:val="24"/>
          <w:szCs w:val="24"/>
        </w:rPr>
      </w:pPr>
    </w:p>
    <w:p w:rsidR="00CA7FB9" w:rsidRPr="0067152B" w:rsidRDefault="00CA7FB9" w:rsidP="00CA7FB9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NewRomanPS-BoldMT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A0"/>
      </w:tblPr>
      <w:tblGrid>
        <w:gridCol w:w="5111"/>
        <w:gridCol w:w="5487"/>
      </w:tblGrid>
      <w:tr w:rsidR="00CA7FB9" w:rsidRPr="0067152B" w:rsidTr="00C6612E">
        <w:tc>
          <w:tcPr>
            <w:tcW w:w="5111" w:type="dxa"/>
          </w:tcPr>
          <w:p w:rsidR="00CA7FB9" w:rsidRPr="0067152B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jc w:val="righ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67152B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Курс:</w:t>
            </w:r>
          </w:p>
          <w:p w:rsidR="00CA7FB9" w:rsidRPr="0067152B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jc w:val="righ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67152B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Специальность:</w:t>
            </w:r>
          </w:p>
          <w:p w:rsidR="00CA7FB9" w:rsidRPr="0067152B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jc w:val="righ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  <w:p w:rsidR="00CA7FB9" w:rsidRPr="0067152B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jc w:val="righ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67152B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Форма обучения:</w:t>
            </w:r>
          </w:p>
          <w:p w:rsidR="00CA7FB9" w:rsidRPr="0067152B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jc w:val="righ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87" w:type="dxa"/>
          </w:tcPr>
          <w:p w:rsidR="00CA7FB9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TimesNewRomanPS-BoldMT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>на базе основного общего среднего образования</w:t>
            </w:r>
          </w:p>
          <w:p w:rsidR="00AD2AFA" w:rsidRPr="00AD2AFA" w:rsidRDefault="00AD2AFA" w:rsidP="00AD2AFA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D2A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34.02.01 Сестринско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 дело</w:t>
            </w:r>
          </w:p>
          <w:p w:rsidR="00CA7FB9" w:rsidRPr="0067152B" w:rsidRDefault="00CA7FB9" w:rsidP="00AD2AF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sz w:val="24"/>
                <w:szCs w:val="24"/>
              </w:rPr>
              <w:t>33.02.01 Фармация</w:t>
            </w:r>
          </w:p>
          <w:p w:rsidR="00CA7FB9" w:rsidRPr="0067152B" w:rsidRDefault="00CA7FB9" w:rsidP="005E17B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TimesNewRomanPS-BoldMT" w:hAnsi="Times New Roman" w:cs="Times New Roman"/>
                <w:sz w:val="24"/>
                <w:szCs w:val="24"/>
              </w:rPr>
              <w:t>очная</w:t>
            </w:r>
          </w:p>
        </w:tc>
      </w:tr>
    </w:tbl>
    <w:p w:rsidR="00CA7FB9" w:rsidRPr="0067152B" w:rsidRDefault="00CA7FB9" w:rsidP="00CA7FB9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NewRomanPS-BoldMT" w:hAnsi="Times New Roman" w:cs="Times New Roman"/>
          <w:sz w:val="24"/>
          <w:szCs w:val="24"/>
        </w:rPr>
      </w:pPr>
    </w:p>
    <w:tbl>
      <w:tblPr>
        <w:tblW w:w="14898" w:type="dxa"/>
        <w:tblLayout w:type="fixed"/>
        <w:tblLook w:val="00A0"/>
      </w:tblPr>
      <w:tblGrid>
        <w:gridCol w:w="9786"/>
        <w:gridCol w:w="5112"/>
      </w:tblGrid>
      <w:tr w:rsidR="00CA7FB9" w:rsidRPr="0067152B" w:rsidTr="005E17B5">
        <w:tc>
          <w:tcPr>
            <w:tcW w:w="9786" w:type="dxa"/>
          </w:tcPr>
          <w:p w:rsidR="00CA7FB9" w:rsidRPr="0067152B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12" w:type="dxa"/>
          </w:tcPr>
          <w:p w:rsidR="00CA7FB9" w:rsidRPr="0067152B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A7FB9" w:rsidRPr="0067152B" w:rsidRDefault="00CA7FB9" w:rsidP="00CA7FB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0931" w:type="dxa"/>
        <w:tblInd w:w="224" w:type="dxa"/>
        <w:tblLayout w:type="fixed"/>
        <w:tblLook w:val="04A0"/>
      </w:tblPr>
      <w:tblGrid>
        <w:gridCol w:w="7180"/>
        <w:gridCol w:w="3751"/>
      </w:tblGrid>
      <w:tr w:rsidR="00CA7FB9" w:rsidRPr="00E72C5E" w:rsidTr="00C6612E">
        <w:trPr>
          <w:trHeight w:val="616"/>
        </w:trPr>
        <w:tc>
          <w:tcPr>
            <w:tcW w:w="7180" w:type="dxa"/>
          </w:tcPr>
          <w:p w:rsidR="00CA7FB9" w:rsidRPr="00E72C5E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E72C5E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Количество часов:</w:t>
            </w:r>
            <w:r w:rsidRPr="00E72C5E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2 </w:t>
            </w:r>
          </w:p>
          <w:p w:rsidR="00CA7FB9" w:rsidRPr="00E72C5E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E72C5E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Разработчик:</w:t>
            </w:r>
            <w:r w:rsidRPr="00E72C5E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 Е.С. Скорикова</w:t>
            </w:r>
          </w:p>
        </w:tc>
        <w:tc>
          <w:tcPr>
            <w:tcW w:w="3751" w:type="dxa"/>
          </w:tcPr>
          <w:p w:rsidR="00CA7FB9" w:rsidRPr="00E72C5E" w:rsidRDefault="00CA7FB9" w:rsidP="005E17B5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A7FB9" w:rsidRPr="00E72C5E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E72C5E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E72C5E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E72C5E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E72C5E" w:rsidRDefault="00CA7FB9" w:rsidP="00CA7FB9">
      <w:pPr>
        <w:spacing w:after="0" w:line="240" w:lineRule="atLeast"/>
        <w:ind w:hanging="218"/>
        <w:jc w:val="center"/>
        <w:rPr>
          <w:rFonts w:ascii="Times New Roman" w:hAnsi="Times New Roman" w:cs="Times New Roman"/>
          <w:sz w:val="24"/>
          <w:szCs w:val="24"/>
        </w:rPr>
      </w:pPr>
    </w:p>
    <w:p w:rsidR="00CA7FB9" w:rsidRPr="00E72C5E" w:rsidRDefault="00CA7FB9" w:rsidP="00CA7FB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A7FB9" w:rsidRPr="00E72C5E" w:rsidRDefault="00CA7FB9" w:rsidP="00CA7FB9">
      <w:pPr>
        <w:pStyle w:val="a3"/>
        <w:spacing w:line="240" w:lineRule="atLeast"/>
        <w:rPr>
          <w:sz w:val="24"/>
          <w:szCs w:val="24"/>
        </w:rPr>
      </w:pPr>
    </w:p>
    <w:p w:rsidR="00CA7FB9" w:rsidRPr="00E72C5E" w:rsidRDefault="00CA7FB9" w:rsidP="00CA7FB9">
      <w:pPr>
        <w:pStyle w:val="a3"/>
        <w:spacing w:line="240" w:lineRule="atLeast"/>
        <w:rPr>
          <w:sz w:val="24"/>
          <w:szCs w:val="24"/>
        </w:rPr>
      </w:pPr>
    </w:p>
    <w:p w:rsidR="00CA7FB9" w:rsidRPr="00E72C5E" w:rsidRDefault="00CA7FB9" w:rsidP="00CA7FB9">
      <w:pPr>
        <w:pStyle w:val="a3"/>
        <w:spacing w:line="240" w:lineRule="atLeast"/>
        <w:rPr>
          <w:sz w:val="24"/>
          <w:szCs w:val="24"/>
        </w:rPr>
      </w:pPr>
    </w:p>
    <w:p w:rsidR="00CA7FB9" w:rsidRPr="00E72C5E" w:rsidRDefault="00CA7FB9" w:rsidP="00CA7FB9">
      <w:pPr>
        <w:pStyle w:val="a3"/>
        <w:spacing w:line="240" w:lineRule="atLeast"/>
        <w:rPr>
          <w:sz w:val="24"/>
          <w:szCs w:val="24"/>
        </w:rPr>
      </w:pPr>
    </w:p>
    <w:p w:rsidR="00CA7FB9" w:rsidRPr="00E72C5E" w:rsidRDefault="00CA7FB9" w:rsidP="00CA7FB9">
      <w:pPr>
        <w:pStyle w:val="a3"/>
        <w:spacing w:line="240" w:lineRule="atLeast"/>
        <w:rPr>
          <w:sz w:val="24"/>
          <w:szCs w:val="24"/>
        </w:rPr>
      </w:pPr>
    </w:p>
    <w:p w:rsidR="00CA7FB9" w:rsidRPr="00E72C5E" w:rsidRDefault="00CA7FB9" w:rsidP="00CA7FB9">
      <w:pPr>
        <w:pStyle w:val="a3"/>
        <w:spacing w:line="240" w:lineRule="atLeast"/>
        <w:rPr>
          <w:sz w:val="24"/>
          <w:szCs w:val="24"/>
        </w:rPr>
      </w:pPr>
    </w:p>
    <w:p w:rsidR="00E72C5E" w:rsidRDefault="00E72C5E" w:rsidP="00B61C77">
      <w:pPr>
        <w:pStyle w:val="a3"/>
        <w:spacing w:before="4"/>
        <w:jc w:val="center"/>
        <w:rPr>
          <w:sz w:val="24"/>
          <w:szCs w:val="24"/>
        </w:rPr>
      </w:pPr>
    </w:p>
    <w:p w:rsidR="00E72C5E" w:rsidRDefault="00E72C5E" w:rsidP="00B61C77">
      <w:pPr>
        <w:pStyle w:val="a3"/>
        <w:spacing w:before="4"/>
        <w:jc w:val="center"/>
        <w:rPr>
          <w:sz w:val="24"/>
          <w:szCs w:val="24"/>
        </w:rPr>
      </w:pPr>
    </w:p>
    <w:p w:rsidR="00C6612E" w:rsidRDefault="00C6612E" w:rsidP="00E72C5E">
      <w:pPr>
        <w:pStyle w:val="a3"/>
        <w:spacing w:before="4"/>
        <w:jc w:val="center"/>
        <w:rPr>
          <w:sz w:val="24"/>
          <w:szCs w:val="24"/>
        </w:rPr>
      </w:pPr>
      <w:bookmarkStart w:id="0" w:name="_TOC_250002"/>
    </w:p>
    <w:p w:rsidR="00C6612E" w:rsidRDefault="00C6612E" w:rsidP="00E72C5E">
      <w:pPr>
        <w:pStyle w:val="a3"/>
        <w:spacing w:before="4"/>
        <w:jc w:val="center"/>
        <w:rPr>
          <w:sz w:val="24"/>
          <w:szCs w:val="24"/>
        </w:rPr>
      </w:pPr>
    </w:p>
    <w:p w:rsidR="00C6612E" w:rsidRDefault="00C6612E" w:rsidP="00E72C5E">
      <w:pPr>
        <w:pStyle w:val="a3"/>
        <w:spacing w:before="4"/>
        <w:jc w:val="center"/>
        <w:rPr>
          <w:sz w:val="24"/>
          <w:szCs w:val="24"/>
        </w:rPr>
      </w:pPr>
    </w:p>
    <w:p w:rsidR="00C6612E" w:rsidRDefault="00C6612E" w:rsidP="00E72C5E">
      <w:pPr>
        <w:pStyle w:val="a3"/>
        <w:spacing w:before="4"/>
        <w:jc w:val="center"/>
        <w:rPr>
          <w:sz w:val="24"/>
          <w:szCs w:val="24"/>
        </w:rPr>
      </w:pPr>
    </w:p>
    <w:p w:rsidR="00C6612E" w:rsidRDefault="00C6612E" w:rsidP="00E72C5E">
      <w:pPr>
        <w:pStyle w:val="a3"/>
        <w:spacing w:before="4"/>
        <w:jc w:val="center"/>
        <w:rPr>
          <w:sz w:val="24"/>
          <w:szCs w:val="24"/>
        </w:rPr>
      </w:pPr>
    </w:p>
    <w:p w:rsidR="00C6612E" w:rsidRDefault="00C6612E" w:rsidP="00E72C5E">
      <w:pPr>
        <w:pStyle w:val="a3"/>
        <w:spacing w:before="4"/>
        <w:jc w:val="center"/>
        <w:rPr>
          <w:sz w:val="24"/>
          <w:szCs w:val="24"/>
        </w:rPr>
      </w:pPr>
    </w:p>
    <w:p w:rsidR="00C6612E" w:rsidRDefault="00C6612E" w:rsidP="00E72C5E">
      <w:pPr>
        <w:pStyle w:val="a3"/>
        <w:spacing w:before="4"/>
        <w:jc w:val="center"/>
        <w:rPr>
          <w:sz w:val="24"/>
          <w:szCs w:val="24"/>
        </w:rPr>
      </w:pPr>
    </w:p>
    <w:p w:rsidR="00E72C5E" w:rsidRPr="00E72C5E" w:rsidRDefault="00AD2AFA" w:rsidP="00E72C5E">
      <w:pPr>
        <w:pStyle w:val="a3"/>
        <w:spacing w:before="4"/>
        <w:jc w:val="center"/>
        <w:rPr>
          <w:sz w:val="24"/>
          <w:szCs w:val="24"/>
        </w:rPr>
      </w:pPr>
      <w:r>
        <w:rPr>
          <w:sz w:val="24"/>
          <w:szCs w:val="24"/>
        </w:rPr>
        <w:t>Волжский 2022</w:t>
      </w:r>
    </w:p>
    <w:p w:rsidR="00E2212B" w:rsidRDefault="00E2212B" w:rsidP="00B61C77">
      <w:pPr>
        <w:pStyle w:val="Heading1"/>
        <w:spacing w:before="72"/>
        <w:ind w:left="4047"/>
        <w:jc w:val="left"/>
      </w:pPr>
    </w:p>
    <w:p w:rsidR="00B61C77" w:rsidRDefault="00B61C77" w:rsidP="00B61C77">
      <w:pPr>
        <w:pStyle w:val="Heading1"/>
        <w:spacing w:before="72"/>
        <w:ind w:left="4047"/>
        <w:jc w:val="left"/>
      </w:pPr>
      <w:r>
        <w:lastRenderedPageBreak/>
        <w:t>Пояснительная</w:t>
      </w:r>
      <w:r>
        <w:rPr>
          <w:spacing w:val="-4"/>
        </w:rPr>
        <w:t xml:space="preserve"> </w:t>
      </w:r>
      <w:bookmarkEnd w:id="0"/>
      <w:r>
        <w:t>записка</w:t>
      </w:r>
    </w:p>
    <w:p w:rsidR="00D82052" w:rsidRDefault="00D82052" w:rsidP="00D820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1514C1" w:rsidRPr="003D3649" w:rsidRDefault="001514C1" w:rsidP="003D364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49">
        <w:rPr>
          <w:rFonts w:ascii="Times New Roman" w:eastAsia="Times New Roman" w:hAnsi="Times New Roman" w:cs="Times New Roman"/>
          <w:sz w:val="24"/>
          <w:szCs w:val="24"/>
        </w:rPr>
        <w:t>Актуальность данной методической разработки определяется ее двой</w:t>
      </w:r>
      <w:r w:rsidR="00B3241B">
        <w:rPr>
          <w:rFonts w:ascii="Times New Roman" w:eastAsia="Times New Roman" w:hAnsi="Times New Roman" w:cs="Times New Roman"/>
          <w:sz w:val="24"/>
          <w:szCs w:val="24"/>
        </w:rPr>
        <w:t>ственн</w:t>
      </w:r>
      <w:r w:rsidRPr="003D3649">
        <w:rPr>
          <w:rFonts w:ascii="Times New Roman" w:eastAsia="Times New Roman" w:hAnsi="Times New Roman" w:cs="Times New Roman"/>
          <w:sz w:val="24"/>
          <w:szCs w:val="24"/>
        </w:rPr>
        <w:t>ой направленностью. С одной стороны, она посвящена теме реформ, которая всегда имело большое значение в истории России и так важна в современном российском обществе.</w:t>
      </w:r>
      <w:r w:rsidR="00D33D81" w:rsidRPr="003D3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3649">
        <w:rPr>
          <w:rFonts w:ascii="Times New Roman" w:eastAsia="Times New Roman" w:hAnsi="Times New Roman" w:cs="Times New Roman"/>
          <w:sz w:val="24"/>
          <w:szCs w:val="24"/>
        </w:rPr>
        <w:t>С другой стороны, она определяет, показывает применение методов, средств развития у обучающихся критического мышления, понимания ими принципов внутренней политики власти  и формирования на  этой основе активной гражданской позиции.</w:t>
      </w:r>
    </w:p>
    <w:p w:rsidR="00D33D81" w:rsidRPr="003D3649" w:rsidRDefault="001514C1" w:rsidP="00754FD4">
      <w:pPr>
        <w:spacing w:after="0"/>
        <w:ind w:firstLine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49">
        <w:rPr>
          <w:rFonts w:ascii="Times New Roman" w:eastAsia="Times New Roman" w:hAnsi="Times New Roman" w:cs="Times New Roman"/>
          <w:sz w:val="24"/>
          <w:szCs w:val="24"/>
        </w:rPr>
        <w:t>Кроме того, данная методическая разработка показывает</w:t>
      </w:r>
      <w:r w:rsidR="00D33D81" w:rsidRPr="003D3649">
        <w:rPr>
          <w:rFonts w:ascii="Times New Roman" w:eastAsia="Times New Roman" w:hAnsi="Times New Roman" w:cs="Times New Roman"/>
          <w:sz w:val="24"/>
          <w:szCs w:val="24"/>
        </w:rPr>
        <w:t>, что</w:t>
      </w:r>
      <w:r w:rsidRPr="003D36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D81" w:rsidRPr="00D82052">
        <w:rPr>
          <w:rFonts w:ascii="Times New Roman" w:eastAsia="Times New Roman" w:hAnsi="Times New Roman" w:cs="Times New Roman"/>
          <w:sz w:val="24"/>
          <w:szCs w:val="24"/>
        </w:rPr>
        <w:t>педагогические возможности инноваций в технологиях обучения очень перспективны и намного превосходят возможности традиционных способов реализации учебного процесса. При решении поисковых задач, когда нужно проанализировать исторические явления, обучающиеся самостоятельно определяют проблему, сами намечают ход решения при работе с историческими источниками</w:t>
      </w:r>
    </w:p>
    <w:p w:rsidR="00754FD4" w:rsidRDefault="00D33D81" w:rsidP="00754FD4">
      <w:pPr>
        <w:pStyle w:val="a3"/>
        <w:spacing w:line="276" w:lineRule="auto"/>
        <w:ind w:right="162" w:firstLine="398"/>
        <w:jc w:val="both"/>
        <w:rPr>
          <w:sz w:val="24"/>
          <w:szCs w:val="24"/>
        </w:rPr>
      </w:pPr>
      <w:r w:rsidRPr="003D3649">
        <w:rPr>
          <w:sz w:val="24"/>
          <w:szCs w:val="24"/>
        </w:rPr>
        <w:t>Целью данной методической разработки явля</w:t>
      </w:r>
      <w:r w:rsidR="00754FD4">
        <w:rPr>
          <w:sz w:val="24"/>
          <w:szCs w:val="24"/>
        </w:rPr>
        <w:t xml:space="preserve">ется демонстрация возможностей </w:t>
      </w:r>
      <w:r w:rsidRPr="003D3649">
        <w:rPr>
          <w:sz w:val="24"/>
          <w:szCs w:val="24"/>
        </w:rPr>
        <w:t xml:space="preserve">реализации проблемной </w:t>
      </w:r>
      <w:r w:rsidR="007C0E32" w:rsidRPr="003D3649">
        <w:rPr>
          <w:sz w:val="24"/>
          <w:szCs w:val="24"/>
        </w:rPr>
        <w:t>технологии при изучении истории для развития личности студента и его дидактических умений. Разработка призвана показать, что проблемное обучение более эффективно и целенаправленно формирует личность  обучающихся, его познавательные навыки и умения, необходимые для освоения профессиональных дисциплин.</w:t>
      </w:r>
    </w:p>
    <w:p w:rsidR="00D33D81" w:rsidRPr="003D3649" w:rsidRDefault="007C0E32" w:rsidP="00754FD4">
      <w:pPr>
        <w:pStyle w:val="a3"/>
        <w:spacing w:line="276" w:lineRule="auto"/>
        <w:ind w:right="162" w:firstLine="398"/>
        <w:jc w:val="both"/>
        <w:rPr>
          <w:sz w:val="24"/>
          <w:szCs w:val="24"/>
        </w:rPr>
      </w:pPr>
      <w:r w:rsidRPr="003D3649">
        <w:rPr>
          <w:sz w:val="24"/>
          <w:szCs w:val="24"/>
        </w:rPr>
        <w:t>Данная цель реализуется через следующие задачи:</w:t>
      </w:r>
    </w:p>
    <w:p w:rsidR="007C0E32" w:rsidRPr="003D3649" w:rsidRDefault="007C0E32" w:rsidP="00754FD4">
      <w:pPr>
        <w:pStyle w:val="a3"/>
        <w:spacing w:line="276" w:lineRule="auto"/>
        <w:ind w:right="162"/>
        <w:jc w:val="both"/>
        <w:rPr>
          <w:sz w:val="24"/>
          <w:szCs w:val="24"/>
        </w:rPr>
      </w:pPr>
      <w:r w:rsidRPr="003D3649">
        <w:rPr>
          <w:sz w:val="24"/>
          <w:szCs w:val="24"/>
        </w:rPr>
        <w:t>- внедрение проблемности на всех этапах урока;</w:t>
      </w:r>
    </w:p>
    <w:p w:rsidR="007C0E32" w:rsidRPr="003D3649" w:rsidRDefault="003D3649" w:rsidP="00754FD4">
      <w:pPr>
        <w:pStyle w:val="a3"/>
        <w:spacing w:line="276" w:lineRule="auto"/>
        <w:ind w:right="162"/>
        <w:jc w:val="both"/>
        <w:rPr>
          <w:sz w:val="24"/>
          <w:szCs w:val="24"/>
        </w:rPr>
      </w:pPr>
      <w:r w:rsidRPr="003D3649">
        <w:rPr>
          <w:sz w:val="24"/>
          <w:szCs w:val="24"/>
        </w:rPr>
        <w:t>- создание проблемной ситуации;</w:t>
      </w:r>
    </w:p>
    <w:p w:rsidR="003D3649" w:rsidRPr="003D3649" w:rsidRDefault="003D3649" w:rsidP="00754FD4">
      <w:pPr>
        <w:pStyle w:val="a3"/>
        <w:spacing w:line="276" w:lineRule="auto"/>
        <w:ind w:right="162"/>
        <w:jc w:val="both"/>
        <w:rPr>
          <w:sz w:val="24"/>
          <w:szCs w:val="24"/>
        </w:rPr>
      </w:pPr>
      <w:r w:rsidRPr="003D3649">
        <w:rPr>
          <w:sz w:val="24"/>
          <w:szCs w:val="24"/>
        </w:rPr>
        <w:t xml:space="preserve">-решение проблемных задач; </w:t>
      </w:r>
    </w:p>
    <w:p w:rsidR="0094444B" w:rsidRPr="00CF3F0D" w:rsidRDefault="003D3649" w:rsidP="003D3649">
      <w:pPr>
        <w:pStyle w:val="a5"/>
        <w:shd w:val="clear" w:color="auto" w:fill="FFFFFF"/>
        <w:spacing w:before="0" w:beforeAutospacing="0" w:after="0" w:afterAutospacing="0" w:line="276" w:lineRule="auto"/>
        <w:ind w:firstLine="398"/>
        <w:jc w:val="both"/>
        <w:rPr>
          <w:color w:val="000000"/>
          <w:sz w:val="26"/>
          <w:szCs w:val="26"/>
        </w:rPr>
      </w:pPr>
      <w:r w:rsidRPr="00CF3F0D">
        <w:t>Методическая разработка посвящена</w:t>
      </w:r>
      <w:r w:rsidR="00E2212B" w:rsidRPr="00CF3F0D">
        <w:t xml:space="preserve"> развитию РФ в 90-е гг. после распада СССР</w:t>
      </w:r>
      <w:r w:rsidRPr="00CF3F0D">
        <w:t xml:space="preserve">. </w:t>
      </w:r>
      <w:r w:rsidR="0094444B" w:rsidRPr="00CF3F0D">
        <w:rPr>
          <w:color w:val="000000"/>
          <w:sz w:val="26"/>
          <w:szCs w:val="26"/>
        </w:rPr>
        <w:t>90-е годы вошли в историю России как время демократических преобразований во многих областях общественно-политической жизни - первые съезды народных депутатов СССР, образование Российской Федерации, взятие курса на создание правового государства и т.д. На этом фоне перед новой Россией одними из главных являлись задачи выхода из экономического, социального и политического кризиса. Был взят курс на продолжение начатых во второй половине 80-х годов демократических и социальных реформ.</w:t>
      </w:r>
    </w:p>
    <w:p w:rsidR="003D3649" w:rsidRPr="003D3649" w:rsidRDefault="0094444B" w:rsidP="003D3649">
      <w:pPr>
        <w:pStyle w:val="a5"/>
        <w:shd w:val="clear" w:color="auto" w:fill="FFFFFF"/>
        <w:spacing w:before="0" w:beforeAutospacing="0" w:after="0" w:afterAutospacing="0" w:line="276" w:lineRule="auto"/>
        <w:ind w:firstLine="398"/>
        <w:jc w:val="both"/>
      </w:pPr>
      <w:r w:rsidRPr="00CF3F0D">
        <w:t xml:space="preserve"> </w:t>
      </w:r>
      <w:r w:rsidR="003D3649" w:rsidRPr="00CF3F0D">
        <w:t xml:space="preserve">Избранная тема актуальна потому, что </w:t>
      </w:r>
      <w:r w:rsidR="00CF3F0D" w:rsidRPr="00CF3F0D">
        <w:t>многие экономические, социальные, политические проблемы, особенности развития</w:t>
      </w:r>
      <w:r w:rsidR="00CF3F0D">
        <w:t xml:space="preserve"> России в 21 веке лежат корнями  именно в 90-х годах 20 века.</w:t>
      </w:r>
    </w:p>
    <w:p w:rsidR="003D3649" w:rsidRPr="003D3649" w:rsidRDefault="003D3649" w:rsidP="00E72C5E">
      <w:pPr>
        <w:pStyle w:val="a3"/>
        <w:spacing w:line="276" w:lineRule="auto"/>
        <w:ind w:right="162" w:firstLine="398"/>
        <w:jc w:val="both"/>
        <w:rPr>
          <w:sz w:val="24"/>
          <w:szCs w:val="24"/>
        </w:rPr>
      </w:pPr>
      <w:r w:rsidRPr="003D3649">
        <w:rPr>
          <w:sz w:val="24"/>
          <w:szCs w:val="24"/>
        </w:rPr>
        <w:t>Методическая разработка раскрывает такие вопросы как причины реформ, их содержание и последствия для развития российского общества.</w:t>
      </w:r>
    </w:p>
    <w:p w:rsidR="003D3649" w:rsidRPr="003D3649" w:rsidRDefault="003D3649" w:rsidP="00E72C5E">
      <w:pPr>
        <w:pStyle w:val="a3"/>
        <w:spacing w:line="276" w:lineRule="auto"/>
        <w:ind w:right="162" w:firstLine="398"/>
        <w:jc w:val="both"/>
        <w:rPr>
          <w:sz w:val="24"/>
          <w:szCs w:val="24"/>
        </w:rPr>
      </w:pPr>
      <w:r w:rsidRPr="003D3649">
        <w:rPr>
          <w:sz w:val="24"/>
          <w:szCs w:val="24"/>
        </w:rPr>
        <w:t>Данная разработка предназначена для преподавателей колледжа, которые стремятся использовать в преподавании инновационные методы обучения и ориентированы на развитие самостоятельного, критического мышления обу</w:t>
      </w:r>
      <w:r w:rsidR="00E72C5E">
        <w:rPr>
          <w:sz w:val="24"/>
          <w:szCs w:val="24"/>
        </w:rPr>
        <w:t>ч</w:t>
      </w:r>
      <w:r w:rsidRPr="003D3649">
        <w:rPr>
          <w:sz w:val="24"/>
          <w:szCs w:val="24"/>
        </w:rPr>
        <w:t>ающихся, развитие их личности.</w:t>
      </w:r>
    </w:p>
    <w:p w:rsidR="00F52E9F" w:rsidRPr="003D3649" w:rsidRDefault="00F52E9F" w:rsidP="003D3649">
      <w:pPr>
        <w:pStyle w:val="a5"/>
        <w:shd w:val="clear" w:color="auto" w:fill="FFFFFF"/>
        <w:spacing w:before="0" w:beforeAutospacing="0" w:after="312" w:afterAutospacing="0" w:line="276" w:lineRule="auto"/>
        <w:rPr>
          <w:rFonts w:ascii="Arial" w:hAnsi="Arial" w:cs="Arial"/>
          <w:color w:val="333333"/>
        </w:rPr>
      </w:pPr>
    </w:p>
    <w:p w:rsidR="0094444B" w:rsidRDefault="0094444B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94444B" w:rsidRDefault="0094444B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94444B" w:rsidRDefault="0094444B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94444B" w:rsidRDefault="0094444B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94444B" w:rsidRDefault="0094444B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94444B" w:rsidRDefault="0094444B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AD2AFA" w:rsidRDefault="00AD2AFA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AD2AFA" w:rsidRDefault="00AD2AFA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AD2AFA" w:rsidRDefault="00AD2AFA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94444B" w:rsidRDefault="0094444B" w:rsidP="003E657E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</w:p>
    <w:p w:rsidR="00A51A17" w:rsidRDefault="003D3649" w:rsidP="00126E15">
      <w:pPr>
        <w:pStyle w:val="a5"/>
        <w:spacing w:before="0" w:beforeAutospacing="0" w:after="0" w:afterAutospacing="0" w:line="240" w:lineRule="atLeast"/>
        <w:jc w:val="both"/>
        <w:rPr>
          <w:color w:val="000000"/>
          <w:shd w:val="clear" w:color="auto" w:fill="FFFFFF"/>
        </w:rPr>
      </w:pPr>
      <w:r w:rsidRPr="002A756A">
        <w:rPr>
          <w:b/>
        </w:rPr>
        <w:t>Мотивация изучения темы:</w:t>
      </w:r>
      <w:r w:rsidRPr="002A756A">
        <w:rPr>
          <w:rFonts w:ascii="Arial" w:hAnsi="Arial" w:cs="Arial"/>
          <w:shd w:val="clear" w:color="auto" w:fill="FFFFFF"/>
        </w:rPr>
        <w:t xml:space="preserve"> </w:t>
      </w:r>
      <w:r w:rsidR="00A51A17" w:rsidRPr="00A51A17">
        <w:rPr>
          <w:color w:val="000000"/>
          <w:shd w:val="clear" w:color="auto" w:fill="FFFFFF"/>
        </w:rPr>
        <w:t xml:space="preserve">исходной точкой отсчёта формирования современной Российской государственности </w:t>
      </w:r>
      <w:r w:rsidR="00A51A17">
        <w:rPr>
          <w:color w:val="000000"/>
          <w:shd w:val="clear" w:color="auto" w:fill="FFFFFF"/>
        </w:rPr>
        <w:t>считается</w:t>
      </w:r>
      <w:r w:rsidR="00A51A17" w:rsidRPr="00A51A17">
        <w:rPr>
          <w:color w:val="000000"/>
          <w:shd w:val="clear" w:color="auto" w:fill="FFFFFF"/>
        </w:rPr>
        <w:t xml:space="preserve"> принятие Декларации о государственном суверенитете Российской Федерации 12 июня 1990 г. </w:t>
      </w:r>
      <w:r w:rsidR="00A51A17">
        <w:rPr>
          <w:color w:val="000000"/>
          <w:shd w:val="clear" w:color="auto" w:fill="FFFFFF"/>
        </w:rPr>
        <w:t>И</w:t>
      </w:r>
      <w:r w:rsidR="00A51A17" w:rsidRPr="00A51A17">
        <w:rPr>
          <w:color w:val="000000"/>
          <w:shd w:val="clear" w:color="auto" w:fill="FFFFFF"/>
        </w:rPr>
        <w:t xml:space="preserve">менно в честь этого события мы каждый год 12 июня отмечаем праздник День России. </w:t>
      </w:r>
      <w:r w:rsidR="00A51A17">
        <w:rPr>
          <w:color w:val="000000"/>
          <w:shd w:val="clear" w:color="auto" w:fill="FFFFFF"/>
        </w:rPr>
        <w:t>В</w:t>
      </w:r>
      <w:r w:rsidR="00A51A17" w:rsidRPr="00A51A17">
        <w:rPr>
          <w:color w:val="000000"/>
          <w:shd w:val="clear" w:color="auto" w:fill="FFFFFF"/>
        </w:rPr>
        <w:t xml:space="preserve"> 1991 г. президентом РФ стал Б. Н. Ельцин, который противопоставил Россию союзному руководству и сыграл решающую роль в ликвидации Августовского путча, а также в процедуре заключения Беловежских соглашений, подведших черту под существованием СССР. Таким образом, он одержал победу в борьбе с М. С. Горбачёвым и ликвидации Советского Союза. Россия стала самостоятельным государством и во многом правопреемником СССР</w:t>
      </w:r>
      <w:r w:rsidR="00A51A17">
        <w:rPr>
          <w:color w:val="000000"/>
          <w:shd w:val="clear" w:color="auto" w:fill="FFFFFF"/>
        </w:rPr>
        <w:t>.</w:t>
      </w:r>
      <w:r w:rsidR="00A51A17" w:rsidRPr="00A51A17">
        <w:rPr>
          <w:color w:val="000000"/>
          <w:shd w:val="clear" w:color="auto" w:fill="FFFFFF"/>
        </w:rPr>
        <w:t xml:space="preserve"> </w:t>
      </w:r>
    </w:p>
    <w:p w:rsidR="003D3649" w:rsidRPr="00A51A17" w:rsidRDefault="00A51A17" w:rsidP="00126E15">
      <w:pPr>
        <w:pStyle w:val="a5"/>
        <w:spacing w:before="0" w:beforeAutospacing="0" w:after="0" w:afterAutospacing="0" w:line="240" w:lineRule="atLeast"/>
        <w:jc w:val="both"/>
      </w:pPr>
      <w:r>
        <w:rPr>
          <w:color w:val="000000"/>
          <w:shd w:val="clear" w:color="auto" w:fill="FFFFFF"/>
        </w:rPr>
        <w:t xml:space="preserve"> Перед уходом он скажет : </w:t>
      </w:r>
      <w:r w:rsidR="00CF3F0D" w:rsidRPr="00A51A17">
        <w:rPr>
          <w:color w:val="181818"/>
          <w:shd w:val="clear" w:color="auto" w:fill="FFFFFF"/>
        </w:rPr>
        <w:t>«Главное дело своей жизни я сделал… Я ухожу…»</w:t>
      </w:r>
      <w:r>
        <w:rPr>
          <w:color w:val="181818"/>
          <w:shd w:val="clear" w:color="auto" w:fill="FFFFFF"/>
        </w:rPr>
        <w:t>. Нам предстоит дать историческую оценку этому периоду.</w:t>
      </w:r>
    </w:p>
    <w:p w:rsidR="003D3649" w:rsidRPr="002D1E45" w:rsidRDefault="003D3649" w:rsidP="003D3649">
      <w:pPr>
        <w:spacing w:after="0" w:line="240" w:lineRule="atLeast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E45">
        <w:rPr>
          <w:rFonts w:ascii="Times New Roman" w:hAnsi="Times New Roman" w:cs="Times New Roman"/>
          <w:b/>
          <w:sz w:val="24"/>
          <w:szCs w:val="24"/>
        </w:rPr>
        <w:t>Цели занятия:</w:t>
      </w:r>
    </w:p>
    <w:p w:rsidR="003D3649" w:rsidRPr="0067152B" w:rsidRDefault="003D3649" w:rsidP="003D3649">
      <w:pPr>
        <w:spacing w:after="0" w:line="240" w:lineRule="atLeast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2D1E45">
        <w:rPr>
          <w:rFonts w:ascii="Times New Roman" w:hAnsi="Times New Roman" w:cs="Times New Roman"/>
          <w:b/>
          <w:sz w:val="24"/>
          <w:szCs w:val="24"/>
        </w:rPr>
        <w:t xml:space="preserve">Для преподавателя: </w:t>
      </w:r>
      <w:r w:rsidRPr="002D1E45">
        <w:rPr>
          <w:rFonts w:ascii="Times New Roman" w:hAnsi="Times New Roman" w:cs="Times New Roman"/>
          <w:sz w:val="24"/>
          <w:szCs w:val="24"/>
        </w:rPr>
        <w:t>способствовать</w:t>
      </w:r>
      <w:r w:rsidRPr="0067152B">
        <w:rPr>
          <w:rFonts w:ascii="Times New Roman" w:hAnsi="Times New Roman" w:cs="Times New Roman"/>
          <w:sz w:val="24"/>
          <w:szCs w:val="24"/>
        </w:rPr>
        <w:t xml:space="preserve"> формированию следующих результатов обучения</w:t>
      </w:r>
      <w:r w:rsidRPr="0067152B">
        <w:rPr>
          <w:rFonts w:ascii="Times New Roman" w:hAnsi="Times New Roman" w:cs="Times New Roman"/>
          <w:b/>
          <w:sz w:val="24"/>
          <w:szCs w:val="24"/>
        </w:rPr>
        <w:t>:</w:t>
      </w:r>
    </w:p>
    <w:p w:rsidR="003D3649" w:rsidRPr="0067152B" w:rsidRDefault="003D3649" w:rsidP="003D3649">
      <w:pPr>
        <w:pStyle w:val="Default"/>
        <w:jc w:val="both"/>
      </w:pPr>
      <w:r w:rsidRPr="0067152B">
        <w:rPr>
          <w:i/>
        </w:rPr>
        <w:t>Личностные</w:t>
      </w:r>
      <w:r w:rsidRPr="0067152B">
        <w:t>: формировать российскую гражданскую идентичность, патриотизм, уважение к своему народу, чувства ответственности перед Родиной, готовность и способность к самостоятельной, творческой и ответственной деятельности; толерантное сознание и поведение в поликультурном мире, готовность и способность вести диалог с другими людьми, достигать в нем взаимопонимание, нравственное сознание и поведение на основе усвоения общечеловеческих ценностей.</w:t>
      </w:r>
    </w:p>
    <w:p w:rsidR="003D3649" w:rsidRPr="0067152B" w:rsidRDefault="003D3649" w:rsidP="003D3649">
      <w:pPr>
        <w:pStyle w:val="Default"/>
        <w:jc w:val="both"/>
      </w:pPr>
      <w:r w:rsidRPr="0067152B">
        <w:rPr>
          <w:i/>
        </w:rPr>
        <w:t>Метапредметные</w:t>
      </w:r>
      <w:r w:rsidRPr="0067152B">
        <w:t xml:space="preserve">:  формировать умение самостоятельно определять цели, составлять планы деятельности; осуществлять, контролировать и корректировать деятельность; использовать все возможные ресурсы для достижения поставленных целей; мнение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CA285B" w:rsidRDefault="003D3649" w:rsidP="00CA285B">
      <w:pPr>
        <w:pStyle w:val="Default"/>
        <w:jc w:val="both"/>
      </w:pPr>
      <w:r w:rsidRPr="0067152B">
        <w:t xml:space="preserve"> Развивать способность и готовность к самостоятельной информационно-познавательной деятельности, умение ориентироваться в различных источниках информации, критически оценивать и интерпретировать информацию, получаемую из различных источников; умение ясно, логично и точно излагать свою точку зрения.</w:t>
      </w:r>
    </w:p>
    <w:p w:rsidR="003D3649" w:rsidRPr="006C67C5" w:rsidRDefault="003D3649" w:rsidP="00CA285B">
      <w:pPr>
        <w:pStyle w:val="Default"/>
        <w:jc w:val="both"/>
      </w:pPr>
      <w:r w:rsidRPr="006C67C5">
        <w:rPr>
          <w:i/>
        </w:rPr>
        <w:t>Предметные</w:t>
      </w:r>
      <w:r w:rsidRPr="00CA285B">
        <w:rPr>
          <w:i/>
        </w:rPr>
        <w:t>:</w:t>
      </w:r>
      <w:r w:rsidRPr="00CA285B">
        <w:t xml:space="preserve">  </w:t>
      </w:r>
      <w:r w:rsidR="00CA285B" w:rsidRPr="00CA285B">
        <w:rPr>
          <w:rFonts w:eastAsia="Times New Roman"/>
        </w:rPr>
        <w:t>Владение целостным и системным представлением о становлении современной российской государственности в 1990-е гг. в сложности и многоаспектности, неоднозначности этого процесса, соединяющего позитивные и негативные черты.</w:t>
      </w:r>
      <w:r w:rsidR="00C6612E">
        <w:rPr>
          <w:rFonts w:eastAsia="Times New Roman"/>
        </w:rPr>
        <w:t xml:space="preserve"> </w:t>
      </w:r>
      <w:r w:rsidR="00CA285B" w:rsidRPr="00CA285B">
        <w:rPr>
          <w:rFonts w:eastAsia="Times New Roman"/>
        </w:rPr>
        <w:t>Формирование навыков сбора, систематизации и критического анализа исторической информации в связи со спецификой изучаемой эпохи; овладение умением сравнительного сопоставления исторических источников (вещественных, аудиовизуальных, письменных и пр.).</w:t>
      </w:r>
      <w:r w:rsidR="00C6612E">
        <w:rPr>
          <w:rFonts w:eastAsia="Times New Roman"/>
        </w:rPr>
        <w:t xml:space="preserve"> </w:t>
      </w:r>
      <w:r w:rsidR="00CA285B" w:rsidRPr="00CA285B">
        <w:rPr>
          <w:rFonts w:eastAsia="Times New Roman"/>
        </w:rPr>
        <w:t>Способность на основе знаний, полученных об эпохе 1990-х гг. выносить аргументированные суждения о современных проблемах, стоящих перед Россией и миром.</w:t>
      </w:r>
    </w:p>
    <w:p w:rsidR="002A756A" w:rsidRDefault="003D3649" w:rsidP="003D3649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Учебные:</w:t>
      </w:r>
      <w:r w:rsidRPr="0067152B">
        <w:rPr>
          <w:rFonts w:ascii="Times New Roman" w:hAnsi="Times New Roman" w:cs="Times New Roman"/>
          <w:sz w:val="24"/>
          <w:szCs w:val="24"/>
        </w:rPr>
        <w:t xml:space="preserve"> в результате изучения темы обучающиеся должны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649" w:rsidRPr="00CC7EE4" w:rsidRDefault="003D3649" w:rsidP="003D3649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b/>
          <w:i/>
          <w:sz w:val="24"/>
          <w:szCs w:val="24"/>
        </w:rPr>
        <w:t>уметь:</w:t>
      </w:r>
    </w:p>
    <w:p w:rsidR="003D3649" w:rsidRPr="00E801D8" w:rsidRDefault="003D3649" w:rsidP="003D3649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E801D8">
        <w:rPr>
          <w:rFonts w:ascii="Times New Roman" w:hAnsi="Times New Roman" w:cs="Times New Roman"/>
          <w:sz w:val="24"/>
          <w:szCs w:val="24"/>
        </w:rPr>
        <w:t xml:space="preserve">- выявлять взаимосвязь отечественных, региональных, мировых социально-экономических, политических и культурных проблем; </w:t>
      </w:r>
    </w:p>
    <w:p w:rsidR="00CA285B" w:rsidRPr="00CA285B" w:rsidRDefault="00CA285B" w:rsidP="00CA285B">
      <w:p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 w:rsidRPr="00CA285B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нализировать Конституцию 1993 г. и политическое устройство России согласно этой Конституции.</w:t>
      </w:r>
    </w:p>
    <w:p w:rsidR="00CA285B" w:rsidRPr="00CA285B" w:rsidRDefault="00CA285B" w:rsidP="00CA285B">
      <w:p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 w:rsidRPr="00CA285B">
        <w:rPr>
          <w:rFonts w:ascii="Times New Roman" w:eastAsia="Times New Roman" w:hAnsi="Times New Roman" w:cs="Times New Roman"/>
          <w:color w:val="000000"/>
          <w:sz w:val="24"/>
          <w:szCs w:val="24"/>
        </w:rPr>
        <w:t>ргументированно выделять положительные и отрицательные моменты 1990-х годов.</w:t>
      </w:r>
    </w:p>
    <w:p w:rsidR="00CA285B" w:rsidRPr="00CA285B" w:rsidRDefault="00CA285B" w:rsidP="00CA285B">
      <w:pPr>
        <w:shd w:val="clear" w:color="auto" w:fill="FFFFFF"/>
        <w:spacing w:before="32" w:after="32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-рассказыва</w:t>
      </w:r>
      <w:r w:rsidRPr="00CA285B">
        <w:rPr>
          <w:rFonts w:ascii="Times New Roman" w:eastAsia="Times New Roman" w:hAnsi="Times New Roman" w:cs="Times New Roman"/>
          <w:color w:val="000000"/>
          <w:sz w:val="24"/>
          <w:szCs w:val="24"/>
        </w:rPr>
        <w:t>ть о политических и социально-экономических изменениях, связанных с деятельностью Б. Н. Ельцина.</w:t>
      </w:r>
    </w:p>
    <w:p w:rsidR="003D3649" w:rsidRPr="00E801D8" w:rsidRDefault="003D3649" w:rsidP="003D3649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E801D8">
        <w:rPr>
          <w:rFonts w:ascii="Times New Roman" w:hAnsi="Times New Roman" w:cs="Times New Roman"/>
          <w:sz w:val="24"/>
          <w:szCs w:val="24"/>
        </w:rPr>
        <w:t>- устанавливать причины неудач и обозначать ведущие достижения</w:t>
      </w:r>
      <w:r w:rsidR="002A756A">
        <w:rPr>
          <w:rFonts w:ascii="Times New Roman" w:hAnsi="Times New Roman" w:cs="Times New Roman"/>
          <w:sz w:val="24"/>
          <w:szCs w:val="24"/>
        </w:rPr>
        <w:t xml:space="preserve"> реформ</w:t>
      </w:r>
      <w:r w:rsidRPr="00E801D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D3649" w:rsidRPr="00E801D8" w:rsidRDefault="003D3649" w:rsidP="003D3649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E801D8">
        <w:rPr>
          <w:rFonts w:ascii="Times New Roman" w:hAnsi="Times New Roman" w:cs="Times New Roman"/>
          <w:sz w:val="24"/>
          <w:szCs w:val="24"/>
        </w:rPr>
        <w:t xml:space="preserve">- формулировать альтернативы реформирования; </w:t>
      </w:r>
    </w:p>
    <w:p w:rsidR="003D3649" w:rsidRDefault="003D3649" w:rsidP="003D3649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E801D8">
        <w:rPr>
          <w:rFonts w:ascii="Times New Roman" w:hAnsi="Times New Roman" w:cs="Times New Roman"/>
          <w:sz w:val="24"/>
          <w:szCs w:val="24"/>
        </w:rPr>
        <w:t>- анализировать и давать оценку историческим документам, работать с текстом (выделять главное, конспектировать, цитировать)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D3649" w:rsidRPr="0067152B" w:rsidRDefault="003D3649" w:rsidP="003D3649">
      <w:pPr>
        <w:pStyle w:val="Default"/>
        <w:jc w:val="both"/>
      </w:pPr>
      <w:r>
        <w:t>-</w:t>
      </w:r>
      <w:r w:rsidRPr="00E801D8">
        <w:t xml:space="preserve"> </w:t>
      </w:r>
      <w:r w:rsidRPr="0067152B">
        <w:t xml:space="preserve">заполнять таблицы и схемы  по указанной теме; </w:t>
      </w:r>
    </w:p>
    <w:p w:rsidR="003D3649" w:rsidRPr="0067152B" w:rsidRDefault="003D3649" w:rsidP="003D3649">
      <w:pPr>
        <w:pStyle w:val="Default"/>
        <w:jc w:val="both"/>
      </w:pPr>
      <w:r w:rsidRPr="0067152B">
        <w:t>-определять роль личности в изучаемом событии;</w:t>
      </w:r>
    </w:p>
    <w:p w:rsidR="003D3649" w:rsidRPr="00E801D8" w:rsidRDefault="003D3649" w:rsidP="003D3649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1D8">
        <w:rPr>
          <w:rFonts w:ascii="Times New Roman" w:hAnsi="Times New Roman" w:cs="Times New Roman"/>
          <w:sz w:val="24"/>
          <w:szCs w:val="24"/>
        </w:rPr>
        <w:t>- различать в исторической информации факты и мнения, исторические описания и исторические объяснения</w:t>
      </w:r>
    </w:p>
    <w:p w:rsidR="003D3649" w:rsidRPr="0067152B" w:rsidRDefault="003D3649" w:rsidP="003D3649">
      <w:pPr>
        <w:tabs>
          <w:tab w:val="num" w:pos="360"/>
        </w:tabs>
        <w:autoSpaceDE w:val="0"/>
        <w:autoSpaceDN w:val="0"/>
        <w:adjustRightInd w:val="0"/>
        <w:spacing w:after="0" w:line="240" w:lineRule="auto"/>
        <w:ind w:right="-1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152B">
        <w:rPr>
          <w:rFonts w:ascii="Times New Roman" w:hAnsi="Times New Roman" w:cs="Times New Roman"/>
          <w:b/>
          <w:i/>
          <w:sz w:val="24"/>
          <w:szCs w:val="24"/>
        </w:rPr>
        <w:t>знать:</w:t>
      </w:r>
    </w:p>
    <w:p w:rsidR="002A756A" w:rsidRDefault="003D3649" w:rsidP="002A756A">
      <w:pPr>
        <w:pStyle w:val="Default"/>
        <w:jc w:val="both"/>
      </w:pPr>
      <w:r w:rsidRPr="0067152B">
        <w:t>-</w:t>
      </w:r>
      <w:r w:rsidR="002A756A">
        <w:t>причины, содерж</w:t>
      </w:r>
      <w:r w:rsidR="00CA285B">
        <w:t>ание, итоги и последствия преобразований российского общества в 90 гг. 20 века</w:t>
      </w:r>
      <w:r w:rsidR="002A756A">
        <w:t>;</w:t>
      </w:r>
    </w:p>
    <w:p w:rsidR="00CA285B" w:rsidRPr="00CA285B" w:rsidRDefault="00CA285B" w:rsidP="00CA285B">
      <w:p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-х</w:t>
      </w:r>
      <w:r w:rsidRPr="00CA285B">
        <w:rPr>
          <w:rFonts w:ascii="Times New Roman" w:eastAsia="Times New Roman" w:hAnsi="Times New Roman" w:cs="Times New Roman"/>
          <w:color w:val="000000"/>
          <w:sz w:val="24"/>
          <w:szCs w:val="24"/>
        </w:rPr>
        <w:t>ронологию основных событий отечественной истории 1992 – 1999 гг.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A285B" w:rsidRPr="00CA285B" w:rsidRDefault="00CA285B" w:rsidP="00CA285B">
      <w:pPr>
        <w:shd w:val="clear" w:color="auto" w:fill="FFFFFF"/>
        <w:spacing w:before="32" w:after="32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CA285B">
        <w:rPr>
          <w:rFonts w:ascii="Times New Roman" w:eastAsia="Times New Roman" w:hAnsi="Times New Roman" w:cs="Times New Roman"/>
          <w:color w:val="000000"/>
          <w:sz w:val="24"/>
          <w:szCs w:val="24"/>
        </w:rPr>
        <w:t>оль политических, социально-экономических и личностных факторов в развитии событий.</w:t>
      </w:r>
    </w:p>
    <w:p w:rsidR="00CA285B" w:rsidRPr="00CA285B" w:rsidRDefault="00CA285B" w:rsidP="00CA285B">
      <w:pPr>
        <w:shd w:val="clear" w:color="auto" w:fill="FFFFFF"/>
        <w:spacing w:before="32" w:after="32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Pr="00CA285B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 проблемы России изучаемого периода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3649" w:rsidRPr="0067152B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  <w:r w:rsidRPr="0067152B">
        <w:rPr>
          <w:rFonts w:ascii="Times New Roman" w:hAnsi="Times New Roman" w:cs="Times New Roman"/>
          <w:sz w:val="24"/>
          <w:szCs w:val="24"/>
        </w:rPr>
        <w:t>продолжить развивать</w:t>
      </w:r>
      <w:r w:rsidRPr="0067152B">
        <w:rPr>
          <w:rFonts w:ascii="Times New Roman" w:hAnsi="Times New Roman" w:cs="Times New Roman"/>
          <w:b/>
          <w:sz w:val="24"/>
          <w:szCs w:val="24"/>
        </w:rPr>
        <w:t>:</w:t>
      </w:r>
    </w:p>
    <w:p w:rsidR="003D3649" w:rsidRPr="0067152B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-</w:t>
      </w:r>
      <w:r w:rsidRPr="0067152B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навыки через разнообразные виды речевой деятельности (монологическая, диалогическая);</w:t>
      </w:r>
    </w:p>
    <w:p w:rsidR="003D3649" w:rsidRPr="0067152B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152B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устанавливать причинно-следственные связи;</w:t>
      </w:r>
    </w:p>
    <w:p w:rsidR="003D3649" w:rsidRPr="0067152B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715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умение  сравнивать </w:t>
      </w:r>
      <w:r w:rsidRPr="0067152B">
        <w:rPr>
          <w:rFonts w:ascii="Times New Roman" w:hAnsi="Times New Roman" w:cs="Times New Roman"/>
          <w:sz w:val="24"/>
          <w:szCs w:val="24"/>
        </w:rPr>
        <w:t>изучаемые объекты и их отдельные стороны;</w:t>
      </w:r>
    </w:p>
    <w:p w:rsidR="003D3649" w:rsidRPr="0067152B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>-умение работать с информацией, в том числе с историческими документами: выделять главное, систематизировать, обобщать, представлять изученный материал в  схемах, таблицах, конспектах;</w:t>
      </w:r>
    </w:p>
    <w:p w:rsidR="003D3649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>- умение выдвигать гипотезы и аргументировано их доказыват</w:t>
      </w:r>
      <w:r>
        <w:rPr>
          <w:rFonts w:ascii="Times New Roman" w:hAnsi="Times New Roman" w:cs="Times New Roman"/>
          <w:sz w:val="24"/>
          <w:szCs w:val="24"/>
        </w:rPr>
        <w:t>ь.</w:t>
      </w:r>
    </w:p>
    <w:p w:rsidR="003D3649" w:rsidRPr="00CC7EE4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 xml:space="preserve">Воспитательные: </w:t>
      </w:r>
    </w:p>
    <w:p w:rsidR="003D3649" w:rsidRDefault="003D3649" w:rsidP="003D3649">
      <w:pPr>
        <w:shd w:val="clear" w:color="auto" w:fill="FFFFFF"/>
        <w:spacing w:after="0" w:line="240" w:lineRule="auto"/>
        <w:ind w:right="-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801D8">
        <w:rPr>
          <w:rFonts w:ascii="Times New Roman" w:hAnsi="Times New Roman" w:cs="Times New Roman"/>
          <w:sz w:val="24"/>
          <w:szCs w:val="24"/>
        </w:rPr>
        <w:t xml:space="preserve">воспитывать интерес к предмету; отношение к человеку как главной проблеме и загадке человеческой истории; </w:t>
      </w:r>
    </w:p>
    <w:p w:rsidR="003D3649" w:rsidRDefault="003D3649" w:rsidP="003D3649">
      <w:pPr>
        <w:shd w:val="clear" w:color="auto" w:fill="FFFFFF"/>
        <w:spacing w:after="0" w:line="240" w:lineRule="auto"/>
        <w:ind w:right="-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801D8">
        <w:rPr>
          <w:rFonts w:ascii="Times New Roman" w:hAnsi="Times New Roman" w:cs="Times New Roman"/>
          <w:sz w:val="24"/>
          <w:szCs w:val="24"/>
        </w:rPr>
        <w:t xml:space="preserve">способствовать воспитанию творческой активности студентов; </w:t>
      </w:r>
    </w:p>
    <w:p w:rsidR="003D3649" w:rsidRDefault="003D3649" w:rsidP="003D3649">
      <w:pPr>
        <w:shd w:val="clear" w:color="auto" w:fill="FFFFFF"/>
        <w:spacing w:after="0" w:line="240" w:lineRule="auto"/>
        <w:ind w:right="-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801D8">
        <w:rPr>
          <w:rFonts w:ascii="Times New Roman" w:hAnsi="Times New Roman" w:cs="Times New Roman"/>
          <w:sz w:val="24"/>
          <w:szCs w:val="24"/>
        </w:rPr>
        <w:t xml:space="preserve">воспитывать культуру личности в процессе делового общения; </w:t>
      </w:r>
    </w:p>
    <w:p w:rsidR="003D3649" w:rsidRPr="00E801D8" w:rsidRDefault="003D3649" w:rsidP="003D3649">
      <w:pPr>
        <w:shd w:val="clear" w:color="auto" w:fill="FFFFFF"/>
        <w:spacing w:after="0" w:line="240" w:lineRule="auto"/>
        <w:ind w:right="-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801D8">
        <w:rPr>
          <w:rFonts w:ascii="Times New Roman" w:hAnsi="Times New Roman" w:cs="Times New Roman"/>
          <w:sz w:val="24"/>
          <w:szCs w:val="24"/>
        </w:rPr>
        <w:t>формировать ответственный, сочувственный, эмоциональный и аргументированный выбор личности и определенные мировоззренческие позиции, ориентированные на ценности современного общества и Российской Федерации.</w:t>
      </w:r>
    </w:p>
    <w:p w:rsidR="003D3649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649" w:rsidRPr="0067152B" w:rsidRDefault="003D3649" w:rsidP="003D3649">
      <w:pPr>
        <w:shd w:val="clear" w:color="auto" w:fill="FFFFFF"/>
        <w:spacing w:after="0" w:line="240" w:lineRule="auto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ФормируемыеУУД:</w:t>
      </w:r>
    </w:p>
    <w:tbl>
      <w:tblPr>
        <w:tblStyle w:val="a7"/>
        <w:tblW w:w="0" w:type="auto"/>
        <w:tblLook w:val="04A0"/>
      </w:tblPr>
      <w:tblGrid>
        <w:gridCol w:w="817"/>
        <w:gridCol w:w="5387"/>
        <w:gridCol w:w="4394"/>
      </w:tblGrid>
      <w:tr w:rsidR="003D3649" w:rsidRPr="0067152B" w:rsidTr="005E17B5">
        <w:tc>
          <w:tcPr>
            <w:tcW w:w="817" w:type="dxa"/>
            <w:hideMark/>
          </w:tcPr>
          <w:p w:rsidR="003D3649" w:rsidRPr="0067152B" w:rsidRDefault="003D3649" w:rsidP="005E17B5">
            <w:pPr>
              <w:ind w:right="-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5387" w:type="dxa"/>
            <w:hideMark/>
          </w:tcPr>
          <w:p w:rsidR="003D3649" w:rsidRPr="0067152B" w:rsidRDefault="003D3649" w:rsidP="005E17B5">
            <w:pPr>
              <w:ind w:right="-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Знать/уметь</w:t>
            </w:r>
          </w:p>
        </w:tc>
        <w:tc>
          <w:tcPr>
            <w:tcW w:w="4394" w:type="dxa"/>
            <w:hideMark/>
          </w:tcPr>
          <w:p w:rsidR="003D3649" w:rsidRPr="0067152B" w:rsidRDefault="003D3649" w:rsidP="005E17B5">
            <w:pPr>
              <w:ind w:right="-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УУД</w:t>
            </w:r>
          </w:p>
        </w:tc>
      </w:tr>
      <w:tr w:rsidR="003D3649" w:rsidRPr="0067152B" w:rsidTr="005E17B5">
        <w:tc>
          <w:tcPr>
            <w:tcW w:w="817" w:type="dxa"/>
            <w:hideMark/>
          </w:tcPr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</w:tcPr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Знать: </w:t>
            </w:r>
          </w:p>
          <w:p w:rsidR="00CA285B" w:rsidRDefault="003D3649" w:rsidP="00CA285B">
            <w:pPr>
              <w:pStyle w:val="Default"/>
              <w:jc w:val="both"/>
            </w:pPr>
            <w:r w:rsidRPr="00E801D8">
              <w:t xml:space="preserve"> </w:t>
            </w:r>
            <w:r w:rsidR="00CA285B" w:rsidRPr="0067152B">
              <w:t>-</w:t>
            </w:r>
            <w:r w:rsidR="00CA285B">
              <w:t>причины, содержание, итоги и последствия преобразований российского общества в 90 гг. 20 века;</w:t>
            </w:r>
          </w:p>
          <w:p w:rsidR="00CA285B" w:rsidRPr="00CA285B" w:rsidRDefault="00CA285B" w:rsidP="00CA285B">
            <w:pPr>
              <w:shd w:val="clear" w:color="auto" w:fill="FFFFFF"/>
              <w:spacing w:before="32" w:after="3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</w:t>
            </w:r>
            <w:r w:rsidRPr="00CA2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ронологию основных событий отечественной истории 1992 – 1999 гг.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A285B" w:rsidRPr="00CA285B" w:rsidRDefault="00CA285B" w:rsidP="00CA285B">
            <w:pPr>
              <w:shd w:val="clear" w:color="auto" w:fill="FFFFFF"/>
              <w:spacing w:before="32" w:after="3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 w:rsidRPr="00CA2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 политических, социально-экономических и личностных факторов в развитии событий.</w:t>
            </w:r>
          </w:p>
          <w:p w:rsidR="003D3649" w:rsidRPr="00CA285B" w:rsidRDefault="00CA285B" w:rsidP="00CA285B">
            <w:pPr>
              <w:shd w:val="clear" w:color="auto" w:fill="FFFFFF"/>
              <w:spacing w:before="32" w:after="32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</w:t>
            </w:r>
            <w:r w:rsidRPr="00CA2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сновные проблемы России изучаемого периода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A285B" w:rsidRPr="00E801D8" w:rsidRDefault="003D3649" w:rsidP="00CA285B">
            <w:pPr>
              <w:tabs>
                <w:tab w:val="num" w:pos="360"/>
              </w:tabs>
              <w:autoSpaceDE w:val="0"/>
              <w:autoSpaceDN w:val="0"/>
              <w:adjustRightInd w:val="0"/>
              <w:ind w:right="-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85B" w:rsidRPr="00E801D8">
              <w:rPr>
                <w:rFonts w:ascii="Times New Roman" w:hAnsi="Times New Roman" w:cs="Times New Roman"/>
                <w:sz w:val="24"/>
                <w:szCs w:val="24"/>
              </w:rPr>
              <w:t xml:space="preserve">- выявлять взаимосвязь отечественных, региональных, мировых социально-экономических, политических и культурных проблем; </w:t>
            </w:r>
          </w:p>
          <w:p w:rsidR="00CA285B" w:rsidRPr="00CA285B" w:rsidRDefault="00CA285B" w:rsidP="00CA285B">
            <w:pPr>
              <w:shd w:val="clear" w:color="auto" w:fill="FFFFFF"/>
              <w:spacing w:before="32" w:after="3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</w:t>
            </w:r>
            <w:r w:rsidRPr="00CA2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нализировать Конституцию 1993 г. и политическое устройство России согласно этой Конституции.</w:t>
            </w:r>
          </w:p>
          <w:p w:rsidR="00CA285B" w:rsidRPr="00CA285B" w:rsidRDefault="00CA285B" w:rsidP="00CA285B">
            <w:pPr>
              <w:shd w:val="clear" w:color="auto" w:fill="FFFFFF"/>
              <w:spacing w:before="32" w:after="32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</w:t>
            </w:r>
            <w:r w:rsidRPr="00CA2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ргументированно выделять положительные и отрицательные моменты 1990-х годов.</w:t>
            </w:r>
          </w:p>
          <w:p w:rsidR="00CA285B" w:rsidRPr="00CA285B" w:rsidRDefault="00CA285B" w:rsidP="00CA285B">
            <w:pPr>
              <w:shd w:val="clear" w:color="auto" w:fill="FFFFFF"/>
              <w:spacing w:before="32" w:after="32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-рассказыва</w:t>
            </w:r>
            <w:r w:rsidRPr="00CA28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 политических и социально-экономических изменениях, связанных с деятельностью Б. Н. Ельцина.</w:t>
            </w:r>
          </w:p>
          <w:p w:rsidR="00CA285B" w:rsidRPr="00E801D8" w:rsidRDefault="00CA285B" w:rsidP="00CA285B">
            <w:pPr>
              <w:tabs>
                <w:tab w:val="num" w:pos="360"/>
              </w:tabs>
              <w:autoSpaceDE w:val="0"/>
              <w:autoSpaceDN w:val="0"/>
              <w:adjustRightInd w:val="0"/>
              <w:ind w:right="-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1D8">
              <w:rPr>
                <w:rFonts w:ascii="Times New Roman" w:hAnsi="Times New Roman" w:cs="Times New Roman"/>
                <w:sz w:val="24"/>
                <w:szCs w:val="24"/>
              </w:rPr>
              <w:t>- устанавливать причины неудач и обозначать ведущие достижения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реформ</w:t>
            </w:r>
            <w:r w:rsidRPr="00E801D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A285B" w:rsidRPr="00E801D8" w:rsidRDefault="00CA285B" w:rsidP="00CA285B">
            <w:pPr>
              <w:tabs>
                <w:tab w:val="num" w:pos="360"/>
              </w:tabs>
              <w:autoSpaceDE w:val="0"/>
              <w:autoSpaceDN w:val="0"/>
              <w:adjustRightInd w:val="0"/>
              <w:ind w:right="-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1D8">
              <w:rPr>
                <w:rFonts w:ascii="Times New Roman" w:hAnsi="Times New Roman" w:cs="Times New Roman"/>
                <w:sz w:val="24"/>
                <w:szCs w:val="24"/>
              </w:rPr>
              <w:t xml:space="preserve">- формулировать альтернативы реформирования; </w:t>
            </w:r>
          </w:p>
          <w:p w:rsidR="00CA285B" w:rsidRDefault="00CA285B" w:rsidP="00CA285B">
            <w:pPr>
              <w:tabs>
                <w:tab w:val="num" w:pos="360"/>
              </w:tabs>
              <w:autoSpaceDE w:val="0"/>
              <w:autoSpaceDN w:val="0"/>
              <w:adjustRightInd w:val="0"/>
              <w:ind w:right="-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1D8">
              <w:rPr>
                <w:rFonts w:ascii="Times New Roman" w:hAnsi="Times New Roman" w:cs="Times New Roman"/>
                <w:sz w:val="24"/>
                <w:szCs w:val="24"/>
              </w:rPr>
              <w:t>- анализировать и давать оценку историческим документам, работать с текстом (выделять главное, конспектировать, цитировать)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A285B" w:rsidRPr="0067152B" w:rsidRDefault="00CA285B" w:rsidP="00CA285B">
            <w:pPr>
              <w:pStyle w:val="Default"/>
              <w:jc w:val="both"/>
            </w:pPr>
            <w:r>
              <w:t>-</w:t>
            </w:r>
            <w:r w:rsidRPr="00E801D8">
              <w:t xml:space="preserve"> </w:t>
            </w:r>
            <w:r w:rsidRPr="0067152B">
              <w:t xml:space="preserve">заполнять таблицы и схемы  по указанной теме; </w:t>
            </w:r>
          </w:p>
          <w:p w:rsidR="00CA285B" w:rsidRPr="0067152B" w:rsidRDefault="00CA285B" w:rsidP="00CA285B">
            <w:pPr>
              <w:pStyle w:val="Default"/>
              <w:jc w:val="both"/>
            </w:pPr>
            <w:r w:rsidRPr="0067152B">
              <w:t>-определять роль личности в изучаемом событии;</w:t>
            </w:r>
          </w:p>
          <w:p w:rsidR="00CA285B" w:rsidRPr="00E801D8" w:rsidRDefault="00CA285B" w:rsidP="00CA285B">
            <w:pPr>
              <w:tabs>
                <w:tab w:val="num" w:pos="360"/>
              </w:tabs>
              <w:autoSpaceDE w:val="0"/>
              <w:autoSpaceDN w:val="0"/>
              <w:adjustRightInd w:val="0"/>
              <w:ind w:right="-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различать в исторической информации факты и мнения, исторические описания и исторические объяснения</w:t>
            </w:r>
          </w:p>
          <w:p w:rsidR="003D3649" w:rsidRPr="0067152B" w:rsidRDefault="003D3649" w:rsidP="00CA285B">
            <w:pPr>
              <w:tabs>
                <w:tab w:val="num" w:pos="360"/>
              </w:tabs>
              <w:autoSpaceDE w:val="0"/>
              <w:autoSpaceDN w:val="0"/>
              <w:adjustRightInd w:val="0"/>
              <w:ind w:right="-12"/>
              <w:jc w:val="both"/>
              <w:rPr>
                <w:color w:val="00B050"/>
              </w:rPr>
            </w:pPr>
          </w:p>
        </w:tc>
        <w:tc>
          <w:tcPr>
            <w:tcW w:w="4394" w:type="dxa"/>
            <w:shd w:val="clear" w:color="auto" w:fill="auto"/>
          </w:tcPr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3DFEE"/>
              </w:rPr>
            </w:pPr>
            <w:r w:rsidRPr="006715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Личностные:</w:t>
            </w:r>
          </w:p>
          <w:p w:rsidR="003D3649" w:rsidRPr="0067152B" w:rsidRDefault="003D3649" w:rsidP="005E17B5">
            <w:pPr>
              <w:ind w:right="-1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3DFEE"/>
              </w:rPr>
            </w:pP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-воспитание российской гражданской идентичности: патриотизма, любви и уважения к Отечеству;</w:t>
            </w:r>
          </w:p>
          <w:p w:rsidR="003D3649" w:rsidRPr="0067152B" w:rsidRDefault="003D3649" w:rsidP="005E17B5">
            <w:pPr>
              <w:ind w:right="-1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формирование ответственного отношения к учению, готовности и способности обучающихся к саморазвитию и самообразованию.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Регулятивные: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-умение самостоятельно определять цели своего обучения, ставить и формулировать для себя новые задачи в учёбе и познавательной деятельности</w:t>
            </w: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-умение выбирать наиболее эффективные способы решения учебных и познавательных задач;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-умение соотносить свои действия с планируемыми результатами, осуществлять контроль своей деятельности;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3DFEE"/>
              </w:rPr>
            </w:pP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-умение оценивать правильность выполнения учебной задачи</w:t>
            </w: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D3DFEE"/>
              </w:rPr>
              <w:t xml:space="preserve">, </w:t>
            </w:r>
            <w:r w:rsidRPr="006715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 возможности её решения.</w:t>
            </w:r>
          </w:p>
          <w:p w:rsidR="003D3649" w:rsidRPr="0067152B" w:rsidRDefault="003D3649" w:rsidP="005E17B5">
            <w:pPr>
              <w:ind w:right="-1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5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Познавательные:</w:t>
            </w:r>
          </w:p>
          <w:p w:rsidR="003D3649" w:rsidRPr="0067152B" w:rsidRDefault="003D3649" w:rsidP="005E17B5">
            <w:pPr>
              <w:spacing w:line="240" w:lineRule="atLeast"/>
              <w:ind w:right="-12"/>
              <w:jc w:val="both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52B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-поиск и выделение необходимой информации; </w:t>
            </w:r>
          </w:p>
          <w:p w:rsidR="003D3649" w:rsidRPr="0067152B" w:rsidRDefault="003D3649" w:rsidP="005E17B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right="-12"/>
              <w:rPr>
                <w:color w:val="000000"/>
              </w:rPr>
            </w:pPr>
            <w:r w:rsidRPr="0067152B">
              <w:rPr>
                <w:rStyle w:val="c0"/>
                <w:color w:val="000000"/>
              </w:rPr>
              <w:t xml:space="preserve">- умение </w:t>
            </w:r>
            <w:r w:rsidRPr="0067152B">
              <w:rPr>
                <w:color w:val="000000"/>
              </w:rPr>
              <w:t>анализировать  и обобщать информацию (выделять главное);</w:t>
            </w:r>
          </w:p>
          <w:p w:rsidR="003D3649" w:rsidRPr="0067152B" w:rsidRDefault="003D3649" w:rsidP="005E17B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right="-12"/>
              <w:rPr>
                <w:color w:val="000000"/>
                <w:shd w:val="clear" w:color="auto" w:fill="FFFFFF"/>
              </w:rPr>
            </w:pPr>
            <w:r w:rsidRPr="0067152B">
              <w:rPr>
                <w:color w:val="000000"/>
                <w:shd w:val="clear" w:color="auto" w:fill="FFFFFF"/>
              </w:rPr>
              <w:t>- умение устанавливать причинно – следственные связи;</w:t>
            </w:r>
          </w:p>
          <w:p w:rsidR="003D3649" w:rsidRPr="0067152B" w:rsidRDefault="003D3649" w:rsidP="005E17B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right="-12"/>
              <w:rPr>
                <w:color w:val="000000"/>
              </w:rPr>
            </w:pPr>
            <w:r w:rsidRPr="0067152B">
              <w:rPr>
                <w:color w:val="000000"/>
                <w:shd w:val="clear" w:color="auto" w:fill="FFFFFF"/>
              </w:rPr>
              <w:t xml:space="preserve">- умение структуировать знания в </w:t>
            </w:r>
            <w:r w:rsidRPr="0067152B">
              <w:rPr>
                <w:color w:val="000000"/>
                <w:shd w:val="clear" w:color="auto" w:fill="FFFFFF"/>
              </w:rPr>
              <w:lastRenderedPageBreak/>
              <w:t>знаковой системе (</w:t>
            </w:r>
            <w:r w:rsidRPr="0067152B">
              <w:rPr>
                <w:color w:val="000000"/>
              </w:rPr>
              <w:t>таблицы, схемы) .</w:t>
            </w:r>
          </w:p>
          <w:p w:rsidR="003D3649" w:rsidRPr="0067152B" w:rsidRDefault="003D3649" w:rsidP="005E17B5">
            <w:pPr>
              <w:pStyle w:val="c3"/>
              <w:shd w:val="clear" w:color="auto" w:fill="FFFFFF"/>
              <w:spacing w:before="0" w:beforeAutospacing="0" w:after="0" w:afterAutospacing="0"/>
              <w:ind w:right="-12"/>
              <w:jc w:val="both"/>
              <w:rPr>
                <w:b/>
                <w:color w:val="000000"/>
              </w:rPr>
            </w:pPr>
            <w:r w:rsidRPr="0067152B">
              <w:rPr>
                <w:b/>
                <w:color w:val="000000"/>
              </w:rPr>
              <w:t>Коммуникативные:</w:t>
            </w:r>
          </w:p>
          <w:p w:rsidR="003D3649" w:rsidRPr="0067152B" w:rsidRDefault="003D3649" w:rsidP="005E17B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right="-12"/>
              <w:rPr>
                <w:color w:val="000000"/>
              </w:rPr>
            </w:pPr>
            <w:r w:rsidRPr="0067152B">
              <w:rPr>
                <w:color w:val="000000"/>
              </w:rPr>
              <w:t>-умение работ</w:t>
            </w:r>
            <w:r>
              <w:rPr>
                <w:color w:val="000000"/>
              </w:rPr>
              <w:t>ать индивидуально и коллективно</w:t>
            </w:r>
            <w:r w:rsidRPr="0067152B">
              <w:rPr>
                <w:color w:val="000000"/>
              </w:rPr>
              <w:t>;</w:t>
            </w:r>
          </w:p>
          <w:p w:rsidR="003D3649" w:rsidRPr="0067152B" w:rsidRDefault="003D3649" w:rsidP="005E17B5">
            <w:pPr>
              <w:pStyle w:val="a5"/>
              <w:shd w:val="clear" w:color="auto" w:fill="FFFFFF"/>
              <w:spacing w:before="0" w:beforeAutospacing="0" w:after="0" w:afterAutospacing="0" w:line="240" w:lineRule="atLeast"/>
              <w:ind w:right="-12"/>
              <w:rPr>
                <w:color w:val="000000"/>
              </w:rPr>
            </w:pPr>
            <w:r w:rsidRPr="0067152B">
              <w:rPr>
                <w:color w:val="000000"/>
              </w:rPr>
              <w:t>- умение излагать своё мнение, аргументируя его.</w:t>
            </w:r>
          </w:p>
        </w:tc>
      </w:tr>
    </w:tbl>
    <w:p w:rsidR="003D3649" w:rsidRPr="0067152B" w:rsidRDefault="003D3649" w:rsidP="003D3649">
      <w:pPr>
        <w:spacing w:after="0" w:line="240" w:lineRule="auto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649" w:rsidRPr="006C67C5" w:rsidRDefault="003D3649" w:rsidP="003D3649">
      <w:pPr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Формы организации учебной деятельности</w:t>
      </w:r>
      <w:r w:rsidRPr="0067152B">
        <w:rPr>
          <w:rFonts w:ascii="Times New Roman" w:hAnsi="Times New Roman" w:cs="Times New Roman"/>
          <w:sz w:val="24"/>
          <w:szCs w:val="24"/>
        </w:rPr>
        <w:t xml:space="preserve">: </w:t>
      </w:r>
      <w:r w:rsidRPr="006C67C5">
        <w:rPr>
          <w:rFonts w:ascii="Times New Roman" w:hAnsi="Times New Roman" w:cs="Times New Roman"/>
          <w:sz w:val="24"/>
          <w:szCs w:val="24"/>
        </w:rPr>
        <w:t>сочетание фронтальной, групповой, индивидуальной работы на уроке</w:t>
      </w:r>
    </w:p>
    <w:p w:rsidR="003D3649" w:rsidRPr="006421C7" w:rsidRDefault="003D3649" w:rsidP="003D3649">
      <w:pPr>
        <w:spacing w:after="0" w:line="240" w:lineRule="auto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Технологии обучения</w:t>
      </w:r>
      <w:r w:rsidRPr="0067152B">
        <w:rPr>
          <w:rFonts w:ascii="Times New Roman" w:hAnsi="Times New Roman" w:cs="Times New Roman"/>
          <w:sz w:val="24"/>
          <w:szCs w:val="24"/>
        </w:rPr>
        <w:t>: элементы проблемного обучения, личностно-ориентированного обучения, технологи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7152B">
        <w:rPr>
          <w:rFonts w:ascii="Times New Roman" w:hAnsi="Times New Roman" w:cs="Times New Roman"/>
          <w:sz w:val="24"/>
          <w:szCs w:val="24"/>
        </w:rPr>
        <w:t xml:space="preserve"> </w:t>
      </w:r>
      <w:r w:rsidRPr="006715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21C7">
        <w:rPr>
          <w:rStyle w:val="a8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развитие критического мышления через чтение и письмо, интерактивного обучения.</w:t>
      </w:r>
    </w:p>
    <w:p w:rsidR="003D3649" w:rsidRPr="0067152B" w:rsidRDefault="003D3649" w:rsidP="003D3649">
      <w:pPr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3D3649" w:rsidRPr="0067152B" w:rsidRDefault="003D3649" w:rsidP="003D364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>-словесные (объяснение, эвристическая беседа);</w:t>
      </w:r>
    </w:p>
    <w:p w:rsidR="003D3649" w:rsidRPr="0067152B" w:rsidRDefault="003D3649" w:rsidP="003D3649">
      <w:pPr>
        <w:spacing w:after="0" w:line="240" w:lineRule="atLeast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>-наглядные (</w:t>
      </w:r>
      <w:r>
        <w:rPr>
          <w:rFonts w:ascii="Times New Roman" w:hAnsi="Times New Roman" w:cs="Times New Roman"/>
          <w:sz w:val="24"/>
          <w:szCs w:val="24"/>
        </w:rPr>
        <w:t>видеоролик)</w:t>
      </w:r>
    </w:p>
    <w:p w:rsidR="003D3649" w:rsidRPr="0067152B" w:rsidRDefault="003D3649" w:rsidP="003D3649">
      <w:pPr>
        <w:spacing w:after="0" w:line="240" w:lineRule="atLeast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>-</w:t>
      </w:r>
      <w:r w:rsidRPr="0067152B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методы (составление таблиц, схем);</w:t>
      </w:r>
    </w:p>
    <w:p w:rsidR="003D3649" w:rsidRDefault="003D3649" w:rsidP="003D3649">
      <w:pPr>
        <w:spacing w:after="0" w:line="240" w:lineRule="atLeast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7152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67152B">
        <w:rPr>
          <w:rFonts w:ascii="Times New Roman" w:hAnsi="Times New Roman" w:cs="Times New Roman"/>
          <w:sz w:val="24"/>
          <w:szCs w:val="24"/>
        </w:rPr>
        <w:t>проблемные (постановка и решение проблемных задач).</w:t>
      </w:r>
    </w:p>
    <w:p w:rsidR="003D3649" w:rsidRPr="008111B5" w:rsidRDefault="003D3649" w:rsidP="003D3649">
      <w:pPr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</w:p>
    <w:p w:rsidR="003D3649" w:rsidRDefault="003D3649" w:rsidP="003D3649">
      <w:pPr>
        <w:spacing w:after="0" w:line="240" w:lineRule="auto"/>
        <w:ind w:right="-1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152B">
        <w:rPr>
          <w:rFonts w:ascii="Times New Roman" w:hAnsi="Times New Roman" w:cs="Times New Roman"/>
          <w:b/>
          <w:bCs/>
          <w:sz w:val="24"/>
          <w:szCs w:val="24"/>
        </w:rPr>
        <w:t xml:space="preserve">Оснащенность занятия: </w:t>
      </w:r>
    </w:p>
    <w:p w:rsidR="003D3649" w:rsidRPr="006421C7" w:rsidRDefault="006421C7" w:rsidP="006421C7">
      <w:pPr>
        <w:spacing w:after="0" w:line="240" w:lineRule="auto"/>
        <w:ind w:right="-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D3649" w:rsidRPr="006421C7">
        <w:rPr>
          <w:rFonts w:ascii="Times New Roman" w:hAnsi="Times New Roman" w:cs="Times New Roman"/>
          <w:sz w:val="24"/>
          <w:szCs w:val="24"/>
        </w:rPr>
        <w:t>Компьютер, проектор</w:t>
      </w:r>
    </w:p>
    <w:p w:rsidR="003D3649" w:rsidRPr="00CA285B" w:rsidRDefault="006421C7" w:rsidP="006421C7">
      <w:pPr>
        <w:pStyle w:val="1"/>
        <w:shd w:val="clear" w:color="auto" w:fill="auto"/>
        <w:rPr>
          <w:rFonts w:ascii="Times New Roman" w:hAnsi="Times New Roman" w:cs="Times New Roman"/>
          <w:b w:val="0"/>
          <w:sz w:val="24"/>
          <w:szCs w:val="24"/>
        </w:rPr>
      </w:pPr>
      <w:r w:rsidRPr="00CA285B">
        <w:rPr>
          <w:rFonts w:ascii="Times New Roman" w:hAnsi="Times New Roman" w:cs="Times New Roman"/>
          <w:b w:val="0"/>
          <w:sz w:val="24"/>
          <w:szCs w:val="24"/>
        </w:rPr>
        <w:t>2. Исторические документы (раздаточный материал)</w:t>
      </w:r>
    </w:p>
    <w:p w:rsidR="006421C7" w:rsidRPr="006421C7" w:rsidRDefault="006421C7" w:rsidP="003D3649">
      <w:pPr>
        <w:spacing w:after="0" w:line="240" w:lineRule="atLeast"/>
        <w:ind w:right="-12"/>
        <w:jc w:val="both"/>
        <w:rPr>
          <w:rFonts w:ascii="Times New Roman" w:hAnsi="Times New Roman" w:cs="Times New Roman"/>
          <w:sz w:val="24"/>
          <w:szCs w:val="24"/>
        </w:rPr>
      </w:pPr>
      <w:r w:rsidRPr="006421C7">
        <w:rPr>
          <w:rFonts w:ascii="Times New Roman" w:hAnsi="Times New Roman" w:cs="Times New Roman"/>
          <w:sz w:val="24"/>
          <w:szCs w:val="24"/>
        </w:rPr>
        <w:t>3 Таблица «</w:t>
      </w:r>
      <w:r w:rsidR="00AD2AFA">
        <w:rPr>
          <w:rFonts w:ascii="Times New Roman" w:hAnsi="Times New Roman" w:cs="Times New Roman"/>
          <w:sz w:val="24"/>
          <w:szCs w:val="24"/>
        </w:rPr>
        <w:t>Экономические реформы</w:t>
      </w:r>
      <w:r w:rsidRPr="006421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</w:t>
      </w:r>
    </w:p>
    <w:p w:rsidR="006421C7" w:rsidRDefault="006421C7" w:rsidP="003D3649">
      <w:pPr>
        <w:spacing w:after="0" w:line="240" w:lineRule="atLeast"/>
        <w:ind w:right="-12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3D3649" w:rsidRPr="0067152B" w:rsidRDefault="003D3649" w:rsidP="003D3649">
      <w:pPr>
        <w:spacing w:after="0" w:line="240" w:lineRule="auto"/>
        <w:ind w:right="-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Интеграционные связи:</w:t>
      </w:r>
    </w:p>
    <w:p w:rsidR="003D3649" w:rsidRPr="0067152B" w:rsidRDefault="003D3649" w:rsidP="003D3649">
      <w:pPr>
        <w:pStyle w:val="Default"/>
        <w:jc w:val="both"/>
      </w:pPr>
      <w:r w:rsidRPr="0067152B">
        <w:rPr>
          <w:b/>
        </w:rPr>
        <w:t>-</w:t>
      </w:r>
      <w:r w:rsidRPr="0067152B">
        <w:t>внутридисциплинарные: тема «</w:t>
      </w:r>
      <w:r w:rsidR="00A51A17">
        <w:t>СССР в годы перестройки»</w:t>
      </w:r>
      <w:r w:rsidR="00C537B1">
        <w:t xml:space="preserve">. </w:t>
      </w:r>
    </w:p>
    <w:p w:rsidR="003D3649" w:rsidRPr="0067152B" w:rsidRDefault="003D3649" w:rsidP="003D3649">
      <w:pPr>
        <w:spacing w:after="0" w:line="240" w:lineRule="auto"/>
        <w:ind w:right="-1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7152B">
        <w:rPr>
          <w:rFonts w:ascii="Times New Roman" w:hAnsi="Times New Roman" w:cs="Times New Roman"/>
          <w:sz w:val="24"/>
          <w:szCs w:val="24"/>
        </w:rPr>
        <w:t>-междисциплинарные: литература</w:t>
      </w:r>
    </w:p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b/>
          <w:sz w:val="24"/>
          <w:szCs w:val="24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 xml:space="preserve">Основные этапы занятия: </w:t>
      </w:r>
    </w:p>
    <w:tbl>
      <w:tblPr>
        <w:tblpPr w:leftFromText="180" w:rightFromText="180" w:vertAnchor="text" w:horzAnchor="margin" w:tblpY="112"/>
        <w:tblW w:w="0" w:type="auto"/>
        <w:tblLook w:val="04A0"/>
      </w:tblPr>
      <w:tblGrid>
        <w:gridCol w:w="5953"/>
        <w:gridCol w:w="2377"/>
      </w:tblGrid>
      <w:tr w:rsidR="003D3649" w:rsidRPr="0067152B" w:rsidTr="005E17B5">
        <w:tc>
          <w:tcPr>
            <w:tcW w:w="5953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377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(мин)</w:t>
            </w:r>
          </w:p>
        </w:tc>
      </w:tr>
      <w:tr w:rsidR="003D3649" w:rsidRPr="0067152B" w:rsidTr="005E17B5">
        <w:tc>
          <w:tcPr>
            <w:tcW w:w="5953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Организационный </w:t>
            </w: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момент</w:t>
            </w:r>
          </w:p>
        </w:tc>
        <w:tc>
          <w:tcPr>
            <w:tcW w:w="2377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3649" w:rsidRPr="0067152B" w:rsidTr="005E17B5">
        <w:tc>
          <w:tcPr>
            <w:tcW w:w="5953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67152B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знаний и умений</w:t>
            </w:r>
          </w:p>
        </w:tc>
        <w:tc>
          <w:tcPr>
            <w:tcW w:w="2377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3649" w:rsidRPr="0067152B" w:rsidTr="005E17B5">
        <w:tc>
          <w:tcPr>
            <w:tcW w:w="5953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3. Изучение нового материала</w:t>
            </w:r>
          </w:p>
        </w:tc>
        <w:tc>
          <w:tcPr>
            <w:tcW w:w="2377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3D3649" w:rsidRPr="0067152B" w:rsidTr="005E17B5">
        <w:tc>
          <w:tcPr>
            <w:tcW w:w="5953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4.Закрепление</w:t>
            </w:r>
          </w:p>
        </w:tc>
        <w:tc>
          <w:tcPr>
            <w:tcW w:w="2377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3D3649" w:rsidRPr="0067152B" w:rsidTr="005E17B5">
        <w:tc>
          <w:tcPr>
            <w:tcW w:w="5953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5. Подведение итогов занятия</w:t>
            </w:r>
          </w:p>
        </w:tc>
        <w:tc>
          <w:tcPr>
            <w:tcW w:w="2377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D3649" w:rsidRPr="0067152B" w:rsidTr="005E17B5">
        <w:trPr>
          <w:trHeight w:val="124"/>
        </w:trPr>
        <w:tc>
          <w:tcPr>
            <w:tcW w:w="5953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Задание на дом </w:t>
            </w:r>
          </w:p>
        </w:tc>
        <w:tc>
          <w:tcPr>
            <w:tcW w:w="2377" w:type="dxa"/>
          </w:tcPr>
          <w:p w:rsidR="003D3649" w:rsidRPr="0067152B" w:rsidRDefault="003D3649" w:rsidP="005E17B5">
            <w:pPr>
              <w:spacing w:after="0" w:line="240" w:lineRule="auto"/>
              <w:ind w:right="-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52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sz w:val="24"/>
          <w:szCs w:val="24"/>
        </w:rPr>
      </w:pPr>
    </w:p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b/>
          <w:sz w:val="24"/>
          <w:szCs w:val="24"/>
        </w:rPr>
      </w:pPr>
    </w:p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b/>
          <w:sz w:val="24"/>
          <w:szCs w:val="24"/>
        </w:rPr>
      </w:pPr>
    </w:p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b/>
          <w:sz w:val="24"/>
          <w:szCs w:val="24"/>
        </w:rPr>
      </w:pPr>
    </w:p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b/>
          <w:sz w:val="24"/>
          <w:szCs w:val="24"/>
        </w:rPr>
      </w:pPr>
    </w:p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b/>
          <w:sz w:val="24"/>
          <w:szCs w:val="24"/>
        </w:rPr>
      </w:pPr>
    </w:p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b/>
          <w:sz w:val="24"/>
          <w:szCs w:val="24"/>
        </w:rPr>
      </w:pPr>
    </w:p>
    <w:p w:rsidR="003D3649" w:rsidRPr="0067152B" w:rsidRDefault="003D3649" w:rsidP="003D3649">
      <w:pPr>
        <w:spacing w:after="0" w:line="240" w:lineRule="auto"/>
        <w:ind w:right="-12"/>
        <w:rPr>
          <w:rFonts w:ascii="Times New Roman" w:hAnsi="Times New Roman" w:cs="Times New Roman"/>
          <w:b/>
          <w:sz w:val="24"/>
          <w:szCs w:val="24"/>
        </w:rPr>
      </w:pPr>
    </w:p>
    <w:p w:rsidR="003D3649" w:rsidRDefault="003D3649" w:rsidP="003D3649">
      <w:pPr>
        <w:spacing w:after="0" w:line="240" w:lineRule="atLeast"/>
        <w:ind w:right="-12"/>
        <w:rPr>
          <w:rFonts w:ascii="Times New Roman" w:hAnsi="Times New Roman" w:cs="Times New Roman"/>
          <w:b/>
          <w:sz w:val="24"/>
          <w:szCs w:val="24"/>
        </w:rPr>
      </w:pPr>
    </w:p>
    <w:p w:rsidR="003D3649" w:rsidRPr="0067152B" w:rsidRDefault="003D3649" w:rsidP="003D3649">
      <w:pPr>
        <w:spacing w:after="0" w:line="240" w:lineRule="atLeast"/>
        <w:ind w:right="-1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7152B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3D3649" w:rsidRPr="008900CA" w:rsidRDefault="003D3649" w:rsidP="003D364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 w:rsidRPr="0067152B">
        <w:rPr>
          <w:rFonts w:ascii="Times New Roman" w:hAnsi="Times New Roman" w:cs="Times New Roman"/>
          <w:b w:val="0"/>
          <w:color w:val="auto"/>
          <w:sz w:val="24"/>
          <w:szCs w:val="24"/>
        </w:rPr>
        <w:t>. Самыгин П.С. История [Текст] / П.С.  Самыгин. – М. :Феникс, 2016.-490 с.</w:t>
      </w:r>
    </w:p>
    <w:p w:rsidR="003D3649" w:rsidRPr="00A51A17" w:rsidRDefault="00C6612E" w:rsidP="00A51A17">
      <w:pPr>
        <w:pStyle w:val="1"/>
        <w:rPr>
          <w:rFonts w:ascii="Times New Roman" w:hAnsi="Times New Roman" w:cs="Times New Roman"/>
          <w:b w:val="0"/>
          <w:color w:val="333333"/>
          <w:sz w:val="24"/>
          <w:szCs w:val="24"/>
        </w:rPr>
      </w:pPr>
      <w:r>
        <w:rPr>
          <w:color w:val="auto"/>
        </w:rPr>
        <w:t>2</w:t>
      </w:r>
      <w:r w:rsidR="003D3649" w:rsidRPr="00C6612E">
        <w:rPr>
          <w:color w:val="auto"/>
        </w:rPr>
        <w:t>.</w:t>
      </w:r>
      <w:r w:rsidR="00A51A17" w:rsidRPr="00C6612E">
        <w:rPr>
          <w:rFonts w:ascii="Arial" w:hAnsi="Arial" w:cs="Arial"/>
          <w:color w:val="auto"/>
          <w:sz w:val="39"/>
          <w:szCs w:val="39"/>
        </w:rPr>
        <w:t xml:space="preserve"> </w:t>
      </w:r>
      <w:r w:rsidR="00A51A17" w:rsidRPr="00C6612E">
        <w:rPr>
          <w:rFonts w:ascii="Times New Roman" w:hAnsi="Times New Roman" w:cs="Times New Roman"/>
          <w:b w:val="0"/>
          <w:color w:val="auto"/>
          <w:sz w:val="24"/>
          <w:szCs w:val="24"/>
        </w:rPr>
        <w:t>Россия в 1992-1999 гг.: внутренняя политика</w:t>
      </w:r>
      <w:r w:rsidR="003D3649" w:rsidRPr="00C6612E">
        <w:rPr>
          <w:color w:val="auto"/>
        </w:rPr>
        <w:t xml:space="preserve">– </w:t>
      </w:r>
      <w:r w:rsidR="003D3649" w:rsidRPr="00C661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Текст : электронный  //  Онлайн-школа «Фоксфорд». -  2020. -   </w:t>
      </w:r>
      <w:r w:rsidR="003D3649" w:rsidRPr="00C6612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URL</w:t>
      </w:r>
      <w:r w:rsidR="003D3649" w:rsidRPr="00C661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   </w:t>
      </w:r>
      <w:r w:rsidR="00A51A17" w:rsidRPr="00C6612E">
        <w:rPr>
          <w:rFonts w:ascii="Times New Roman" w:hAnsi="Times New Roman" w:cs="Times New Roman"/>
          <w:b w:val="0"/>
          <w:color w:val="auto"/>
          <w:sz w:val="24"/>
          <w:szCs w:val="24"/>
        </w:rPr>
        <w:t>https://nsportal.ru/shkola/istoriya/library/2018/06/22/metodicheskaya-razrabotka-uroka-po-istorii-na-temu</w:t>
      </w:r>
      <w:r w:rsidR="00A51A17" w:rsidRPr="00A51A17">
        <w:rPr>
          <w:rFonts w:ascii="Times New Roman" w:hAnsi="Times New Roman" w:cs="Times New Roman"/>
          <w:b w:val="0"/>
          <w:sz w:val="24"/>
          <w:szCs w:val="24"/>
        </w:rPr>
        <w:t>-stanovlenie</w:t>
      </w:r>
      <w:r w:rsidR="003D3649" w:rsidRPr="00A51A17"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A51A17">
        <w:rPr>
          <w:rFonts w:ascii="Times New Roman" w:hAnsi="Times New Roman" w:cs="Times New Roman"/>
          <w:b w:val="0"/>
          <w:sz w:val="24"/>
          <w:szCs w:val="24"/>
        </w:rPr>
        <w:t xml:space="preserve"> (дата обращения 17.04.2022</w:t>
      </w:r>
      <w:r w:rsidR="003D3649" w:rsidRPr="00A51A17">
        <w:rPr>
          <w:rFonts w:ascii="Times New Roman" w:hAnsi="Times New Roman" w:cs="Times New Roman"/>
          <w:b w:val="0"/>
          <w:sz w:val="24"/>
          <w:szCs w:val="24"/>
        </w:rPr>
        <w:t>)</w:t>
      </w:r>
    </w:p>
    <w:p w:rsidR="00C537B1" w:rsidRDefault="00C537B1" w:rsidP="00B61C77">
      <w:pPr>
        <w:pStyle w:val="a5"/>
        <w:shd w:val="clear" w:color="auto" w:fill="FFFFFF"/>
        <w:spacing w:before="0" w:beforeAutospacing="0" w:after="312" w:afterAutospacing="0"/>
        <w:rPr>
          <w:rFonts w:ascii="Arial" w:hAnsi="Arial" w:cs="Arial"/>
          <w:color w:val="333333"/>
        </w:rPr>
        <w:sectPr w:rsidR="00C537B1" w:rsidSect="007F5F12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52E9F" w:rsidRPr="00C6612E" w:rsidRDefault="00C537B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b/>
          <w:sz w:val="28"/>
          <w:szCs w:val="28"/>
        </w:rPr>
      </w:pPr>
      <w:r w:rsidRPr="00C6612E">
        <w:rPr>
          <w:b/>
          <w:sz w:val="28"/>
          <w:szCs w:val="28"/>
        </w:rPr>
        <w:lastRenderedPageBreak/>
        <w:t>Технологическая карта урока</w:t>
      </w:r>
    </w:p>
    <w:tbl>
      <w:tblPr>
        <w:tblStyle w:val="a7"/>
        <w:tblW w:w="0" w:type="auto"/>
        <w:tblLook w:val="04A0"/>
      </w:tblPr>
      <w:tblGrid>
        <w:gridCol w:w="1080"/>
        <w:gridCol w:w="3414"/>
        <w:gridCol w:w="4796"/>
        <w:gridCol w:w="3432"/>
        <w:gridCol w:w="2892"/>
      </w:tblGrid>
      <w:tr w:rsidR="00883D92" w:rsidTr="007E21FB">
        <w:tc>
          <w:tcPr>
            <w:tcW w:w="1080" w:type="dxa"/>
          </w:tcPr>
          <w:p w:rsidR="00883D92" w:rsidRDefault="00883D92" w:rsidP="005E17B5">
            <w:pPr>
              <w:pStyle w:val="TableParagraph"/>
              <w:spacing w:before="8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3414" w:type="dxa"/>
          </w:tcPr>
          <w:p w:rsidR="00883D92" w:rsidRDefault="00883D92" w:rsidP="00883D92">
            <w:pPr>
              <w:pStyle w:val="TableParagraph"/>
              <w:spacing w:before="202"/>
              <w:ind w:left="0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Название, содержание и цель этапа 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нятия</w:t>
            </w:r>
          </w:p>
        </w:tc>
        <w:tc>
          <w:tcPr>
            <w:tcW w:w="4796" w:type="dxa"/>
          </w:tcPr>
          <w:p w:rsidR="00883D92" w:rsidRDefault="00883D92" w:rsidP="00883D92">
            <w:pPr>
              <w:pStyle w:val="TableParagraph"/>
              <w:ind w:left="0" w:right="366"/>
              <w:jc w:val="center"/>
              <w:rPr>
                <w:b/>
                <w:sz w:val="24"/>
              </w:rPr>
            </w:pPr>
          </w:p>
          <w:p w:rsidR="00883D92" w:rsidRDefault="00883D92" w:rsidP="00883D92">
            <w:pPr>
              <w:pStyle w:val="TableParagraph"/>
              <w:ind w:left="0" w:right="366"/>
              <w:jc w:val="center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Деятельность педагога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:rsidR="00883D92" w:rsidRDefault="00883D92" w:rsidP="00883D92">
            <w:pPr>
              <w:pStyle w:val="TableParagraph"/>
              <w:ind w:left="0" w:right="3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(какие УЗ решает педагог</w:t>
            </w:r>
            <w:r>
              <w:rPr>
                <w:b/>
                <w:i/>
                <w:spacing w:val="-58"/>
                <w:sz w:val="24"/>
              </w:rPr>
              <w:t xml:space="preserve"> 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занятия)</w:t>
            </w:r>
          </w:p>
        </w:tc>
        <w:tc>
          <w:tcPr>
            <w:tcW w:w="3432" w:type="dxa"/>
          </w:tcPr>
          <w:p w:rsidR="00883D92" w:rsidRDefault="00883D92" w:rsidP="00883D92">
            <w:pPr>
              <w:pStyle w:val="TableParagraph"/>
              <w:spacing w:before="202"/>
              <w:ind w:left="0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892" w:type="dxa"/>
          </w:tcPr>
          <w:p w:rsidR="00AD2AFA" w:rsidRDefault="00883D92" w:rsidP="00AD2AFA">
            <w:pPr>
              <w:pStyle w:val="TableParagraph"/>
              <w:spacing w:before="88"/>
              <w:ind w:left="135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10"/>
                <w:sz w:val="24"/>
              </w:rPr>
              <w:t xml:space="preserve"> </w:t>
            </w:r>
          </w:p>
          <w:p w:rsidR="00883D92" w:rsidRDefault="00883D92" w:rsidP="005E17B5">
            <w:pPr>
              <w:pStyle w:val="TableParagraph"/>
              <w:spacing w:before="1"/>
              <w:ind w:left="13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учеб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805DA" w:rsidTr="007E21FB">
        <w:trPr>
          <w:trHeight w:val="1259"/>
        </w:trPr>
        <w:tc>
          <w:tcPr>
            <w:tcW w:w="1080" w:type="dxa"/>
          </w:tcPr>
          <w:p w:rsidR="00883D92" w:rsidRDefault="00883D92" w:rsidP="005E17B5">
            <w:pPr>
              <w:pStyle w:val="TableParagraph"/>
              <w:spacing w:before="85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3414" w:type="dxa"/>
          </w:tcPr>
          <w:p w:rsidR="00883D92" w:rsidRDefault="00883D92" w:rsidP="005E17B5">
            <w:pPr>
              <w:pStyle w:val="TableParagraph"/>
              <w:spacing w:before="89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момент.</w:t>
            </w:r>
          </w:p>
          <w:p w:rsidR="00883D92" w:rsidRDefault="00883D92" w:rsidP="005E17B5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организация и мотивация к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0B0CAB" w:rsidRDefault="00883D92" w:rsidP="005E17B5">
            <w:pPr>
              <w:pStyle w:val="TableParagraph"/>
              <w:ind w:right="84"/>
              <w:jc w:val="both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1"/>
                <w:sz w:val="24"/>
              </w:rPr>
              <w:t xml:space="preserve"> </w:t>
            </w:r>
          </w:p>
          <w:p w:rsidR="000B0CAB" w:rsidRDefault="000B0CAB" w:rsidP="005E17B5">
            <w:pPr>
              <w:pStyle w:val="TableParagraph"/>
              <w:ind w:right="84"/>
              <w:jc w:val="both"/>
              <w:rPr>
                <w:sz w:val="24"/>
              </w:rPr>
            </w:pPr>
            <w:r w:rsidRPr="000B0CAB">
              <w:rPr>
                <w:spacing w:val="1"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>.</w:t>
            </w:r>
            <w:r w:rsidRPr="000B0CAB">
              <w:rPr>
                <w:spacing w:val="1"/>
                <w:sz w:val="24"/>
              </w:rPr>
              <w:t>П</w:t>
            </w:r>
            <w:r w:rsidR="00883D92">
              <w:rPr>
                <w:sz w:val="24"/>
              </w:rPr>
              <w:t>риветствие,</w:t>
            </w:r>
            <w:r w:rsidR="00883D92">
              <w:rPr>
                <w:spacing w:val="1"/>
                <w:sz w:val="24"/>
              </w:rPr>
              <w:t xml:space="preserve"> </w:t>
            </w:r>
            <w:r w:rsidR="00883D92">
              <w:rPr>
                <w:sz w:val="24"/>
              </w:rPr>
              <w:t>проверка</w:t>
            </w:r>
            <w:r w:rsidR="00883D92">
              <w:rPr>
                <w:spacing w:val="1"/>
                <w:sz w:val="24"/>
              </w:rPr>
              <w:t xml:space="preserve"> </w:t>
            </w:r>
            <w:r w:rsidR="00883D92">
              <w:rPr>
                <w:sz w:val="24"/>
              </w:rPr>
              <w:t>посещаемости</w:t>
            </w:r>
            <w:r>
              <w:rPr>
                <w:sz w:val="24"/>
              </w:rPr>
              <w:t>;</w:t>
            </w:r>
          </w:p>
          <w:p w:rsidR="000B0CAB" w:rsidRDefault="000B0CA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2</w:t>
            </w:r>
            <w:r w:rsidRPr="000B0CAB">
              <w:rPr>
                <w:sz w:val="24"/>
              </w:rPr>
              <w:t>. Создать</w:t>
            </w:r>
            <w:r w:rsidRPr="000B0CAB">
              <w:rPr>
                <w:spacing w:val="-2"/>
                <w:sz w:val="24"/>
              </w:rPr>
              <w:t xml:space="preserve"> </w:t>
            </w:r>
            <w:r w:rsidRPr="000B0CAB">
              <w:rPr>
                <w:sz w:val="24"/>
              </w:rPr>
              <w:t>рабочую</w:t>
            </w:r>
            <w:r w:rsidRPr="000B0CAB">
              <w:rPr>
                <w:spacing w:val="-1"/>
                <w:sz w:val="24"/>
              </w:rPr>
              <w:t xml:space="preserve"> </w:t>
            </w:r>
            <w:r w:rsidRPr="000B0CAB">
              <w:rPr>
                <w:sz w:val="24"/>
              </w:rPr>
              <w:t>атмосферу</w:t>
            </w:r>
            <w:r w:rsidR="00883D92">
              <w:rPr>
                <w:spacing w:val="1"/>
                <w:sz w:val="24"/>
              </w:rPr>
              <w:t xml:space="preserve"> </w:t>
            </w:r>
          </w:p>
          <w:p w:rsidR="000B0CAB" w:rsidRDefault="000B0CAB" w:rsidP="000B0CAB">
            <w:pPr>
              <w:pStyle w:val="TableParagraph"/>
              <w:tabs>
                <w:tab w:val="left" w:pos="236"/>
              </w:tabs>
              <w:ind w:right="139"/>
              <w:rPr>
                <w:i/>
                <w:sz w:val="24"/>
              </w:rPr>
            </w:pPr>
            <w:r>
              <w:rPr>
                <w:spacing w:val="1"/>
                <w:sz w:val="24"/>
              </w:rPr>
              <w:t>(</w:t>
            </w:r>
            <w:r>
              <w:rPr>
                <w:i/>
                <w:sz w:val="24"/>
              </w:rPr>
              <w:t>сформировать познавательный интерес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 деятельности</w:t>
            </w:r>
          </w:p>
          <w:p w:rsidR="000B0CAB" w:rsidRDefault="000B0CAB" w:rsidP="000B0CA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теме;</w:t>
            </w:r>
          </w:p>
          <w:p w:rsidR="000B0CAB" w:rsidRPr="007E21FB" w:rsidRDefault="000B0CAB" w:rsidP="000B0CAB">
            <w:pPr>
              <w:pStyle w:val="TableParagraph"/>
              <w:ind w:left="0"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дисциплинировать, мотивировать студентов на осознанное изучение темы занятия)</w:t>
            </w:r>
          </w:p>
          <w:p w:rsidR="000B0CAB" w:rsidRDefault="000B0CA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7E21FB" w:rsidRDefault="007E21F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>3Постановка проблемного задания на урок</w:t>
            </w:r>
          </w:p>
          <w:p w:rsidR="000B0CAB" w:rsidRDefault="000B0CA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0B0CAB" w:rsidRDefault="000B0CAB" w:rsidP="005E17B5">
            <w:pPr>
              <w:pStyle w:val="TableParagraph"/>
              <w:ind w:right="84"/>
              <w:jc w:val="both"/>
              <w:rPr>
                <w:spacing w:val="1"/>
                <w:sz w:val="24"/>
              </w:rPr>
            </w:pPr>
          </w:p>
          <w:p w:rsidR="00883D92" w:rsidRPr="00370302" w:rsidRDefault="00883D92" w:rsidP="00370302">
            <w:pPr>
              <w:pStyle w:val="TableParagraph"/>
              <w:tabs>
                <w:tab w:val="left" w:pos="236"/>
              </w:tabs>
              <w:spacing w:line="274" w:lineRule="exact"/>
              <w:ind w:left="0"/>
              <w:rPr>
                <w:i/>
                <w:sz w:val="24"/>
              </w:rPr>
            </w:pPr>
          </w:p>
        </w:tc>
        <w:tc>
          <w:tcPr>
            <w:tcW w:w="4796" w:type="dxa"/>
          </w:tcPr>
          <w:p w:rsidR="00883D92" w:rsidRDefault="00883D92" w:rsidP="005E17B5">
            <w:pPr>
              <w:pStyle w:val="TableParagraph"/>
              <w:spacing w:before="89"/>
              <w:ind w:left="98" w:right="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Структурированные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действия, виды работ преподавателя</w:t>
            </w:r>
          </w:p>
          <w:p w:rsidR="00883D92" w:rsidRDefault="00883D92" w:rsidP="005E17B5">
            <w:pPr>
              <w:pStyle w:val="TableParagraph"/>
              <w:spacing w:before="1" w:line="274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Например:</w:t>
            </w:r>
          </w:p>
          <w:p w:rsidR="00883D92" w:rsidRDefault="00883D92" w:rsidP="00883D92">
            <w:pPr>
              <w:pStyle w:val="TableParagraph"/>
              <w:numPr>
                <w:ilvl w:val="0"/>
                <w:numId w:val="5"/>
              </w:numPr>
              <w:tabs>
                <w:tab w:val="left" w:pos="280"/>
              </w:tabs>
              <w:ind w:right="83" w:firstLine="0"/>
              <w:rPr>
                <w:sz w:val="24"/>
              </w:rPr>
            </w:pPr>
            <w:r w:rsidRPr="00CD56E5">
              <w:rPr>
                <w:b/>
                <w:sz w:val="24"/>
              </w:rPr>
              <w:t>Приветствие</w:t>
            </w:r>
            <w:r w:rsidRPr="00CD56E5">
              <w:rPr>
                <w:b/>
                <w:spacing w:val="29"/>
                <w:sz w:val="24"/>
              </w:rPr>
              <w:t xml:space="preserve"> </w:t>
            </w:r>
            <w:r w:rsidRPr="00CD56E5">
              <w:rPr>
                <w:b/>
                <w:sz w:val="24"/>
              </w:rPr>
              <w:t>студентов,</w:t>
            </w:r>
            <w:r w:rsidRPr="00CD56E5">
              <w:rPr>
                <w:b/>
                <w:spacing w:val="29"/>
                <w:sz w:val="24"/>
              </w:rPr>
              <w:t xml:space="preserve"> </w:t>
            </w:r>
            <w:r w:rsidRPr="00CD56E5">
              <w:rPr>
                <w:b/>
                <w:sz w:val="24"/>
              </w:rPr>
              <w:t>проверка</w:t>
            </w:r>
            <w:r w:rsidRPr="00CD56E5">
              <w:rPr>
                <w:b/>
                <w:spacing w:val="-2"/>
                <w:sz w:val="24"/>
              </w:rPr>
              <w:t xml:space="preserve"> </w:t>
            </w:r>
            <w:r w:rsidRPr="00370302">
              <w:rPr>
                <w:b/>
                <w:sz w:val="24"/>
              </w:rPr>
              <w:t>посещаемости;</w:t>
            </w:r>
          </w:p>
          <w:p w:rsidR="00883D92" w:rsidRDefault="000B0CAB" w:rsidP="000B0CAB">
            <w:pPr>
              <w:pStyle w:val="TableParagraph"/>
              <w:tabs>
                <w:tab w:val="left" w:pos="339"/>
                <w:tab w:val="left" w:pos="1343"/>
                <w:tab w:val="left" w:pos="1869"/>
                <w:tab w:val="left" w:pos="2643"/>
                <w:tab w:val="left" w:pos="2999"/>
              </w:tabs>
              <w:ind w:left="98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(о</w:t>
            </w:r>
            <w:r w:rsidR="00883D92">
              <w:rPr>
                <w:i/>
                <w:sz w:val="24"/>
              </w:rPr>
              <w:t>существляет</w:t>
            </w:r>
            <w:r w:rsidR="00883D92">
              <w:rPr>
                <w:i/>
                <w:sz w:val="24"/>
              </w:rPr>
              <w:tab/>
              <w:t>проверку</w:t>
            </w:r>
            <w:r w:rsidR="00883D92">
              <w:rPr>
                <w:i/>
                <w:sz w:val="24"/>
              </w:rPr>
              <w:tab/>
            </w:r>
            <w:r w:rsidR="00883D92">
              <w:rPr>
                <w:i/>
                <w:spacing w:val="-1"/>
                <w:sz w:val="24"/>
              </w:rPr>
              <w:t>спи</w:t>
            </w:r>
            <w:r w:rsidR="00883D92">
              <w:rPr>
                <w:i/>
                <w:sz w:val="24"/>
              </w:rPr>
              <w:t>сочного</w:t>
            </w:r>
            <w:r w:rsidR="00883D92">
              <w:rPr>
                <w:i/>
                <w:sz w:val="24"/>
              </w:rPr>
              <w:tab/>
              <w:t>состава</w:t>
            </w:r>
            <w:r w:rsidR="00883D92">
              <w:rPr>
                <w:i/>
                <w:sz w:val="24"/>
              </w:rPr>
              <w:tab/>
            </w:r>
            <w:r w:rsidR="00883D92">
              <w:rPr>
                <w:i/>
                <w:spacing w:val="-1"/>
                <w:sz w:val="24"/>
              </w:rPr>
              <w:t>группы,</w:t>
            </w:r>
            <w:r w:rsidR="00883D92">
              <w:rPr>
                <w:i/>
                <w:spacing w:val="-57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внешнего</w:t>
            </w:r>
            <w:r w:rsidR="00883D92">
              <w:rPr>
                <w:i/>
                <w:spacing w:val="16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вида</w:t>
            </w:r>
            <w:r w:rsidR="00883D92">
              <w:rPr>
                <w:i/>
                <w:spacing w:val="17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студентов.</w:t>
            </w:r>
            <w:r w:rsidR="00883D92">
              <w:rPr>
                <w:i/>
                <w:spacing w:val="16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Оценивает</w:t>
            </w:r>
            <w:r w:rsidR="00883D92">
              <w:rPr>
                <w:i/>
                <w:spacing w:val="1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гигиенические</w:t>
            </w:r>
            <w:r w:rsidR="00883D92">
              <w:rPr>
                <w:i/>
                <w:spacing w:val="3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условия</w:t>
            </w:r>
            <w:r w:rsidR="00883D92">
              <w:rPr>
                <w:i/>
                <w:spacing w:val="-57"/>
                <w:sz w:val="24"/>
              </w:rPr>
              <w:t xml:space="preserve"> </w:t>
            </w:r>
            <w:r w:rsidR="00370302">
              <w:rPr>
                <w:i/>
                <w:spacing w:val="-57"/>
                <w:sz w:val="24"/>
              </w:rPr>
              <w:t xml:space="preserve">          </w:t>
            </w:r>
            <w:r w:rsidR="00883D92">
              <w:rPr>
                <w:i/>
                <w:sz w:val="24"/>
              </w:rPr>
              <w:t>подготовки</w:t>
            </w:r>
            <w:r w:rsidR="00883D92">
              <w:rPr>
                <w:i/>
                <w:spacing w:val="15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аудитории</w:t>
            </w:r>
            <w:r w:rsidR="00883D92">
              <w:rPr>
                <w:i/>
                <w:spacing w:val="15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к</w:t>
            </w:r>
            <w:r w:rsidR="00883D92">
              <w:rPr>
                <w:i/>
                <w:spacing w:val="18"/>
                <w:sz w:val="24"/>
              </w:rPr>
              <w:t xml:space="preserve"> </w:t>
            </w:r>
            <w:r w:rsidR="00883D92">
              <w:rPr>
                <w:i/>
                <w:sz w:val="24"/>
              </w:rPr>
              <w:t>за</w:t>
            </w:r>
            <w:r>
              <w:rPr>
                <w:i/>
                <w:sz w:val="24"/>
              </w:rPr>
              <w:t>нятию)</w:t>
            </w:r>
          </w:p>
          <w:p w:rsidR="00370302" w:rsidRPr="00370302" w:rsidRDefault="00670228" w:rsidP="00370302">
            <w:pPr>
              <w:pStyle w:val="a9"/>
              <w:numPr>
                <w:ilvl w:val="0"/>
                <w:numId w:val="5"/>
              </w:numPr>
              <w:shd w:val="clear" w:color="auto" w:fill="FFFFFF"/>
              <w:rPr>
                <w:rFonts w:ascii="Times New Roman" w:hAnsi="Times New Roman" w:cs="Times New Roman"/>
                <w:b/>
                <w:sz w:val="24"/>
              </w:rPr>
            </w:pPr>
            <w:r w:rsidRPr="00370302">
              <w:rPr>
                <w:rFonts w:ascii="Times New Roman" w:hAnsi="Times New Roman" w:cs="Times New Roman"/>
                <w:b/>
                <w:sz w:val="24"/>
              </w:rPr>
              <w:t>Мотивация.</w:t>
            </w:r>
            <w:r w:rsidRPr="0037030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Обращает внимание на важность уроков, которые нам преподносит история. Напоминает, что исторические события всегда </w:t>
            </w:r>
            <w:r w:rsidRPr="00370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отражаются </w:t>
            </w:r>
            <w:r w:rsidR="00370302" w:rsidRPr="0037030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в современных событиях,</w:t>
            </w:r>
            <w:r w:rsidRPr="0037030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  <w:r w:rsidRPr="00370302">
              <w:rPr>
                <w:rFonts w:ascii="Arial" w:eastAsia="Times New Roman" w:hAnsi="Arial" w:cs="Arial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37030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между ними всегда  присутствует "незримая связь</w:t>
            </w:r>
          </w:p>
          <w:p w:rsidR="0030528D" w:rsidRDefault="0030528D" w:rsidP="00370302">
            <w:pPr>
              <w:pStyle w:val="a9"/>
              <w:shd w:val="clear" w:color="auto" w:fill="FFFFFF"/>
              <w:ind w:left="98"/>
              <w:rPr>
                <w:b/>
                <w:spacing w:val="1"/>
                <w:sz w:val="24"/>
              </w:rPr>
            </w:pPr>
            <w:r w:rsidRPr="00370302">
              <w:rPr>
                <w:rFonts w:ascii="Times New Roman" w:hAnsi="Times New Roman" w:cs="Times New Roman"/>
                <w:b/>
                <w:sz w:val="24"/>
              </w:rPr>
              <w:t xml:space="preserve">3.Постановка темы занятия. </w:t>
            </w:r>
            <w:r w:rsidRPr="00370302">
              <w:rPr>
                <w:b/>
                <w:spacing w:val="1"/>
                <w:sz w:val="24"/>
              </w:rPr>
              <w:t xml:space="preserve"> </w:t>
            </w:r>
          </w:p>
          <w:p w:rsidR="00370302" w:rsidRPr="00370302" w:rsidRDefault="00370302" w:rsidP="00370302">
            <w:pPr>
              <w:pStyle w:val="a9"/>
              <w:shd w:val="clear" w:color="auto" w:fill="FFFFFF"/>
              <w:ind w:left="98"/>
              <w:jc w:val="both"/>
              <w:rPr>
                <w:rFonts w:ascii="Times New Roman" w:hAnsi="Times New Roman" w:cs="Times New Roman"/>
                <w:sz w:val="24"/>
              </w:rPr>
            </w:pPr>
            <w:r w:rsidRPr="00370302">
              <w:rPr>
                <w:rFonts w:ascii="Times New Roman" w:hAnsi="Times New Roman" w:cs="Times New Roman"/>
                <w:spacing w:val="1"/>
                <w:sz w:val="24"/>
              </w:rPr>
              <w:t>Сегодня на уроке мы рассмотрим  историю нового государства, появившегося в 1991 году. Историю РФ. Это самый сложный период в истории нашей Родины, однозначной оценки котор</w:t>
            </w:r>
            <w:r w:rsidR="00B3241B">
              <w:rPr>
                <w:rFonts w:ascii="Times New Roman" w:hAnsi="Times New Roman" w:cs="Times New Roman"/>
                <w:spacing w:val="1"/>
                <w:sz w:val="24"/>
              </w:rPr>
              <w:t>о</w:t>
            </w:r>
            <w:r w:rsidRPr="00370302">
              <w:rPr>
                <w:rFonts w:ascii="Times New Roman" w:hAnsi="Times New Roman" w:cs="Times New Roman"/>
                <w:spacing w:val="1"/>
                <w:sz w:val="24"/>
              </w:rPr>
              <w:t>му не существует до сих пор. Это период преобразований во всех сферах общества, период становления модели государства, в которой живем сегодня мыс вами.</w:t>
            </w:r>
          </w:p>
          <w:p w:rsidR="00370302" w:rsidRPr="007E21FB" w:rsidRDefault="00370302" w:rsidP="00370302">
            <w:pPr>
              <w:pStyle w:val="a9"/>
              <w:shd w:val="clear" w:color="auto" w:fill="FFFFFF"/>
              <w:ind w:left="98"/>
              <w:rPr>
                <w:rFonts w:ascii="Times New Roman" w:hAnsi="Times New Roman" w:cs="Times New Roman"/>
                <w:i/>
                <w:sz w:val="24"/>
              </w:rPr>
            </w:pPr>
            <w:r w:rsidRPr="007E21FB">
              <w:rPr>
                <w:rFonts w:ascii="Times New Roman" w:hAnsi="Times New Roman" w:cs="Times New Roman"/>
                <w:i/>
                <w:sz w:val="24"/>
              </w:rPr>
              <w:t xml:space="preserve">90-е гг 20 века в истории получили название «Лихие 90-е». </w:t>
            </w:r>
          </w:p>
          <w:p w:rsidR="00370302" w:rsidRPr="007E21FB" w:rsidRDefault="00370302" w:rsidP="00370302">
            <w:pPr>
              <w:pStyle w:val="a9"/>
              <w:shd w:val="clear" w:color="auto" w:fill="FFFFFF"/>
              <w:ind w:left="98"/>
              <w:rPr>
                <w:rFonts w:ascii="Times New Roman" w:hAnsi="Times New Roman" w:cs="Times New Roman"/>
                <w:i/>
                <w:sz w:val="24"/>
              </w:rPr>
            </w:pPr>
            <w:r w:rsidRPr="007E21FB">
              <w:rPr>
                <w:rFonts w:ascii="Times New Roman" w:hAnsi="Times New Roman" w:cs="Times New Roman"/>
                <w:i/>
                <w:sz w:val="24"/>
              </w:rPr>
              <w:t xml:space="preserve">В словаре Даля слово «Лихие» трактуется как тяжелые, голодные, непредсказуемые </w:t>
            </w:r>
            <w:r w:rsidRPr="007E21FB">
              <w:rPr>
                <w:rFonts w:ascii="Times New Roman" w:hAnsi="Times New Roman" w:cs="Times New Roman"/>
                <w:i/>
                <w:sz w:val="24"/>
              </w:rPr>
              <w:lastRenderedPageBreak/>
              <w:t>времена, годы лишений, трудности. Вам предстоит определить насколько точно отражает данное название содержание эпохи</w:t>
            </w:r>
          </w:p>
          <w:p w:rsidR="00883D92" w:rsidRPr="0030528D" w:rsidRDefault="00883D92" w:rsidP="0030528D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19"/>
                <w:szCs w:val="19"/>
              </w:rPr>
            </w:pPr>
          </w:p>
        </w:tc>
        <w:tc>
          <w:tcPr>
            <w:tcW w:w="3432" w:type="dxa"/>
          </w:tcPr>
          <w:p w:rsidR="00883D92" w:rsidRDefault="00883D92" w:rsidP="005E17B5">
            <w:pPr>
              <w:pStyle w:val="TableParagraph"/>
              <w:spacing w:before="89"/>
              <w:ind w:left="97" w:right="8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Структурированные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ствия, виды работ студен-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тов.</w:t>
            </w:r>
          </w:p>
          <w:p w:rsidR="000B0CAB" w:rsidRPr="00CD56E5" w:rsidRDefault="00670228" w:rsidP="00670228">
            <w:pPr>
              <w:pStyle w:val="TableParagraph"/>
              <w:ind w:left="0" w:right="81"/>
              <w:rPr>
                <w:sz w:val="24"/>
              </w:rPr>
            </w:pPr>
            <w:r>
              <w:rPr>
                <w:i/>
                <w:sz w:val="24"/>
              </w:rPr>
              <w:t>1</w:t>
            </w:r>
            <w:r w:rsidR="000B0CAB" w:rsidRPr="00CD56E5">
              <w:rPr>
                <w:sz w:val="24"/>
              </w:rPr>
              <w:t>.</w:t>
            </w:r>
            <w:r w:rsidR="00883D92" w:rsidRPr="00CD56E5">
              <w:rPr>
                <w:sz w:val="24"/>
              </w:rPr>
              <w:t>Приветствуют</w:t>
            </w:r>
            <w:r w:rsidR="00883D92" w:rsidRPr="00CD56E5">
              <w:rPr>
                <w:spacing w:val="1"/>
                <w:sz w:val="24"/>
              </w:rPr>
              <w:t xml:space="preserve"> </w:t>
            </w:r>
            <w:r w:rsidR="00883D92" w:rsidRPr="00CD56E5">
              <w:rPr>
                <w:sz w:val="24"/>
              </w:rPr>
              <w:t xml:space="preserve">преподавателя, </w:t>
            </w:r>
          </w:p>
          <w:p w:rsidR="000B0CAB" w:rsidRPr="00CD56E5" w:rsidRDefault="000B0CAB" w:rsidP="00C6612E">
            <w:pPr>
              <w:pStyle w:val="TableParagraph"/>
              <w:ind w:right="81"/>
              <w:rPr>
                <w:sz w:val="24"/>
              </w:rPr>
            </w:pPr>
            <w:r w:rsidRPr="00CD56E5">
              <w:rPr>
                <w:sz w:val="24"/>
              </w:rPr>
              <w:t xml:space="preserve">Староста </w:t>
            </w:r>
            <w:r w:rsidR="00883D92" w:rsidRPr="00CD56E5">
              <w:rPr>
                <w:sz w:val="24"/>
              </w:rPr>
              <w:t>сообщает</w:t>
            </w:r>
            <w:r w:rsidR="00883D92" w:rsidRPr="00CD56E5">
              <w:rPr>
                <w:spacing w:val="-57"/>
                <w:sz w:val="24"/>
              </w:rPr>
              <w:t xml:space="preserve"> </w:t>
            </w:r>
            <w:r w:rsidR="00CD56E5">
              <w:rPr>
                <w:spacing w:val="-57"/>
                <w:sz w:val="24"/>
              </w:rPr>
              <w:t xml:space="preserve">    </w:t>
            </w:r>
            <w:r w:rsidR="00670228">
              <w:rPr>
                <w:sz w:val="24"/>
              </w:rPr>
              <w:t xml:space="preserve"> </w:t>
            </w:r>
            <w:r w:rsidR="00883D92" w:rsidRPr="00CD56E5">
              <w:rPr>
                <w:sz w:val="24"/>
              </w:rPr>
              <w:t>об</w:t>
            </w:r>
            <w:r w:rsidR="00883D92" w:rsidRPr="00CD56E5">
              <w:rPr>
                <w:spacing w:val="1"/>
                <w:sz w:val="24"/>
              </w:rPr>
              <w:t xml:space="preserve"> </w:t>
            </w:r>
            <w:r w:rsidR="00883D92" w:rsidRPr="00CD56E5">
              <w:rPr>
                <w:sz w:val="24"/>
              </w:rPr>
              <w:t>отсутствующих</w:t>
            </w:r>
          </w:p>
          <w:p w:rsidR="0030528D" w:rsidRDefault="0030528D" w:rsidP="00C6612E">
            <w:pPr>
              <w:pStyle w:val="TableParagraph"/>
              <w:ind w:left="0" w:right="81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>2.</w:t>
            </w:r>
            <w:r w:rsidR="00670228" w:rsidRPr="0030528D">
              <w:rPr>
                <w:spacing w:val="1"/>
                <w:sz w:val="24"/>
              </w:rPr>
              <w:t xml:space="preserve">Самостоятельно формулируют тему занятия </w:t>
            </w:r>
          </w:p>
          <w:p w:rsidR="00827BA3" w:rsidRPr="00827BA3" w:rsidRDefault="0030528D" w:rsidP="00827BA3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827B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.Тему</w:t>
            </w:r>
            <w:r w:rsidR="00827BA3" w:rsidRPr="00827B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урока записывают в тетрадь</w:t>
            </w:r>
          </w:p>
          <w:p w:rsidR="000B0CAB" w:rsidRDefault="0030528D" w:rsidP="0030528D">
            <w:pPr>
              <w:pStyle w:val="TableParagraph"/>
              <w:ind w:left="-83" w:right="81"/>
              <w:rPr>
                <w:i/>
                <w:sz w:val="24"/>
              </w:rPr>
            </w:pPr>
            <w:r>
              <w:rPr>
                <w:sz w:val="24"/>
              </w:rPr>
              <w:t xml:space="preserve"> 4.</w:t>
            </w:r>
            <w:r w:rsidR="000B0CAB" w:rsidRPr="00CD56E5">
              <w:rPr>
                <w:sz w:val="24"/>
              </w:rPr>
              <w:t>Участвуют в обсуждении</w:t>
            </w:r>
          </w:p>
        </w:tc>
        <w:tc>
          <w:tcPr>
            <w:tcW w:w="2892" w:type="dxa"/>
          </w:tcPr>
          <w:p w:rsidR="00F14ACF" w:rsidRPr="007E2935" w:rsidRDefault="00F14ACF" w:rsidP="007E2935">
            <w:pPr>
              <w:pStyle w:val="TableParagraph"/>
              <w:tabs>
                <w:tab w:val="left" w:pos="239"/>
              </w:tabs>
              <w:ind w:left="0"/>
              <w:rPr>
                <w:sz w:val="24"/>
              </w:rPr>
            </w:pPr>
          </w:p>
          <w:p w:rsidR="007E2935" w:rsidRPr="007E2935" w:rsidRDefault="007E2935" w:rsidP="00883D92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rPr>
                <w:sz w:val="24"/>
              </w:rPr>
            </w:pPr>
            <w:r w:rsidRPr="007E2935">
              <w:rPr>
                <w:sz w:val="24"/>
              </w:rPr>
              <w:t>Л5,Л9</w:t>
            </w:r>
          </w:p>
          <w:p w:rsidR="007E2935" w:rsidRPr="007E2935" w:rsidRDefault="007E2935" w:rsidP="00883D92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 w:rsidRPr="007E2935">
              <w:rPr>
                <w:sz w:val="24"/>
              </w:rPr>
              <w:t>М2,М4,М8</w:t>
            </w:r>
          </w:p>
          <w:p w:rsidR="000B0CAB" w:rsidRPr="007E2935" w:rsidRDefault="007E2935" w:rsidP="000B0CAB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-П1, П2</w:t>
            </w:r>
            <w:r w:rsidR="000B0CAB"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0B0CAB" w:rsidRDefault="000B0CAB" w:rsidP="005E17B5">
            <w:pPr>
              <w:pStyle w:val="TableParagraph"/>
              <w:ind w:left="99" w:right="77"/>
              <w:rPr>
                <w:i/>
                <w:sz w:val="24"/>
              </w:rPr>
            </w:pPr>
          </w:p>
        </w:tc>
      </w:tr>
      <w:tr w:rsidR="00D805DA" w:rsidTr="007E21FB">
        <w:tc>
          <w:tcPr>
            <w:tcW w:w="1080" w:type="dxa"/>
          </w:tcPr>
          <w:p w:rsidR="00827BA3" w:rsidRDefault="00827BA3" w:rsidP="005E17B5">
            <w:pPr>
              <w:pStyle w:val="TableParagraph"/>
              <w:spacing w:before="85"/>
              <w:ind w:left="0" w:right="15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3414" w:type="dxa"/>
          </w:tcPr>
          <w:p w:rsidR="00827BA3" w:rsidRDefault="00827BA3" w:rsidP="005E17B5">
            <w:pPr>
              <w:pStyle w:val="TableParagraph"/>
              <w:spacing w:before="89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домашнего задания</w:t>
            </w:r>
          </w:p>
          <w:p w:rsidR="00827BA3" w:rsidRDefault="00827BA3" w:rsidP="005E17B5">
            <w:pPr>
              <w:pStyle w:val="TableParagraph"/>
              <w:ind w:right="425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 w:rsidRPr="004459FC">
              <w:rPr>
                <w:sz w:val="24"/>
              </w:rPr>
              <w:t>определить уровень усвоения материала предыдущего урока по теме</w:t>
            </w:r>
            <w:r>
              <w:rPr>
                <w:i/>
                <w:sz w:val="24"/>
              </w:rPr>
              <w:t xml:space="preserve"> </w:t>
            </w:r>
          </w:p>
          <w:p w:rsidR="007E21FB" w:rsidRPr="007E21FB" w:rsidRDefault="007E21FB" w:rsidP="005E17B5">
            <w:pPr>
              <w:pStyle w:val="TableParagraph"/>
              <w:ind w:right="425"/>
              <w:jc w:val="both"/>
              <w:rPr>
                <w:sz w:val="24"/>
              </w:rPr>
            </w:pPr>
            <w:r w:rsidRPr="007E21FB">
              <w:rPr>
                <w:sz w:val="24"/>
              </w:rPr>
              <w:t>«СССР в годы Перестройки»</w:t>
            </w:r>
          </w:p>
          <w:p w:rsidR="00827BA3" w:rsidRDefault="006809A0" w:rsidP="005E17B5">
            <w:pPr>
              <w:pStyle w:val="TableParagraph"/>
              <w:ind w:right="199"/>
              <w:rPr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  <w:p w:rsidR="00827BA3" w:rsidRPr="004459FC" w:rsidRDefault="004459FC" w:rsidP="006809A0">
            <w:pPr>
              <w:pStyle w:val="TableParagraph"/>
              <w:tabs>
                <w:tab w:val="left" w:pos="236"/>
              </w:tabs>
              <w:ind w:right="143"/>
              <w:rPr>
                <w:sz w:val="24"/>
              </w:rPr>
            </w:pPr>
            <w:r>
              <w:rPr>
                <w:sz w:val="24"/>
              </w:rPr>
              <w:t>ф</w:t>
            </w:r>
            <w:r w:rsidR="00827BA3" w:rsidRPr="004459FC">
              <w:rPr>
                <w:sz w:val="24"/>
              </w:rPr>
              <w:t xml:space="preserve">ронтальный </w:t>
            </w:r>
            <w:r w:rsidR="006809A0">
              <w:rPr>
                <w:sz w:val="24"/>
              </w:rPr>
              <w:t>устный опрос с постановкой проблемного вопроса</w:t>
            </w:r>
          </w:p>
        </w:tc>
        <w:tc>
          <w:tcPr>
            <w:tcW w:w="4796" w:type="dxa"/>
          </w:tcPr>
          <w:p w:rsidR="00C54168" w:rsidRPr="00C54168" w:rsidRDefault="00C54168" w:rsidP="006809A0">
            <w:pPr>
              <w:pStyle w:val="TableParagraph"/>
              <w:spacing w:before="89" w:line="274" w:lineRule="exact"/>
              <w:ind w:left="98"/>
              <w:rPr>
                <w:b/>
                <w:sz w:val="24"/>
              </w:rPr>
            </w:pPr>
            <w:r w:rsidRPr="00C54168">
              <w:rPr>
                <w:b/>
                <w:sz w:val="24"/>
              </w:rPr>
              <w:t>1.Формулирует задание</w:t>
            </w:r>
          </w:p>
          <w:p w:rsidR="006809A0" w:rsidRPr="00827BA3" w:rsidRDefault="006809A0" w:rsidP="006809A0">
            <w:pPr>
              <w:pStyle w:val="TableParagraph"/>
              <w:spacing w:before="89" w:line="274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Посмотрите на карикатуры и определите, какие события, явления эпохи перестройки отражают данные карикатуры. Укажите их причины и последствия</w:t>
            </w:r>
            <w:r w:rsidR="00C54168">
              <w:rPr>
                <w:sz w:val="24"/>
              </w:rPr>
              <w:t xml:space="preserve">  </w:t>
            </w:r>
            <w:r w:rsidR="00C54168" w:rsidRPr="00C54168">
              <w:rPr>
                <w:b/>
                <w:sz w:val="24"/>
              </w:rPr>
              <w:t>(Приложение 1)</w:t>
            </w:r>
          </w:p>
          <w:p w:rsidR="004459FC" w:rsidRPr="00827BA3" w:rsidRDefault="004459FC" w:rsidP="00827BA3">
            <w:pPr>
              <w:pStyle w:val="TableParagraph"/>
              <w:spacing w:before="89" w:line="274" w:lineRule="exact"/>
              <w:ind w:left="98"/>
              <w:rPr>
                <w:sz w:val="24"/>
              </w:rPr>
            </w:pPr>
          </w:p>
        </w:tc>
        <w:tc>
          <w:tcPr>
            <w:tcW w:w="3432" w:type="dxa"/>
          </w:tcPr>
          <w:p w:rsidR="004459FC" w:rsidRPr="004459FC" w:rsidRDefault="00C54168" w:rsidP="004459FC">
            <w:pPr>
              <w:pStyle w:val="TableParagraph"/>
              <w:ind w:left="0" w:right="8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4459FC" w:rsidRPr="004459FC">
              <w:rPr>
                <w:sz w:val="24"/>
              </w:rPr>
              <w:t>.З</w:t>
            </w:r>
            <w:r w:rsidR="00827BA3" w:rsidRPr="004459FC">
              <w:rPr>
                <w:sz w:val="24"/>
              </w:rPr>
              <w:t>накомятся с зада</w:t>
            </w:r>
            <w:r w:rsidR="004459FC" w:rsidRPr="004459FC">
              <w:rPr>
                <w:sz w:val="24"/>
              </w:rPr>
              <w:t>нием</w:t>
            </w:r>
            <w:r w:rsidR="007E2935">
              <w:rPr>
                <w:sz w:val="24"/>
              </w:rPr>
              <w:t>.</w:t>
            </w:r>
          </w:p>
          <w:p w:rsidR="004459FC" w:rsidRPr="004459FC" w:rsidRDefault="00C54168" w:rsidP="004459FC">
            <w:pPr>
              <w:pStyle w:val="TableParagraph"/>
              <w:ind w:left="0" w:right="80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2</w:t>
            </w:r>
            <w:r w:rsidR="004459FC" w:rsidRPr="004459FC">
              <w:rPr>
                <w:sz w:val="24"/>
              </w:rPr>
              <w:t>.За</w:t>
            </w:r>
            <w:r w:rsidR="00827BA3" w:rsidRPr="004459FC">
              <w:rPr>
                <w:sz w:val="24"/>
              </w:rPr>
              <w:t>дают вопросы, если</w:t>
            </w:r>
            <w:r w:rsidR="00827BA3" w:rsidRPr="004459FC">
              <w:rPr>
                <w:spacing w:val="-57"/>
                <w:sz w:val="24"/>
              </w:rPr>
              <w:t xml:space="preserve"> </w:t>
            </w:r>
            <w:r w:rsidR="00827BA3" w:rsidRPr="004459FC">
              <w:rPr>
                <w:sz w:val="24"/>
              </w:rPr>
              <w:t>таковые имеются</w:t>
            </w:r>
            <w:r w:rsidR="004459FC" w:rsidRPr="004459FC">
              <w:rPr>
                <w:sz w:val="24"/>
              </w:rPr>
              <w:t>.</w:t>
            </w:r>
            <w:r w:rsidR="00827BA3" w:rsidRPr="004459FC">
              <w:rPr>
                <w:spacing w:val="1"/>
                <w:sz w:val="24"/>
              </w:rPr>
              <w:t xml:space="preserve"> </w:t>
            </w:r>
          </w:p>
          <w:p w:rsidR="00827BA3" w:rsidRDefault="00C54168" w:rsidP="004459FC">
            <w:pPr>
              <w:pStyle w:val="TableParagraph"/>
              <w:ind w:left="0" w:right="8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="004459FC" w:rsidRPr="004459FC">
              <w:rPr>
                <w:sz w:val="24"/>
              </w:rPr>
              <w:t>.В</w:t>
            </w:r>
            <w:r w:rsidR="00827BA3" w:rsidRPr="004459FC">
              <w:rPr>
                <w:sz w:val="24"/>
              </w:rPr>
              <w:t>ыполняют</w:t>
            </w:r>
            <w:r w:rsidR="00827BA3" w:rsidRPr="004459FC">
              <w:rPr>
                <w:spacing w:val="-2"/>
                <w:sz w:val="24"/>
              </w:rPr>
              <w:t xml:space="preserve"> </w:t>
            </w:r>
            <w:r w:rsidR="00827BA3" w:rsidRPr="004459FC">
              <w:rPr>
                <w:sz w:val="24"/>
              </w:rPr>
              <w:t>работу.</w:t>
            </w:r>
          </w:p>
          <w:p w:rsidR="00C54168" w:rsidRDefault="00C54168" w:rsidP="004459FC">
            <w:pPr>
              <w:pStyle w:val="TableParagraph"/>
              <w:ind w:left="0" w:right="8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4.Отвечают</w:t>
            </w:r>
          </w:p>
        </w:tc>
        <w:tc>
          <w:tcPr>
            <w:tcW w:w="2892" w:type="dxa"/>
          </w:tcPr>
          <w:p w:rsidR="007E2935" w:rsidRPr="007E2935" w:rsidRDefault="007E2935" w:rsidP="007E2935">
            <w:pPr>
              <w:pStyle w:val="TableParagraph"/>
              <w:tabs>
                <w:tab w:val="left" w:pos="239"/>
              </w:tabs>
              <w:ind w:left="0"/>
              <w:rPr>
                <w:sz w:val="24"/>
              </w:rPr>
            </w:pPr>
          </w:p>
          <w:p w:rsidR="007E2935" w:rsidRPr="007E2935" w:rsidRDefault="00C54168" w:rsidP="007E2935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Л1,Л4,Л6</w:t>
            </w:r>
          </w:p>
          <w:p w:rsidR="007E2935" w:rsidRPr="007E2935" w:rsidRDefault="00FD6599" w:rsidP="007E2935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М1,М3,М4</w:t>
            </w:r>
            <w:r w:rsidR="00C54168">
              <w:rPr>
                <w:sz w:val="24"/>
              </w:rPr>
              <w:t>, М8</w:t>
            </w:r>
          </w:p>
          <w:p w:rsidR="007E2935" w:rsidRPr="007E2935" w:rsidRDefault="007E2935" w:rsidP="007E2935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  <w:r w:rsidR="00C5416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-П5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П</w:t>
            </w:r>
            <w:r w:rsidR="00C5416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  <w:p w:rsidR="00827BA3" w:rsidRDefault="00827BA3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333333"/>
                <w:sz w:val="28"/>
                <w:szCs w:val="28"/>
              </w:rPr>
            </w:pPr>
          </w:p>
        </w:tc>
      </w:tr>
      <w:tr w:rsidR="00D805DA" w:rsidTr="007E21FB">
        <w:tc>
          <w:tcPr>
            <w:tcW w:w="1080" w:type="dxa"/>
          </w:tcPr>
          <w:p w:rsidR="004459FC" w:rsidRDefault="004459FC" w:rsidP="005E17B5">
            <w:pPr>
              <w:pStyle w:val="TableParagraph"/>
              <w:spacing w:before="85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3414" w:type="dxa"/>
          </w:tcPr>
          <w:p w:rsidR="004459FC" w:rsidRDefault="004459FC" w:rsidP="005E17B5">
            <w:pPr>
              <w:pStyle w:val="TableParagraph"/>
              <w:spacing w:before="89"/>
              <w:ind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Освоение нового  материала</w:t>
            </w:r>
          </w:p>
          <w:p w:rsidR="004459FC" w:rsidRDefault="004459FC" w:rsidP="005E17B5">
            <w:pPr>
              <w:pStyle w:val="TableParagraph"/>
              <w:ind w:right="308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 w:rsidR="0030528D">
              <w:rPr>
                <w:sz w:val="24"/>
              </w:rPr>
              <w:t xml:space="preserve">актуализировать опорные знания, </w:t>
            </w:r>
            <w:r>
              <w:rPr>
                <w:sz w:val="24"/>
              </w:rPr>
              <w:t>организовать освоение нового содержания темы урока.</w:t>
            </w:r>
          </w:p>
          <w:p w:rsidR="0030528D" w:rsidRDefault="0030528D" w:rsidP="0030528D">
            <w:pPr>
              <w:pStyle w:val="TableParagraph"/>
              <w:ind w:right="492"/>
              <w:rPr>
                <w:b/>
                <w:sz w:val="24"/>
              </w:rPr>
            </w:pPr>
          </w:p>
          <w:p w:rsidR="0030528D" w:rsidRDefault="0030528D" w:rsidP="0030528D">
            <w:pPr>
              <w:pStyle w:val="TableParagraph"/>
              <w:ind w:right="492"/>
              <w:rPr>
                <w:b/>
                <w:sz w:val="24"/>
              </w:rPr>
            </w:pPr>
          </w:p>
          <w:p w:rsidR="00FE6ADA" w:rsidRDefault="004459FC" w:rsidP="0030528D">
            <w:pPr>
              <w:pStyle w:val="TableParagraph"/>
              <w:ind w:right="492"/>
              <w:rPr>
                <w:b/>
                <w:spacing w:val="-4"/>
                <w:sz w:val="24"/>
              </w:rPr>
            </w:pP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-4"/>
                <w:sz w:val="24"/>
              </w:rPr>
              <w:t xml:space="preserve"> </w:t>
            </w:r>
          </w:p>
          <w:p w:rsidR="00FE6ADA" w:rsidRDefault="00FE6ADA" w:rsidP="00FE6ADA">
            <w:pPr>
              <w:pStyle w:val="TableParagraph"/>
              <w:ind w:right="492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1.</w:t>
            </w:r>
            <w:r w:rsidR="00F55321">
              <w:rPr>
                <w:spacing w:val="-4"/>
                <w:sz w:val="24"/>
              </w:rPr>
              <w:t>Организовать работу над самостоятельной постановкой целей занятия студентами</w:t>
            </w:r>
          </w:p>
          <w:p w:rsidR="00FE6ADA" w:rsidRPr="00FE6ADA" w:rsidRDefault="00F55321" w:rsidP="00FE6ADA">
            <w:pPr>
              <w:pStyle w:val="TableParagraph"/>
              <w:ind w:right="492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2.</w:t>
            </w:r>
            <w:r w:rsidR="00FE6ADA" w:rsidRPr="00FE6ADA">
              <w:rPr>
                <w:spacing w:val="-4"/>
                <w:sz w:val="24"/>
              </w:rPr>
              <w:t>Актуализировать знания, необходимые для усвоения нового материала</w:t>
            </w:r>
            <w:r w:rsidR="00FE6ADA">
              <w:rPr>
                <w:spacing w:val="-4"/>
                <w:sz w:val="24"/>
              </w:rPr>
              <w:t>.</w:t>
            </w:r>
          </w:p>
          <w:p w:rsidR="0030528D" w:rsidRPr="00FE6ADA" w:rsidRDefault="00F55321" w:rsidP="00FE6ADA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  <w:r w:rsidR="00FE6ADA">
              <w:rPr>
                <w:sz w:val="24"/>
              </w:rPr>
              <w:t>.</w:t>
            </w:r>
            <w:r w:rsidR="00FE6ADA" w:rsidRPr="00FE6ADA">
              <w:rPr>
                <w:sz w:val="24"/>
              </w:rPr>
              <w:t>С</w:t>
            </w:r>
            <w:r w:rsidR="0030528D" w:rsidRPr="00FE6ADA">
              <w:rPr>
                <w:sz w:val="24"/>
              </w:rPr>
              <w:t>пособствовать осознанному восприятию</w:t>
            </w:r>
            <w:r w:rsidR="0030528D" w:rsidRPr="00FE6ADA">
              <w:rPr>
                <w:spacing w:val="-1"/>
                <w:sz w:val="24"/>
              </w:rPr>
              <w:t xml:space="preserve"> </w:t>
            </w:r>
            <w:r w:rsidR="00FE6ADA">
              <w:rPr>
                <w:sz w:val="24"/>
              </w:rPr>
              <w:t>нового материала.</w:t>
            </w:r>
          </w:p>
          <w:p w:rsidR="004459FC" w:rsidRDefault="00F55321" w:rsidP="00FE6ADA">
            <w:pPr>
              <w:pStyle w:val="TableParagraph"/>
              <w:tabs>
                <w:tab w:val="left" w:pos="236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4</w:t>
            </w:r>
            <w:r w:rsidR="00FE6ADA" w:rsidRPr="00FE6ADA">
              <w:rPr>
                <w:sz w:val="24"/>
              </w:rPr>
              <w:t>.Р</w:t>
            </w:r>
            <w:r w:rsidR="0030528D" w:rsidRPr="00FE6ADA">
              <w:rPr>
                <w:sz w:val="24"/>
              </w:rPr>
              <w:t>еализовать связь с современностью,</w:t>
            </w:r>
            <w:r w:rsidR="0030528D" w:rsidRPr="00FE6ADA">
              <w:rPr>
                <w:spacing w:val="1"/>
                <w:sz w:val="24"/>
              </w:rPr>
              <w:t xml:space="preserve"> </w:t>
            </w:r>
            <w:r w:rsidR="0030528D" w:rsidRPr="00FE6ADA">
              <w:rPr>
                <w:sz w:val="24"/>
              </w:rPr>
              <w:t>внутридисциплинарные и междисциплинарные</w:t>
            </w:r>
            <w:r w:rsidR="0030528D" w:rsidRPr="00FE6ADA">
              <w:rPr>
                <w:spacing w:val="-2"/>
                <w:sz w:val="24"/>
              </w:rPr>
              <w:t xml:space="preserve"> </w:t>
            </w:r>
            <w:r w:rsidR="0030528D" w:rsidRPr="00FE6ADA">
              <w:rPr>
                <w:sz w:val="24"/>
              </w:rPr>
              <w:t>связи</w:t>
            </w:r>
            <w:r w:rsidR="00FE6ADA">
              <w:rPr>
                <w:sz w:val="24"/>
              </w:rPr>
              <w:t>.</w:t>
            </w:r>
          </w:p>
        </w:tc>
        <w:tc>
          <w:tcPr>
            <w:tcW w:w="4796" w:type="dxa"/>
          </w:tcPr>
          <w:p w:rsidR="00215D61" w:rsidRDefault="00215D61" w:rsidP="004459F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lastRenderedPageBreak/>
              <w:t>1.Формулирует цели и задачи урока</w:t>
            </w:r>
          </w:p>
          <w:p w:rsidR="004459FC" w:rsidRPr="00C54168" w:rsidRDefault="00215D61" w:rsidP="004459FC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2</w:t>
            </w:r>
            <w:r w:rsidR="004459FC" w:rsidRPr="00215D61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.</w:t>
            </w:r>
            <w:r w:rsidR="00BF3B1B" w:rsidRPr="00215D61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Ставит проблемную задачу</w:t>
            </w:r>
          </w:p>
          <w:p w:rsidR="00C54168" w:rsidRDefault="00C54168" w:rsidP="00BF3B1B">
            <w:pPr>
              <w:pStyle w:val="a9"/>
              <w:shd w:val="clear" w:color="auto" w:fill="FFFFFF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168">
              <w:rPr>
                <w:rFonts w:ascii="Times New Roman" w:eastAsia="Times New Roman" w:hAnsi="Times New Roman" w:cs="Times New Roman"/>
                <w:sz w:val="24"/>
                <w:szCs w:val="24"/>
              </w:rPr>
              <w:t>Итак , в 1991 году РФ стала развиваться как самостоятельное государство. Новый формат государства требовал изменений во всех сферах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щества. Но в первую очередь в эк</w:t>
            </w:r>
            <w:r w:rsidRPr="00C541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ономической. </w:t>
            </w:r>
          </w:p>
          <w:p w:rsidR="004459FC" w:rsidRPr="00C54168" w:rsidRDefault="00C54168" w:rsidP="00BF3B1B">
            <w:pPr>
              <w:pStyle w:val="a9"/>
              <w:shd w:val="clear" w:color="auto" w:fill="FFFFFF"/>
              <w:ind w:left="277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Посмотрите видеосюжет и обьясните, почему именно в экономической сфере требовались незамедлительные преобразования</w:t>
            </w:r>
          </w:p>
          <w:p w:rsidR="00215D61" w:rsidRPr="00AD06E5" w:rsidRDefault="00215D61" w:rsidP="006F43E3">
            <w:pPr>
              <w:pStyle w:val="TableParagraph"/>
              <w:ind w:left="98" w:right="82"/>
              <w:jc w:val="both"/>
              <w:rPr>
                <w:b/>
                <w:sz w:val="24"/>
              </w:rPr>
            </w:pPr>
            <w:r w:rsidRPr="00AD06E5">
              <w:rPr>
                <w:b/>
                <w:sz w:val="24"/>
              </w:rPr>
              <w:t>3. Обьясняет экономические реформы, организует работу студентов по заполнению таблицы «Экономические реформы»</w:t>
            </w:r>
          </w:p>
          <w:p w:rsidR="00215D61" w:rsidRPr="00AD06E5" w:rsidRDefault="006F43E3" w:rsidP="006F43E3">
            <w:pPr>
              <w:pStyle w:val="TableParagraph"/>
              <w:ind w:left="98" w:right="82"/>
              <w:jc w:val="both"/>
              <w:rPr>
                <w:sz w:val="24"/>
              </w:rPr>
            </w:pPr>
            <w:r w:rsidRPr="00AD06E5">
              <w:rPr>
                <w:sz w:val="24"/>
              </w:rPr>
              <w:t>Организует работу в малых группах</w:t>
            </w:r>
            <w:r w:rsidR="00215D61" w:rsidRPr="00AD06E5">
              <w:rPr>
                <w:sz w:val="24"/>
              </w:rPr>
              <w:t xml:space="preserve"> </w:t>
            </w:r>
            <w:r w:rsidR="007F3D11" w:rsidRPr="00AD06E5">
              <w:rPr>
                <w:sz w:val="24"/>
              </w:rPr>
              <w:t xml:space="preserve">над </w:t>
            </w:r>
            <w:r w:rsidR="00215D61" w:rsidRPr="00AD06E5">
              <w:rPr>
                <w:sz w:val="24"/>
              </w:rPr>
              <w:t xml:space="preserve"> колонками таблицы «Последствия экономических реформ» (Приложение 2)</w:t>
            </w:r>
          </w:p>
          <w:p w:rsidR="00AD06E5" w:rsidRPr="00AD06E5" w:rsidRDefault="00AD06E5" w:rsidP="006F43E3">
            <w:pPr>
              <w:pStyle w:val="TableParagraph"/>
              <w:ind w:left="98" w:right="82"/>
              <w:jc w:val="both"/>
              <w:rPr>
                <w:i/>
                <w:sz w:val="24"/>
              </w:rPr>
            </w:pPr>
            <w:r w:rsidRPr="00AD06E5">
              <w:rPr>
                <w:sz w:val="24"/>
              </w:rPr>
              <w:lastRenderedPageBreak/>
              <w:t>Постановка проблемного задания</w:t>
            </w:r>
            <w:r w:rsidRPr="00AD06E5">
              <w:rPr>
                <w:i/>
                <w:sz w:val="24"/>
              </w:rPr>
              <w:t>: в чем причины неудач  экономических реформ?</w:t>
            </w:r>
          </w:p>
          <w:p w:rsidR="00215D61" w:rsidRPr="00AD06E5" w:rsidRDefault="00AD06E5" w:rsidP="00AD06E5">
            <w:pPr>
              <w:shd w:val="clear" w:color="auto" w:fill="FFFFFF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D06E5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>4.</w:t>
            </w:r>
            <w:r w:rsidR="00215D61" w:rsidRPr="00AD06E5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>При изучении политических преобразований организует работу над историческими документами (</w:t>
            </w:r>
            <w:r w:rsidR="00215D61" w:rsidRPr="00AD06E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Приложение 3)</w:t>
            </w:r>
          </w:p>
          <w:p w:rsidR="00AD06E5" w:rsidRPr="00AD06E5" w:rsidRDefault="00AD06E5" w:rsidP="00AD06E5">
            <w:pPr>
              <w:pStyle w:val="a9"/>
              <w:shd w:val="clear" w:color="auto" w:fill="FFFFFF"/>
              <w:ind w:left="98"/>
              <w:rPr>
                <w:rFonts w:ascii="Times New Roman" w:hAnsi="Times New Roman" w:cs="Times New Roman"/>
                <w:i/>
                <w:color w:val="181818"/>
                <w:sz w:val="24"/>
                <w:szCs w:val="24"/>
                <w:shd w:val="clear" w:color="auto" w:fill="FFFFFF"/>
              </w:rPr>
            </w:pPr>
            <w:r w:rsidRPr="00AD06E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Работа над вопросом</w:t>
            </w:r>
            <w:r w:rsidRPr="00AD06E5">
              <w:rPr>
                <w:rFonts w:ascii="Times New Roman" w:hAnsi="Times New Roman" w:cs="Times New Roman"/>
                <w:i/>
                <w:color w:val="181818"/>
                <w:sz w:val="24"/>
                <w:szCs w:val="24"/>
                <w:shd w:val="clear" w:color="auto" w:fill="FFFFFF"/>
              </w:rPr>
              <w:t>: в чем сущность политических противоречий в России в 90е гг. Чем они вызваны?</w:t>
            </w:r>
          </w:p>
          <w:p w:rsidR="00AD06E5" w:rsidRPr="00AD06E5" w:rsidRDefault="00AD06E5" w:rsidP="00AD06E5">
            <w:pPr>
              <w:pStyle w:val="a9"/>
              <w:shd w:val="clear" w:color="auto" w:fill="FFFFFF"/>
              <w:ind w:left="98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D06E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Обьясняет полити</w:t>
            </w:r>
            <w:r w:rsidR="009376A6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ч</w:t>
            </w:r>
            <w:r w:rsidRPr="00AD06E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еские процессы, происходящие в России</w:t>
            </w:r>
          </w:p>
          <w:p w:rsidR="00AD06E5" w:rsidRPr="00AD06E5" w:rsidRDefault="00AD06E5" w:rsidP="00AD06E5">
            <w:pPr>
              <w:pStyle w:val="a9"/>
              <w:shd w:val="clear" w:color="auto" w:fill="FFFFFF"/>
              <w:ind w:left="98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D06E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Организует работу над заполнением схемы (Приложение 4)</w:t>
            </w:r>
          </w:p>
          <w:p w:rsidR="00AD06E5" w:rsidRPr="00AD06E5" w:rsidRDefault="00AD06E5" w:rsidP="00AD06E5">
            <w:pPr>
              <w:pStyle w:val="a9"/>
              <w:shd w:val="clear" w:color="auto" w:fill="FFFFFF"/>
              <w:ind w:left="98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>Ставит проблемн</w:t>
            </w:r>
            <w:r w:rsidR="00974D78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 xml:space="preserve">ю задачу: </w:t>
            </w:r>
            <w:r w:rsidRPr="00AD06E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как изменилась политическая  модель государства?</w:t>
            </w:r>
          </w:p>
          <w:p w:rsidR="006F43E3" w:rsidRDefault="00AD06E5" w:rsidP="00AD06E5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>5</w:t>
            </w:r>
            <w:r w:rsidR="007F3D11" w:rsidRPr="007F3D11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 xml:space="preserve"> Ставит проблемную задачу. </w:t>
            </w:r>
            <w:r w:rsidRPr="00AD06E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Россию в 90 ожидало еще одно страшное потрясение. Чеченская война.</w:t>
            </w: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AD06E5">
              <w:rPr>
                <w:rFonts w:ascii="Times New Roman" w:hAnsi="Times New Roman" w:cs="Times New Roman"/>
                <w:i/>
                <w:color w:val="181818"/>
                <w:sz w:val="24"/>
                <w:szCs w:val="24"/>
                <w:shd w:val="clear" w:color="auto" w:fill="FFFFFF"/>
              </w:rPr>
              <w:t>Посмотрите видеосюжет и определите причины этого конфликта</w:t>
            </w:r>
            <w:r w:rsidRPr="006F43E3">
              <w:rPr>
                <w:b/>
                <w:sz w:val="24"/>
                <w:szCs w:val="24"/>
              </w:rPr>
              <w:t xml:space="preserve"> </w:t>
            </w:r>
          </w:p>
          <w:p w:rsidR="007D43E8" w:rsidRPr="007D43E8" w:rsidRDefault="007D43E8" w:rsidP="00AD06E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D43E8">
              <w:rPr>
                <w:rFonts w:ascii="Times New Roman" w:hAnsi="Times New Roman" w:cs="Times New Roman"/>
                <w:sz w:val="24"/>
                <w:szCs w:val="24"/>
              </w:rPr>
              <w:t>Рассказывает историю Чеченской войны</w:t>
            </w:r>
          </w:p>
        </w:tc>
        <w:tc>
          <w:tcPr>
            <w:tcW w:w="3432" w:type="dxa"/>
          </w:tcPr>
          <w:p w:rsidR="00215D61" w:rsidRPr="006F43E3" w:rsidRDefault="00215D61" w:rsidP="00215D61">
            <w:pPr>
              <w:pStyle w:val="TableParagraph"/>
              <w:numPr>
                <w:ilvl w:val="0"/>
                <w:numId w:val="11"/>
              </w:numPr>
              <w:ind w:right="12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Осознают </w:t>
            </w:r>
            <w:r w:rsidRPr="006F43E3">
              <w:rPr>
                <w:sz w:val="24"/>
              </w:rPr>
              <w:t>цель урока</w:t>
            </w:r>
          </w:p>
          <w:p w:rsidR="00215D61" w:rsidRPr="006F43E3" w:rsidRDefault="00215D61" w:rsidP="00215D61">
            <w:pPr>
              <w:pStyle w:val="TableParagraph"/>
              <w:numPr>
                <w:ilvl w:val="0"/>
                <w:numId w:val="11"/>
              </w:numPr>
              <w:ind w:right="129"/>
              <w:rPr>
                <w:sz w:val="24"/>
              </w:rPr>
            </w:pPr>
            <w:r w:rsidRPr="006F43E3">
              <w:rPr>
                <w:sz w:val="24"/>
              </w:rPr>
              <w:t>Решают проблемную задачу</w:t>
            </w:r>
          </w:p>
          <w:p w:rsidR="00BE50B7" w:rsidRPr="00215D61" w:rsidRDefault="00BE50B7" w:rsidP="00215D61">
            <w:pPr>
              <w:pStyle w:val="TableParagraph"/>
              <w:numPr>
                <w:ilvl w:val="0"/>
                <w:numId w:val="11"/>
              </w:numPr>
              <w:ind w:right="129"/>
              <w:rPr>
                <w:sz w:val="24"/>
              </w:rPr>
            </w:pPr>
            <w:r w:rsidRPr="00215D61">
              <w:rPr>
                <w:sz w:val="24"/>
              </w:rPr>
              <w:t>Участвуют в обсуждении</w:t>
            </w:r>
          </w:p>
          <w:p w:rsidR="006F43E3" w:rsidRPr="006F43E3" w:rsidRDefault="006F43E3" w:rsidP="00BF3B1B">
            <w:pPr>
              <w:pStyle w:val="TableParagraph"/>
              <w:numPr>
                <w:ilvl w:val="0"/>
                <w:numId w:val="11"/>
              </w:numPr>
              <w:ind w:right="129"/>
              <w:rPr>
                <w:i/>
                <w:sz w:val="24"/>
              </w:rPr>
            </w:pPr>
            <w:r>
              <w:rPr>
                <w:sz w:val="24"/>
              </w:rPr>
              <w:t>Смотрят видеоролик и отвечают на вопрос</w:t>
            </w:r>
          </w:p>
          <w:p w:rsidR="006F43E3" w:rsidRPr="006F43E3" w:rsidRDefault="006F43E3" w:rsidP="00BF3B1B">
            <w:pPr>
              <w:pStyle w:val="TableParagraph"/>
              <w:numPr>
                <w:ilvl w:val="0"/>
                <w:numId w:val="11"/>
              </w:numPr>
              <w:ind w:right="129"/>
              <w:rPr>
                <w:i/>
                <w:sz w:val="24"/>
                <w:szCs w:val="24"/>
              </w:rPr>
            </w:pPr>
            <w:r w:rsidRPr="006F43E3">
              <w:rPr>
                <w:color w:val="181818"/>
                <w:sz w:val="24"/>
                <w:szCs w:val="24"/>
                <w:shd w:val="clear" w:color="auto" w:fill="FFFFFF"/>
              </w:rPr>
              <w:t>З</w:t>
            </w:r>
            <w:r w:rsidR="007F3D11">
              <w:rPr>
                <w:color w:val="181818"/>
                <w:sz w:val="24"/>
                <w:szCs w:val="24"/>
                <w:shd w:val="clear" w:color="auto" w:fill="FFFFFF"/>
              </w:rPr>
              <w:t>аполняют</w:t>
            </w:r>
            <w:r w:rsidR="00215D61">
              <w:rPr>
                <w:color w:val="181818"/>
                <w:sz w:val="24"/>
                <w:szCs w:val="24"/>
                <w:shd w:val="clear" w:color="auto" w:fill="FFFFFF"/>
              </w:rPr>
              <w:t xml:space="preserve"> таблицу</w:t>
            </w:r>
            <w:r w:rsidRPr="006F43E3">
              <w:rPr>
                <w:color w:val="181818"/>
                <w:sz w:val="24"/>
                <w:szCs w:val="24"/>
                <w:shd w:val="clear" w:color="auto" w:fill="FFFFFF"/>
              </w:rPr>
              <w:t>, опираясь на полученные знания</w:t>
            </w:r>
            <w:r>
              <w:rPr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215D61" w:rsidRPr="007F3D11" w:rsidRDefault="007F3D11" w:rsidP="00215D61">
            <w:pPr>
              <w:pStyle w:val="TableParagraph"/>
              <w:numPr>
                <w:ilvl w:val="0"/>
                <w:numId w:val="11"/>
              </w:numPr>
              <w:ind w:right="129"/>
              <w:rPr>
                <w:color w:val="181818"/>
                <w:sz w:val="24"/>
                <w:szCs w:val="24"/>
              </w:rPr>
            </w:pPr>
            <w:r>
              <w:rPr>
                <w:color w:val="181818"/>
                <w:sz w:val="24"/>
                <w:szCs w:val="24"/>
              </w:rPr>
              <w:t xml:space="preserve">Отвечают с опорой на </w:t>
            </w:r>
            <w:r w:rsidR="00215D61">
              <w:rPr>
                <w:color w:val="181818"/>
                <w:sz w:val="24"/>
                <w:szCs w:val="24"/>
              </w:rPr>
              <w:t>таблицу</w:t>
            </w:r>
          </w:p>
          <w:p w:rsidR="00215D61" w:rsidRPr="00215D61" w:rsidRDefault="00215D61" w:rsidP="007F3D11">
            <w:pPr>
              <w:pStyle w:val="TableParagraph"/>
              <w:numPr>
                <w:ilvl w:val="0"/>
                <w:numId w:val="11"/>
              </w:numPr>
              <w:ind w:right="129"/>
              <w:rPr>
                <w:sz w:val="24"/>
                <w:szCs w:val="24"/>
              </w:rPr>
            </w:pPr>
            <w:r w:rsidRPr="00215D61">
              <w:rPr>
                <w:sz w:val="24"/>
                <w:szCs w:val="24"/>
              </w:rPr>
              <w:t>Характеризуют положительные и отрицательные последствия экономических реформ</w:t>
            </w:r>
          </w:p>
          <w:p w:rsidR="007F3D11" w:rsidRPr="007F3D11" w:rsidRDefault="007F3D11" w:rsidP="007F3D11">
            <w:pPr>
              <w:pStyle w:val="TableParagraph"/>
              <w:numPr>
                <w:ilvl w:val="0"/>
                <w:numId w:val="11"/>
              </w:numPr>
              <w:ind w:right="129"/>
              <w:rPr>
                <w:i/>
                <w:sz w:val="24"/>
                <w:szCs w:val="24"/>
              </w:rPr>
            </w:pPr>
            <w:r>
              <w:rPr>
                <w:color w:val="181818"/>
                <w:sz w:val="24"/>
                <w:szCs w:val="24"/>
              </w:rPr>
              <w:t xml:space="preserve">Студенты </w:t>
            </w:r>
            <w:r w:rsidRPr="007F3D11">
              <w:rPr>
                <w:color w:val="181818"/>
                <w:sz w:val="24"/>
                <w:szCs w:val="24"/>
              </w:rPr>
              <w:t xml:space="preserve">читают, рассуждают, отвечают на </w:t>
            </w:r>
            <w:r w:rsidRPr="007F3D11">
              <w:rPr>
                <w:color w:val="181818"/>
                <w:sz w:val="24"/>
                <w:szCs w:val="24"/>
              </w:rPr>
              <w:lastRenderedPageBreak/>
              <w:t>вопросы,  заполняют таблицу.</w:t>
            </w:r>
            <w:r w:rsidR="00AD06E5">
              <w:rPr>
                <w:color w:val="181818"/>
                <w:sz w:val="24"/>
                <w:szCs w:val="24"/>
              </w:rPr>
              <w:t xml:space="preserve"> Работают над решением проблемного вопроса</w:t>
            </w:r>
          </w:p>
          <w:p w:rsidR="006F43E3" w:rsidRDefault="00215D61" w:rsidP="00215D61">
            <w:pPr>
              <w:pStyle w:val="a9"/>
              <w:numPr>
                <w:ilvl w:val="0"/>
                <w:numId w:val="1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15D61">
              <w:rPr>
                <w:rFonts w:ascii="Times New Roman" w:hAnsi="Times New Roman" w:cs="Times New Roman"/>
                <w:sz w:val="24"/>
                <w:szCs w:val="24"/>
              </w:rPr>
              <w:t>Работают с историческими документами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Отвечают на вопросы.</w:t>
            </w:r>
          </w:p>
          <w:p w:rsidR="00AD06E5" w:rsidRDefault="00AD06E5" w:rsidP="00215D61">
            <w:pPr>
              <w:pStyle w:val="a9"/>
              <w:numPr>
                <w:ilvl w:val="0"/>
                <w:numId w:val="1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схему</w:t>
            </w:r>
          </w:p>
          <w:p w:rsidR="00AD06E5" w:rsidRDefault="00AD06E5" w:rsidP="00215D61">
            <w:pPr>
              <w:pStyle w:val="a9"/>
              <w:numPr>
                <w:ilvl w:val="0"/>
                <w:numId w:val="1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7D43E8">
              <w:rPr>
                <w:rFonts w:ascii="Times New Roman" w:hAnsi="Times New Roman" w:cs="Times New Roman"/>
                <w:sz w:val="24"/>
                <w:szCs w:val="24"/>
              </w:rPr>
              <w:t>вечают на проблемный вопрос</w:t>
            </w:r>
          </w:p>
          <w:p w:rsidR="007D43E8" w:rsidRPr="00215D61" w:rsidRDefault="007D43E8" w:rsidP="00215D61">
            <w:pPr>
              <w:pStyle w:val="a9"/>
              <w:numPr>
                <w:ilvl w:val="0"/>
                <w:numId w:val="11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видеоролик, обсуждают, отвечают на вопрос</w:t>
            </w:r>
          </w:p>
        </w:tc>
        <w:tc>
          <w:tcPr>
            <w:tcW w:w="2892" w:type="dxa"/>
          </w:tcPr>
          <w:p w:rsidR="00FD6599" w:rsidRPr="007E2935" w:rsidRDefault="00FD6599" w:rsidP="00FD6599">
            <w:pPr>
              <w:pStyle w:val="TableParagraph"/>
              <w:tabs>
                <w:tab w:val="left" w:pos="239"/>
              </w:tabs>
              <w:ind w:left="0"/>
              <w:rPr>
                <w:sz w:val="24"/>
              </w:rPr>
            </w:pPr>
          </w:p>
          <w:p w:rsidR="00FD6599" w:rsidRPr="007E2935" w:rsidRDefault="00FD6599" w:rsidP="00FD6599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Л2,Л4, Л5,Л6,Л7,Л8,Л9</w:t>
            </w:r>
          </w:p>
          <w:p w:rsidR="00FD6599" w:rsidRPr="007E2935" w:rsidRDefault="00FD6599" w:rsidP="00FD6599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М1, М2,М3,М4, М8, М9</w:t>
            </w:r>
          </w:p>
          <w:p w:rsidR="00FD6599" w:rsidRPr="007E2935" w:rsidRDefault="00FD6599" w:rsidP="00FD659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-П1, П2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П5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FD659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945B12" w:rsidRPr="00945B12" w:rsidRDefault="00945B12" w:rsidP="00945B1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  <w:r w:rsidRPr="00945B12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 </w:t>
            </w:r>
          </w:p>
          <w:p w:rsidR="004459FC" w:rsidRDefault="004459FC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333333"/>
                <w:sz w:val="28"/>
                <w:szCs w:val="28"/>
              </w:rPr>
            </w:pPr>
          </w:p>
        </w:tc>
      </w:tr>
      <w:tr w:rsidR="00D805DA" w:rsidTr="007E21FB">
        <w:tc>
          <w:tcPr>
            <w:tcW w:w="1080" w:type="dxa"/>
          </w:tcPr>
          <w:p w:rsidR="00387DDE" w:rsidRDefault="00387DDE" w:rsidP="005E17B5">
            <w:pPr>
              <w:pStyle w:val="TableParagraph"/>
              <w:spacing w:before="85"/>
              <w:ind w:left="94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3414" w:type="dxa"/>
          </w:tcPr>
          <w:p w:rsidR="00387DDE" w:rsidRDefault="00387DDE" w:rsidP="005E17B5">
            <w:pPr>
              <w:pStyle w:val="TableParagraph"/>
              <w:spacing w:before="89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Первичная</w:t>
            </w:r>
          </w:p>
          <w:p w:rsidR="00387DDE" w:rsidRDefault="00387DDE" w:rsidP="005E17B5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изученного.</w:t>
            </w:r>
          </w:p>
          <w:p w:rsidR="00387DDE" w:rsidRDefault="00387DDE" w:rsidP="00387DDE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ind w:right="429" w:firstLine="0"/>
              <w:rPr>
                <w:i/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i/>
                <w:sz w:val="24"/>
              </w:rPr>
              <w:t xml:space="preserve"> </w:t>
            </w:r>
          </w:p>
          <w:p w:rsidR="00387DDE" w:rsidRPr="007D43E8" w:rsidRDefault="00387DDE" w:rsidP="00387DDE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ind w:right="429" w:firstLine="0"/>
              <w:rPr>
                <w:sz w:val="24"/>
              </w:rPr>
            </w:pPr>
            <w:r w:rsidRPr="007D43E8">
              <w:rPr>
                <w:sz w:val="24"/>
              </w:rPr>
              <w:t>установить правильность и осознанность</w:t>
            </w:r>
            <w:r w:rsidRPr="007D43E8">
              <w:rPr>
                <w:spacing w:val="-1"/>
                <w:sz w:val="24"/>
              </w:rPr>
              <w:t xml:space="preserve"> </w:t>
            </w:r>
            <w:r w:rsidRPr="007D43E8">
              <w:rPr>
                <w:sz w:val="24"/>
              </w:rPr>
              <w:t>изученного материала;</w:t>
            </w:r>
          </w:p>
          <w:p w:rsidR="00387DDE" w:rsidRPr="007D43E8" w:rsidRDefault="00387DDE" w:rsidP="00387DDE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ind w:right="208" w:firstLine="0"/>
              <w:rPr>
                <w:sz w:val="24"/>
              </w:rPr>
            </w:pPr>
            <w:r w:rsidRPr="007D43E8">
              <w:rPr>
                <w:sz w:val="24"/>
              </w:rPr>
              <w:t>выявить пробелы первичного осмысления изученного материла, неверные пред-</w:t>
            </w:r>
            <w:r w:rsidRPr="007D43E8">
              <w:rPr>
                <w:spacing w:val="-57"/>
                <w:sz w:val="24"/>
              </w:rPr>
              <w:t xml:space="preserve"> </w:t>
            </w:r>
            <w:r w:rsidRPr="007D43E8">
              <w:rPr>
                <w:sz w:val="24"/>
              </w:rPr>
              <w:t>ставления</w:t>
            </w:r>
            <w:r w:rsidRPr="007D43E8">
              <w:rPr>
                <w:spacing w:val="-1"/>
                <w:sz w:val="24"/>
              </w:rPr>
              <w:t xml:space="preserve"> </w:t>
            </w:r>
            <w:r w:rsidRPr="007D43E8">
              <w:rPr>
                <w:sz w:val="24"/>
              </w:rPr>
              <w:t>студентов,</w:t>
            </w:r>
          </w:p>
          <w:p w:rsidR="00387DDE" w:rsidRPr="007D43E8" w:rsidRDefault="00387DDE" w:rsidP="00387DDE">
            <w:pPr>
              <w:pStyle w:val="TableParagraph"/>
              <w:rPr>
                <w:sz w:val="24"/>
              </w:rPr>
            </w:pPr>
            <w:r w:rsidRPr="007D43E8">
              <w:rPr>
                <w:sz w:val="24"/>
              </w:rPr>
              <w:lastRenderedPageBreak/>
              <w:t>-провести</w:t>
            </w:r>
            <w:r w:rsidRPr="007D43E8">
              <w:rPr>
                <w:spacing w:val="-3"/>
                <w:sz w:val="24"/>
              </w:rPr>
              <w:t xml:space="preserve"> </w:t>
            </w:r>
            <w:r w:rsidRPr="007D43E8">
              <w:rPr>
                <w:sz w:val="24"/>
              </w:rPr>
              <w:t>коррекцию</w:t>
            </w:r>
          </w:p>
          <w:p w:rsidR="00387DDE" w:rsidRPr="007D43E8" w:rsidRDefault="00387DDE" w:rsidP="00387DDE">
            <w:pPr>
              <w:pStyle w:val="TableParagraph"/>
              <w:ind w:right="434"/>
              <w:rPr>
                <w:sz w:val="24"/>
              </w:rPr>
            </w:pPr>
            <w:r w:rsidRPr="007D43E8">
              <w:rPr>
                <w:sz w:val="24"/>
              </w:rPr>
              <w:t>выявленных</w:t>
            </w:r>
            <w:r w:rsidRPr="007D43E8">
              <w:rPr>
                <w:spacing w:val="-4"/>
                <w:sz w:val="24"/>
              </w:rPr>
              <w:t xml:space="preserve"> </w:t>
            </w:r>
            <w:r w:rsidRPr="007D43E8">
              <w:rPr>
                <w:sz w:val="24"/>
              </w:rPr>
              <w:t>пробелов</w:t>
            </w:r>
            <w:r w:rsidRPr="007D43E8">
              <w:rPr>
                <w:spacing w:val="-2"/>
                <w:sz w:val="24"/>
              </w:rPr>
              <w:t xml:space="preserve"> </w:t>
            </w:r>
            <w:r w:rsidRPr="007D43E8">
              <w:rPr>
                <w:sz w:val="24"/>
              </w:rPr>
              <w:t>в</w:t>
            </w:r>
            <w:r w:rsidRPr="007D43E8">
              <w:rPr>
                <w:spacing w:val="-2"/>
                <w:sz w:val="24"/>
              </w:rPr>
              <w:t xml:space="preserve"> </w:t>
            </w:r>
            <w:r w:rsidRPr="007D43E8">
              <w:rPr>
                <w:sz w:val="24"/>
              </w:rPr>
              <w:t>осмыслении</w:t>
            </w:r>
            <w:r w:rsidRPr="007D43E8">
              <w:rPr>
                <w:spacing w:val="-3"/>
                <w:sz w:val="24"/>
              </w:rPr>
              <w:t xml:space="preserve"> </w:t>
            </w:r>
            <w:r w:rsidRPr="007D43E8">
              <w:rPr>
                <w:sz w:val="24"/>
              </w:rPr>
              <w:t>студентами</w:t>
            </w:r>
            <w:r w:rsidRPr="007D43E8">
              <w:rPr>
                <w:spacing w:val="-2"/>
                <w:sz w:val="24"/>
              </w:rPr>
              <w:t xml:space="preserve"> </w:t>
            </w:r>
            <w:r w:rsidRPr="007D43E8">
              <w:rPr>
                <w:sz w:val="24"/>
              </w:rPr>
              <w:t>изученного</w:t>
            </w:r>
            <w:r w:rsidRPr="007D43E8">
              <w:rPr>
                <w:spacing w:val="-1"/>
                <w:sz w:val="24"/>
              </w:rPr>
              <w:t xml:space="preserve"> </w:t>
            </w:r>
            <w:r w:rsidRPr="007D43E8">
              <w:rPr>
                <w:sz w:val="24"/>
              </w:rPr>
              <w:t>материала.</w:t>
            </w:r>
            <w:r w:rsidRPr="007D43E8">
              <w:rPr>
                <w:b/>
                <w:spacing w:val="-5"/>
                <w:sz w:val="24"/>
              </w:rPr>
              <w:t xml:space="preserve"> </w:t>
            </w:r>
          </w:p>
          <w:p w:rsidR="00387DDE" w:rsidRDefault="00387DDE" w:rsidP="00497ED2">
            <w:pPr>
              <w:pStyle w:val="TableParagraph"/>
              <w:ind w:right="139"/>
              <w:rPr>
                <w:i/>
                <w:sz w:val="24"/>
              </w:rPr>
            </w:pPr>
          </w:p>
        </w:tc>
        <w:tc>
          <w:tcPr>
            <w:tcW w:w="4796" w:type="dxa"/>
          </w:tcPr>
          <w:p w:rsidR="00387DDE" w:rsidRPr="00497ED2" w:rsidRDefault="00497ED2" w:rsidP="00497ED2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</w:rPr>
            </w:pPr>
            <w:r w:rsidRPr="00497ED2">
              <w:rPr>
                <w:rFonts w:ascii="Times New Roman" w:hAnsi="Times New Roman" w:cs="Times New Roman"/>
                <w:b/>
                <w:sz w:val="24"/>
              </w:rPr>
              <w:lastRenderedPageBreak/>
              <w:t>1 Организует опрос группы по новой теме</w:t>
            </w:r>
          </w:p>
          <w:p w:rsidR="00497ED2" w:rsidRPr="00497ED2" w:rsidRDefault="00497ED2" w:rsidP="00497ED2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</w:rPr>
            </w:pPr>
            <w:r w:rsidRPr="00497ED2">
              <w:rPr>
                <w:rFonts w:ascii="Times New Roman" w:hAnsi="Times New Roman" w:cs="Times New Roman"/>
                <w:i/>
                <w:sz w:val="24"/>
              </w:rPr>
              <w:t xml:space="preserve">Какие изменения произошли в России в 90-е гг? </w:t>
            </w:r>
          </w:p>
          <w:p w:rsidR="00497ED2" w:rsidRDefault="00497ED2" w:rsidP="00497ED2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</w:rPr>
            </w:pPr>
            <w:r w:rsidRPr="00497ED2">
              <w:rPr>
                <w:rFonts w:ascii="Times New Roman" w:hAnsi="Times New Roman" w:cs="Times New Roman"/>
                <w:i/>
                <w:sz w:val="24"/>
              </w:rPr>
              <w:t xml:space="preserve">Какие последствия этих изменений мы </w:t>
            </w:r>
            <w:r w:rsidR="00C6612E">
              <w:rPr>
                <w:rFonts w:ascii="Times New Roman" w:hAnsi="Times New Roman" w:cs="Times New Roman"/>
                <w:i/>
                <w:sz w:val="24"/>
              </w:rPr>
              <w:t xml:space="preserve">видим в </w:t>
            </w:r>
            <w:r w:rsidRPr="00497ED2">
              <w:rPr>
                <w:rFonts w:ascii="Times New Roman" w:hAnsi="Times New Roman" w:cs="Times New Roman"/>
                <w:i/>
                <w:sz w:val="24"/>
              </w:rPr>
              <w:t xml:space="preserve"> наше время?</w:t>
            </w:r>
          </w:p>
          <w:p w:rsidR="00497ED2" w:rsidRPr="00497ED2" w:rsidRDefault="00497ED2" w:rsidP="00497ED2">
            <w:pPr>
              <w:pStyle w:val="a9"/>
              <w:shd w:val="clear" w:color="auto" w:fill="FFFFFF"/>
              <w:ind w:left="181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32" w:type="dxa"/>
          </w:tcPr>
          <w:p w:rsidR="00D805DA" w:rsidRDefault="00D91325" w:rsidP="00D805D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1.</w:t>
            </w:r>
            <w:r w:rsidR="00D805DA" w:rsidRPr="00D805D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 Отвечают на вопросы</w:t>
            </w:r>
          </w:p>
          <w:p w:rsidR="00D805DA" w:rsidRPr="00D805DA" w:rsidRDefault="00D805DA" w:rsidP="00D805D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19"/>
                <w:szCs w:val="19"/>
              </w:rPr>
            </w:pPr>
            <w:r w:rsidRPr="00D805D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387DDE" w:rsidRPr="00D805DA" w:rsidRDefault="00387DDE" w:rsidP="00286640">
            <w:pPr>
              <w:pStyle w:val="TableParagraph"/>
              <w:ind w:left="0" w:right="80"/>
              <w:jc w:val="both"/>
              <w:rPr>
                <w:sz w:val="24"/>
              </w:rPr>
            </w:pPr>
          </w:p>
        </w:tc>
        <w:tc>
          <w:tcPr>
            <w:tcW w:w="2892" w:type="dxa"/>
          </w:tcPr>
          <w:p w:rsidR="00845109" w:rsidRPr="007E2935" w:rsidRDefault="00845109" w:rsidP="00FD6599">
            <w:pPr>
              <w:pStyle w:val="TableParagraph"/>
              <w:tabs>
                <w:tab w:val="left" w:pos="239"/>
              </w:tabs>
              <w:rPr>
                <w:sz w:val="24"/>
              </w:rPr>
            </w:pPr>
          </w:p>
          <w:p w:rsidR="00845109" w:rsidRPr="00497ED2" w:rsidRDefault="00497ED2" w:rsidP="00845109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Л4, Л5</w:t>
            </w:r>
          </w:p>
          <w:p w:rsidR="00845109" w:rsidRPr="007E2935" w:rsidRDefault="00845109" w:rsidP="00845109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 w:rsidRPr="00497ED2">
              <w:rPr>
                <w:sz w:val="24"/>
              </w:rPr>
              <w:t>М1, М2, М9</w:t>
            </w:r>
          </w:p>
          <w:p w:rsidR="00845109" w:rsidRPr="007E2935" w:rsidRDefault="00845109" w:rsidP="0084510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-П1, П2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П5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845109" w:rsidRPr="00945B12" w:rsidRDefault="00845109" w:rsidP="0084510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</w:p>
          <w:p w:rsidR="00387DDE" w:rsidRDefault="00387DDE" w:rsidP="00845109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</w:rPr>
            </w:pPr>
          </w:p>
        </w:tc>
      </w:tr>
      <w:tr w:rsidR="00D805DA" w:rsidTr="007E21FB">
        <w:tc>
          <w:tcPr>
            <w:tcW w:w="1080" w:type="dxa"/>
          </w:tcPr>
          <w:p w:rsidR="00D805DA" w:rsidRDefault="00D805DA" w:rsidP="005E17B5">
            <w:pPr>
              <w:pStyle w:val="TableParagraph"/>
              <w:spacing w:before="73"/>
              <w:ind w:left="94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3414" w:type="dxa"/>
          </w:tcPr>
          <w:p w:rsidR="00D805DA" w:rsidRDefault="00D805DA" w:rsidP="005E17B5">
            <w:pPr>
              <w:pStyle w:val="TableParagraph"/>
              <w:spacing w:before="77"/>
              <w:ind w:left="156" w:right="23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Применение новых знаний, обобщение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</w:p>
          <w:p w:rsidR="00D805DA" w:rsidRPr="00286640" w:rsidRDefault="00D805DA" w:rsidP="005E17B5">
            <w:pPr>
              <w:pStyle w:val="TableParagraph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286640" w:rsidRPr="00286640">
              <w:rPr>
                <w:sz w:val="24"/>
              </w:rPr>
              <w:t>обобщить и систематизировать полу-</w:t>
            </w:r>
            <w:r w:rsidR="00286640" w:rsidRPr="00286640">
              <w:rPr>
                <w:spacing w:val="-58"/>
                <w:sz w:val="24"/>
              </w:rPr>
              <w:t xml:space="preserve"> </w:t>
            </w:r>
            <w:r w:rsidR="00286640" w:rsidRPr="00286640">
              <w:rPr>
                <w:sz w:val="24"/>
              </w:rPr>
              <w:t>ченные</w:t>
            </w:r>
            <w:r w:rsidR="00286640" w:rsidRPr="00286640">
              <w:rPr>
                <w:spacing w:val="-2"/>
                <w:sz w:val="24"/>
              </w:rPr>
              <w:t xml:space="preserve"> </w:t>
            </w:r>
            <w:r w:rsidR="00286640" w:rsidRPr="00286640">
              <w:rPr>
                <w:sz w:val="24"/>
              </w:rPr>
              <w:t>знания.</w:t>
            </w:r>
          </w:p>
          <w:p w:rsidR="00D805DA" w:rsidRPr="00286640" w:rsidRDefault="00D805DA" w:rsidP="005E17B5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Содержание: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286640" w:rsidRPr="00286640">
              <w:rPr>
                <w:spacing w:val="1"/>
                <w:sz w:val="24"/>
              </w:rPr>
              <w:t>оргнизация решения проблемной задачи</w:t>
            </w:r>
          </w:p>
          <w:p w:rsidR="00D805DA" w:rsidRDefault="00D805DA" w:rsidP="00286640">
            <w:pPr>
              <w:pStyle w:val="TableParagraph"/>
              <w:tabs>
                <w:tab w:val="left" w:pos="236"/>
              </w:tabs>
              <w:ind w:left="0" w:right="577"/>
              <w:rPr>
                <w:i/>
                <w:sz w:val="24"/>
              </w:rPr>
            </w:pPr>
          </w:p>
        </w:tc>
        <w:tc>
          <w:tcPr>
            <w:tcW w:w="4796" w:type="dxa"/>
          </w:tcPr>
          <w:p w:rsidR="00497ED2" w:rsidRDefault="00D805DA" w:rsidP="00497ED2">
            <w:pPr>
              <w:pStyle w:val="TableParagraph"/>
              <w:ind w:left="98" w:right="81"/>
              <w:jc w:val="both"/>
              <w:rPr>
                <w:b/>
                <w:sz w:val="24"/>
              </w:rPr>
            </w:pPr>
            <w:r w:rsidRPr="00387DDE">
              <w:rPr>
                <w:b/>
                <w:sz w:val="24"/>
              </w:rPr>
              <w:t xml:space="preserve">1.Организует решение </w:t>
            </w:r>
            <w:r>
              <w:rPr>
                <w:b/>
                <w:sz w:val="24"/>
              </w:rPr>
              <w:t xml:space="preserve">и обсуждение проблемной задачи </w:t>
            </w:r>
          </w:p>
          <w:p w:rsidR="00497ED2" w:rsidRPr="00497ED2" w:rsidRDefault="00497ED2" w:rsidP="00497ED2">
            <w:pPr>
              <w:pStyle w:val="TableParagraph"/>
              <w:ind w:left="98" w:right="81"/>
              <w:jc w:val="both"/>
              <w:rPr>
                <w:i/>
                <w:color w:val="333333"/>
                <w:sz w:val="28"/>
                <w:szCs w:val="28"/>
              </w:rPr>
            </w:pPr>
            <w:r w:rsidRPr="00497ED2">
              <w:rPr>
                <w:i/>
                <w:sz w:val="24"/>
              </w:rPr>
              <w:t>31 декабря 1999 года Б.Н. Ельцин заявил о своей отставке. И обратился к гражданам с речью. Прочитайте обращение президента к россиянам и определите о каких достижениях и неудачах говорит президент</w:t>
            </w:r>
          </w:p>
          <w:p w:rsidR="00D805DA" w:rsidRPr="007A2621" w:rsidRDefault="00E45FE9" w:rsidP="0030036C">
            <w:pPr>
              <w:pStyle w:val="a5"/>
              <w:spacing w:before="0" w:beforeAutospacing="0" w:after="312" w:afterAutospacing="0"/>
              <w:jc w:val="both"/>
              <w:rPr>
                <w:color w:val="333333"/>
              </w:rPr>
            </w:pPr>
            <w:r w:rsidRPr="007A2621">
              <w:rPr>
                <w:color w:val="333333"/>
              </w:rPr>
              <w:t>(Приложение</w:t>
            </w:r>
            <w:r w:rsidR="007A2621" w:rsidRPr="007A2621">
              <w:rPr>
                <w:color w:val="333333"/>
              </w:rPr>
              <w:t>5</w:t>
            </w:r>
            <w:r w:rsidRPr="007A2621">
              <w:rPr>
                <w:color w:val="333333"/>
              </w:rPr>
              <w:t>)</w:t>
            </w:r>
          </w:p>
        </w:tc>
        <w:tc>
          <w:tcPr>
            <w:tcW w:w="3432" w:type="dxa"/>
          </w:tcPr>
          <w:p w:rsidR="00D805DA" w:rsidRDefault="0030036C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>
              <w:t>1.</w:t>
            </w:r>
            <w:r w:rsidR="00D805DA" w:rsidRPr="00D805DA">
              <w:t>Решают проблемную задачу, участвуют в ее обсуждении, высказывают свое мнение, отстаивают свою точку зрения</w:t>
            </w:r>
          </w:p>
        </w:tc>
        <w:tc>
          <w:tcPr>
            <w:tcW w:w="2892" w:type="dxa"/>
          </w:tcPr>
          <w:p w:rsidR="00845109" w:rsidRPr="007E2935" w:rsidRDefault="00845109" w:rsidP="00845109">
            <w:pPr>
              <w:pStyle w:val="TableParagraph"/>
              <w:tabs>
                <w:tab w:val="left" w:pos="239"/>
              </w:tabs>
              <w:rPr>
                <w:sz w:val="24"/>
              </w:rPr>
            </w:pPr>
          </w:p>
          <w:p w:rsidR="00845109" w:rsidRPr="007E2935" w:rsidRDefault="00845109" w:rsidP="00845109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Л2,Л4,Л5,Л6,Л7,Л8,Л9</w:t>
            </w:r>
          </w:p>
          <w:p w:rsidR="00845109" w:rsidRPr="007E2935" w:rsidRDefault="00845109" w:rsidP="00845109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М1, М2,М3,М4, М8, М9</w:t>
            </w:r>
          </w:p>
          <w:p w:rsidR="00845109" w:rsidRPr="007E2935" w:rsidRDefault="00845109" w:rsidP="0084510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-П1, П2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П5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845109" w:rsidRPr="00945B12" w:rsidRDefault="00845109" w:rsidP="0084510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</w:p>
          <w:p w:rsidR="00D805DA" w:rsidRDefault="00D805DA" w:rsidP="00845109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</w:rPr>
            </w:pPr>
          </w:p>
        </w:tc>
      </w:tr>
      <w:tr w:rsidR="0030036C" w:rsidTr="007E21FB">
        <w:tc>
          <w:tcPr>
            <w:tcW w:w="1080" w:type="dxa"/>
          </w:tcPr>
          <w:p w:rsidR="0030036C" w:rsidRDefault="0030036C" w:rsidP="005E17B5">
            <w:pPr>
              <w:pStyle w:val="TableParagraph"/>
              <w:spacing w:before="73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  <w:tc>
          <w:tcPr>
            <w:tcW w:w="3414" w:type="dxa"/>
          </w:tcPr>
          <w:p w:rsidR="0030036C" w:rsidRDefault="0030036C" w:rsidP="005E17B5">
            <w:pPr>
              <w:pStyle w:val="TableParagraph"/>
              <w:spacing w:before="80" w:line="237" w:lineRule="auto"/>
              <w:ind w:right="245"/>
              <w:rPr>
                <w:b/>
                <w:spacing w:val="-57"/>
                <w:sz w:val="24"/>
              </w:rPr>
            </w:pPr>
            <w:r>
              <w:rPr>
                <w:b/>
                <w:sz w:val="24"/>
              </w:rPr>
              <w:t>Контроль и самоконтроль, коррекция.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  <w:p w:rsidR="0030036C" w:rsidRDefault="0030036C" w:rsidP="005E17B5">
            <w:pPr>
              <w:pStyle w:val="TableParagraph"/>
              <w:spacing w:before="80" w:line="237" w:lineRule="auto"/>
              <w:ind w:right="245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создать условия для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 – оценочной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  <w:p w:rsidR="0030036C" w:rsidRDefault="0030036C" w:rsidP="0030036C">
            <w:pPr>
              <w:pStyle w:val="TableParagraph"/>
              <w:tabs>
                <w:tab w:val="left" w:pos="236"/>
              </w:tabs>
              <w:spacing w:line="274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Содержание:</w:t>
            </w:r>
            <w:r>
              <w:rPr>
                <w:i/>
                <w:sz w:val="24"/>
              </w:rPr>
              <w:t xml:space="preserve"> закрепить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теме </w:t>
            </w:r>
          </w:p>
          <w:p w:rsidR="0030036C" w:rsidRDefault="0030036C" w:rsidP="0030036C">
            <w:pPr>
              <w:pStyle w:val="TableParagraph"/>
              <w:spacing w:before="9" w:line="274" w:lineRule="exact"/>
              <w:ind w:left="156"/>
              <w:rPr>
                <w:b/>
                <w:sz w:val="24"/>
              </w:rPr>
            </w:pPr>
            <w:r>
              <w:rPr>
                <w:i/>
                <w:sz w:val="24"/>
              </w:rPr>
              <w:t>и  выявить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усвоения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</w:t>
            </w:r>
          </w:p>
          <w:p w:rsidR="0030036C" w:rsidRDefault="0030036C" w:rsidP="0030036C">
            <w:pPr>
              <w:pStyle w:val="TableParagraph"/>
              <w:spacing w:line="274" w:lineRule="exact"/>
              <w:rPr>
                <w:i/>
                <w:sz w:val="24"/>
              </w:rPr>
            </w:pPr>
          </w:p>
        </w:tc>
        <w:tc>
          <w:tcPr>
            <w:tcW w:w="4796" w:type="dxa"/>
          </w:tcPr>
          <w:p w:rsidR="00E45FE9" w:rsidRPr="005E17B5" w:rsidRDefault="0030036C" w:rsidP="00E45FE9">
            <w:pPr>
              <w:pStyle w:val="TableParagraph"/>
              <w:numPr>
                <w:ilvl w:val="0"/>
                <w:numId w:val="18"/>
              </w:numPr>
              <w:ind w:right="84"/>
              <w:jc w:val="both"/>
              <w:rPr>
                <w:b/>
                <w:i/>
                <w:sz w:val="24"/>
              </w:rPr>
            </w:pPr>
            <w:r w:rsidRPr="005E17B5">
              <w:rPr>
                <w:b/>
                <w:sz w:val="24"/>
              </w:rPr>
              <w:t xml:space="preserve">Организует </w:t>
            </w:r>
            <w:r w:rsidR="00E45FE9">
              <w:rPr>
                <w:b/>
                <w:sz w:val="24"/>
              </w:rPr>
              <w:t>дискуссию</w:t>
            </w:r>
          </w:p>
          <w:p w:rsidR="0030036C" w:rsidRDefault="00E45FE9" w:rsidP="00E45FE9">
            <w:pPr>
              <w:pStyle w:val="TableParagraph"/>
              <w:ind w:right="84"/>
              <w:jc w:val="both"/>
              <w:rPr>
                <w:i/>
                <w:sz w:val="24"/>
              </w:rPr>
            </w:pPr>
            <w:r w:rsidRPr="00E45FE9">
              <w:rPr>
                <w:i/>
                <w:sz w:val="24"/>
              </w:rPr>
              <w:t>В 2015 г в г. Екатеренбурге был открыт музей современно России и Б.Н. Ельцина Ельцин-центр. Как вы оцениваете этот факт? Нужен нам такой музей? Для чего?</w:t>
            </w:r>
          </w:p>
          <w:p w:rsidR="00E45FE9" w:rsidRPr="00E45FE9" w:rsidRDefault="00E45FE9" w:rsidP="00E45FE9">
            <w:pPr>
              <w:pStyle w:val="TableParagraph"/>
              <w:ind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Согласны ли в оценкой истории России в 90 годы как «Лихие 90-е?»</w:t>
            </w:r>
          </w:p>
        </w:tc>
        <w:tc>
          <w:tcPr>
            <w:tcW w:w="3432" w:type="dxa"/>
          </w:tcPr>
          <w:p w:rsidR="0030036C" w:rsidRDefault="00E45FE9" w:rsidP="00E45FE9">
            <w:pPr>
              <w:pStyle w:val="TableParagraph"/>
              <w:numPr>
                <w:ilvl w:val="0"/>
                <w:numId w:val="23"/>
              </w:numPr>
              <w:tabs>
                <w:tab w:val="left" w:pos="696"/>
                <w:tab w:val="left" w:pos="1027"/>
                <w:tab w:val="left" w:pos="1753"/>
                <w:tab w:val="left" w:pos="2183"/>
                <w:tab w:val="left" w:pos="2500"/>
              </w:tabs>
              <w:spacing w:before="77"/>
              <w:ind w:right="84"/>
              <w:rPr>
                <w:i/>
                <w:sz w:val="24"/>
              </w:rPr>
            </w:pPr>
            <w:r>
              <w:rPr>
                <w:sz w:val="24"/>
              </w:rPr>
              <w:t>Анализирют факт.</w:t>
            </w:r>
            <w:r w:rsidR="00C6612E">
              <w:rPr>
                <w:sz w:val="24"/>
              </w:rPr>
              <w:t xml:space="preserve"> </w:t>
            </w:r>
            <w:r>
              <w:rPr>
                <w:sz w:val="24"/>
              </w:rPr>
              <w:t>Оценивают его. Делают выводы</w:t>
            </w:r>
          </w:p>
        </w:tc>
        <w:tc>
          <w:tcPr>
            <w:tcW w:w="2892" w:type="dxa"/>
          </w:tcPr>
          <w:p w:rsidR="00845109" w:rsidRPr="007E2935" w:rsidRDefault="00845109" w:rsidP="00845109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rPr>
                <w:sz w:val="24"/>
              </w:rPr>
            </w:pPr>
            <w:r>
              <w:rPr>
                <w:sz w:val="24"/>
              </w:rPr>
              <w:t>Л5,Л6,Л7,Л8,Л9</w:t>
            </w:r>
          </w:p>
          <w:p w:rsidR="00845109" w:rsidRPr="007E2935" w:rsidRDefault="00845109" w:rsidP="00845109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М2,М3,М4, М8, М9</w:t>
            </w:r>
          </w:p>
          <w:p w:rsidR="00845109" w:rsidRPr="007E2935" w:rsidRDefault="00845109" w:rsidP="0084510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-П1, П2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П5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845109" w:rsidRPr="00945B12" w:rsidRDefault="00845109" w:rsidP="00845109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3"/>
                <w:szCs w:val="23"/>
              </w:rPr>
            </w:pPr>
          </w:p>
          <w:p w:rsidR="0030036C" w:rsidRDefault="0030036C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333333"/>
                <w:sz w:val="28"/>
                <w:szCs w:val="28"/>
              </w:rPr>
            </w:pPr>
          </w:p>
        </w:tc>
      </w:tr>
      <w:tr w:rsidR="0030036C" w:rsidTr="007E21FB">
        <w:tc>
          <w:tcPr>
            <w:tcW w:w="1080" w:type="dxa"/>
          </w:tcPr>
          <w:p w:rsidR="0030036C" w:rsidRDefault="0030036C" w:rsidP="005E17B5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30036C" w:rsidRDefault="0030036C" w:rsidP="005E17B5">
            <w:pPr>
              <w:pStyle w:val="TableParagraph"/>
              <w:ind w:left="0" w:right="154"/>
              <w:jc w:val="right"/>
              <w:rPr>
                <w:sz w:val="24"/>
              </w:rPr>
            </w:pPr>
            <w:r>
              <w:rPr>
                <w:sz w:val="24"/>
              </w:rPr>
              <w:t>7 этап</w:t>
            </w:r>
          </w:p>
        </w:tc>
        <w:tc>
          <w:tcPr>
            <w:tcW w:w="3414" w:type="dxa"/>
          </w:tcPr>
          <w:p w:rsidR="0030036C" w:rsidRDefault="0030036C" w:rsidP="005E17B5">
            <w:pPr>
              <w:pStyle w:val="TableParagraph"/>
              <w:spacing w:before="89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 итогов учебного занятия,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</w:p>
          <w:p w:rsidR="0030036C" w:rsidRDefault="0030036C" w:rsidP="005E17B5">
            <w:pPr>
              <w:pStyle w:val="TableParagraph"/>
              <w:ind w:right="124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анализ соответствия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 w:rsidR="005E17B5">
              <w:rPr>
                <w:sz w:val="24"/>
              </w:rPr>
              <w:t xml:space="preserve"> занятия с точки зрения достиже</w:t>
            </w:r>
            <w:r>
              <w:rPr>
                <w:sz w:val="24"/>
              </w:rPr>
              <w:t xml:space="preserve">ния и рефлексии </w:t>
            </w:r>
            <w:r>
              <w:rPr>
                <w:sz w:val="24"/>
              </w:rPr>
              <w:lastRenderedPageBreak/>
              <w:t>планируемых резуль</w:t>
            </w:r>
            <w:r w:rsidR="005E17B5">
              <w:rPr>
                <w:sz w:val="24"/>
              </w:rPr>
              <w:t>та</w:t>
            </w:r>
            <w:r>
              <w:rPr>
                <w:sz w:val="24"/>
              </w:rPr>
              <w:t>тов.</w:t>
            </w:r>
          </w:p>
          <w:p w:rsidR="0030036C" w:rsidRDefault="0030036C" w:rsidP="005E17B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Содержание:</w:t>
            </w:r>
          </w:p>
          <w:p w:rsidR="0030036C" w:rsidRDefault="005E17B5" w:rsidP="005E17B5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-обобщение изученного материала;</w:t>
            </w:r>
          </w:p>
          <w:p w:rsidR="0030036C" w:rsidRDefault="0030036C" w:rsidP="0030036C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ind w:right="39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разви</w:t>
            </w:r>
            <w:r w:rsidR="005E17B5">
              <w:rPr>
                <w:i/>
                <w:sz w:val="24"/>
              </w:rPr>
              <w:t>тие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рефлексивны</w:t>
            </w:r>
            <w:r w:rsidR="005E17B5">
              <w:rPr>
                <w:i/>
                <w:sz w:val="24"/>
              </w:rPr>
              <w:t>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</w:t>
            </w:r>
            <w:r w:rsidR="005E17B5">
              <w:rPr>
                <w:i/>
                <w:sz w:val="24"/>
              </w:rPr>
              <w:t xml:space="preserve">ей </w:t>
            </w:r>
            <w:r>
              <w:rPr>
                <w:i/>
                <w:sz w:val="24"/>
              </w:rPr>
              <w:t>студентов;</w:t>
            </w:r>
          </w:p>
          <w:p w:rsidR="0030036C" w:rsidRDefault="0030036C" w:rsidP="0030036C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ind w:right="4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а</w:t>
            </w:r>
            <w:r w:rsidR="005E17B5">
              <w:rPr>
                <w:i/>
                <w:sz w:val="24"/>
              </w:rPr>
              <w:t>нализ деятельности</w:t>
            </w:r>
            <w:r>
              <w:rPr>
                <w:i/>
                <w:sz w:val="24"/>
              </w:rPr>
              <w:t xml:space="preserve"> студентов.</w:t>
            </w:r>
          </w:p>
        </w:tc>
        <w:tc>
          <w:tcPr>
            <w:tcW w:w="4796" w:type="dxa"/>
          </w:tcPr>
          <w:p w:rsidR="003306E4" w:rsidRPr="003306E4" w:rsidRDefault="003306E4" w:rsidP="005E17B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06E4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lastRenderedPageBreak/>
              <w:t>1.Обобщает изученный материал</w:t>
            </w:r>
          </w:p>
          <w:p w:rsidR="003306E4" w:rsidRPr="003306E4" w:rsidRDefault="003306E4" w:rsidP="005E17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  <w:r w:rsidRPr="003306E4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.</w:t>
            </w:r>
            <w:r w:rsidRPr="00330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Организует рефлексивную дея-</w:t>
            </w:r>
            <w:r w:rsidRPr="003306E4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3306E4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</w:t>
            </w:r>
          </w:p>
          <w:p w:rsidR="005E17B5" w:rsidRPr="003306E4" w:rsidRDefault="005E17B5" w:rsidP="005E17B5">
            <w:pPr>
              <w:shd w:val="clear" w:color="auto" w:fill="FFFFFF"/>
              <w:jc w:val="both"/>
              <w:rPr>
                <w:rFonts w:ascii="Arial" w:eastAsia="Times New Roman" w:hAnsi="Arial" w:cs="Arial"/>
                <w:i/>
                <w:color w:val="181818"/>
                <w:sz w:val="19"/>
                <w:szCs w:val="19"/>
              </w:rPr>
            </w:pPr>
            <w:r w:rsidRPr="003306E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</w:rPr>
              <w:t>Как вы оцениваете свою работу?</w:t>
            </w:r>
          </w:p>
          <w:p w:rsidR="0030036C" w:rsidRPr="00920A23" w:rsidRDefault="003306E4" w:rsidP="003306E4">
            <w:pPr>
              <w:pStyle w:val="TableParagraph"/>
              <w:numPr>
                <w:ilvl w:val="0"/>
                <w:numId w:val="18"/>
              </w:numPr>
              <w:tabs>
                <w:tab w:val="left" w:pos="1796"/>
                <w:tab w:val="left" w:pos="3187"/>
              </w:tabs>
              <w:spacing w:before="2" w:line="237" w:lineRule="auto"/>
              <w:ind w:right="84"/>
              <w:rPr>
                <w:b/>
                <w:sz w:val="24"/>
              </w:rPr>
            </w:pPr>
            <w:r w:rsidRPr="003306E4">
              <w:rPr>
                <w:b/>
                <w:sz w:val="24"/>
              </w:rPr>
              <w:t>Оценивает и комментирует работу студентов на уроке</w:t>
            </w:r>
            <w:r w:rsidR="00920A23">
              <w:rPr>
                <w:b/>
                <w:sz w:val="24"/>
              </w:rPr>
              <w:t>.</w:t>
            </w:r>
            <w:r w:rsidR="00920A23">
              <w:rPr>
                <w:i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Кратко</w:t>
            </w:r>
            <w:r w:rsidR="00920A23" w:rsidRPr="00920A23">
              <w:rPr>
                <w:spacing w:val="19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анализирует</w:t>
            </w:r>
            <w:r w:rsidR="00920A23" w:rsidRPr="00920A23">
              <w:rPr>
                <w:spacing w:val="21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занятие,</w:t>
            </w:r>
            <w:r w:rsidR="00920A23" w:rsidRPr="00920A23">
              <w:rPr>
                <w:spacing w:val="-57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оценивает</w:t>
            </w:r>
            <w:r w:rsidR="00920A23" w:rsidRPr="00920A23">
              <w:rPr>
                <w:spacing w:val="5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работу</w:t>
            </w:r>
            <w:r w:rsidR="00920A23" w:rsidRPr="00920A23">
              <w:rPr>
                <w:spacing w:val="7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студентов,</w:t>
            </w:r>
            <w:r w:rsidR="00920A23" w:rsidRPr="00920A23">
              <w:rPr>
                <w:spacing w:val="-57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обращает</w:t>
            </w:r>
            <w:r w:rsidR="00920A23" w:rsidRPr="00920A23">
              <w:rPr>
                <w:spacing w:val="46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внимание</w:t>
            </w:r>
            <w:r w:rsidR="00920A23" w:rsidRPr="00920A23">
              <w:rPr>
                <w:spacing w:val="43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на</w:t>
            </w:r>
            <w:r w:rsidR="00920A23" w:rsidRPr="00920A23">
              <w:rPr>
                <w:spacing w:val="45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lastRenderedPageBreak/>
              <w:t>резуль-</w:t>
            </w:r>
            <w:r w:rsidR="00920A23" w:rsidRPr="00920A23">
              <w:rPr>
                <w:spacing w:val="-57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таты,</w:t>
            </w:r>
            <w:r w:rsidR="00920A23" w:rsidRPr="00920A23">
              <w:rPr>
                <w:spacing w:val="1"/>
                <w:sz w:val="24"/>
              </w:rPr>
              <w:t xml:space="preserve"> </w:t>
            </w:r>
            <w:r w:rsidR="00920A23" w:rsidRPr="00920A23">
              <w:rPr>
                <w:sz w:val="24"/>
              </w:rPr>
              <w:t>выставляет отметки.</w:t>
            </w:r>
          </w:p>
          <w:p w:rsidR="00E45FE9" w:rsidRDefault="003306E4" w:rsidP="000E3792">
            <w:pPr>
              <w:pStyle w:val="TableParagraph"/>
              <w:numPr>
                <w:ilvl w:val="0"/>
                <w:numId w:val="18"/>
              </w:numPr>
              <w:tabs>
                <w:tab w:val="left" w:pos="1796"/>
                <w:tab w:val="left" w:pos="3187"/>
              </w:tabs>
              <w:spacing w:before="2" w:line="237" w:lineRule="auto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Задает и обьясняет домашнее задание</w:t>
            </w:r>
            <w:r w:rsidR="00E45FE9">
              <w:rPr>
                <w:b/>
                <w:sz w:val="24"/>
              </w:rPr>
              <w:t>.</w:t>
            </w:r>
          </w:p>
          <w:p w:rsidR="003306E4" w:rsidRPr="00E45FE9" w:rsidRDefault="00920A23" w:rsidP="00E45FE9">
            <w:pPr>
              <w:pStyle w:val="TableParagraph"/>
              <w:numPr>
                <w:ilvl w:val="0"/>
                <w:numId w:val="18"/>
              </w:numPr>
              <w:tabs>
                <w:tab w:val="left" w:pos="1796"/>
                <w:tab w:val="left" w:pos="3187"/>
              </w:tabs>
              <w:spacing w:before="2" w:line="237" w:lineRule="auto"/>
              <w:ind w:right="84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="000E3792" w:rsidRPr="000E3792">
              <w:rPr>
                <w:sz w:val="24"/>
              </w:rPr>
              <w:t xml:space="preserve">Выучить материал, записанный в тетради. </w:t>
            </w:r>
          </w:p>
          <w:p w:rsidR="00E45FE9" w:rsidRPr="003306E4" w:rsidRDefault="00E45FE9" w:rsidP="00E45FE9">
            <w:pPr>
              <w:pStyle w:val="TableParagraph"/>
              <w:tabs>
                <w:tab w:val="left" w:pos="1796"/>
                <w:tab w:val="left" w:pos="3187"/>
              </w:tabs>
              <w:spacing w:before="2" w:line="237" w:lineRule="auto"/>
              <w:ind w:left="456" w:right="84"/>
              <w:rPr>
                <w:b/>
                <w:sz w:val="24"/>
              </w:rPr>
            </w:pPr>
            <w:r>
              <w:rPr>
                <w:sz w:val="24"/>
              </w:rPr>
              <w:t>Провести историческое расследование «Как события экономической и политической жизни в 90-е г отразились на жизни вашей семьи»</w:t>
            </w:r>
          </w:p>
        </w:tc>
        <w:tc>
          <w:tcPr>
            <w:tcW w:w="3432" w:type="dxa"/>
          </w:tcPr>
          <w:p w:rsidR="003306E4" w:rsidRPr="003306E4" w:rsidRDefault="003306E4" w:rsidP="003306E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1.</w:t>
            </w:r>
            <w:r w:rsidRPr="003306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Обоб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щают полученные на уроке знания.</w:t>
            </w:r>
            <w:r w:rsidRPr="003306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</w:p>
          <w:p w:rsidR="003306E4" w:rsidRPr="00E45FE9" w:rsidRDefault="003306E4" w:rsidP="003306E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19"/>
                <w:szCs w:val="19"/>
              </w:rPr>
            </w:pPr>
            <w:r w:rsidRPr="003306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  <w:r>
              <w:rPr>
                <w:i/>
                <w:sz w:val="24"/>
              </w:rPr>
              <w:t>2.</w:t>
            </w:r>
            <w:r w:rsidRPr="003306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</w:t>
            </w:r>
            <w:r w:rsidRPr="003306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ыясняют,  достигли ли цели урока, определяют качество своей работы на уроке.</w:t>
            </w:r>
          </w:p>
          <w:p w:rsidR="00920A23" w:rsidRDefault="00920A23" w:rsidP="003306E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3. Слушают преподавателя. Соотносят его оценку с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самооценкой</w:t>
            </w:r>
          </w:p>
          <w:p w:rsidR="00920A23" w:rsidRDefault="00920A23" w:rsidP="003306E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19"/>
                <w:szCs w:val="19"/>
              </w:rPr>
            </w:pPr>
          </w:p>
          <w:p w:rsidR="00920A23" w:rsidRPr="000E3792" w:rsidRDefault="000E3792" w:rsidP="000E37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5.</w:t>
            </w:r>
            <w:r w:rsidR="00920A23" w:rsidRPr="000E379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Задают вопросы по выполнению домашнего задания</w:t>
            </w:r>
          </w:p>
          <w:p w:rsidR="003306E4" w:rsidRPr="003306E4" w:rsidRDefault="003306E4" w:rsidP="003306E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19"/>
                <w:szCs w:val="19"/>
              </w:rPr>
            </w:pPr>
            <w:r w:rsidRPr="003306E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</w:p>
          <w:p w:rsidR="003306E4" w:rsidRDefault="003306E4" w:rsidP="003306E4">
            <w:pPr>
              <w:shd w:val="clear" w:color="auto" w:fill="FFFFFF"/>
              <w:jc w:val="both"/>
              <w:rPr>
                <w:i/>
                <w:sz w:val="24"/>
              </w:rPr>
            </w:pPr>
          </w:p>
          <w:p w:rsidR="007A2621" w:rsidRDefault="007A2621" w:rsidP="003306E4">
            <w:pPr>
              <w:shd w:val="clear" w:color="auto" w:fill="FFFFFF"/>
              <w:jc w:val="both"/>
              <w:rPr>
                <w:i/>
                <w:sz w:val="24"/>
              </w:rPr>
            </w:pPr>
          </w:p>
          <w:p w:rsidR="007A2621" w:rsidRDefault="007A2621" w:rsidP="003306E4">
            <w:pPr>
              <w:shd w:val="clear" w:color="auto" w:fill="FFFFFF"/>
              <w:jc w:val="both"/>
              <w:rPr>
                <w:i/>
                <w:sz w:val="24"/>
              </w:rPr>
            </w:pPr>
          </w:p>
        </w:tc>
        <w:tc>
          <w:tcPr>
            <w:tcW w:w="2892" w:type="dxa"/>
          </w:tcPr>
          <w:p w:rsidR="00F142FA" w:rsidRPr="007E2935" w:rsidRDefault="00F142FA" w:rsidP="00F142FA">
            <w:pPr>
              <w:pStyle w:val="TableParagraph"/>
              <w:tabs>
                <w:tab w:val="left" w:pos="239"/>
              </w:tabs>
              <w:rPr>
                <w:sz w:val="24"/>
              </w:rPr>
            </w:pPr>
          </w:p>
          <w:p w:rsidR="00F142FA" w:rsidRPr="00F142FA" w:rsidRDefault="00F142FA" w:rsidP="00F142FA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 w:rsidRPr="00F142FA">
              <w:rPr>
                <w:sz w:val="24"/>
              </w:rPr>
              <w:t>Л1,Л2,Л4</w:t>
            </w:r>
          </w:p>
          <w:p w:rsidR="00F142FA" w:rsidRPr="007E2935" w:rsidRDefault="00F142FA" w:rsidP="00F142FA">
            <w:pPr>
              <w:pStyle w:val="TableParagraph"/>
              <w:numPr>
                <w:ilvl w:val="0"/>
                <w:numId w:val="4"/>
              </w:numPr>
              <w:tabs>
                <w:tab w:val="left" w:pos="239"/>
              </w:tabs>
              <w:spacing w:line="274" w:lineRule="exact"/>
              <w:rPr>
                <w:sz w:val="24"/>
              </w:rPr>
            </w:pPr>
            <w:r w:rsidRPr="00F142FA">
              <w:rPr>
                <w:sz w:val="24"/>
              </w:rPr>
              <w:t xml:space="preserve"> М9</w:t>
            </w:r>
          </w:p>
          <w:p w:rsidR="0030036C" w:rsidRDefault="00F142FA" w:rsidP="00F142FA">
            <w:pPr>
              <w:shd w:val="clear" w:color="auto" w:fill="FFFFFF"/>
              <w:jc w:val="both"/>
              <w:rPr>
                <w:b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</w:t>
            </w:r>
            <w:r w:rsidRPr="007E293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-П1</w:t>
            </w:r>
          </w:p>
        </w:tc>
      </w:tr>
    </w:tbl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C77D31" w:rsidRDefault="00C77D31" w:rsidP="00C77D31">
      <w:pPr>
        <w:pStyle w:val="a5"/>
        <w:shd w:val="clear" w:color="auto" w:fill="FFFFFF"/>
        <w:spacing w:before="0" w:beforeAutospacing="0" w:after="312" w:afterAutospacing="0"/>
      </w:pPr>
    </w:p>
    <w:p w:rsidR="007A2621" w:rsidRDefault="007A2621" w:rsidP="00C77D31">
      <w:pPr>
        <w:pStyle w:val="a5"/>
        <w:shd w:val="clear" w:color="auto" w:fill="FFFFFF"/>
        <w:spacing w:before="0" w:beforeAutospacing="0" w:after="312" w:afterAutospacing="0"/>
        <w:jc w:val="right"/>
      </w:pPr>
      <w:r>
        <w:lastRenderedPageBreak/>
        <w:t>Приложение 1</w:t>
      </w:r>
    </w:p>
    <w:p w:rsidR="00C77D31" w:rsidRPr="00C77D31" w:rsidRDefault="00C77D31" w:rsidP="00C77D31">
      <w:pPr>
        <w:pStyle w:val="a5"/>
        <w:shd w:val="clear" w:color="auto" w:fill="FFFFFF"/>
        <w:spacing w:before="0" w:beforeAutospacing="0" w:after="312" w:afterAutospacing="0"/>
        <w:jc w:val="center"/>
        <w:rPr>
          <w:b/>
        </w:rPr>
      </w:pPr>
      <w:r w:rsidRPr="00C77D31">
        <w:rPr>
          <w:b/>
        </w:rPr>
        <w:t>КАРИКАТУРЫ ДЛЯ ПРОВЕРКИ ДОМАШНЕГО ЗАДАНИЯ</w:t>
      </w:r>
    </w:p>
    <w:p w:rsidR="00C77D31" w:rsidRDefault="00637ADF" w:rsidP="00C77D31">
      <w:pPr>
        <w:pStyle w:val="a5"/>
        <w:shd w:val="clear" w:color="auto" w:fill="FFFFFF"/>
        <w:spacing w:before="0" w:beforeAutospacing="0" w:after="312" w:afterAutospacing="0"/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306070</wp:posOffset>
            </wp:positionV>
            <wp:extent cx="4768215" cy="2845435"/>
            <wp:effectExtent l="19050" t="0" r="0" b="0"/>
            <wp:wrapNone/>
            <wp:docPr id="3" name="Рисунок 1" descr="30 лет - &quot;Перестройке&quot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лет - &quot;Перестройке&quot;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D31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306070</wp:posOffset>
            </wp:positionV>
            <wp:extent cx="4727575" cy="5136515"/>
            <wp:effectExtent l="19050" t="0" r="0" b="0"/>
            <wp:wrapNone/>
            <wp:docPr id="6" name="Рисунок 6" descr="Горбачев и &quot;перестройка&quot; языком советской карик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рбачев и &quot;перестройка&quot; языком советской карикатур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D31" w:rsidRDefault="00C77D31" w:rsidP="00C77D31">
      <w:pPr>
        <w:pStyle w:val="a5"/>
        <w:shd w:val="clear" w:color="auto" w:fill="FFFFFF"/>
        <w:spacing w:before="0" w:beforeAutospacing="0" w:after="312" w:afterAutospacing="0"/>
        <w:jc w:val="right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C537B1" w:rsidRDefault="00C537B1" w:rsidP="00C537B1">
      <w:pPr>
        <w:pStyle w:val="a5"/>
        <w:shd w:val="clear" w:color="auto" w:fill="FFFFFF"/>
        <w:spacing w:before="0" w:beforeAutospacing="0" w:after="312" w:afterAutospacing="0"/>
        <w:jc w:val="center"/>
      </w:pPr>
    </w:p>
    <w:p w:rsidR="007E21FB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Шествие 4 февраля 1990 года в Москве — толчок к краху СССР —  Информационно-аналитический Центр (ИАЦ)" style="width:24pt;height:24pt"/>
        </w:pict>
      </w:r>
    </w:p>
    <w:p w:rsidR="007E21FB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289.2pt;margin-top:28.5pt;width:60.7pt;height:23.45pt;z-index:251692032">
            <v:textbox>
              <w:txbxContent>
                <w:p w:rsidR="00974D78" w:rsidRDefault="00974D78" w:rsidP="00974D78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</w:p>
    <w:p w:rsidR="007E21FB" w:rsidRDefault="00974D78" w:rsidP="00C537B1">
      <w:pPr>
        <w:pStyle w:val="a5"/>
        <w:shd w:val="clear" w:color="auto" w:fill="FFFFFF"/>
        <w:spacing w:before="0" w:beforeAutospacing="0" w:after="312" w:afterAutospacing="0"/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327025</wp:posOffset>
            </wp:positionV>
            <wp:extent cx="3833495" cy="3071495"/>
            <wp:effectExtent l="19050" t="0" r="0" b="0"/>
            <wp:wrapNone/>
            <wp:docPr id="19" name="Рисунок 19" descr="Карикатуры времен перестройки в СССР являлись ярким выражением изменений  происходивших в обще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икатуры времен перестройки в СССР являлись ярким выражением изменений  происходивших в обществ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1FB" w:rsidRDefault="007E21FB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b/>
          <w:color w:val="333333"/>
          <w:sz w:val="28"/>
          <w:szCs w:val="28"/>
        </w:rPr>
      </w:pPr>
    </w:p>
    <w:p w:rsidR="007E21FB" w:rsidRDefault="007E21FB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E21FB" w:rsidRDefault="007E21FB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E21FB" w:rsidRDefault="007E21FB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E21FB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57" type="#_x0000_t202" style="position:absolute;left:0;text-align:left;margin-left:590.15pt;margin-top:26pt;width:31.5pt;height:19.45pt;z-index:251693056">
            <v:textbox>
              <w:txbxContent>
                <w:p w:rsidR="00974D78" w:rsidRDefault="00974D78">
                  <w:r>
                    <w:t>2</w:t>
                  </w:r>
                </w:p>
              </w:txbxContent>
            </v:textbox>
          </v:shape>
        </w:pict>
      </w:r>
    </w:p>
    <w:p w:rsidR="007E21FB" w:rsidRDefault="007E21FB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E21FB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58" type="#_x0000_t202" style="position:absolute;left:0;text-align:left;margin-left:120.9pt;margin-top:32.45pt;width:38.85pt;height:23.45pt;z-index:251694080">
            <v:textbox>
              <w:txbxContent>
                <w:p w:rsidR="00974D78" w:rsidRDefault="00974D78">
                  <w:r>
                    <w:t>3</w:t>
                  </w:r>
                </w:p>
              </w:txbxContent>
            </v:textbox>
          </v:shape>
        </w:pict>
      </w:r>
    </w:p>
    <w:p w:rsidR="007E21FB" w:rsidRDefault="00974D78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-272415</wp:posOffset>
            </wp:positionV>
            <wp:extent cx="3270250" cy="4088765"/>
            <wp:effectExtent l="1905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7967" t="22617" r="10302" b="2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189865</wp:posOffset>
            </wp:positionV>
            <wp:extent cx="5354320" cy="3493135"/>
            <wp:effectExtent l="19050" t="0" r="0" b="0"/>
            <wp:wrapNone/>
            <wp:docPr id="4" name="Рисунок 16" descr="Как разрушали СССР: Всесоюзный референдум 17 марта 1991 года и Украина |  Информационно-аналитически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разрушали СССР: Всесоюзный референдум 17 марта 1991 года и Украина |  Информационно-аналитический порта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60" type="#_x0000_t202" style="position:absolute;left:0;text-align:left;margin-left:626.55pt;margin-top:20.25pt;width:42.9pt;height:25.9pt;z-index:251696128">
            <v:textbox>
              <w:txbxContent>
                <w:p w:rsidR="00974D78" w:rsidRDefault="00974D78">
                  <w:r>
                    <w:t>5</w:t>
                  </w:r>
                </w:p>
              </w:txbxContent>
            </v:textbox>
          </v:shape>
        </w:pict>
      </w:r>
    </w:p>
    <w:p w:rsidR="007A2621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59" type="#_x0000_t202" style="position:absolute;left:0;text-align:left;margin-left:133.9pt;margin-top:13.75pt;width:64.7pt;height:22.65pt;z-index:251695104">
            <v:textbox style="mso-next-textbox:#_x0000_s1059">
              <w:txbxContent>
                <w:p w:rsidR="00974D78" w:rsidRDefault="00974D78">
                  <w:r>
                    <w:t>4</w:t>
                  </w:r>
                </w:p>
              </w:txbxContent>
            </v:textbox>
          </v:shape>
        </w:pict>
      </w: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77D31">
      <w:pPr>
        <w:pStyle w:val="a5"/>
        <w:shd w:val="clear" w:color="auto" w:fill="FFFFFF"/>
        <w:spacing w:before="0" w:beforeAutospacing="0" w:after="312" w:afterAutospacing="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Pr="007A2621" w:rsidRDefault="007A2621" w:rsidP="007A2621">
      <w:pPr>
        <w:pStyle w:val="a5"/>
        <w:shd w:val="clear" w:color="auto" w:fill="FFFFFF"/>
        <w:spacing w:before="0" w:beforeAutospacing="0" w:after="312" w:afterAutospacing="0"/>
        <w:jc w:val="right"/>
        <w:rPr>
          <w:color w:val="000000"/>
          <w:shd w:val="clear" w:color="auto" w:fill="FFFFFF"/>
        </w:rPr>
      </w:pPr>
      <w:r w:rsidRPr="007A2621">
        <w:rPr>
          <w:color w:val="000000"/>
          <w:shd w:val="clear" w:color="auto" w:fill="FFFFFF"/>
        </w:rPr>
        <w:lastRenderedPageBreak/>
        <w:t>Приложение 2</w:t>
      </w: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C77D3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b/>
          <w:color w:val="000000"/>
          <w:shd w:val="clear" w:color="auto" w:fill="FFFFFF"/>
        </w:rPr>
      </w:pPr>
      <w:r w:rsidRPr="007A2621">
        <w:rPr>
          <w:b/>
          <w:color w:val="000000"/>
          <w:shd w:val="clear" w:color="auto" w:fill="FFFFFF"/>
        </w:rPr>
        <w:t>ТАБЛИЦА «ЭКОНОМИЧЕСКИЕ ПРЕОБРАЗОВАНИЯ»</w:t>
      </w:r>
    </w:p>
    <w:tbl>
      <w:tblPr>
        <w:tblStyle w:val="a7"/>
        <w:tblW w:w="0" w:type="auto"/>
        <w:tblLook w:val="04A0"/>
      </w:tblPr>
      <w:tblGrid>
        <w:gridCol w:w="5204"/>
        <w:gridCol w:w="5205"/>
        <w:gridCol w:w="5205"/>
      </w:tblGrid>
      <w:tr w:rsidR="007A2621" w:rsidTr="007A2621">
        <w:tc>
          <w:tcPr>
            <w:tcW w:w="5204" w:type="dxa"/>
          </w:tcPr>
          <w:p w:rsidR="007A2621" w:rsidRP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color w:val="000000"/>
                <w:shd w:val="clear" w:color="auto" w:fill="FFFFFF"/>
              </w:rPr>
            </w:pPr>
            <w:r w:rsidRPr="007A2621">
              <w:rPr>
                <w:color w:val="000000"/>
                <w:shd w:val="clear" w:color="auto" w:fill="FFFFFF"/>
              </w:rPr>
              <w:t>Проводимые мероприятия</w:t>
            </w:r>
          </w:p>
        </w:tc>
        <w:tc>
          <w:tcPr>
            <w:tcW w:w="5205" w:type="dxa"/>
          </w:tcPr>
          <w:p w:rsidR="007A2621" w:rsidRP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color w:val="000000"/>
                <w:shd w:val="clear" w:color="auto" w:fill="FFFFFF"/>
              </w:rPr>
            </w:pPr>
            <w:r w:rsidRPr="007A2621">
              <w:rPr>
                <w:color w:val="000000"/>
                <w:shd w:val="clear" w:color="auto" w:fill="FFFFFF"/>
              </w:rPr>
              <w:t>Положительные последствия</w:t>
            </w:r>
          </w:p>
        </w:tc>
        <w:tc>
          <w:tcPr>
            <w:tcW w:w="5205" w:type="dxa"/>
          </w:tcPr>
          <w:p w:rsidR="007A2621" w:rsidRP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color w:val="000000"/>
                <w:shd w:val="clear" w:color="auto" w:fill="FFFFFF"/>
              </w:rPr>
            </w:pPr>
            <w:r w:rsidRPr="007A2621">
              <w:rPr>
                <w:color w:val="000000"/>
                <w:shd w:val="clear" w:color="auto" w:fill="FFFFFF"/>
              </w:rPr>
              <w:t>Негативные последствия</w:t>
            </w:r>
          </w:p>
        </w:tc>
      </w:tr>
      <w:tr w:rsidR="007A2621" w:rsidTr="007A2621">
        <w:tc>
          <w:tcPr>
            <w:tcW w:w="5204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205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205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</w:tr>
      <w:tr w:rsidR="007A2621" w:rsidTr="007A2621">
        <w:tc>
          <w:tcPr>
            <w:tcW w:w="5204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205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205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</w:tr>
      <w:tr w:rsidR="007A2621" w:rsidTr="007A2621">
        <w:tc>
          <w:tcPr>
            <w:tcW w:w="5204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205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205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</w:tr>
      <w:tr w:rsidR="007A2621" w:rsidTr="007A2621">
        <w:tc>
          <w:tcPr>
            <w:tcW w:w="5204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205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5205" w:type="dxa"/>
          </w:tcPr>
          <w:p w:rsidR="007A2621" w:rsidRDefault="007A2621" w:rsidP="00C537B1">
            <w:pPr>
              <w:pStyle w:val="a5"/>
              <w:spacing w:before="0" w:beforeAutospacing="0" w:after="312" w:afterAutospacing="0"/>
              <w:jc w:val="center"/>
              <w:rPr>
                <w:b/>
                <w:color w:val="000000"/>
                <w:shd w:val="clear" w:color="auto" w:fill="FFFFFF"/>
              </w:rPr>
            </w:pPr>
          </w:p>
        </w:tc>
      </w:tr>
    </w:tbl>
    <w:p w:rsidR="007A2621" w:rsidRP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b/>
          <w:color w:val="000000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77D31">
      <w:pPr>
        <w:pStyle w:val="a5"/>
        <w:shd w:val="clear" w:color="auto" w:fill="FFFFFF"/>
        <w:spacing w:before="0" w:beforeAutospacing="0" w:after="312" w:afterAutospacing="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7A2621">
      <w:pPr>
        <w:pStyle w:val="a5"/>
        <w:shd w:val="clear" w:color="auto" w:fill="FFFFFF"/>
        <w:spacing w:before="0" w:beforeAutospacing="0" w:after="312" w:afterAutospacing="0"/>
        <w:jc w:val="right"/>
        <w:rPr>
          <w:color w:val="000000"/>
          <w:shd w:val="clear" w:color="auto" w:fill="FFFFFF"/>
        </w:rPr>
      </w:pPr>
      <w:r w:rsidRPr="007A2621">
        <w:rPr>
          <w:color w:val="000000"/>
          <w:shd w:val="clear" w:color="auto" w:fill="FFFFFF"/>
        </w:rPr>
        <w:lastRenderedPageBreak/>
        <w:t>Приложение 3</w:t>
      </w:r>
    </w:p>
    <w:p w:rsidR="00C77D31" w:rsidRPr="00C77D31" w:rsidRDefault="00C77D31" w:rsidP="00C77D31">
      <w:pPr>
        <w:pStyle w:val="a5"/>
        <w:shd w:val="clear" w:color="auto" w:fill="FFFFFF"/>
        <w:spacing w:before="0" w:beforeAutospacing="0" w:after="312" w:afterAutospacing="0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ВЫДЕРЖКИ ИСТОРИЧЕСКИХ </w:t>
      </w:r>
      <w:r w:rsidRPr="00C77D31">
        <w:rPr>
          <w:b/>
          <w:color w:val="000000"/>
          <w:shd w:val="clear" w:color="auto" w:fill="FFFFFF"/>
        </w:rPr>
        <w:t>ДОКУМЕН</w:t>
      </w:r>
      <w:r>
        <w:rPr>
          <w:b/>
          <w:color w:val="000000"/>
          <w:shd w:val="clear" w:color="auto" w:fill="FFFFFF"/>
        </w:rPr>
        <w:t>ТОВ</w:t>
      </w:r>
      <w:r w:rsidRPr="00C77D31">
        <w:rPr>
          <w:b/>
          <w:color w:val="000000"/>
          <w:shd w:val="clear" w:color="auto" w:fill="FFFFFF"/>
        </w:rPr>
        <w:t xml:space="preserve"> ДЛЯ ОРГАНИЗАЦИИ САМОСТОЯТЕЛЬНОЙ РАБОТЫ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b/>
          <w:bCs/>
          <w:color w:val="000000"/>
        </w:rPr>
        <w:t>Из выступления Б.Н.Ельцина, Президента России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«Решение о начале реформ в России рождалось в драматической борьбе мнений при резком сопротивлении оппозиции. Но оно было принято демократическим путём высшим законодательным органом страны.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Оно отразило волю большинства населения России, которое в течение нескольких лет требовало глубоких перемен…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За 11 месяцев с огромным трудом, с издержками, но всё-таки удалось сдвинуть страну в сторону рынка. Появились признаки замедления спада производства. По большому ряду позиций наблюдается увеличение выпуска продукции в физических объёмах. Начали восстанавливаться и налаживаться новые связи между предприятиями…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Опыт первого года практических преобразований свидетельствует – у реформ два главных приоритета: универсальные ценности цивилизации и максимальный учёт российской специфики…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Российская экономика будет многоукладной. В ней найдётся место и крупному частному предпринимательству, и среднему бизнесу, и мелкому хозяину. Сохранится и государственный сектор. Мир России, наверное, никогда не отторгнет разнообразия коллективных форм хозяйствования и кооперации. Право на жизнь имеет любая форма хозяйствования. Но только практика, рынок расставят всё по местам, прочертят линию исторической судьбы того или иного уклада» 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b/>
          <w:bCs/>
          <w:color w:val="000000"/>
        </w:rPr>
        <w:t>Из выступления Р.И.Хасбулатова, Председателя Верховного Совета российской Федерации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«Верховный Совет, многократно обращаясь к оценке общественно-экономической ситуации, характеризует её как крайне сложную, притом ухудшающуюся, взрывоопасную, кризисную.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Проблема номер один – это спад производства, грозящий его остановкой…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Другая острая проблема – это абсолютное ухудшение качества жизни, обнищание людей…{Существуют два варианта развития рыночной экономики, два направления этого развития.}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Первое направление – так называемая неоклассическая либеральная модель. Она покоится на полном отрицании государственной собственности. И - соответственно – абсолютизация частной, что предполагает резкое сокращение социальной функции государства. Наиболее яркий пример этой модели – экономическая политика США послерузвельтовского периода.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Второе направление – социальная модель рыночной экономики. Она покоится на свободном существовании разных форм собственности, сильной социальной функции государства. Это направление характерно в основном для европейских, и в особенности для скандинавских стран, Израиля, Канады…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Собственно, эволюция к смешанной экономике становится общемировой тенденцией, и было бы наивностью пытаться игнорировать это и стараться американизировать нашу экономику».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b/>
          <w:bCs/>
          <w:color w:val="000000"/>
        </w:rPr>
        <w:t>Из выступления Е.Т.Гайдара, исполняющего обязанности Председателя правительства Российской Федерации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Придя к рычагам управления, мы не могли себе позволить заниматься дискуссиями, в основу своей работы положили простой принцип: если старая система управления уже не работает, надо делать всё, чтобы запустить рыночный механизм.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lastRenderedPageBreak/>
        <w:t>Первое и главное, что удалось сделать, - это сдвинуть реформу с мёртвой точки, запустить рыночный механизм. Да, наш рывок ещё далёк от совершенной конкуренции, обременён рецидивами традиционной административно-командной системы, но очевидно, что производство уже начинает реагировать на изменяющийся спрос, что заботы о физической невозможности людей достать продукты, отходят на второй план.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Важнейшей задачей для правительства было, запустив рыночные механизмы, не допустить сбоев в принципиально важных сферах жизнеобеспечения. Все помнят, сколь серьёзны были опасения об угрозе массового голода, холода, паралича транспортной системы, развала государства и общества. Ничего этого не случилось…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Важнейшей задачей было для нас обеспечить старт приватизации. Удалось далеко не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всё…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Очень серьёзной была проблема валюты, взаимодействия с международным финансовым сообществом. Мы вынуждены начинать реформу с нулевым валютным резервом, абсолютно неуправляемым союзным долгом…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Можно привести и множество примеров позитивных сдвигов и тенденций. Но дело не в том, чтобы пугать или утешать себя. Главное – ответить на вопрос, что делать, чтобы взять ситуацию под контроль, заложить основы оздоровления экономики. И дело тут не в том, какую модель выбрать сегодня, американскую или скандинавскую, - такие проблемы можно было бы, обсуждать через три-пять лет при условии нормального хода реформ».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b/>
          <w:bCs/>
          <w:color w:val="000000"/>
        </w:rPr>
        <w:t xml:space="preserve">В </w:t>
      </w:r>
      <w:r w:rsidRPr="00EB4F77">
        <w:rPr>
          <w:b/>
          <w:bCs/>
          <w:color w:val="000000"/>
        </w:rPr>
        <w:t>чём состоит сущность разногласий, определивших позиции политиков? </w:t>
      </w:r>
    </w:p>
    <w:p w:rsidR="004E6B39" w:rsidRDefault="004E6B39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bCs/>
          <w:i/>
          <w:color w:val="000000"/>
        </w:rPr>
      </w:pP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bCs/>
          <w:i/>
          <w:color w:val="000000"/>
        </w:rPr>
      </w:pPr>
      <w:r w:rsidRPr="00EB4F77">
        <w:rPr>
          <w:bCs/>
          <w:i/>
          <w:color w:val="000000"/>
        </w:rPr>
        <w:t>Предполагаемые ответы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- Б.Н.Ельцин уверен в необходимости продолжения реформ, несмотря на сопротивление. Первые шаги перехода к рыночной экономике сделаны, и они получили поддержку населения. Останавливаться на достигнутом уровне он не собирается!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-Е.Т.Гайдар уверен в том, что с поставленной задачей – запустить рыночные механизмы – правительство справилось. Оно не допустило массового голода, холода и паралича транспортной системы.</w:t>
      </w:r>
    </w:p>
    <w:p w:rsidR="00EB4F77" w:rsidRPr="00EB4F77" w:rsidRDefault="00EB4F77" w:rsidP="00EB4F77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EB4F77">
        <w:rPr>
          <w:color w:val="000000"/>
        </w:rPr>
        <w:t>-Р.И.Хасбулатов пытается выбрать для России более приемлемый вариант выхода из кризиса. Приводит аргументы в защиту смешанной экономики, социально ориентированной. Утверждая, что политика Е.Гайдара приведёт к краху целых отраслей экономики и массовой безработицы.</w:t>
      </w:r>
    </w:p>
    <w:p w:rsidR="00EB4F77" w:rsidRPr="007A2621" w:rsidRDefault="00EB4F77" w:rsidP="00EB4F77">
      <w:pPr>
        <w:pStyle w:val="a5"/>
        <w:shd w:val="clear" w:color="auto" w:fill="FFFFFF"/>
        <w:spacing w:before="0" w:beforeAutospacing="0" w:after="312" w:afterAutospacing="0"/>
        <w:jc w:val="center"/>
        <w:rPr>
          <w:color w:val="000000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77D31">
      <w:pPr>
        <w:pStyle w:val="a5"/>
        <w:shd w:val="clear" w:color="auto" w:fill="FFFFFF"/>
        <w:spacing w:before="0" w:beforeAutospacing="0" w:after="312" w:afterAutospacing="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Pr="00EB4F77" w:rsidRDefault="00EB4F77" w:rsidP="00EB4F77">
      <w:pPr>
        <w:pStyle w:val="a5"/>
        <w:shd w:val="clear" w:color="auto" w:fill="FFFFFF"/>
        <w:spacing w:before="0" w:beforeAutospacing="0" w:after="312" w:afterAutospacing="0"/>
        <w:jc w:val="right"/>
        <w:rPr>
          <w:color w:val="000000"/>
          <w:shd w:val="clear" w:color="auto" w:fill="FFFFFF"/>
        </w:rPr>
      </w:pPr>
      <w:r w:rsidRPr="00EB4F77">
        <w:rPr>
          <w:color w:val="000000"/>
          <w:shd w:val="clear" w:color="auto" w:fill="FFFFFF"/>
        </w:rPr>
        <w:t>Приложение 4</w:t>
      </w: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Pr="00EB4F77" w:rsidRDefault="00C77D3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b/>
          <w:color w:val="000000"/>
          <w:shd w:val="clear" w:color="auto" w:fill="FFFFFF"/>
        </w:rPr>
      </w:pPr>
      <w:r w:rsidRPr="00EB4F77">
        <w:rPr>
          <w:b/>
          <w:color w:val="000000"/>
          <w:shd w:val="clear" w:color="auto" w:fill="FFFFFF"/>
        </w:rPr>
        <w:t>СХЕМА «ПОЛИТИЧЕСКИЕ ПРЕОБРАЗОВАНИЯ»</w:t>
      </w:r>
    </w:p>
    <w:p w:rsidR="007A2621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42" type="#_x0000_t202" style="position:absolute;left:0;text-align:left;margin-left:332.85pt;margin-top:21.65pt;width:2in;height:70.4pt;z-index:251680768">
            <v:textbox>
              <w:txbxContent>
                <w:p w:rsidR="00C77D31" w:rsidRDefault="00C77D31">
                  <w:r>
                    <w:t>Цели</w:t>
                  </w:r>
                </w:p>
              </w:txbxContent>
            </v:textbox>
          </v:shape>
        </w:pict>
      </w:r>
    </w:p>
    <w:p w:rsidR="007A2621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43" type="#_x0000_t202" style="position:absolute;left:0;text-align:left;margin-left:547.3pt;margin-top:15.15pt;width:139.15pt;height:82.5pt;z-index:251681792">
            <v:textbox>
              <w:txbxContent>
                <w:p w:rsidR="00C77D31" w:rsidRDefault="00C77D31">
                  <w:r>
                    <w:t>Положительные последствия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000000"/>
          <w:sz w:val="21"/>
          <w:szCs w:val="21"/>
        </w:rPr>
        <w:pict>
          <v:shape id="_x0000_s1041" type="#_x0000_t202" style="position:absolute;left:0;text-align:left;margin-left:133.1pt;margin-top:15.15pt;width:131.05pt;height:75.25pt;z-index:251679744">
            <v:textbox>
              <w:txbxContent>
                <w:p w:rsidR="00C77D31" w:rsidRDefault="00C77D31">
                  <w:r>
                    <w:t>Проблемы</w:t>
                  </w:r>
                </w:p>
              </w:txbxContent>
            </v:textbox>
          </v:shape>
        </w:pict>
      </w:r>
    </w:p>
    <w:p w:rsidR="007A2621" w:rsidRDefault="007A262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7A2621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393.55pt;margin-top:16.65pt;width:0;height:52.6pt;flip:y;z-index:251685888" o:connectortype="straight">
            <v:stroke endarrow="block"/>
          </v:shape>
        </w:pict>
      </w:r>
    </w:p>
    <w:p w:rsidR="00EB4F77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53" type="#_x0000_t32" style="position:absolute;left:0;text-align:left;margin-left:276.25pt;margin-top:5.3pt;width:24.3pt;height:24.25pt;flip:x y;z-index:251691008" o:connectortype="straight">
            <v:stroke endarrow="block"/>
          </v:shape>
        </w:pict>
      </w:r>
      <w:r>
        <w:rPr>
          <w:rFonts w:ascii="Verdana" w:hAnsi="Verdana"/>
          <w:noProof/>
          <w:color w:val="000000"/>
          <w:sz w:val="21"/>
          <w:szCs w:val="21"/>
        </w:rPr>
        <w:pict>
          <v:shape id="_x0000_s1049" type="#_x0000_t32" style="position:absolute;left:0;text-align:left;margin-left:489.85pt;margin-top:12.55pt;width:38.8pt;height:34.75pt;flip:y;z-index:251686912" o:connectortype="straight">
            <v:stroke endarrow="block"/>
          </v:shape>
        </w:pict>
      </w:r>
    </w:p>
    <w:p w:rsidR="00EB4F77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40" type="#_x0000_t202" style="position:absolute;left:0;text-align:left;margin-left:313.5pt;margin-top:12.55pt;width:163.35pt;height:59.85pt;z-index:251678720">
            <v:textbox>
              <w:txbxContent>
                <w:p w:rsidR="00C77D31" w:rsidRPr="00EB4F77" w:rsidRDefault="00C77D31" w:rsidP="00EB4F77">
                  <w:pPr>
                    <w:pStyle w:val="a5"/>
                    <w:shd w:val="clear" w:color="auto" w:fill="FFFFFF"/>
                    <w:spacing w:before="0" w:beforeAutospacing="0" w:after="312" w:afterAutospacing="0"/>
                    <w:jc w:val="center"/>
                    <w:rPr>
                      <w:b/>
                      <w:color w:val="000000"/>
                      <w:shd w:val="clear" w:color="auto" w:fill="FFFFFF"/>
                    </w:rPr>
                  </w:pPr>
                  <w:r w:rsidRPr="00EB4F77">
                    <w:rPr>
                      <w:b/>
                      <w:color w:val="000000"/>
                      <w:shd w:val="clear" w:color="auto" w:fill="FFFFFF"/>
                    </w:rPr>
                    <w:t>«Политические преобразования»</w:t>
                  </w:r>
                </w:p>
                <w:p w:rsidR="00C77D31" w:rsidRDefault="00C77D31"/>
              </w:txbxContent>
            </v:textbox>
          </v:shape>
        </w:pict>
      </w:r>
    </w:p>
    <w:p w:rsidR="00EB4F77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44" type="#_x0000_t202" style="position:absolute;left:0;text-align:left;margin-left:97.5pt;margin-top:19.75pt;width:151.3pt;height:78.45pt;z-index:251682816">
            <v:textbox>
              <w:txbxContent>
                <w:p w:rsidR="00C77D31" w:rsidRPr="007F5F12" w:rsidRDefault="00C77D31" w:rsidP="007F5F12">
                  <w:r>
                    <w:t>Преобразования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color w:val="000000"/>
          <w:sz w:val="21"/>
          <w:szCs w:val="21"/>
        </w:rPr>
        <w:pict>
          <v:shape id="_x0000_s1046" type="#_x0000_t202" style="position:absolute;left:0;text-align:left;margin-left:540.05pt;margin-top:15.65pt;width:146.4pt;height:82.55pt;z-index:251684864">
            <v:textbox>
              <w:txbxContent>
                <w:p w:rsidR="00C77D31" w:rsidRDefault="00C77D31">
                  <w:r>
                    <w:t>Отрицательные последствия</w:t>
                  </w:r>
                </w:p>
              </w:txbxContent>
            </v:textbox>
          </v:shape>
        </w:pict>
      </w:r>
    </w:p>
    <w:p w:rsidR="00EB4F77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52" type="#_x0000_t32" style="position:absolute;left:0;text-align:left;margin-left:276.25pt;margin-top:15.65pt;width:29.15pt;height:22.65pt;flip:x;z-index:251689984" o:connectortype="straight">
            <v:stroke endarrow="block"/>
          </v:shape>
        </w:pict>
      </w:r>
      <w:r>
        <w:rPr>
          <w:rFonts w:ascii="Verdana" w:hAnsi="Verdana"/>
          <w:noProof/>
          <w:color w:val="000000"/>
          <w:sz w:val="21"/>
          <w:szCs w:val="21"/>
        </w:rPr>
        <w:pict>
          <v:shape id="_x0000_s1051" type="#_x0000_t32" style="position:absolute;left:0;text-align:left;margin-left:393.55pt;margin-top:20.5pt;width:0;height:29.15pt;z-index:251688960" o:connectortype="straight">
            <v:stroke endarrow="block"/>
          </v:shape>
        </w:pict>
      </w:r>
      <w:r>
        <w:rPr>
          <w:rFonts w:ascii="Verdana" w:hAnsi="Verdana"/>
          <w:noProof/>
          <w:color w:val="000000"/>
          <w:sz w:val="21"/>
          <w:szCs w:val="21"/>
        </w:rPr>
        <w:pict>
          <v:shape id="_x0000_s1050" type="#_x0000_t32" style="position:absolute;left:0;text-align:left;margin-left:489.85pt;margin-top:5.95pt;width:38.8pt;height:32.35pt;z-index:251687936" o:connectortype="straight">
            <v:stroke endarrow="block"/>
          </v:shape>
        </w:pict>
      </w:r>
    </w:p>
    <w:p w:rsidR="00EB4F77" w:rsidRDefault="00FE67F1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noProof/>
          <w:color w:val="000000"/>
          <w:sz w:val="21"/>
          <w:szCs w:val="21"/>
        </w:rPr>
        <w:pict>
          <v:shape id="_x0000_s1045" type="#_x0000_t202" style="position:absolute;left:0;text-align:left;margin-left:322.4pt;margin-top:27.75pt;width:147.25pt;height:84.15pt;z-index:251683840">
            <v:textbox>
              <w:txbxContent>
                <w:p w:rsidR="00C77D31" w:rsidRDefault="00C77D31">
                  <w:r>
                    <w:t>Итоги</w:t>
                  </w:r>
                </w:p>
              </w:txbxContent>
            </v:textbox>
          </v:shape>
        </w:pict>
      </w:r>
    </w:p>
    <w:p w:rsidR="00EB4F77" w:rsidRDefault="00EB4F77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EB4F77" w:rsidRDefault="00EB4F77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EB4F77" w:rsidRDefault="00EB4F77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EB4F77" w:rsidRDefault="00EB4F77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EB4F77" w:rsidRDefault="00EB4F77" w:rsidP="00C537B1">
      <w:pPr>
        <w:pStyle w:val="a5"/>
        <w:shd w:val="clear" w:color="auto" w:fill="FFFFFF"/>
        <w:spacing w:before="0" w:beforeAutospacing="0" w:after="312" w:afterAutospacing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0E3792" w:rsidRDefault="007F5F12" w:rsidP="007A2621">
      <w:pPr>
        <w:pStyle w:val="a5"/>
        <w:shd w:val="clear" w:color="auto" w:fill="FFFFFF"/>
        <w:spacing w:before="0" w:beforeAutospacing="0" w:after="312" w:afterAutospacing="0"/>
        <w:jc w:val="right"/>
        <w:rPr>
          <w:color w:val="333333"/>
        </w:rPr>
      </w:pPr>
      <w:r>
        <w:rPr>
          <w:color w:val="333333"/>
        </w:rPr>
        <w:lastRenderedPageBreak/>
        <w:t>Приложение 5</w:t>
      </w:r>
    </w:p>
    <w:p w:rsidR="00C77D31" w:rsidRPr="00C77D31" w:rsidRDefault="00C77D31" w:rsidP="00C77D31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  <w:r w:rsidRPr="00C77D31">
        <w:rPr>
          <w:b/>
        </w:rPr>
        <w:t>ИСТОРИЧЕСКИЙ ДОКУМЕНТ</w:t>
      </w:r>
    </w:p>
    <w:p w:rsidR="00C77D31" w:rsidRPr="00C77D31" w:rsidRDefault="00C77D31" w:rsidP="00C77D31">
      <w:pPr>
        <w:pStyle w:val="a5"/>
        <w:shd w:val="clear" w:color="auto" w:fill="FFFFFF"/>
        <w:spacing w:before="0" w:beforeAutospacing="0" w:after="0" w:afterAutospacing="0" w:line="240" w:lineRule="atLeast"/>
        <w:jc w:val="center"/>
        <w:rPr>
          <w:b/>
        </w:rPr>
      </w:pPr>
      <w:r w:rsidRPr="00C77D31">
        <w:rPr>
          <w:b/>
        </w:rPr>
        <w:t>ВЫСТУПЛЕНИЕ Б.Н.ЕЛЬЦИНА  31 ДЕКАБРЯ 1999 ГОДА</w:t>
      </w:r>
    </w:p>
    <w:p w:rsidR="007F5F12" w:rsidRDefault="007F5F12" w:rsidP="007A2621">
      <w:pPr>
        <w:pStyle w:val="a5"/>
        <w:rPr>
          <w:rFonts w:ascii="Georgia" w:hAnsi="Georgia"/>
          <w:color w:val="333333"/>
          <w:sz w:val="26"/>
          <w:szCs w:val="26"/>
        </w:rPr>
      </w:pP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Дорогие россияне!</w:t>
      </w: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Осталось совсем немного времени до магической даты в нашей истории. Наступает 2000 год. Мы все примеряли эту на дату на себя…</w:t>
      </w: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Вот этот день и настал.</w:t>
      </w: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Дорогие друзья! Дорогие мои! Сегодня я в последний раз обращаюсь к вам с новогодним приветствием. Но это не всё. Сегодня я в последний раз обращаюсь к вам как Президент России. Я принял решение. Долго и мучительно над ним размышлял. Сегодня, в последний момент уходящего века, я ухожу в отставку. Я много раз слышал – Ельцин любыми путями будет держаться за власть, он никому её не отдаст. Это враньё. Дело в другом. Я всегда говорил, что не отступлю от Конституции ни на шаг. Что в конституционные сроки должны пройти думские выборы – в июне 2000 года. Это было очень важно для России. Мы создаём важнейший прецедент цивилизационной добровольной передачи власти, власти от одного Президента России другому, вновь избранному. И всё же я принял другое решение. Я ухожу. Ухожу раньше положенного срока. Я понял, что мне необходимо это сделать. Россия должна войти в новое тысячелетие с новыми политиками, с новыми лицами, с новыми, умными, сильными, энергичными людьми. А мы, те, кто стоит у власти уже многие годы, мы должны уйти.</w:t>
      </w: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Посмотрев, с какой надеждой и верой люди проголосовали на выборах в Думу за новое поколение политиков, я понял, главное дело своей жизни я сделал, Россия уже никогда не вернётся в прошлое. Россия всегда теперь будет двигаться только вперёд.</w:t>
      </w: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И я не должен мешать этому естественному ходу истории. Полгода ещё держаться за власть, когда у страны есть сильный человек, достойный быть Президентом и с которым сегодня практически каждый россиянин связывает свои надежды на будущее?! Почему я должен ему мешать? Зачем ждать ещё полгода? Нет, не по мне! Не по моему характеру!</w:t>
      </w: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Сегодня, в этот необыкновенно важный для меня день, хочу сказать чуть больше личных слов, чем говорю обычно. Я хочу попросить у вас прощения. За то, что многие наши с вами мечты не сбылись. И то, что нам казалось просто, оказалось мучительно тяжело. Я прошу прощения за то, что не оправдал некоторых надежд тех людей, которые верили, что мы одним рывком, одним махом сможем перепрыгнуть из серого, застойного, тоталитарного прошлого в светлое, богатое, цивилизованное будущее. Я сам в это верил. Казалось, одним рывком и все одолеем.</w:t>
      </w: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Одним рывком не получилось. В чём-то я оказался слишком наивным. Где-то проблемы оказались слишком сложными. Мы продирались вперёд через ошибки, через неудачи. Многие люди в это сложное время испытали потрясение. Но я хочу, чтобы вы знали. Я никогда этого не говорил, сегодня мне важно вам это сказать. Боль каждого из вас отзывалась болью во мне, в моём сердце. Бессонные ночи, мучительные переживания – что надо сделать, чтобы людям хоть бы чуточку, хотя бы немного жилось легче и лучше. Не было у меня более важной задачи.</w:t>
      </w:r>
    </w:p>
    <w:p w:rsidR="007A2621" w:rsidRPr="007F5F12" w:rsidRDefault="007A2621" w:rsidP="007F5F12">
      <w:pPr>
        <w:pStyle w:val="a5"/>
        <w:spacing w:before="0" w:beforeAutospacing="0" w:after="0" w:afterAutospacing="0" w:line="240" w:lineRule="atLeast"/>
        <w:jc w:val="both"/>
      </w:pPr>
      <w:r w:rsidRPr="007F5F12">
        <w:t>Я ухожу. Я сделал всё, что мог. И не по здоровью, а по совокупности всех проблем. Мне на смену приходит новое поколение тех, кто может сделать больше и лучше.</w:t>
      </w:r>
    </w:p>
    <w:p w:rsidR="000E3792" w:rsidRDefault="000E3792" w:rsidP="007F5F12">
      <w:pPr>
        <w:pStyle w:val="a5"/>
        <w:shd w:val="clear" w:color="auto" w:fill="FFFFFF"/>
        <w:spacing w:before="0" w:beforeAutospacing="0" w:after="312" w:afterAutospacing="0"/>
        <w:jc w:val="both"/>
        <w:rPr>
          <w:b/>
          <w:color w:val="333333"/>
          <w:sz w:val="28"/>
          <w:szCs w:val="28"/>
        </w:rPr>
      </w:pPr>
    </w:p>
    <w:sectPr w:rsidR="000E3792" w:rsidSect="00A524CD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160" w:rsidRDefault="003D5160" w:rsidP="00C537B1">
      <w:pPr>
        <w:spacing w:after="0" w:line="240" w:lineRule="auto"/>
      </w:pPr>
      <w:r>
        <w:separator/>
      </w:r>
    </w:p>
  </w:endnote>
  <w:endnote w:type="continuationSeparator" w:id="1">
    <w:p w:rsidR="003D5160" w:rsidRDefault="003D5160" w:rsidP="00C53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248020"/>
      <w:docPartObj>
        <w:docPartGallery w:val="Page Numbers (Bottom of Page)"/>
        <w:docPartUnique/>
      </w:docPartObj>
    </w:sdtPr>
    <w:sdtContent>
      <w:p w:rsidR="00C77D31" w:rsidRDefault="00FE67F1">
        <w:pPr>
          <w:pStyle w:val="ac"/>
          <w:jc w:val="center"/>
        </w:pPr>
        <w:fldSimple w:instr=" PAGE   \* MERGEFORMAT ">
          <w:r w:rsidR="00C6612E">
            <w:rPr>
              <w:noProof/>
            </w:rPr>
            <w:t>17</w:t>
          </w:r>
        </w:fldSimple>
      </w:p>
    </w:sdtContent>
  </w:sdt>
  <w:p w:rsidR="00C77D31" w:rsidRDefault="00C77D3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160" w:rsidRDefault="003D5160" w:rsidP="00C537B1">
      <w:pPr>
        <w:spacing w:after="0" w:line="240" w:lineRule="auto"/>
      </w:pPr>
      <w:r>
        <w:separator/>
      </w:r>
    </w:p>
  </w:footnote>
  <w:footnote w:type="continuationSeparator" w:id="1">
    <w:p w:rsidR="003D5160" w:rsidRDefault="003D5160" w:rsidP="00C537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75FF"/>
    <w:multiLevelType w:val="hybridMultilevel"/>
    <w:tmpl w:val="00CA9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71270"/>
    <w:multiLevelType w:val="hybridMultilevel"/>
    <w:tmpl w:val="AAE46B10"/>
    <w:lvl w:ilvl="0" w:tplc="C3BC9264">
      <w:start w:val="1"/>
      <w:numFmt w:val="decimal"/>
      <w:lvlText w:val="%1."/>
      <w:lvlJc w:val="left"/>
      <w:pPr>
        <w:ind w:left="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7" w:hanging="360"/>
      </w:pPr>
    </w:lvl>
    <w:lvl w:ilvl="2" w:tplc="0419001B" w:tentative="1">
      <w:start w:val="1"/>
      <w:numFmt w:val="lowerRoman"/>
      <w:lvlText w:val="%3."/>
      <w:lvlJc w:val="right"/>
      <w:pPr>
        <w:ind w:left="1897" w:hanging="180"/>
      </w:pPr>
    </w:lvl>
    <w:lvl w:ilvl="3" w:tplc="0419000F" w:tentative="1">
      <w:start w:val="1"/>
      <w:numFmt w:val="decimal"/>
      <w:lvlText w:val="%4."/>
      <w:lvlJc w:val="left"/>
      <w:pPr>
        <w:ind w:left="2617" w:hanging="360"/>
      </w:pPr>
    </w:lvl>
    <w:lvl w:ilvl="4" w:tplc="04190019" w:tentative="1">
      <w:start w:val="1"/>
      <w:numFmt w:val="lowerLetter"/>
      <w:lvlText w:val="%5."/>
      <w:lvlJc w:val="left"/>
      <w:pPr>
        <w:ind w:left="3337" w:hanging="360"/>
      </w:pPr>
    </w:lvl>
    <w:lvl w:ilvl="5" w:tplc="0419001B" w:tentative="1">
      <w:start w:val="1"/>
      <w:numFmt w:val="lowerRoman"/>
      <w:lvlText w:val="%6."/>
      <w:lvlJc w:val="right"/>
      <w:pPr>
        <w:ind w:left="4057" w:hanging="180"/>
      </w:pPr>
    </w:lvl>
    <w:lvl w:ilvl="6" w:tplc="0419000F" w:tentative="1">
      <w:start w:val="1"/>
      <w:numFmt w:val="decimal"/>
      <w:lvlText w:val="%7."/>
      <w:lvlJc w:val="left"/>
      <w:pPr>
        <w:ind w:left="4777" w:hanging="360"/>
      </w:pPr>
    </w:lvl>
    <w:lvl w:ilvl="7" w:tplc="04190019" w:tentative="1">
      <w:start w:val="1"/>
      <w:numFmt w:val="lowerLetter"/>
      <w:lvlText w:val="%8."/>
      <w:lvlJc w:val="left"/>
      <w:pPr>
        <w:ind w:left="5497" w:hanging="360"/>
      </w:pPr>
    </w:lvl>
    <w:lvl w:ilvl="8" w:tplc="0419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2">
    <w:nsid w:val="052A4A9F"/>
    <w:multiLevelType w:val="hybridMultilevel"/>
    <w:tmpl w:val="0FDA7F70"/>
    <w:lvl w:ilvl="0" w:tplc="6AA0DABE">
      <w:numFmt w:val="bullet"/>
      <w:lvlText w:val="-"/>
      <w:lvlJc w:val="left"/>
      <w:pPr>
        <w:ind w:left="9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A62ECC6">
      <w:numFmt w:val="bullet"/>
      <w:lvlText w:val="•"/>
      <w:lvlJc w:val="left"/>
      <w:pPr>
        <w:ind w:left="548" w:hanging="140"/>
      </w:pPr>
      <w:rPr>
        <w:rFonts w:hint="default"/>
        <w:lang w:val="ru-RU" w:eastAsia="en-US" w:bidi="ar-SA"/>
      </w:rPr>
    </w:lvl>
    <w:lvl w:ilvl="2" w:tplc="0338D6F0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3" w:tplc="4F4C8AF8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4" w:tplc="C87CEBF6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5" w:tplc="F7F646C6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6" w:tplc="AC0CED0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7" w:tplc="9D10D448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8" w:tplc="5E74147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</w:abstractNum>
  <w:abstractNum w:abstractNumId="3">
    <w:nsid w:val="05D26B65"/>
    <w:multiLevelType w:val="hybridMultilevel"/>
    <w:tmpl w:val="A7969DD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80624"/>
    <w:multiLevelType w:val="hybridMultilevel"/>
    <w:tmpl w:val="635C5798"/>
    <w:lvl w:ilvl="0" w:tplc="F82A0028">
      <w:numFmt w:val="bullet"/>
      <w:lvlText w:val="-"/>
      <w:lvlJc w:val="left"/>
      <w:pPr>
        <w:ind w:left="23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ADE8A26">
      <w:numFmt w:val="bullet"/>
      <w:lvlText w:val="•"/>
      <w:lvlJc w:val="left"/>
      <w:pPr>
        <w:ind w:left="494" w:hanging="140"/>
      </w:pPr>
      <w:rPr>
        <w:rFonts w:hint="default"/>
        <w:lang w:val="ru-RU" w:eastAsia="en-US" w:bidi="ar-SA"/>
      </w:rPr>
    </w:lvl>
    <w:lvl w:ilvl="2" w:tplc="75FCCF1C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3" w:tplc="FE8258C4">
      <w:numFmt w:val="bullet"/>
      <w:lvlText w:val="•"/>
      <w:lvlJc w:val="left"/>
      <w:pPr>
        <w:ind w:left="1002" w:hanging="140"/>
      </w:pPr>
      <w:rPr>
        <w:rFonts w:hint="default"/>
        <w:lang w:val="ru-RU" w:eastAsia="en-US" w:bidi="ar-SA"/>
      </w:rPr>
    </w:lvl>
    <w:lvl w:ilvl="4" w:tplc="B9AC9B28">
      <w:numFmt w:val="bullet"/>
      <w:lvlText w:val="•"/>
      <w:lvlJc w:val="left"/>
      <w:pPr>
        <w:ind w:left="1256" w:hanging="140"/>
      </w:pPr>
      <w:rPr>
        <w:rFonts w:hint="default"/>
        <w:lang w:val="ru-RU" w:eastAsia="en-US" w:bidi="ar-SA"/>
      </w:rPr>
    </w:lvl>
    <w:lvl w:ilvl="5" w:tplc="C1D0C8A4">
      <w:numFmt w:val="bullet"/>
      <w:lvlText w:val="•"/>
      <w:lvlJc w:val="left"/>
      <w:pPr>
        <w:ind w:left="1510" w:hanging="140"/>
      </w:pPr>
      <w:rPr>
        <w:rFonts w:hint="default"/>
        <w:lang w:val="ru-RU" w:eastAsia="en-US" w:bidi="ar-SA"/>
      </w:rPr>
    </w:lvl>
    <w:lvl w:ilvl="6" w:tplc="BE8A4EAA">
      <w:numFmt w:val="bullet"/>
      <w:lvlText w:val="•"/>
      <w:lvlJc w:val="left"/>
      <w:pPr>
        <w:ind w:left="1764" w:hanging="140"/>
      </w:pPr>
      <w:rPr>
        <w:rFonts w:hint="default"/>
        <w:lang w:val="ru-RU" w:eastAsia="en-US" w:bidi="ar-SA"/>
      </w:rPr>
    </w:lvl>
    <w:lvl w:ilvl="7" w:tplc="537897C4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8" w:tplc="B5D8C5D2">
      <w:numFmt w:val="bullet"/>
      <w:lvlText w:val="•"/>
      <w:lvlJc w:val="left"/>
      <w:pPr>
        <w:ind w:left="2272" w:hanging="140"/>
      </w:pPr>
      <w:rPr>
        <w:rFonts w:hint="default"/>
        <w:lang w:val="ru-RU" w:eastAsia="en-US" w:bidi="ar-SA"/>
      </w:rPr>
    </w:lvl>
  </w:abstractNum>
  <w:abstractNum w:abstractNumId="5">
    <w:nsid w:val="1B194B46"/>
    <w:multiLevelType w:val="hybridMultilevel"/>
    <w:tmpl w:val="F82C640A"/>
    <w:lvl w:ilvl="0" w:tplc="2E5AAF3C">
      <w:numFmt w:val="bullet"/>
      <w:lvlText w:val="-"/>
      <w:lvlJc w:val="left"/>
      <w:pPr>
        <w:ind w:left="9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35EA0E8">
      <w:numFmt w:val="bullet"/>
      <w:lvlText w:val="•"/>
      <w:lvlJc w:val="left"/>
      <w:pPr>
        <w:ind w:left="548" w:hanging="140"/>
      </w:pPr>
      <w:rPr>
        <w:rFonts w:hint="default"/>
        <w:lang w:val="ru-RU" w:eastAsia="en-US" w:bidi="ar-SA"/>
      </w:rPr>
    </w:lvl>
    <w:lvl w:ilvl="2" w:tplc="7BF847C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3" w:tplc="FB768278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4" w:tplc="A416589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5" w:tplc="12AEF264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6" w:tplc="AC222A06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7" w:tplc="850CAAEA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8" w:tplc="731C63F4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</w:abstractNum>
  <w:abstractNum w:abstractNumId="6">
    <w:nsid w:val="1D266B0F"/>
    <w:multiLevelType w:val="multilevel"/>
    <w:tmpl w:val="FDD6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0F25BC"/>
    <w:multiLevelType w:val="hybridMultilevel"/>
    <w:tmpl w:val="C558649C"/>
    <w:lvl w:ilvl="0" w:tplc="10528692">
      <w:numFmt w:val="bullet"/>
      <w:lvlText w:val="-"/>
      <w:lvlJc w:val="left"/>
      <w:pPr>
        <w:ind w:left="9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828BF34">
      <w:numFmt w:val="bullet"/>
      <w:lvlText w:val="•"/>
      <w:lvlJc w:val="left"/>
      <w:pPr>
        <w:ind w:left="548" w:hanging="140"/>
      </w:pPr>
      <w:rPr>
        <w:rFonts w:hint="default"/>
        <w:lang w:val="ru-RU" w:eastAsia="en-US" w:bidi="ar-SA"/>
      </w:rPr>
    </w:lvl>
    <w:lvl w:ilvl="2" w:tplc="CD40B998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3" w:tplc="A07086A4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4" w:tplc="BA9EEE6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5" w:tplc="19D8B340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6" w:tplc="0A942362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7" w:tplc="E4D68988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8" w:tplc="A1FA7C7A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</w:abstractNum>
  <w:abstractNum w:abstractNumId="8">
    <w:nsid w:val="24BF6BD6"/>
    <w:multiLevelType w:val="multilevel"/>
    <w:tmpl w:val="6014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223937"/>
    <w:multiLevelType w:val="hybridMultilevel"/>
    <w:tmpl w:val="CF964D8E"/>
    <w:lvl w:ilvl="0" w:tplc="9F5C2102">
      <w:start w:val="1"/>
      <w:numFmt w:val="decimal"/>
      <w:lvlText w:val="%1."/>
      <w:lvlJc w:val="left"/>
      <w:pPr>
        <w:ind w:left="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7" w:hanging="360"/>
      </w:pPr>
    </w:lvl>
    <w:lvl w:ilvl="2" w:tplc="0419001B" w:tentative="1">
      <w:start w:val="1"/>
      <w:numFmt w:val="lowerRoman"/>
      <w:lvlText w:val="%3."/>
      <w:lvlJc w:val="right"/>
      <w:pPr>
        <w:ind w:left="1897" w:hanging="180"/>
      </w:pPr>
    </w:lvl>
    <w:lvl w:ilvl="3" w:tplc="0419000F" w:tentative="1">
      <w:start w:val="1"/>
      <w:numFmt w:val="decimal"/>
      <w:lvlText w:val="%4."/>
      <w:lvlJc w:val="left"/>
      <w:pPr>
        <w:ind w:left="2617" w:hanging="360"/>
      </w:pPr>
    </w:lvl>
    <w:lvl w:ilvl="4" w:tplc="04190019" w:tentative="1">
      <w:start w:val="1"/>
      <w:numFmt w:val="lowerLetter"/>
      <w:lvlText w:val="%5."/>
      <w:lvlJc w:val="left"/>
      <w:pPr>
        <w:ind w:left="3337" w:hanging="360"/>
      </w:pPr>
    </w:lvl>
    <w:lvl w:ilvl="5" w:tplc="0419001B" w:tentative="1">
      <w:start w:val="1"/>
      <w:numFmt w:val="lowerRoman"/>
      <w:lvlText w:val="%6."/>
      <w:lvlJc w:val="right"/>
      <w:pPr>
        <w:ind w:left="4057" w:hanging="180"/>
      </w:pPr>
    </w:lvl>
    <w:lvl w:ilvl="6" w:tplc="0419000F" w:tentative="1">
      <w:start w:val="1"/>
      <w:numFmt w:val="decimal"/>
      <w:lvlText w:val="%7."/>
      <w:lvlJc w:val="left"/>
      <w:pPr>
        <w:ind w:left="4777" w:hanging="360"/>
      </w:pPr>
    </w:lvl>
    <w:lvl w:ilvl="7" w:tplc="04190019" w:tentative="1">
      <w:start w:val="1"/>
      <w:numFmt w:val="lowerLetter"/>
      <w:lvlText w:val="%8."/>
      <w:lvlJc w:val="left"/>
      <w:pPr>
        <w:ind w:left="5497" w:hanging="360"/>
      </w:pPr>
    </w:lvl>
    <w:lvl w:ilvl="8" w:tplc="0419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10">
    <w:nsid w:val="2B5179F4"/>
    <w:multiLevelType w:val="hybridMultilevel"/>
    <w:tmpl w:val="95BA8048"/>
    <w:lvl w:ilvl="0" w:tplc="F24A948E">
      <w:numFmt w:val="bullet"/>
      <w:lvlText w:val="-"/>
      <w:lvlJc w:val="left"/>
      <w:pPr>
        <w:ind w:left="9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ECEEEA0">
      <w:numFmt w:val="bullet"/>
      <w:lvlText w:val="•"/>
      <w:lvlJc w:val="left"/>
      <w:pPr>
        <w:ind w:left="548" w:hanging="140"/>
      </w:pPr>
      <w:rPr>
        <w:rFonts w:hint="default"/>
        <w:lang w:val="ru-RU" w:eastAsia="en-US" w:bidi="ar-SA"/>
      </w:rPr>
    </w:lvl>
    <w:lvl w:ilvl="2" w:tplc="1C66C2A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3" w:tplc="51769BAE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4" w:tplc="DF30B774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5" w:tplc="621C4878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6" w:tplc="AEEC29F0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7" w:tplc="2AB02280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8" w:tplc="CA72FAFE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</w:abstractNum>
  <w:abstractNum w:abstractNumId="11">
    <w:nsid w:val="3FA02520"/>
    <w:multiLevelType w:val="hybridMultilevel"/>
    <w:tmpl w:val="34F60C54"/>
    <w:lvl w:ilvl="0" w:tplc="BD3A0E4E">
      <w:start w:val="3"/>
      <w:numFmt w:val="decimal"/>
      <w:lvlText w:val="%1."/>
      <w:lvlJc w:val="left"/>
      <w:pPr>
        <w:ind w:left="27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2">
    <w:nsid w:val="462541EF"/>
    <w:multiLevelType w:val="hybridMultilevel"/>
    <w:tmpl w:val="5CA22FE6"/>
    <w:lvl w:ilvl="0" w:tplc="E53A7A1C">
      <w:numFmt w:val="bullet"/>
      <w:lvlText w:val="-"/>
      <w:lvlJc w:val="left"/>
      <w:pPr>
        <w:ind w:left="9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F5AEDD4">
      <w:numFmt w:val="bullet"/>
      <w:lvlText w:val="•"/>
      <w:lvlJc w:val="left"/>
      <w:pPr>
        <w:ind w:left="548" w:hanging="140"/>
      </w:pPr>
      <w:rPr>
        <w:rFonts w:hint="default"/>
        <w:lang w:val="ru-RU" w:eastAsia="en-US" w:bidi="ar-SA"/>
      </w:rPr>
    </w:lvl>
    <w:lvl w:ilvl="2" w:tplc="82C09FC6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3" w:tplc="11402AFA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4" w:tplc="47AADC68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5" w:tplc="3B44194C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6" w:tplc="E11A2D5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7" w:tplc="FE3AB1EA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8" w:tplc="E20CAA3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</w:abstractNum>
  <w:abstractNum w:abstractNumId="13">
    <w:nsid w:val="47B40702"/>
    <w:multiLevelType w:val="hybridMultilevel"/>
    <w:tmpl w:val="0F22006E"/>
    <w:lvl w:ilvl="0" w:tplc="F146AF32">
      <w:numFmt w:val="bullet"/>
      <w:lvlText w:val="-"/>
      <w:lvlJc w:val="left"/>
      <w:pPr>
        <w:ind w:left="96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4E0AF14">
      <w:numFmt w:val="bullet"/>
      <w:lvlText w:val="•"/>
      <w:lvlJc w:val="left"/>
      <w:pPr>
        <w:ind w:left="548" w:hanging="140"/>
      </w:pPr>
      <w:rPr>
        <w:rFonts w:hint="default"/>
        <w:lang w:val="ru-RU" w:eastAsia="en-US" w:bidi="ar-SA"/>
      </w:rPr>
    </w:lvl>
    <w:lvl w:ilvl="2" w:tplc="43986E64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3" w:tplc="94002DA0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4" w:tplc="AD9CA7CA">
      <w:numFmt w:val="bullet"/>
      <w:lvlText w:val="•"/>
      <w:lvlJc w:val="left"/>
      <w:pPr>
        <w:ind w:left="1892" w:hanging="140"/>
      </w:pPr>
      <w:rPr>
        <w:rFonts w:hint="default"/>
        <w:lang w:val="ru-RU" w:eastAsia="en-US" w:bidi="ar-SA"/>
      </w:rPr>
    </w:lvl>
    <w:lvl w:ilvl="5" w:tplc="914E028E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6" w:tplc="50F2B724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7" w:tplc="5F6E715C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8" w:tplc="5090386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</w:abstractNum>
  <w:abstractNum w:abstractNumId="14">
    <w:nsid w:val="4A58536E"/>
    <w:multiLevelType w:val="hybridMultilevel"/>
    <w:tmpl w:val="F51CDD48"/>
    <w:lvl w:ilvl="0" w:tplc="A05C6BAA">
      <w:start w:val="1"/>
      <w:numFmt w:val="decimal"/>
      <w:lvlText w:val="%1."/>
      <w:lvlJc w:val="left"/>
      <w:pPr>
        <w:ind w:left="45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77" w:hanging="360"/>
      </w:pPr>
    </w:lvl>
    <w:lvl w:ilvl="2" w:tplc="0419001B" w:tentative="1">
      <w:start w:val="1"/>
      <w:numFmt w:val="lowerRoman"/>
      <w:lvlText w:val="%3."/>
      <w:lvlJc w:val="right"/>
      <w:pPr>
        <w:ind w:left="1897" w:hanging="180"/>
      </w:pPr>
    </w:lvl>
    <w:lvl w:ilvl="3" w:tplc="0419000F" w:tentative="1">
      <w:start w:val="1"/>
      <w:numFmt w:val="decimal"/>
      <w:lvlText w:val="%4."/>
      <w:lvlJc w:val="left"/>
      <w:pPr>
        <w:ind w:left="2617" w:hanging="360"/>
      </w:pPr>
    </w:lvl>
    <w:lvl w:ilvl="4" w:tplc="04190019" w:tentative="1">
      <w:start w:val="1"/>
      <w:numFmt w:val="lowerLetter"/>
      <w:lvlText w:val="%5."/>
      <w:lvlJc w:val="left"/>
      <w:pPr>
        <w:ind w:left="3337" w:hanging="360"/>
      </w:pPr>
    </w:lvl>
    <w:lvl w:ilvl="5" w:tplc="0419001B" w:tentative="1">
      <w:start w:val="1"/>
      <w:numFmt w:val="lowerRoman"/>
      <w:lvlText w:val="%6."/>
      <w:lvlJc w:val="right"/>
      <w:pPr>
        <w:ind w:left="4057" w:hanging="180"/>
      </w:pPr>
    </w:lvl>
    <w:lvl w:ilvl="6" w:tplc="0419000F" w:tentative="1">
      <w:start w:val="1"/>
      <w:numFmt w:val="decimal"/>
      <w:lvlText w:val="%7."/>
      <w:lvlJc w:val="left"/>
      <w:pPr>
        <w:ind w:left="4777" w:hanging="360"/>
      </w:pPr>
    </w:lvl>
    <w:lvl w:ilvl="7" w:tplc="04190019" w:tentative="1">
      <w:start w:val="1"/>
      <w:numFmt w:val="lowerLetter"/>
      <w:lvlText w:val="%8."/>
      <w:lvlJc w:val="left"/>
      <w:pPr>
        <w:ind w:left="5497" w:hanging="360"/>
      </w:pPr>
    </w:lvl>
    <w:lvl w:ilvl="8" w:tplc="0419001B" w:tentative="1">
      <w:start w:val="1"/>
      <w:numFmt w:val="lowerRoman"/>
      <w:lvlText w:val="%9."/>
      <w:lvlJc w:val="right"/>
      <w:pPr>
        <w:ind w:left="6217" w:hanging="180"/>
      </w:pPr>
    </w:lvl>
  </w:abstractNum>
  <w:abstractNum w:abstractNumId="15">
    <w:nsid w:val="595C6178"/>
    <w:multiLevelType w:val="hybridMultilevel"/>
    <w:tmpl w:val="EDE6349E"/>
    <w:lvl w:ilvl="0" w:tplc="F506A9AE">
      <w:start w:val="1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80E7DA">
      <w:numFmt w:val="bullet"/>
      <w:lvlText w:val="•"/>
      <w:lvlJc w:val="left"/>
      <w:pPr>
        <w:ind w:left="441" w:hanging="181"/>
      </w:pPr>
      <w:rPr>
        <w:rFonts w:hint="default"/>
        <w:lang w:val="ru-RU" w:eastAsia="en-US" w:bidi="ar-SA"/>
      </w:rPr>
    </w:lvl>
    <w:lvl w:ilvl="2" w:tplc="181C5526">
      <w:numFmt w:val="bullet"/>
      <w:lvlText w:val="•"/>
      <w:lvlJc w:val="left"/>
      <w:pPr>
        <w:ind w:left="782" w:hanging="181"/>
      </w:pPr>
      <w:rPr>
        <w:rFonts w:hint="default"/>
        <w:lang w:val="ru-RU" w:eastAsia="en-US" w:bidi="ar-SA"/>
      </w:rPr>
    </w:lvl>
    <w:lvl w:ilvl="3" w:tplc="1E749D16">
      <w:numFmt w:val="bullet"/>
      <w:lvlText w:val="•"/>
      <w:lvlJc w:val="left"/>
      <w:pPr>
        <w:ind w:left="1124" w:hanging="181"/>
      </w:pPr>
      <w:rPr>
        <w:rFonts w:hint="default"/>
        <w:lang w:val="ru-RU" w:eastAsia="en-US" w:bidi="ar-SA"/>
      </w:rPr>
    </w:lvl>
    <w:lvl w:ilvl="4" w:tplc="E2F2FFF2">
      <w:numFmt w:val="bullet"/>
      <w:lvlText w:val="•"/>
      <w:lvlJc w:val="left"/>
      <w:pPr>
        <w:ind w:left="1465" w:hanging="181"/>
      </w:pPr>
      <w:rPr>
        <w:rFonts w:hint="default"/>
        <w:lang w:val="ru-RU" w:eastAsia="en-US" w:bidi="ar-SA"/>
      </w:rPr>
    </w:lvl>
    <w:lvl w:ilvl="5" w:tplc="B5DE9F6C">
      <w:numFmt w:val="bullet"/>
      <w:lvlText w:val="•"/>
      <w:lvlJc w:val="left"/>
      <w:pPr>
        <w:ind w:left="1807" w:hanging="181"/>
      </w:pPr>
      <w:rPr>
        <w:rFonts w:hint="default"/>
        <w:lang w:val="ru-RU" w:eastAsia="en-US" w:bidi="ar-SA"/>
      </w:rPr>
    </w:lvl>
    <w:lvl w:ilvl="6" w:tplc="9D22C98A">
      <w:numFmt w:val="bullet"/>
      <w:lvlText w:val="•"/>
      <w:lvlJc w:val="left"/>
      <w:pPr>
        <w:ind w:left="2148" w:hanging="181"/>
      </w:pPr>
      <w:rPr>
        <w:rFonts w:hint="default"/>
        <w:lang w:val="ru-RU" w:eastAsia="en-US" w:bidi="ar-SA"/>
      </w:rPr>
    </w:lvl>
    <w:lvl w:ilvl="7" w:tplc="25F23A9C">
      <w:numFmt w:val="bullet"/>
      <w:lvlText w:val="•"/>
      <w:lvlJc w:val="left"/>
      <w:pPr>
        <w:ind w:left="2489" w:hanging="181"/>
      </w:pPr>
      <w:rPr>
        <w:rFonts w:hint="default"/>
        <w:lang w:val="ru-RU" w:eastAsia="en-US" w:bidi="ar-SA"/>
      </w:rPr>
    </w:lvl>
    <w:lvl w:ilvl="8" w:tplc="BB02BF7C">
      <w:numFmt w:val="bullet"/>
      <w:lvlText w:val="•"/>
      <w:lvlJc w:val="left"/>
      <w:pPr>
        <w:ind w:left="2831" w:hanging="181"/>
      </w:pPr>
      <w:rPr>
        <w:rFonts w:hint="default"/>
        <w:lang w:val="ru-RU" w:eastAsia="en-US" w:bidi="ar-SA"/>
      </w:rPr>
    </w:lvl>
  </w:abstractNum>
  <w:abstractNum w:abstractNumId="16">
    <w:nsid w:val="597243E6"/>
    <w:multiLevelType w:val="multilevel"/>
    <w:tmpl w:val="46C0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6235DC"/>
    <w:multiLevelType w:val="multilevel"/>
    <w:tmpl w:val="F85EC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6506FF"/>
    <w:multiLevelType w:val="hybridMultilevel"/>
    <w:tmpl w:val="07BE7036"/>
    <w:lvl w:ilvl="0" w:tplc="0D46A43C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9">
    <w:nsid w:val="60444F5A"/>
    <w:multiLevelType w:val="hybridMultilevel"/>
    <w:tmpl w:val="E38E79E4"/>
    <w:lvl w:ilvl="0" w:tplc="C6C88E44">
      <w:numFmt w:val="bullet"/>
      <w:lvlText w:val="-"/>
      <w:lvlJc w:val="left"/>
      <w:pPr>
        <w:ind w:left="23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78A4BE2">
      <w:numFmt w:val="bullet"/>
      <w:lvlText w:val="•"/>
      <w:lvlJc w:val="left"/>
      <w:pPr>
        <w:ind w:left="674" w:hanging="140"/>
      </w:pPr>
      <w:rPr>
        <w:rFonts w:hint="default"/>
        <w:lang w:val="ru-RU" w:eastAsia="en-US" w:bidi="ar-SA"/>
      </w:rPr>
    </w:lvl>
    <w:lvl w:ilvl="2" w:tplc="6A886AEE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3" w:tplc="AC2477CC">
      <w:numFmt w:val="bullet"/>
      <w:lvlText w:val="•"/>
      <w:lvlJc w:val="left"/>
      <w:pPr>
        <w:ind w:left="1542" w:hanging="140"/>
      </w:pPr>
      <w:rPr>
        <w:rFonts w:hint="default"/>
        <w:lang w:val="ru-RU" w:eastAsia="en-US" w:bidi="ar-SA"/>
      </w:rPr>
    </w:lvl>
    <w:lvl w:ilvl="4" w:tplc="3DF06BF8">
      <w:numFmt w:val="bullet"/>
      <w:lvlText w:val="•"/>
      <w:lvlJc w:val="left"/>
      <w:pPr>
        <w:ind w:left="1976" w:hanging="140"/>
      </w:pPr>
      <w:rPr>
        <w:rFonts w:hint="default"/>
        <w:lang w:val="ru-RU" w:eastAsia="en-US" w:bidi="ar-SA"/>
      </w:rPr>
    </w:lvl>
    <w:lvl w:ilvl="5" w:tplc="A4549FF6">
      <w:numFmt w:val="bullet"/>
      <w:lvlText w:val="•"/>
      <w:lvlJc w:val="left"/>
      <w:pPr>
        <w:ind w:left="2410" w:hanging="140"/>
      </w:pPr>
      <w:rPr>
        <w:rFonts w:hint="default"/>
        <w:lang w:val="ru-RU" w:eastAsia="en-US" w:bidi="ar-SA"/>
      </w:rPr>
    </w:lvl>
    <w:lvl w:ilvl="6" w:tplc="440E3540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  <w:lvl w:ilvl="7" w:tplc="5742D546">
      <w:numFmt w:val="bullet"/>
      <w:lvlText w:val="•"/>
      <w:lvlJc w:val="left"/>
      <w:pPr>
        <w:ind w:left="3278" w:hanging="140"/>
      </w:pPr>
      <w:rPr>
        <w:rFonts w:hint="default"/>
        <w:lang w:val="ru-RU" w:eastAsia="en-US" w:bidi="ar-SA"/>
      </w:rPr>
    </w:lvl>
    <w:lvl w:ilvl="8" w:tplc="9320CD7A">
      <w:numFmt w:val="bullet"/>
      <w:lvlText w:val="•"/>
      <w:lvlJc w:val="left"/>
      <w:pPr>
        <w:ind w:left="3712" w:hanging="140"/>
      </w:pPr>
      <w:rPr>
        <w:rFonts w:hint="default"/>
        <w:lang w:val="ru-RU" w:eastAsia="en-US" w:bidi="ar-SA"/>
      </w:rPr>
    </w:lvl>
  </w:abstractNum>
  <w:abstractNum w:abstractNumId="20">
    <w:nsid w:val="6726773F"/>
    <w:multiLevelType w:val="hybridMultilevel"/>
    <w:tmpl w:val="5A109200"/>
    <w:lvl w:ilvl="0" w:tplc="EFC616F0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8" w:hanging="360"/>
      </w:pPr>
    </w:lvl>
    <w:lvl w:ilvl="2" w:tplc="0419001B" w:tentative="1">
      <w:start w:val="1"/>
      <w:numFmt w:val="lowerRoman"/>
      <w:lvlText w:val="%3."/>
      <w:lvlJc w:val="right"/>
      <w:pPr>
        <w:ind w:left="1898" w:hanging="180"/>
      </w:pPr>
    </w:lvl>
    <w:lvl w:ilvl="3" w:tplc="0419000F" w:tentative="1">
      <w:start w:val="1"/>
      <w:numFmt w:val="decimal"/>
      <w:lvlText w:val="%4."/>
      <w:lvlJc w:val="left"/>
      <w:pPr>
        <w:ind w:left="2618" w:hanging="360"/>
      </w:pPr>
    </w:lvl>
    <w:lvl w:ilvl="4" w:tplc="04190019" w:tentative="1">
      <w:start w:val="1"/>
      <w:numFmt w:val="lowerLetter"/>
      <w:lvlText w:val="%5."/>
      <w:lvlJc w:val="left"/>
      <w:pPr>
        <w:ind w:left="3338" w:hanging="360"/>
      </w:pPr>
    </w:lvl>
    <w:lvl w:ilvl="5" w:tplc="0419001B" w:tentative="1">
      <w:start w:val="1"/>
      <w:numFmt w:val="lowerRoman"/>
      <w:lvlText w:val="%6."/>
      <w:lvlJc w:val="right"/>
      <w:pPr>
        <w:ind w:left="4058" w:hanging="180"/>
      </w:pPr>
    </w:lvl>
    <w:lvl w:ilvl="6" w:tplc="0419000F" w:tentative="1">
      <w:start w:val="1"/>
      <w:numFmt w:val="decimal"/>
      <w:lvlText w:val="%7."/>
      <w:lvlJc w:val="left"/>
      <w:pPr>
        <w:ind w:left="4778" w:hanging="360"/>
      </w:pPr>
    </w:lvl>
    <w:lvl w:ilvl="7" w:tplc="04190019" w:tentative="1">
      <w:start w:val="1"/>
      <w:numFmt w:val="lowerLetter"/>
      <w:lvlText w:val="%8."/>
      <w:lvlJc w:val="left"/>
      <w:pPr>
        <w:ind w:left="5498" w:hanging="360"/>
      </w:pPr>
    </w:lvl>
    <w:lvl w:ilvl="8" w:tplc="0419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21">
    <w:nsid w:val="70EE2589"/>
    <w:multiLevelType w:val="multilevel"/>
    <w:tmpl w:val="6A78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0F0F3F"/>
    <w:multiLevelType w:val="hybridMultilevel"/>
    <w:tmpl w:val="125483C0"/>
    <w:lvl w:ilvl="0" w:tplc="6ACC804A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num w:numId="1">
    <w:abstractNumId w:val="17"/>
  </w:num>
  <w:num w:numId="2">
    <w:abstractNumId w:val="6"/>
  </w:num>
  <w:num w:numId="3">
    <w:abstractNumId w:val="0"/>
  </w:num>
  <w:num w:numId="4">
    <w:abstractNumId w:val="4"/>
  </w:num>
  <w:num w:numId="5">
    <w:abstractNumId w:val="15"/>
  </w:num>
  <w:num w:numId="6">
    <w:abstractNumId w:val="13"/>
  </w:num>
  <w:num w:numId="7">
    <w:abstractNumId w:val="11"/>
  </w:num>
  <w:num w:numId="8">
    <w:abstractNumId w:val="12"/>
  </w:num>
  <w:num w:numId="9">
    <w:abstractNumId w:val="10"/>
  </w:num>
  <w:num w:numId="10">
    <w:abstractNumId w:val="22"/>
  </w:num>
  <w:num w:numId="11">
    <w:abstractNumId w:val="9"/>
  </w:num>
  <w:num w:numId="12">
    <w:abstractNumId w:val="2"/>
  </w:num>
  <w:num w:numId="13">
    <w:abstractNumId w:val="1"/>
  </w:num>
  <w:num w:numId="14">
    <w:abstractNumId w:val="5"/>
  </w:num>
  <w:num w:numId="15">
    <w:abstractNumId w:val="7"/>
  </w:num>
  <w:num w:numId="16">
    <w:abstractNumId w:val="19"/>
  </w:num>
  <w:num w:numId="17">
    <w:abstractNumId w:val="20"/>
  </w:num>
  <w:num w:numId="18">
    <w:abstractNumId w:val="18"/>
  </w:num>
  <w:num w:numId="19">
    <w:abstractNumId w:val="21"/>
  </w:num>
  <w:num w:numId="20">
    <w:abstractNumId w:val="16"/>
  </w:num>
  <w:num w:numId="21">
    <w:abstractNumId w:val="8"/>
  </w:num>
  <w:num w:numId="22">
    <w:abstractNumId w:val="3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7FB9"/>
    <w:rsid w:val="000B0CAB"/>
    <w:rsid w:val="000E3792"/>
    <w:rsid w:val="000E3EE3"/>
    <w:rsid w:val="00126E15"/>
    <w:rsid w:val="001276CC"/>
    <w:rsid w:val="001514C1"/>
    <w:rsid w:val="00183321"/>
    <w:rsid w:val="001E37C3"/>
    <w:rsid w:val="00215D61"/>
    <w:rsid w:val="00286640"/>
    <w:rsid w:val="002A756A"/>
    <w:rsid w:val="002F268F"/>
    <w:rsid w:val="002F4B14"/>
    <w:rsid w:val="0030036C"/>
    <w:rsid w:val="0030528D"/>
    <w:rsid w:val="003306E4"/>
    <w:rsid w:val="00352164"/>
    <w:rsid w:val="00370302"/>
    <w:rsid w:val="00387DDE"/>
    <w:rsid w:val="003D3649"/>
    <w:rsid w:val="003D5160"/>
    <w:rsid w:val="003E657E"/>
    <w:rsid w:val="004432A9"/>
    <w:rsid w:val="004459FC"/>
    <w:rsid w:val="00497ED2"/>
    <w:rsid w:val="004E6B39"/>
    <w:rsid w:val="005E17B5"/>
    <w:rsid w:val="00637ADF"/>
    <w:rsid w:val="006421C7"/>
    <w:rsid w:val="00670228"/>
    <w:rsid w:val="006809A0"/>
    <w:rsid w:val="006D7532"/>
    <w:rsid w:val="006F43E3"/>
    <w:rsid w:val="00730DF8"/>
    <w:rsid w:val="00754FD4"/>
    <w:rsid w:val="007A2621"/>
    <w:rsid w:val="007C0E32"/>
    <w:rsid w:val="007D43E8"/>
    <w:rsid w:val="007E21FB"/>
    <w:rsid w:val="007E2935"/>
    <w:rsid w:val="007F3D11"/>
    <w:rsid w:val="007F5F12"/>
    <w:rsid w:val="007F6E33"/>
    <w:rsid w:val="00827BA3"/>
    <w:rsid w:val="00845109"/>
    <w:rsid w:val="00883D92"/>
    <w:rsid w:val="00920A23"/>
    <w:rsid w:val="009376A6"/>
    <w:rsid w:val="0094444B"/>
    <w:rsid w:val="00945B12"/>
    <w:rsid w:val="00974D78"/>
    <w:rsid w:val="00985253"/>
    <w:rsid w:val="00A51A17"/>
    <w:rsid w:val="00A524CD"/>
    <w:rsid w:val="00AD06E5"/>
    <w:rsid w:val="00AD2AFA"/>
    <w:rsid w:val="00B079CB"/>
    <w:rsid w:val="00B16405"/>
    <w:rsid w:val="00B2675D"/>
    <w:rsid w:val="00B3241B"/>
    <w:rsid w:val="00B61719"/>
    <w:rsid w:val="00B61C77"/>
    <w:rsid w:val="00BE50B7"/>
    <w:rsid w:val="00BF3B1B"/>
    <w:rsid w:val="00C537B1"/>
    <w:rsid w:val="00C54168"/>
    <w:rsid w:val="00C6612E"/>
    <w:rsid w:val="00C77D31"/>
    <w:rsid w:val="00CA285B"/>
    <w:rsid w:val="00CA5C5A"/>
    <w:rsid w:val="00CA7FB9"/>
    <w:rsid w:val="00CD56E5"/>
    <w:rsid w:val="00CF3F0D"/>
    <w:rsid w:val="00D33D81"/>
    <w:rsid w:val="00D54969"/>
    <w:rsid w:val="00D805DA"/>
    <w:rsid w:val="00D82052"/>
    <w:rsid w:val="00D91325"/>
    <w:rsid w:val="00DB3768"/>
    <w:rsid w:val="00E2212B"/>
    <w:rsid w:val="00E45FE9"/>
    <w:rsid w:val="00E72C5E"/>
    <w:rsid w:val="00EA41CC"/>
    <w:rsid w:val="00EB4F77"/>
    <w:rsid w:val="00F142FA"/>
    <w:rsid w:val="00F14ACF"/>
    <w:rsid w:val="00F52E9F"/>
    <w:rsid w:val="00F55321"/>
    <w:rsid w:val="00FC46D3"/>
    <w:rsid w:val="00FD6599"/>
    <w:rsid w:val="00FE67F1"/>
    <w:rsid w:val="00FE6ADA"/>
    <w:rsid w:val="00FF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7" type="connector" idref="#_x0000_s1050"/>
        <o:r id="V:Rule8" type="connector" idref="#_x0000_s1049"/>
        <o:r id="V:Rule9" type="connector" idref="#_x0000_s1048"/>
        <o:r id="V:Rule10" type="connector" idref="#_x0000_s1053"/>
        <o:r id="V:Rule11" type="connector" idref="#_x0000_s1051"/>
        <o:r id="V:Rule12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719"/>
  </w:style>
  <w:style w:type="paragraph" w:styleId="1">
    <w:name w:val="heading 1"/>
    <w:basedOn w:val="a"/>
    <w:link w:val="10"/>
    <w:uiPriority w:val="9"/>
    <w:qFormat/>
    <w:rsid w:val="00CA7FB9"/>
    <w:pPr>
      <w:shd w:val="clear" w:color="auto" w:fill="FFFFFF"/>
      <w:spacing w:after="0" w:line="240" w:lineRule="atLeast"/>
      <w:ind w:right="-12"/>
      <w:jc w:val="both"/>
      <w:outlineLvl w:val="0"/>
    </w:pPr>
    <w:rPr>
      <w:rFonts w:ascii="Tahoma" w:eastAsia="Times New Roman" w:hAnsi="Tahoma" w:cs="Tahoma"/>
      <w:b/>
      <w:bCs/>
      <w:color w:val="000000"/>
      <w:kern w:val="36"/>
      <w:sz w:val="14"/>
      <w:szCs w:val="14"/>
      <w:shd w:val="clear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3D36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A7F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CA7FB9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A7FB9"/>
    <w:rPr>
      <w:rFonts w:ascii="Tahoma" w:eastAsia="Times New Roman" w:hAnsi="Tahoma" w:cs="Tahoma"/>
      <w:b/>
      <w:bCs/>
      <w:color w:val="000000"/>
      <w:kern w:val="36"/>
      <w:sz w:val="14"/>
      <w:szCs w:val="14"/>
      <w:shd w:val="clear" w:color="auto" w:fill="FFFFFF"/>
    </w:rPr>
  </w:style>
  <w:style w:type="paragraph" w:customStyle="1" w:styleId="Heading1">
    <w:name w:val="Heading 1"/>
    <w:basedOn w:val="a"/>
    <w:uiPriority w:val="1"/>
    <w:qFormat/>
    <w:rsid w:val="00B61C77"/>
    <w:pPr>
      <w:widowControl w:val="0"/>
      <w:autoSpaceDE w:val="0"/>
      <w:autoSpaceDN w:val="0"/>
      <w:spacing w:after="0" w:line="240" w:lineRule="auto"/>
      <w:ind w:left="230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Normal (Web)"/>
    <w:basedOn w:val="a"/>
    <w:uiPriority w:val="99"/>
    <w:unhideWhenUsed/>
    <w:rsid w:val="00B61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D36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unhideWhenUsed/>
    <w:rsid w:val="003D364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D364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3D3649"/>
    <w:rPr>
      <w:b/>
      <w:bCs/>
    </w:rPr>
  </w:style>
  <w:style w:type="paragraph" w:customStyle="1" w:styleId="c3">
    <w:name w:val="c3"/>
    <w:basedOn w:val="a"/>
    <w:rsid w:val="003D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D3649"/>
  </w:style>
  <w:style w:type="paragraph" w:customStyle="1" w:styleId="Default">
    <w:name w:val="Default"/>
    <w:rsid w:val="003D36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3D364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C53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537B1"/>
  </w:style>
  <w:style w:type="paragraph" w:styleId="ac">
    <w:name w:val="footer"/>
    <w:basedOn w:val="a"/>
    <w:link w:val="ad"/>
    <w:uiPriority w:val="99"/>
    <w:unhideWhenUsed/>
    <w:rsid w:val="00C53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537B1"/>
  </w:style>
  <w:style w:type="paragraph" w:customStyle="1" w:styleId="TableParagraph">
    <w:name w:val="Table Paragraph"/>
    <w:basedOn w:val="a"/>
    <w:uiPriority w:val="1"/>
    <w:qFormat/>
    <w:rsid w:val="00883D92"/>
    <w:pPr>
      <w:widowControl w:val="0"/>
      <w:autoSpaceDE w:val="0"/>
      <w:autoSpaceDN w:val="0"/>
      <w:spacing w:after="0" w:line="240" w:lineRule="auto"/>
      <w:ind w:left="96"/>
    </w:pPr>
    <w:rPr>
      <w:rFonts w:ascii="Times New Roman" w:eastAsia="Times New Roman" w:hAnsi="Times New Roman" w:cs="Times New Roman"/>
      <w:lang w:eastAsia="en-US"/>
    </w:rPr>
  </w:style>
  <w:style w:type="character" w:customStyle="1" w:styleId="fontstyle17">
    <w:name w:val="fontstyle17"/>
    <w:basedOn w:val="a0"/>
    <w:rsid w:val="00B2675D"/>
  </w:style>
  <w:style w:type="paragraph" w:customStyle="1" w:styleId="style7">
    <w:name w:val="style7"/>
    <w:basedOn w:val="a"/>
    <w:rsid w:val="00B26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675D"/>
  </w:style>
  <w:style w:type="character" w:customStyle="1" w:styleId="fontstyle18">
    <w:name w:val="fontstyle18"/>
    <w:basedOn w:val="a0"/>
    <w:rsid w:val="00B2675D"/>
  </w:style>
  <w:style w:type="paragraph" w:styleId="ae">
    <w:name w:val="Balloon Text"/>
    <w:basedOn w:val="a"/>
    <w:link w:val="af"/>
    <w:uiPriority w:val="99"/>
    <w:semiHidden/>
    <w:unhideWhenUsed/>
    <w:rsid w:val="0018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8332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A5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style"/>
    <w:basedOn w:val="a"/>
    <w:rsid w:val="0094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6A161-E91C-420A-B5A3-392DD0040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17</Pages>
  <Words>4091</Words>
  <Characters>23321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2021-10-17T10:11:00Z</dcterms:created>
  <dcterms:modified xsi:type="dcterms:W3CDTF">2024-01-28T17:31:00Z</dcterms:modified>
</cp:coreProperties>
</file>