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577" w14:textId="77777777" w:rsidR="007D61EF" w:rsidRDefault="00051403" w:rsidP="007D61EF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        </w:t>
      </w:r>
    </w:p>
    <w:p w14:paraId="5F3A8539" w14:textId="77777777" w:rsidR="002755E3" w:rsidRPr="002755E3" w:rsidRDefault="00051403" w:rsidP="002755E3">
      <w:pPr>
        <w:spacing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</w:t>
      </w:r>
      <w:r w:rsidR="002755E3" w:rsidRPr="002755E3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Актуальность темы  духовно- нравственного воспитания в семье и детском саду.</w:t>
      </w:r>
    </w:p>
    <w:p w14:paraId="6C9760A9" w14:textId="097B6E13" w:rsidR="002755E3" w:rsidRDefault="00051403" w:rsidP="002755E3">
      <w:pPr>
        <w:spacing w:line="360" w:lineRule="auto"/>
        <w:rPr>
          <w:color w:val="111111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  <w:r w:rsidR="00E208E3">
        <w:rPr>
          <w:color w:val="555555"/>
          <w:shd w:val="clear" w:color="auto" w:fill="FFFFFF"/>
        </w:rPr>
        <w:t xml:space="preserve">    </w:t>
      </w:r>
      <w:r w:rsidR="00CF2CB0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Актуальной темой и проблемой современной педагогики стало духовно-нравственное воспитание детей. Дети- самое большое достояние России. От того</w:t>
      </w:r>
      <w:r w:rsidR="00283E93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="00CF2CB0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какими они вырастут</w:t>
      </w:r>
      <w:r w:rsidR="00283E93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="00CF2CB0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зависит </w:t>
      </w:r>
      <w:r w:rsidR="00283E93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будущее наше</w:t>
      </w:r>
      <w:r w:rsidR="00D734BF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й нации, нашего</w:t>
      </w:r>
      <w:r w:rsidR="00283E93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народа</w:t>
      </w:r>
      <w:r w:rsidR="00D734BF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="00283E93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Будущее народа всегда определялось</w:t>
      </w:r>
      <w:r w:rsidR="00D734BF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развитием его исторических, культурных традиций, сохранением духовно-нравственных ценностей.</w:t>
      </w:r>
      <w:r w:rsidR="000B05A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0B05AD" w:rsidRPr="0005140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Поэтому</w:t>
      </w:r>
      <w:r w:rsidR="000B05AD" w:rsidRPr="0005140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0B05AD" w:rsidRPr="0005140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духовно-нравственное воспитание детей</w:t>
      </w:r>
      <w:r w:rsidR="000B05AD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одной из важных задач педагога</w:t>
      </w:r>
      <w:r w:rsidR="00E208E3">
        <w:rPr>
          <w:color w:val="111111"/>
          <w:shd w:val="clear" w:color="auto" w:fill="FFFFFF"/>
        </w:rPr>
        <w:t>.</w:t>
      </w:r>
      <w:r w:rsidR="000B05AD">
        <w:rPr>
          <w:color w:val="111111"/>
          <w:shd w:val="clear" w:color="auto" w:fill="FFFFFF"/>
        </w:rPr>
        <w:t xml:space="preserve"> </w:t>
      </w:r>
    </w:p>
    <w:p w14:paraId="7B5A0269" w14:textId="0A0B3FB3" w:rsidR="00F3386A" w:rsidRPr="002755E3" w:rsidRDefault="00D9445C" w:rsidP="002755E3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толковых словарях да</w:t>
      </w:r>
      <w:r w:rsidR="00345DE9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ются следующие определения </w:t>
      </w:r>
      <w:r w:rsidR="00345DE9" w:rsidRPr="00051403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духовности</w:t>
      </w:r>
      <w:r w:rsidR="00345DE9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</w:t>
      </w:r>
      <w:r w:rsidR="00345DE9" w:rsidRPr="00051403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нравственности(морали)</w:t>
      </w:r>
      <w:r w:rsidR="00345DE9" w:rsidRPr="0005140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="00AF4A91" w:rsidRPr="00051403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«</w:t>
      </w:r>
      <w:r w:rsidR="00EB037F" w:rsidRPr="00051403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Духовность</w:t>
      </w:r>
      <w:r w:rsidR="00345DE9" w:rsidRPr="000514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духовности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EB037F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жен.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книжн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AF4A91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EB037F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</w:t>
      </w:r>
      <w:r w:rsidR="00AF4A91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Отрешенность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F4A91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менных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грубо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чувственных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интересов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внутреннему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совершенствованию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высоте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5DE9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духа.</w:t>
      </w:r>
      <w:r w:rsidR="00AF4A91" w:rsidRPr="0005140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45DE9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 </w:t>
      </w:r>
      <w:r w:rsidR="007752F8" w:rsidRPr="0005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словарю Д.Н. Ушакова).</w:t>
      </w:r>
      <w:r w:rsidR="007752F8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4A91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7752F8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752F8" w:rsidRPr="000514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Мораль</w:t>
      </w:r>
      <w:r w:rsidR="007752F8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нравоученье, нравственное ученье, правила для воли, совести человека. Нравственный– </w:t>
      </w:r>
      <w:proofErr w:type="spellStart"/>
      <w:r w:rsidR="007752F8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противопол</w:t>
      </w:r>
      <w:proofErr w:type="spellEnd"/>
      <w:r w:rsidR="007752F8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телесному, плотскому: духовный, душевный.</w:t>
      </w:r>
      <w:r w:rsidR="00AF4A91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21A5C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словарю В. И. Даля).</w:t>
      </w:r>
      <w:r w:rsidR="00AF4A91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7752F8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52F8" w:rsidRPr="000514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Мораль</w:t>
      </w:r>
      <w:r w:rsidR="007752F8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нравственные нормы поведения, отношений с людьми, а также сама нравственность. </w:t>
      </w:r>
      <w:r w:rsidR="007752F8" w:rsidRPr="000514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Нравственность</w:t>
      </w:r>
      <w:r w:rsidR="007752F8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внутренние, духовные качества, к</w:t>
      </w:r>
      <w:r w:rsidR="00721A5C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</w:t>
      </w:r>
      <w:r w:rsidR="007752F8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рыми руководствуется человек, этические нормы; правила поведения, определяемые этими качествами.</w:t>
      </w:r>
      <w:r w:rsidR="00AF4A91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B037F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словарю Ожегова С.И.)</w:t>
      </w:r>
      <w:r w:rsidR="00E34723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34CDF" w:rsidRPr="000514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</w:t>
      </w:r>
      <w:r w:rsidR="00D0162A" w:rsidRPr="0005140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0162A" w:rsidRPr="0005140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духовно-нравственные качества наряду с разумом делает человека человеком.</w:t>
      </w:r>
      <w:r w:rsidR="00004CB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Личность взрослого человека во многом зависит от того, каким его воспитывали в детстве</w:t>
      </w:r>
      <w:r w:rsidR="00004C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E208E3">
        <w:rPr>
          <w:color w:val="111111"/>
          <w:shd w:val="clear" w:color="auto" w:fill="FFFFFF"/>
        </w:rPr>
        <w:t xml:space="preserve"> И здесь</w:t>
      </w:r>
      <w:r w:rsidR="00004CB0" w:rsidRPr="0005140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61EF">
        <w:rPr>
          <w:b/>
          <w:bCs/>
          <w:color w:val="111111"/>
          <w:shd w:val="clear" w:color="auto" w:fill="FFFFFF"/>
        </w:rPr>
        <w:t>в</w:t>
      </w:r>
      <w:r w:rsidR="00004CB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воспитании</w:t>
      </w:r>
      <w:r w:rsidR="00004CB0" w:rsidRPr="0005140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7D61EF">
        <w:rPr>
          <w:b/>
          <w:bCs/>
          <w:color w:val="111111"/>
          <w:shd w:val="clear" w:color="auto" w:fill="FFFFFF"/>
        </w:rPr>
        <w:t xml:space="preserve">огромную </w:t>
      </w:r>
      <w:r w:rsidR="00004CB0" w:rsidRPr="0005140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роль играет семья</w:t>
      </w:r>
      <w:bookmarkStart w:id="0" w:name="_Hlk108447064"/>
      <w:r w:rsidR="00004CB0" w:rsidRPr="0005140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.</w:t>
      </w:r>
      <w:r w:rsidR="00004CB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bookmarkEnd w:id="0"/>
      <w:r w:rsidR="008A689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Именно в детстве формируются взаимоотношения с родителями, окружающими</w:t>
      </w:r>
      <w:r w:rsidR="00510EAC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8A689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первоначальные </w:t>
      </w:r>
      <w:r w:rsidR="008A6890" w:rsidRPr="0005140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нравственные</w:t>
      </w:r>
      <w:r w:rsidR="008A6890" w:rsidRPr="0005140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8A689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чувства и представления, элементарные навыки </w:t>
      </w:r>
      <w:r w:rsidR="008A6890" w:rsidRPr="0005140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нравственного поведения</w:t>
      </w:r>
      <w:r w:rsidR="008A689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8A57B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Семья знакомит маленького человека с обществом</w:t>
      </w:r>
      <w:r w:rsidR="00886473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природой. </w:t>
      </w:r>
      <w:r w:rsidR="0016642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обществе</w:t>
      </w:r>
      <w:r w:rsidR="003E445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человек определённым образом согласовы</w:t>
      </w:r>
      <w:r w:rsidR="0016642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вает</w:t>
      </w:r>
      <w:r w:rsidR="003E445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свою деятельность с др</w:t>
      </w:r>
      <w:r w:rsidR="0016642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угими людьми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3E445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 w:rsidR="003E445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одчиня</w:t>
      </w:r>
      <w:r w:rsidR="0016642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ется</w:t>
      </w:r>
      <w:r w:rsidR="003E445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определённым правилам</w:t>
      </w:r>
      <w:r w:rsidR="0016642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3E445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требованиям</w:t>
      </w:r>
      <w:r w:rsidR="0016642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нормам</w:t>
      </w:r>
      <w:r w:rsidR="003E445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8A4AD7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Есть п</w:t>
      </w:r>
      <w:r w:rsidR="003E445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равовые и админист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3E445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ативные нормы и правила</w:t>
      </w:r>
      <w:r w:rsidR="008A4AD7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A4AD7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8A4AD7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их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нарушение личность несёт </w:t>
      </w:r>
      <w:r w:rsidR="00617EA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обязательную 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юридическую или административную ответственность</w:t>
      </w:r>
      <w:r w:rsidR="00617EA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А вот за нарушение нравственных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норм и правил</w:t>
      </w:r>
      <w:r w:rsidR="00617EA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никакой правовой ответственности не предусмотрено.</w:t>
      </w:r>
      <w:r w:rsidR="005C0E47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 соблюдение зависит</w:t>
      </w:r>
      <w:r w:rsidR="00A745B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только</w:t>
      </w:r>
      <w:r w:rsidR="00E41A8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самой личности.</w:t>
      </w:r>
      <w:r w:rsidR="00D872B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04B4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Сама личность соблюдает </w:t>
      </w:r>
      <w:r w:rsidR="00D872B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моральны</w:t>
      </w:r>
      <w:r w:rsidR="00804B4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D872B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норм</w:t>
      </w:r>
      <w:r w:rsidR="00804B4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 w:rsidR="00D872B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правил</w:t>
      </w:r>
      <w:r w:rsidR="00804B4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</w:t>
      </w:r>
      <w:r w:rsidR="00D872B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</w:t>
      </w:r>
      <w:r w:rsidR="00804B4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</w:t>
      </w:r>
      <w:r w:rsidR="00D872B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принуждени</w:t>
      </w:r>
      <w:r w:rsidR="00804B4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</w:t>
      </w:r>
      <w:r w:rsidR="00D872B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на сознательно</w:t>
      </w:r>
      <w:r w:rsidR="00804B4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 уровне</w:t>
      </w:r>
      <w:r w:rsidR="00853A62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понимани</w:t>
      </w:r>
      <w:r w:rsidR="00804B4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="00853A62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ею этих норм и правил и необходимости их соблюдения.</w:t>
      </w:r>
      <w:r w:rsidR="009F5FF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Поэтому так важно воспитание в детстве нравственных начал поведения.</w:t>
      </w:r>
      <w:r w:rsidR="008A689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09B55168" w14:textId="278AD11A" w:rsidR="003E73E1" w:rsidRPr="00051403" w:rsidRDefault="00A745B0" w:rsidP="005419D4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Если </w:t>
      </w:r>
      <w:r w:rsidR="00DE3BAF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нравственность- это качество поступков, действий человека, то </w:t>
      </w:r>
      <w:r w:rsidR="00A96DDB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есть поведения, то </w:t>
      </w:r>
      <w:r w:rsidR="00DE3BAF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духовность- </w:t>
      </w:r>
      <w:r w:rsidR="00A96DDB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чистота замыслов. Духовное воспитание- это </w:t>
      </w:r>
      <w:r w:rsidR="00624A69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умение</w:t>
      </w:r>
      <w:r w:rsidR="00A96DDB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видеть</w:t>
      </w:r>
      <w:r w:rsidR="00624A69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себе свои недостатки, бороться с ними, умение различать полезное и вредное для себя и противостоять последнему.</w:t>
      </w:r>
      <w:r w:rsidR="003E73E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Различать полезное и вредное помогают близкие люди, прежде всего своим примером.</w:t>
      </w:r>
    </w:p>
    <w:p w14:paraId="5AA06825" w14:textId="4A02D436" w:rsidR="009F5FF8" w:rsidRDefault="002747BF" w:rsidP="005419D4">
      <w:pPr>
        <w:spacing w:line="36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в</w:t>
      </w:r>
      <w:r w:rsidR="003E73E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современном мире много соблазнов, которые притягивают.</w:t>
      </w:r>
      <w:r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</w:t>
      </w:r>
      <w:r w:rsidR="00AA0E74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ир насыщен техническими</w:t>
      </w:r>
      <w:r w:rsidR="009752B2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новшествами.</w:t>
      </w:r>
      <w:r w:rsidR="00AA0E74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A0E74" w:rsidRPr="00051403">
        <w:rPr>
          <w:rFonts w:ascii="Open Sans" w:hAnsi="Open Sans" w:cs="Open Sans"/>
          <w:color w:val="1B1C2A"/>
          <w:sz w:val="24"/>
          <w:szCs w:val="24"/>
          <w:shd w:val="clear" w:color="auto" w:fill="FFFFFF"/>
        </w:rPr>
        <w:t xml:space="preserve"> </w:t>
      </w:r>
      <w:r w:rsidR="00AA0E74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Ребёнок </w:t>
      </w:r>
      <w:r w:rsidR="009752B2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часто проводит время за компьютером, планшетом.</w:t>
      </w:r>
      <w:r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Из компьютера дети получают </w:t>
      </w:r>
      <w:r w:rsidR="00F06D16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разную информацию как полезную, так и вредную.</w:t>
      </w:r>
      <w:r w:rsidR="009752B2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Конечно, взрослые стараются  контролировать</w:t>
      </w:r>
      <w:r w:rsidR="00653423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время, проведённое за компьютером, а также просеивать информацию, которую </w:t>
      </w:r>
      <w:r w:rsidR="008412E8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видит и слышит ребёнок.</w:t>
      </w:r>
      <w:r w:rsidR="00886473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Родители стараются , чтобы дети смотрели только </w:t>
      </w:r>
      <w:r w:rsidR="00C63E1D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поучительные передачи, мультфильмы, сказки. И это правильно.</w:t>
      </w:r>
      <w:r w:rsidR="00653423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Но даже самая передавая технология не заменит живого общения с окружающими людьми, природой, миром.</w:t>
      </w:r>
      <w:r w:rsidR="008412E8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Только через непосредственное общение с родителями,</w:t>
      </w:r>
      <w:r w:rsidR="00FF699A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другими людьми</w:t>
      </w:r>
      <w:r w:rsidR="00886473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, живой природой</w:t>
      </w:r>
      <w:r w:rsidR="008412E8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у ребёнка формируется </w:t>
      </w:r>
      <w:r w:rsidR="00586C9B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понимание духовно- нравственных ценностей.</w:t>
      </w:r>
      <w:r w:rsidR="008412E8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="00586C9B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Только через личный пример</w:t>
      </w:r>
      <w:r w:rsidR="00632990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взрослого</w:t>
      </w:r>
      <w:r w:rsidR="00586C9B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можно воспитать нравственность</w:t>
      </w:r>
      <w:r w:rsidR="00632990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. </w:t>
      </w:r>
      <w:r w:rsidR="007D61EF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Роль семьи в этом плане неоценима.</w:t>
      </w:r>
    </w:p>
    <w:p w14:paraId="23EC7F0F" w14:textId="5548A545" w:rsidR="00EC1221" w:rsidRPr="009F5FF8" w:rsidRDefault="00701044" w:rsidP="005419D4">
      <w:pPr>
        <w:spacing w:line="360" w:lineRule="auto"/>
        <w:rPr>
          <w:rFonts w:ascii="Times New Roman" w:hAnsi="Times New Roman" w:cs="Times New Roman"/>
          <w:b/>
          <w:bCs/>
          <w:color w:val="1B1C2A"/>
          <w:sz w:val="24"/>
          <w:szCs w:val="24"/>
          <w:shd w:val="clear" w:color="auto" w:fill="FFFFFF"/>
        </w:rPr>
      </w:pPr>
      <w:r w:rsidRPr="00051403">
        <w:rPr>
          <w:rFonts w:ascii="Times New Roman" w:hAnsi="Times New Roman" w:cs="Times New Roman"/>
          <w:b/>
          <w:bCs/>
          <w:color w:val="1B1C2A"/>
          <w:sz w:val="24"/>
          <w:szCs w:val="24"/>
          <w:shd w:val="clear" w:color="auto" w:fill="FFFFFF"/>
        </w:rPr>
        <w:t>А</w:t>
      </w:r>
      <w:r w:rsidR="00632990" w:rsidRPr="00051403">
        <w:rPr>
          <w:rFonts w:ascii="Times New Roman" w:hAnsi="Times New Roman" w:cs="Times New Roman"/>
          <w:b/>
          <w:bCs/>
          <w:color w:val="1B1C2A"/>
          <w:sz w:val="24"/>
          <w:szCs w:val="24"/>
          <w:shd w:val="clear" w:color="auto" w:fill="FFFFFF"/>
        </w:rPr>
        <w:t xml:space="preserve"> когда дети приходят в детский сад</w:t>
      </w:r>
      <w:r w:rsidR="006E03D5" w:rsidRPr="00051403">
        <w:rPr>
          <w:rFonts w:ascii="Times New Roman" w:hAnsi="Times New Roman" w:cs="Times New Roman"/>
          <w:b/>
          <w:bCs/>
          <w:color w:val="1B1C2A"/>
          <w:sz w:val="24"/>
          <w:szCs w:val="24"/>
          <w:shd w:val="clear" w:color="auto" w:fill="FFFFFF"/>
        </w:rPr>
        <w:t>,</w:t>
      </w:r>
      <w:r w:rsidR="00632990" w:rsidRPr="00051403">
        <w:rPr>
          <w:rFonts w:ascii="Times New Roman" w:hAnsi="Times New Roman" w:cs="Times New Roman"/>
          <w:b/>
          <w:bCs/>
          <w:color w:val="1B1C2A"/>
          <w:sz w:val="24"/>
          <w:szCs w:val="24"/>
          <w:shd w:val="clear" w:color="auto" w:fill="FFFFFF"/>
        </w:rPr>
        <w:t xml:space="preserve"> в воспитани</w:t>
      </w:r>
      <w:r w:rsidR="006E03D5" w:rsidRPr="00051403">
        <w:rPr>
          <w:rFonts w:ascii="Times New Roman" w:hAnsi="Times New Roman" w:cs="Times New Roman"/>
          <w:b/>
          <w:bCs/>
          <w:color w:val="1B1C2A"/>
          <w:sz w:val="24"/>
          <w:szCs w:val="24"/>
          <w:shd w:val="clear" w:color="auto" w:fill="FFFFFF"/>
        </w:rPr>
        <w:t xml:space="preserve">и малышей начинают принимать участие педагоги-воспитатели. </w:t>
      </w:r>
      <w:r w:rsidR="006E03D5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Одной из главных задач</w:t>
      </w:r>
      <w:r w:rsidR="00DB257C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воспитания в детском саду является воспитание гуманного отношения к окружающему миру</w:t>
      </w:r>
      <w:r w:rsidR="00886473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, природе.</w:t>
      </w:r>
      <w:r w:rsidR="00E93BE2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Воспитатель формирует начальные представления</w:t>
      </w:r>
      <w:r w:rsidR="002F4FFD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детей об истории и традициях страны, приобщает к общечеловеческим ценностям посредством художественной литературы</w:t>
      </w:r>
      <w:r w:rsidR="003529AE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r w:rsidR="007A3552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Закладываются основы духовно- нравственного развития ребёнка. </w:t>
      </w:r>
      <w:r w:rsidR="007A3552" w:rsidRPr="00051403">
        <w:rPr>
          <w:rFonts w:ascii="Times New Roman" w:hAnsi="Times New Roman" w:cs="Times New Roman"/>
          <w:b/>
          <w:bCs/>
          <w:color w:val="1B1C2A"/>
          <w:sz w:val="24"/>
          <w:szCs w:val="24"/>
          <w:shd w:val="clear" w:color="auto" w:fill="FFFFFF"/>
        </w:rPr>
        <w:t>На каждом занятии в детском</w:t>
      </w:r>
      <w:r w:rsidR="00522CB1" w:rsidRPr="00051403">
        <w:rPr>
          <w:rFonts w:ascii="Times New Roman" w:hAnsi="Times New Roman" w:cs="Times New Roman"/>
          <w:b/>
          <w:bCs/>
          <w:color w:val="1B1C2A"/>
          <w:sz w:val="24"/>
          <w:szCs w:val="24"/>
          <w:shd w:val="clear" w:color="auto" w:fill="FFFFFF"/>
        </w:rPr>
        <w:t xml:space="preserve"> саду воспитываются добрые отношения к окружающим.</w:t>
      </w:r>
      <w:r w:rsidR="00522CB1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На физкультуре, на речевых </w:t>
      </w:r>
      <w:r w:rsidR="009F0152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занятиях, во время прогулки</w:t>
      </w:r>
      <w:r w:rsidR="008F13CC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, игр</w:t>
      </w:r>
      <w:r w:rsidR="009F0152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формируются нравственные нормы поведения: вежливость в общении, способность </w:t>
      </w:r>
      <w:r w:rsidR="008F13CC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уважительного и доброго отношения друг к другу</w:t>
      </w:r>
      <w:r w:rsidR="00C63E1D" w:rsidRPr="00051403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, к живой природе.</w:t>
      </w:r>
      <w:r w:rsidR="002445D6" w:rsidRPr="0005140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2445D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Детский сад играет большую роль в  </w:t>
      </w:r>
      <w:r w:rsidR="002445D6" w:rsidRPr="0005140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</w:t>
      </w:r>
      <w:r w:rsidR="009663A1" w:rsidRPr="0005140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2445D6" w:rsidRPr="0005140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у детей трудолюбия</w:t>
      </w:r>
      <w:r w:rsidR="002445D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коллективизма, заботливости</w:t>
      </w:r>
      <w:r w:rsidR="009663A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Когда ребёнок посещает детский сад, углубляется заботливое отношение к окружающим. Это при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обретает общественную направленность.</w:t>
      </w:r>
      <w:r w:rsidR="009663A1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</w:t>
      </w:r>
      <w:r w:rsidR="002445D6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32EEB7DD" w14:textId="77777777" w:rsidR="00ED5118" w:rsidRPr="00051403" w:rsidRDefault="00EC1221" w:rsidP="005419D4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5140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Кроме личного окружения в воспитании нравственных качеств большую роль играет детская литература</w:t>
      </w:r>
      <w:r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F85575" w:rsidRPr="00051403">
        <w:rPr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="002C038C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удожественны</w:t>
      </w:r>
      <w:r w:rsidR="002C038C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произведени</w:t>
      </w:r>
      <w:r w:rsidR="002C038C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 развивают</w:t>
      </w:r>
      <w:r w:rsidR="002C038C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 детей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эмоциональную отзывчивость</w:t>
      </w:r>
      <w:r w:rsidR="002C038C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поступки героев.</w:t>
      </w:r>
      <w:r w:rsidR="008734A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Дети, беседуя о содержании произведения, оценивают поступки героев. 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Такие беседы знаком</w:t>
      </w:r>
      <w:r w:rsidR="008734A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ят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F85575" w:rsidRPr="00051403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="00F85575" w:rsidRPr="0005140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элементарными нормами морал</w:t>
      </w:r>
      <w:r w:rsidR="008734AA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эмоциональн</w:t>
      </w:r>
      <w:r w:rsidR="00ED5118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ым 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отношение</w:t>
      </w:r>
      <w:r w:rsidR="00ED5118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</w:t>
      </w:r>
      <w:r w:rsidR="00F85575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 окружающим, учат </w:t>
      </w:r>
      <w:r w:rsidR="00D338CC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высказывать свои мысли.</w:t>
      </w:r>
    </w:p>
    <w:p w14:paraId="073FED06" w14:textId="77777777" w:rsidR="00316FAD" w:rsidRPr="00051403" w:rsidRDefault="00ED5118" w:rsidP="005419D4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5140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lastRenderedPageBreak/>
        <w:t>Немалую роль играют сюжетно- ролевые игры в духовно-нравственном развитии детей.</w:t>
      </w:r>
      <w:r w:rsidR="00F85575" w:rsidRPr="0005140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6C4C27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 время игр дети учатся общаться друг с другом</w:t>
      </w:r>
      <w:r w:rsidR="00BF5C72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закладывается фундамент межличностных отношений. Возникает начальное  понимание това</w:t>
      </w:r>
      <w:r w:rsidR="006F6833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рищества, дружбы. Дети выстраивают отношения, исходя из своего, пока ещё маленького, опыта</w:t>
      </w:r>
      <w:r w:rsidR="003467D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6F6833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подсмотренного из жизни взрослых, сверстников.</w:t>
      </w:r>
      <w:r w:rsidR="003467D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процессе игры формируется</w:t>
      </w:r>
      <w:r w:rsidR="003467D0" w:rsidRPr="0005140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3467D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умение быть доброжелательными и сдержа</w:t>
      </w:r>
      <w:r w:rsidR="00316FAD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нными</w:t>
      </w:r>
      <w:r w:rsidR="003467D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совершенств</w:t>
      </w:r>
      <w:r w:rsidR="00316FAD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уются</w:t>
      </w:r>
      <w:r w:rsidR="003467D0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коммуникативные навыки</w:t>
      </w:r>
      <w:r w:rsidR="00316FAD" w:rsidRPr="000514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2D65E13E" w14:textId="77777777" w:rsidR="00895949" w:rsidRPr="00051403" w:rsidRDefault="00316FAD" w:rsidP="005419D4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hd w:val="clear" w:color="auto" w:fill="FFFFFF"/>
        </w:rPr>
      </w:pPr>
      <w:r w:rsidRPr="00051403">
        <w:rPr>
          <w:color w:val="111111"/>
          <w:shd w:val="clear" w:color="auto" w:fill="FFFFFF"/>
        </w:rPr>
        <w:t>Таким образом,</w:t>
      </w:r>
      <w:r w:rsidR="00E403C3" w:rsidRPr="00051403">
        <w:rPr>
          <w:color w:val="111111"/>
          <w:shd w:val="clear" w:color="auto" w:fill="FFFFFF"/>
        </w:rPr>
        <w:t xml:space="preserve"> </w:t>
      </w:r>
      <w:r w:rsidR="003955DA" w:rsidRPr="00051403">
        <w:rPr>
          <w:color w:val="111111"/>
          <w:shd w:val="clear" w:color="auto" w:fill="FFFFFF"/>
        </w:rPr>
        <w:t xml:space="preserve"> к средствам духовно-нравственного воспитания можно отнести художественно- изобразительные средства: книги, занятия по </w:t>
      </w:r>
      <w:r w:rsidR="000451DA" w:rsidRPr="00051403">
        <w:rPr>
          <w:color w:val="111111"/>
          <w:shd w:val="clear" w:color="auto" w:fill="FFFFFF"/>
        </w:rPr>
        <w:t>рисованию и лепке, музыкальные занятия, просмотр поучительных передач и мультфильмов, сказок. Они формируют моральные представления.   Другим средством духовно- нравственного воспитания детей является обращение к при</w:t>
      </w:r>
      <w:r w:rsidR="0068574B" w:rsidRPr="00051403">
        <w:rPr>
          <w:color w:val="111111"/>
          <w:shd w:val="clear" w:color="auto" w:fill="FFFFFF"/>
        </w:rPr>
        <w:t>роде: прогулки в лесу, парке, интерес к животным и птицам. Они воспитывают в ребёнке гуманную личность, желание заботиться о тех, кто нуждается в помощи.</w:t>
      </w:r>
      <w:r w:rsidR="00295488" w:rsidRPr="00051403">
        <w:rPr>
          <w:color w:val="111111"/>
          <w:shd w:val="clear" w:color="auto" w:fill="FFFFFF"/>
        </w:rPr>
        <w:t xml:space="preserve"> Ещё одним средством воспитания духовно- нравственной личности являются игры: свободные игры в группе, подвижные игры, сюжетно- ролевые игры, настольные игры.</w:t>
      </w:r>
    </w:p>
    <w:p w14:paraId="07A5A5EF" w14:textId="11DB9FC5" w:rsidR="003529AE" w:rsidRPr="00051403" w:rsidRDefault="00895949" w:rsidP="005419D4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B1C2A"/>
          <w:shd w:val="clear" w:color="auto" w:fill="FFFFFF"/>
        </w:rPr>
      </w:pPr>
      <w:r w:rsidRPr="00051403">
        <w:rPr>
          <w:color w:val="111111"/>
          <w:shd w:val="clear" w:color="auto" w:fill="FFFFFF"/>
        </w:rPr>
        <w:t>Под руководством родителей в семье и педагогом в детском саду дети учатся  взаимодействовать с окружающим миром</w:t>
      </w:r>
      <w:r w:rsidR="005419D4" w:rsidRPr="00051403">
        <w:rPr>
          <w:color w:val="111111"/>
          <w:shd w:val="clear" w:color="auto" w:fill="FFFFFF"/>
        </w:rPr>
        <w:t>, уважать друг друга, брать пример, оценивать свои и чужие поступки с позиции морали.</w:t>
      </w:r>
      <w:r w:rsidR="009F5FF8" w:rsidRPr="009F5FF8">
        <w:rPr>
          <w:b/>
          <w:bCs/>
          <w:color w:val="111111"/>
          <w:shd w:val="clear" w:color="auto" w:fill="FFFFFF"/>
        </w:rPr>
        <w:t xml:space="preserve"> </w:t>
      </w:r>
      <w:r w:rsidR="009F5FF8" w:rsidRPr="00051403">
        <w:rPr>
          <w:b/>
          <w:bCs/>
          <w:color w:val="111111"/>
          <w:shd w:val="clear" w:color="auto" w:fill="FFFFFF"/>
        </w:rPr>
        <w:t>.</w:t>
      </w:r>
      <w:r w:rsidR="009F5FF8">
        <w:rPr>
          <w:b/>
          <w:bCs/>
          <w:color w:val="111111"/>
          <w:shd w:val="clear" w:color="auto" w:fill="FFFFFF"/>
        </w:rPr>
        <w:t xml:space="preserve"> </w:t>
      </w:r>
      <w:bookmarkStart w:id="1" w:name="_Hlk108447535"/>
    </w:p>
    <w:bookmarkEnd w:id="1"/>
    <w:p w14:paraId="7AA4707C" w14:textId="77777777" w:rsidR="00632990" w:rsidRPr="00051403" w:rsidRDefault="00632990" w:rsidP="00EC5159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632990" w:rsidRPr="0005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1AB"/>
    <w:multiLevelType w:val="multilevel"/>
    <w:tmpl w:val="6186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25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0A"/>
    <w:rsid w:val="00004CB0"/>
    <w:rsid w:val="00035045"/>
    <w:rsid w:val="000451DA"/>
    <w:rsid w:val="00051403"/>
    <w:rsid w:val="000B05AD"/>
    <w:rsid w:val="0010730A"/>
    <w:rsid w:val="00134CDF"/>
    <w:rsid w:val="0016642A"/>
    <w:rsid w:val="002445D6"/>
    <w:rsid w:val="002747BF"/>
    <w:rsid w:val="002755E3"/>
    <w:rsid w:val="00283E93"/>
    <w:rsid w:val="00295488"/>
    <w:rsid w:val="002C038C"/>
    <w:rsid w:val="002F4FFD"/>
    <w:rsid w:val="00316FAD"/>
    <w:rsid w:val="00345DE9"/>
    <w:rsid w:val="003467D0"/>
    <w:rsid w:val="003529AE"/>
    <w:rsid w:val="00380AB9"/>
    <w:rsid w:val="003955DA"/>
    <w:rsid w:val="003E4456"/>
    <w:rsid w:val="003E73E1"/>
    <w:rsid w:val="004E2D93"/>
    <w:rsid w:val="00510EAC"/>
    <w:rsid w:val="00522CB1"/>
    <w:rsid w:val="00523B68"/>
    <w:rsid w:val="005419D4"/>
    <w:rsid w:val="00586C9B"/>
    <w:rsid w:val="005C0E47"/>
    <w:rsid w:val="00617EA0"/>
    <w:rsid w:val="00624A69"/>
    <w:rsid w:val="00632990"/>
    <w:rsid w:val="00653423"/>
    <w:rsid w:val="0068574B"/>
    <w:rsid w:val="006C4C27"/>
    <w:rsid w:val="006D0296"/>
    <w:rsid w:val="006E03D5"/>
    <w:rsid w:val="006F6833"/>
    <w:rsid w:val="00701044"/>
    <w:rsid w:val="00721A5C"/>
    <w:rsid w:val="007752F8"/>
    <w:rsid w:val="007A3552"/>
    <w:rsid w:val="007D61EF"/>
    <w:rsid w:val="00804B4A"/>
    <w:rsid w:val="008412E8"/>
    <w:rsid w:val="00853A62"/>
    <w:rsid w:val="0087061C"/>
    <w:rsid w:val="008734AA"/>
    <w:rsid w:val="00886473"/>
    <w:rsid w:val="00895949"/>
    <w:rsid w:val="008A4AD7"/>
    <w:rsid w:val="008A57B0"/>
    <w:rsid w:val="008A6890"/>
    <w:rsid w:val="008F13CC"/>
    <w:rsid w:val="009663A1"/>
    <w:rsid w:val="009752B2"/>
    <w:rsid w:val="009F0152"/>
    <w:rsid w:val="009F5FF8"/>
    <w:rsid w:val="00A745B0"/>
    <w:rsid w:val="00A96DDB"/>
    <w:rsid w:val="00AA0E74"/>
    <w:rsid w:val="00AF4A91"/>
    <w:rsid w:val="00BF5C72"/>
    <w:rsid w:val="00C63E1D"/>
    <w:rsid w:val="00CF2CB0"/>
    <w:rsid w:val="00D0162A"/>
    <w:rsid w:val="00D338CC"/>
    <w:rsid w:val="00D734BF"/>
    <w:rsid w:val="00D872BA"/>
    <w:rsid w:val="00D9445C"/>
    <w:rsid w:val="00DB257C"/>
    <w:rsid w:val="00DE3BAF"/>
    <w:rsid w:val="00E208E3"/>
    <w:rsid w:val="00E34723"/>
    <w:rsid w:val="00E403C3"/>
    <w:rsid w:val="00E41A81"/>
    <w:rsid w:val="00E938A3"/>
    <w:rsid w:val="00E93BE2"/>
    <w:rsid w:val="00EB037F"/>
    <w:rsid w:val="00EC1221"/>
    <w:rsid w:val="00EC5159"/>
    <w:rsid w:val="00ED5118"/>
    <w:rsid w:val="00F06D16"/>
    <w:rsid w:val="00F3386A"/>
    <w:rsid w:val="00F742ED"/>
    <w:rsid w:val="00F8557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E9EE"/>
  <w15:chartTrackingRefBased/>
  <w15:docId w15:val="{2FE3571A-C34C-4791-8F2B-CFDE537E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8A3"/>
    <w:rPr>
      <w:color w:val="0000FF"/>
      <w:u w:val="single"/>
    </w:rPr>
  </w:style>
  <w:style w:type="character" w:customStyle="1" w:styleId="w">
    <w:name w:val="w"/>
    <w:basedOn w:val="a0"/>
    <w:rsid w:val="00E938A3"/>
  </w:style>
  <w:style w:type="paragraph" w:customStyle="1" w:styleId="c3">
    <w:name w:val="c3"/>
    <w:basedOn w:val="a"/>
    <w:rsid w:val="00F3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86A"/>
  </w:style>
  <w:style w:type="character" w:styleId="a4">
    <w:name w:val="Strong"/>
    <w:basedOn w:val="a0"/>
    <w:uiPriority w:val="22"/>
    <w:qFormat/>
    <w:rsid w:val="00134CDF"/>
    <w:rPr>
      <w:b/>
      <w:bCs/>
    </w:rPr>
  </w:style>
  <w:style w:type="paragraph" w:styleId="a5">
    <w:name w:val="Normal (Web)"/>
    <w:basedOn w:val="a"/>
    <w:uiPriority w:val="99"/>
    <w:unhideWhenUsed/>
    <w:rsid w:val="0031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ТИПИКИНА</dc:creator>
  <cp:keywords/>
  <dc:description/>
  <cp:lastModifiedBy>ИРИНА ТИПИКИНА</cp:lastModifiedBy>
  <cp:revision>5</cp:revision>
  <dcterms:created xsi:type="dcterms:W3CDTF">2022-06-07T03:41:00Z</dcterms:created>
  <dcterms:modified xsi:type="dcterms:W3CDTF">2022-07-11T13:15:00Z</dcterms:modified>
</cp:coreProperties>
</file>