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888C" w14:textId="3255AD6F" w:rsidR="002D08D4" w:rsidRDefault="002D08D4" w:rsidP="00D82C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FAC">
        <w:rPr>
          <w:rFonts w:ascii="Times New Roman" w:hAnsi="Times New Roman" w:cs="Times New Roman"/>
          <w:b/>
          <w:bCs/>
          <w:sz w:val="28"/>
          <w:szCs w:val="28"/>
        </w:rPr>
        <w:t>Ранний возраст О.Е. Громова «</w:t>
      </w:r>
      <w:proofErr w:type="spellStart"/>
      <w:r w:rsidRPr="00865FAC">
        <w:rPr>
          <w:rFonts w:ascii="Times New Roman" w:hAnsi="Times New Roman" w:cs="Times New Roman"/>
          <w:b/>
          <w:bCs/>
          <w:sz w:val="28"/>
          <w:szCs w:val="28"/>
        </w:rPr>
        <w:t>Макартуровский</w:t>
      </w:r>
      <w:proofErr w:type="spellEnd"/>
      <w:r w:rsidRPr="00865FAC">
        <w:rPr>
          <w:rFonts w:ascii="Times New Roman" w:hAnsi="Times New Roman" w:cs="Times New Roman"/>
          <w:b/>
          <w:bCs/>
          <w:sz w:val="28"/>
          <w:szCs w:val="28"/>
        </w:rPr>
        <w:t xml:space="preserve"> опросник» (</w:t>
      </w:r>
      <w:r w:rsidR="00C154C7" w:rsidRPr="00865FAC">
        <w:rPr>
          <w:rFonts w:ascii="Times New Roman" w:hAnsi="Times New Roman" w:cs="Times New Roman"/>
          <w:b/>
          <w:bCs/>
          <w:sz w:val="28"/>
          <w:szCs w:val="28"/>
        </w:rPr>
        <w:t>«Первые слова. Фразы»)</w:t>
      </w:r>
    </w:p>
    <w:p w14:paraId="30AFA952" w14:textId="5DFF864E" w:rsidR="00344195" w:rsidRDefault="00344195" w:rsidP="00EA0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03E2C" w14:textId="086C2F2F" w:rsidR="00344195" w:rsidRDefault="00344195" w:rsidP="00EA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95">
        <w:rPr>
          <w:rFonts w:ascii="Times New Roman" w:hAnsi="Times New Roman" w:cs="Times New Roman"/>
          <w:sz w:val="24"/>
          <w:szCs w:val="24"/>
        </w:rPr>
        <w:t>ОНР 1 уровень</w:t>
      </w:r>
      <w:r w:rsidR="00D22653">
        <w:rPr>
          <w:rFonts w:ascii="Times New Roman" w:hAnsi="Times New Roman" w:cs="Times New Roman"/>
          <w:sz w:val="24"/>
          <w:szCs w:val="24"/>
        </w:rPr>
        <w:t xml:space="preserve"> </w:t>
      </w:r>
      <w:r w:rsidRPr="00344195">
        <w:rPr>
          <w:rFonts w:ascii="Times New Roman" w:hAnsi="Times New Roman" w:cs="Times New Roman"/>
          <w:sz w:val="24"/>
          <w:szCs w:val="24"/>
        </w:rPr>
        <w:t>= СНР тяжелой степени</w:t>
      </w:r>
      <w:r>
        <w:rPr>
          <w:rFonts w:ascii="Times New Roman" w:hAnsi="Times New Roman" w:cs="Times New Roman"/>
          <w:sz w:val="24"/>
          <w:szCs w:val="24"/>
        </w:rPr>
        <w:t xml:space="preserve"> тяжести при УО (ИН);</w:t>
      </w:r>
    </w:p>
    <w:p w14:paraId="701D3804" w14:textId="395AD440" w:rsidR="00344195" w:rsidRDefault="00344195" w:rsidP="00EA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ОНР 2 уровня</w:t>
      </w:r>
      <w:r w:rsidR="00D22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СНР средней степени тяжести при УО (ИН);</w:t>
      </w:r>
    </w:p>
    <w:p w14:paraId="13B927AD" w14:textId="05F211A6" w:rsidR="00344195" w:rsidRDefault="00344195" w:rsidP="00EA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ОНР 3 уровня</w:t>
      </w:r>
      <w:r w:rsidR="00D22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D22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СНР легкой степени тяжести при УО (ИН)</w:t>
      </w:r>
    </w:p>
    <w:p w14:paraId="4FAB6728" w14:textId="77777777" w:rsidR="00344195" w:rsidRDefault="00344195" w:rsidP="00EA0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A2A0AF" w14:textId="5FF185EB" w:rsidR="00344195" w:rsidRPr="00344195" w:rsidRDefault="00344195" w:rsidP="00EA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ОНР практически всегда остаётся сохранным понимание вербального обращения. При СНР наблюдается нарушение понимания обращённой речи в соответствии с возрастными нормативами.</w:t>
      </w:r>
    </w:p>
    <w:p w14:paraId="66DEAF53" w14:textId="77777777" w:rsidR="00344195" w:rsidRPr="00344195" w:rsidRDefault="00344195" w:rsidP="00EA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D08D4" w:rsidRPr="00D82CB5" w14:paraId="25A38FEE" w14:textId="77777777" w:rsidTr="005B657A">
        <w:tc>
          <w:tcPr>
            <w:tcW w:w="2912" w:type="dxa"/>
          </w:tcPr>
          <w:p w14:paraId="72D06E06" w14:textId="77777777" w:rsidR="002D08D4" w:rsidRPr="00865FAC" w:rsidRDefault="002D08D4" w:rsidP="005B6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 оценки</w:t>
            </w:r>
          </w:p>
        </w:tc>
        <w:tc>
          <w:tcPr>
            <w:tcW w:w="2912" w:type="dxa"/>
          </w:tcPr>
          <w:p w14:paraId="4119C7B4" w14:textId="77777777" w:rsidR="002D08D4" w:rsidRPr="00865FAC" w:rsidRDefault="002D08D4" w:rsidP="005B6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Процедура, описание задания</w:t>
            </w:r>
          </w:p>
        </w:tc>
        <w:tc>
          <w:tcPr>
            <w:tcW w:w="2912" w:type="dxa"/>
          </w:tcPr>
          <w:p w14:paraId="150F110C" w14:textId="77777777" w:rsidR="002D08D4" w:rsidRPr="00865FAC" w:rsidRDefault="002D08D4" w:rsidP="005B6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Стимульный материал</w:t>
            </w:r>
          </w:p>
        </w:tc>
        <w:tc>
          <w:tcPr>
            <w:tcW w:w="2912" w:type="dxa"/>
          </w:tcPr>
          <w:p w14:paraId="7E0DA5DD" w14:textId="77777777" w:rsidR="002D08D4" w:rsidRPr="00865FAC" w:rsidRDefault="002D08D4" w:rsidP="005B6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ОНР </w:t>
            </w:r>
          </w:p>
          <w:p w14:paraId="6CA10B70" w14:textId="65100326" w:rsidR="00EA0CFF" w:rsidRPr="00865FAC" w:rsidRDefault="002D08D4" w:rsidP="00EA0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(первичные речевые нарушения)</w:t>
            </w:r>
          </w:p>
        </w:tc>
        <w:tc>
          <w:tcPr>
            <w:tcW w:w="2912" w:type="dxa"/>
          </w:tcPr>
          <w:p w14:paraId="7940C723" w14:textId="77777777" w:rsidR="002D08D4" w:rsidRPr="00865FAC" w:rsidRDefault="002D08D4" w:rsidP="005B6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СНР </w:t>
            </w:r>
          </w:p>
          <w:p w14:paraId="452488DE" w14:textId="77777777" w:rsidR="002D08D4" w:rsidRPr="00865FAC" w:rsidRDefault="002D08D4" w:rsidP="005B6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(умственная отсталость)</w:t>
            </w:r>
          </w:p>
        </w:tc>
      </w:tr>
      <w:tr w:rsidR="007032C8" w:rsidRPr="00D82CB5" w14:paraId="60A84064" w14:textId="77777777" w:rsidTr="006B0233">
        <w:tc>
          <w:tcPr>
            <w:tcW w:w="14560" w:type="dxa"/>
            <w:gridSpan w:val="5"/>
          </w:tcPr>
          <w:p w14:paraId="05DBE9E2" w14:textId="3F639B46" w:rsidR="007032C8" w:rsidRDefault="007032C8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Импрессивная</w:t>
            </w:r>
            <w:proofErr w:type="spellEnd"/>
            <w:r w:rsidRPr="002D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речь</w:t>
            </w:r>
          </w:p>
        </w:tc>
      </w:tr>
      <w:tr w:rsidR="002D08D4" w:rsidRPr="00D82CB5" w14:paraId="30A6D0D6" w14:textId="77777777" w:rsidTr="005B657A">
        <w:tc>
          <w:tcPr>
            <w:tcW w:w="2912" w:type="dxa"/>
          </w:tcPr>
          <w:p w14:paraId="35DF47B4" w14:textId="366B27A5" w:rsidR="002D08D4" w:rsidRPr="002D08D4" w:rsidRDefault="002D08D4" w:rsidP="005B6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8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Понимание фразы</w:t>
            </w:r>
          </w:p>
          <w:p w14:paraId="02BE381D" w14:textId="1156469A" w:rsidR="002D08D4" w:rsidRDefault="002D08D4" w:rsidP="0007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67B5C24" w14:textId="5394477E" w:rsidR="002D08D4" w:rsidRPr="00C154C7" w:rsidRDefault="006F3B03" w:rsidP="002D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простых глаголов и выполнение инструкций «Дай, принеси, обними и т д»</w:t>
            </w:r>
          </w:p>
        </w:tc>
        <w:tc>
          <w:tcPr>
            <w:tcW w:w="2912" w:type="dxa"/>
          </w:tcPr>
          <w:p w14:paraId="558AC658" w14:textId="3B812428" w:rsidR="002D08D4" w:rsidRDefault="00C154C7" w:rsidP="00C1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Мячик, любые игрушки</w:t>
            </w:r>
          </w:p>
        </w:tc>
        <w:tc>
          <w:tcPr>
            <w:tcW w:w="2912" w:type="dxa"/>
          </w:tcPr>
          <w:p w14:paraId="47E7F2B6" w14:textId="02FC1560" w:rsidR="002D08D4" w:rsidRDefault="00072F90" w:rsidP="0007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слышит, понимает, выполняет инструкцию</w:t>
            </w:r>
            <w:r w:rsidR="006F3B03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2912" w:type="dxa"/>
          </w:tcPr>
          <w:p w14:paraId="28571AAB" w14:textId="65369C46" w:rsidR="002D08D4" w:rsidRDefault="00072F90" w:rsidP="0007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игнорирует, не выполняет инструкцию со 2-3 раза повторения, или выполняет, но отстрочено  </w:t>
            </w:r>
          </w:p>
        </w:tc>
      </w:tr>
      <w:tr w:rsidR="007032C8" w:rsidRPr="00D82CB5" w14:paraId="518F834A" w14:textId="77777777" w:rsidTr="00505BAC">
        <w:tc>
          <w:tcPr>
            <w:tcW w:w="14560" w:type="dxa"/>
            <w:gridSpan w:val="5"/>
          </w:tcPr>
          <w:p w14:paraId="7BB10812" w14:textId="13DA3D37" w:rsidR="007032C8" w:rsidRPr="00503E5A" w:rsidRDefault="007032C8" w:rsidP="00703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Понимание</w:t>
            </w:r>
          </w:p>
        </w:tc>
      </w:tr>
      <w:tr w:rsidR="006F3B03" w:rsidRPr="00D82CB5" w14:paraId="5D55D916" w14:textId="77777777" w:rsidTr="005B657A">
        <w:tc>
          <w:tcPr>
            <w:tcW w:w="2912" w:type="dxa"/>
          </w:tcPr>
          <w:p w14:paraId="683258B7" w14:textId="01C9ED1B" w:rsidR="006F3B03" w:rsidRPr="00C154C7" w:rsidRDefault="006F3B03" w:rsidP="005B6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Звукоимитации</w:t>
            </w:r>
            <w:proofErr w:type="spellEnd"/>
            <w:r w:rsidRPr="00C15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звукоподражания</w:t>
            </w:r>
          </w:p>
        </w:tc>
        <w:tc>
          <w:tcPr>
            <w:tcW w:w="2912" w:type="dxa"/>
            <w:vMerge w:val="restart"/>
          </w:tcPr>
          <w:p w14:paraId="2A27845A" w14:textId="77777777" w:rsidR="006F3B03" w:rsidRDefault="006F3B03" w:rsidP="006F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1.Взрослый проговаривает звукокомплексы, характеризующие звуки животных и птиц и спрашивает ребенка «Кто так говорит?» Ребенок показывает указательным жестом на животное или птицу. </w:t>
            </w:r>
          </w:p>
          <w:p w14:paraId="6E824895" w14:textId="53C0BF4B" w:rsidR="006F3B03" w:rsidRDefault="006F3B03" w:rsidP="006F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«Покажи,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 Ребенок показывает</w:t>
            </w:r>
          </w:p>
        </w:tc>
        <w:tc>
          <w:tcPr>
            <w:tcW w:w="2912" w:type="dxa"/>
            <w:vMerge w:val="restart"/>
          </w:tcPr>
          <w:p w14:paraId="17276FBF" w14:textId="32C3DEE6" w:rsidR="006F3B03" w:rsidRDefault="006F3B03" w:rsidP="006F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картинки, символы домашних, диких животных, птиц, аудио, видео материал</w:t>
            </w:r>
          </w:p>
        </w:tc>
        <w:tc>
          <w:tcPr>
            <w:tcW w:w="2912" w:type="dxa"/>
            <w:vMerge w:val="restart"/>
          </w:tcPr>
          <w:p w14:paraId="769BC93E" w14:textId="39A1D877" w:rsidR="006F3B03" w:rsidRDefault="006F3B03" w:rsidP="006F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проговаривает, ребенок показывает</w:t>
            </w:r>
            <w:r w:rsidR="00EA0CFF">
              <w:rPr>
                <w:rFonts w:ascii="Times New Roman" w:hAnsi="Times New Roman" w:cs="Times New Roman"/>
                <w:sz w:val="24"/>
                <w:szCs w:val="24"/>
              </w:rPr>
              <w:t xml:space="preserve">. В экспрессивной речи: </w:t>
            </w:r>
          </w:p>
          <w:p w14:paraId="5EF6B05A" w14:textId="47658B1B" w:rsidR="00EA0CFF" w:rsidRDefault="00EA0CFF" w:rsidP="006F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Merge w:val="restart"/>
          </w:tcPr>
          <w:p w14:paraId="6632445C" w14:textId="77777777" w:rsidR="006F3B03" w:rsidRDefault="006F3B03" w:rsidP="006F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показывает, но возможны ошибки. При системном недоразвитии тяжелой степени тяжести ребенок показывает на любое животное, не соотнося его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звукокомплексом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D84EDA" w14:textId="2CB65744" w:rsidR="006F3B03" w:rsidRDefault="006F3B03" w:rsidP="006F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плача, смеха, непроизвольная, нет </w:t>
            </w:r>
            <w:r w:rsidR="007032C8">
              <w:rPr>
                <w:rFonts w:ascii="Times New Roman" w:hAnsi="Times New Roman" w:cs="Times New Roman"/>
                <w:sz w:val="24"/>
                <w:szCs w:val="24"/>
              </w:rPr>
              <w:t>подражания восклицаниям.</w:t>
            </w:r>
          </w:p>
        </w:tc>
      </w:tr>
      <w:tr w:rsidR="006F3B03" w:rsidRPr="00D82CB5" w14:paraId="56F83B46" w14:textId="77777777" w:rsidTr="005B657A">
        <w:tc>
          <w:tcPr>
            <w:tcW w:w="2912" w:type="dxa"/>
          </w:tcPr>
          <w:p w14:paraId="1CE9C6B7" w14:textId="26002F65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Голоса животных и птиц</w:t>
            </w:r>
          </w:p>
        </w:tc>
        <w:tc>
          <w:tcPr>
            <w:tcW w:w="2912" w:type="dxa"/>
            <w:vMerge/>
          </w:tcPr>
          <w:p w14:paraId="4F791500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3277584" w14:textId="1F4AF8E5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BD444F6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29665C86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03" w:rsidRPr="00D82CB5" w14:paraId="2BC77C3A" w14:textId="77777777" w:rsidTr="005B657A">
        <w:tc>
          <w:tcPr>
            <w:tcW w:w="2912" w:type="dxa"/>
          </w:tcPr>
          <w:p w14:paraId="7D615AD2" w14:textId="52611CE2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машин, инструментов, часов</w:t>
            </w:r>
          </w:p>
        </w:tc>
        <w:tc>
          <w:tcPr>
            <w:tcW w:w="2912" w:type="dxa"/>
            <w:vMerge/>
          </w:tcPr>
          <w:p w14:paraId="1AE620AE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9806664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1DE4C021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6BAB757F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03" w:rsidRPr="00D82CB5" w14:paraId="3C4F3067" w14:textId="77777777" w:rsidTr="005B657A">
        <w:tc>
          <w:tcPr>
            <w:tcW w:w="2912" w:type="dxa"/>
          </w:tcPr>
          <w:p w14:paraId="5F322393" w14:textId="682DFCAD" w:rsidR="006F3B03" w:rsidRPr="00C154C7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C7">
              <w:rPr>
                <w:rFonts w:ascii="Times New Roman" w:hAnsi="Times New Roman" w:cs="Times New Roman"/>
                <w:sz w:val="24"/>
                <w:szCs w:val="24"/>
              </w:rPr>
              <w:t>Имитация плача, смеха, ауканья, подражание восклицаниям и эмоциональным возгласам других людей</w:t>
            </w:r>
          </w:p>
        </w:tc>
        <w:tc>
          <w:tcPr>
            <w:tcW w:w="2912" w:type="dxa"/>
            <w:vMerge/>
          </w:tcPr>
          <w:p w14:paraId="218B959F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2F7B8BA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4766161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C82ADB7" w14:textId="77777777" w:rsidR="006F3B03" w:rsidRDefault="006F3B03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C7" w:rsidRPr="00D82CB5" w14:paraId="0119A429" w14:textId="77777777" w:rsidTr="005B657A">
        <w:tc>
          <w:tcPr>
            <w:tcW w:w="2912" w:type="dxa"/>
          </w:tcPr>
          <w:p w14:paraId="3CC5D7AE" w14:textId="77777777" w:rsidR="00C154C7" w:rsidRDefault="00C154C7" w:rsidP="005B6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Животные, птицы, насекомые (реальные и игрушечные)</w:t>
            </w:r>
          </w:p>
          <w:p w14:paraId="5D7B1D60" w14:textId="3328DFC2" w:rsidR="00C154C7" w:rsidRPr="00C154C7" w:rsidRDefault="00C154C7" w:rsidP="00C154C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5722CFE7" w14:textId="566E13A2" w:rsidR="00C154C7" w:rsidRDefault="007032C8" w:rsidP="00ED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покажи, принеси</w:t>
            </w:r>
          </w:p>
        </w:tc>
        <w:tc>
          <w:tcPr>
            <w:tcW w:w="2912" w:type="dxa"/>
          </w:tcPr>
          <w:p w14:paraId="6D8EBD90" w14:textId="1BF08A9E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картинки, символы домашних, диких животных, птиц, аудио, видео материал</w:t>
            </w:r>
          </w:p>
        </w:tc>
        <w:tc>
          <w:tcPr>
            <w:tcW w:w="2912" w:type="dxa"/>
          </w:tcPr>
          <w:p w14:paraId="5A866A40" w14:textId="77777777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проговаривает, ребенок показывает.</w:t>
            </w:r>
          </w:p>
          <w:p w14:paraId="79D19266" w14:textId="77777777" w:rsidR="007032C8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показывает, взрослый озвучивает</w:t>
            </w:r>
          </w:p>
          <w:p w14:paraId="3D0E06AD" w14:textId="043CEE85" w:rsidR="00EA0CFF" w:rsidRDefault="007032C8" w:rsidP="00EA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выбирает нужный из 2-х предложенных</w:t>
            </w:r>
            <w:r w:rsidR="00503E5A">
              <w:rPr>
                <w:rFonts w:ascii="Times New Roman" w:hAnsi="Times New Roman" w:cs="Times New Roman"/>
                <w:sz w:val="24"/>
                <w:szCs w:val="24"/>
              </w:rPr>
              <w:t>. Ребенок ориентируется в первых глаголах, простых существительных</w:t>
            </w:r>
            <w:r w:rsidR="00EA0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0B25B1" w14:textId="72BB0792" w:rsidR="00EA0CFF" w:rsidRDefault="00EA0CFF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EB1ABD2" w14:textId="1CCBA3FA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от </w:t>
            </w:r>
            <w:r w:rsidR="00865FAC">
              <w:rPr>
                <w:rFonts w:ascii="Times New Roman" w:hAnsi="Times New Roman" w:cs="Times New Roman"/>
                <w:sz w:val="24"/>
                <w:szCs w:val="24"/>
              </w:rPr>
              <w:t xml:space="preserve">тяжести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системного недоразвития речи ребенок может показыв</w:t>
            </w:r>
            <w:r w:rsidR="00865FA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единичных случаях, в тяжелых не реагирует на речь</w:t>
            </w:r>
            <w:r w:rsidR="00503E5A">
              <w:rPr>
                <w:rFonts w:ascii="Times New Roman" w:hAnsi="Times New Roman" w:cs="Times New Roman"/>
                <w:sz w:val="24"/>
                <w:szCs w:val="24"/>
              </w:rPr>
              <w:t>. В экспрессивной речи может непроизвольно повторять звуки</w:t>
            </w:r>
          </w:p>
        </w:tc>
      </w:tr>
      <w:tr w:rsidR="00C154C7" w:rsidRPr="00D82CB5" w14:paraId="40D64425" w14:textId="77777777" w:rsidTr="005B657A">
        <w:tc>
          <w:tcPr>
            <w:tcW w:w="2912" w:type="dxa"/>
          </w:tcPr>
          <w:p w14:paraId="31342132" w14:textId="39CD3354" w:rsidR="00C154C7" w:rsidRPr="00C154C7" w:rsidRDefault="00C154C7" w:rsidP="005B6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Транспорт (реальный и игрушечный)</w:t>
            </w:r>
          </w:p>
        </w:tc>
        <w:tc>
          <w:tcPr>
            <w:tcW w:w="2912" w:type="dxa"/>
          </w:tcPr>
          <w:p w14:paraId="37EA54EE" w14:textId="3E2542AD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покажи, принеси</w:t>
            </w:r>
          </w:p>
        </w:tc>
        <w:tc>
          <w:tcPr>
            <w:tcW w:w="2912" w:type="dxa"/>
          </w:tcPr>
          <w:p w14:paraId="33C8F92A" w14:textId="62B01620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картинки, символы, аудио, видео материал, транспорт реальный</w:t>
            </w:r>
          </w:p>
        </w:tc>
        <w:tc>
          <w:tcPr>
            <w:tcW w:w="2912" w:type="dxa"/>
          </w:tcPr>
          <w:p w14:paraId="6F20F4DE" w14:textId="77777777" w:rsidR="007032C8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проговаривает, ребенок показывает.</w:t>
            </w:r>
          </w:p>
          <w:p w14:paraId="5E5EE9AC" w14:textId="77777777" w:rsidR="007032C8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показывает, взрослый озвучивает</w:t>
            </w:r>
          </w:p>
          <w:p w14:paraId="400B9DC5" w14:textId="53066148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выбирает нужный из 2-х предложенных</w:t>
            </w:r>
          </w:p>
        </w:tc>
        <w:tc>
          <w:tcPr>
            <w:tcW w:w="2912" w:type="dxa"/>
          </w:tcPr>
          <w:p w14:paraId="18B05C6B" w14:textId="0D9A5EEF" w:rsidR="00C154C7" w:rsidRDefault="00865FAC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тяжести системного недоразвития речи ребенок может показывать правильно в единичных случаях, в тяжелых не реагирует на речь</w:t>
            </w:r>
            <w:r w:rsidR="00503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54C7" w:rsidRPr="00D82CB5" w14:paraId="1FCE99F6" w14:textId="77777777" w:rsidTr="005B657A">
        <w:tc>
          <w:tcPr>
            <w:tcW w:w="2912" w:type="dxa"/>
          </w:tcPr>
          <w:p w14:paraId="6D68D074" w14:textId="3B664A1E" w:rsidR="00C154C7" w:rsidRPr="00C154C7" w:rsidRDefault="00C154C7" w:rsidP="005B6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Игрушки</w:t>
            </w:r>
          </w:p>
        </w:tc>
        <w:tc>
          <w:tcPr>
            <w:tcW w:w="2912" w:type="dxa"/>
          </w:tcPr>
          <w:p w14:paraId="6911D797" w14:textId="119B04B3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покажи, принеси</w:t>
            </w:r>
          </w:p>
        </w:tc>
        <w:tc>
          <w:tcPr>
            <w:tcW w:w="2912" w:type="dxa"/>
          </w:tcPr>
          <w:p w14:paraId="6C88B9F5" w14:textId="319ED28A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аудио, видео материал</w:t>
            </w:r>
          </w:p>
        </w:tc>
        <w:tc>
          <w:tcPr>
            <w:tcW w:w="2912" w:type="dxa"/>
          </w:tcPr>
          <w:p w14:paraId="39F49E94" w14:textId="77777777" w:rsidR="007032C8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проговаривает, ребенок показывает.</w:t>
            </w:r>
          </w:p>
          <w:p w14:paraId="78745E04" w14:textId="77777777" w:rsidR="007032C8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показывает, взрослый озвучивает</w:t>
            </w:r>
          </w:p>
          <w:p w14:paraId="5452E0BE" w14:textId="34037755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выбирает нужный из 2-х предложенных</w:t>
            </w:r>
          </w:p>
        </w:tc>
        <w:tc>
          <w:tcPr>
            <w:tcW w:w="2912" w:type="dxa"/>
          </w:tcPr>
          <w:p w14:paraId="0A84B2DE" w14:textId="1CC02CDB" w:rsidR="00C154C7" w:rsidRDefault="00865FAC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тяжести системного недоразвития речи ребенок может показывать правильно в единичных случаях, в тяжелых не реагирует на речь</w:t>
            </w:r>
          </w:p>
        </w:tc>
      </w:tr>
      <w:tr w:rsidR="00C154C7" w:rsidRPr="00D82CB5" w14:paraId="12846A1E" w14:textId="77777777" w:rsidTr="005B657A">
        <w:tc>
          <w:tcPr>
            <w:tcW w:w="2912" w:type="dxa"/>
          </w:tcPr>
          <w:p w14:paraId="29286890" w14:textId="77777777" w:rsidR="00C154C7" w:rsidRDefault="00C154C7" w:rsidP="005B6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Продукты питания, напитки</w:t>
            </w:r>
          </w:p>
          <w:p w14:paraId="5620C1DF" w14:textId="79911B34" w:rsidR="00C154C7" w:rsidRPr="00C154C7" w:rsidRDefault="00C154C7" w:rsidP="00C154C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41BA6838" w14:textId="4180F0DA" w:rsidR="00C154C7" w:rsidRDefault="007032C8" w:rsidP="00ED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Где?,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возьми, принеси, что любишь?»</w:t>
            </w:r>
          </w:p>
        </w:tc>
        <w:tc>
          <w:tcPr>
            <w:tcW w:w="2912" w:type="dxa"/>
          </w:tcPr>
          <w:p w14:paraId="273D0EE0" w14:textId="125E0608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продукты питания</w:t>
            </w:r>
          </w:p>
        </w:tc>
        <w:tc>
          <w:tcPr>
            <w:tcW w:w="2912" w:type="dxa"/>
          </w:tcPr>
          <w:p w14:paraId="12990178" w14:textId="77777777" w:rsidR="007032C8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проговаривает, ребенок показывает.</w:t>
            </w:r>
          </w:p>
          <w:p w14:paraId="12DA0D32" w14:textId="77777777" w:rsidR="007032C8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показывает, взрослый озвучивает</w:t>
            </w:r>
          </w:p>
          <w:p w14:paraId="0A2C3AFF" w14:textId="77777777" w:rsidR="00C154C7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отвечает на вопрос «Покажи, где?»</w:t>
            </w:r>
          </w:p>
          <w:p w14:paraId="6C707BBE" w14:textId="32B6502F" w:rsidR="007032C8" w:rsidRDefault="007032C8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ешь?», «Что пьешь?»  Тебе нравится? (утвердительный или отрицательный ответ)</w:t>
            </w:r>
          </w:p>
        </w:tc>
        <w:tc>
          <w:tcPr>
            <w:tcW w:w="2912" w:type="dxa"/>
          </w:tcPr>
          <w:p w14:paraId="32481618" w14:textId="3D1EC729" w:rsidR="00C154C7" w:rsidRDefault="00865FAC" w:rsidP="0070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пищевая избирательность, нелюбимые продукты показывать не будет. Любимые ест без ограничения </w:t>
            </w:r>
          </w:p>
        </w:tc>
      </w:tr>
      <w:tr w:rsidR="00C154C7" w:rsidRPr="00D82CB5" w14:paraId="33C186EE" w14:textId="77777777" w:rsidTr="005B657A">
        <w:tc>
          <w:tcPr>
            <w:tcW w:w="2912" w:type="dxa"/>
          </w:tcPr>
          <w:p w14:paraId="570D6E35" w14:textId="5D6562B0" w:rsidR="00C154C7" w:rsidRPr="00C154C7" w:rsidRDefault="00C154C7" w:rsidP="005B6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4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Одежда, детали одежды, обувь</w:t>
            </w:r>
          </w:p>
        </w:tc>
        <w:tc>
          <w:tcPr>
            <w:tcW w:w="2912" w:type="dxa"/>
          </w:tcPr>
          <w:p w14:paraId="3949BEC5" w14:textId="40B0836F" w:rsidR="00C154C7" w:rsidRDefault="00865FAC" w:rsidP="00ED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«Возьми, надень, принеси, покажи»</w:t>
            </w:r>
          </w:p>
        </w:tc>
        <w:tc>
          <w:tcPr>
            <w:tcW w:w="2912" w:type="dxa"/>
          </w:tcPr>
          <w:p w14:paraId="5D286B66" w14:textId="0AA5809F" w:rsidR="00C154C7" w:rsidRDefault="00865FAC" w:rsidP="00865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 реальные или кукольные</w:t>
            </w:r>
          </w:p>
        </w:tc>
        <w:tc>
          <w:tcPr>
            <w:tcW w:w="2912" w:type="dxa"/>
          </w:tcPr>
          <w:p w14:paraId="72AD0E1B" w14:textId="5B36A30C" w:rsidR="00C154C7" w:rsidRDefault="00865FAC" w:rsidP="00865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по назначению использует все предметы обуви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одежды, показывает, сам надевает</w:t>
            </w:r>
          </w:p>
        </w:tc>
        <w:tc>
          <w:tcPr>
            <w:tcW w:w="2912" w:type="dxa"/>
          </w:tcPr>
          <w:p w14:paraId="74030AC8" w14:textId="0D73F86B" w:rsidR="00C154C7" w:rsidRDefault="00865FAC" w:rsidP="00865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от тяжести умственной отсталости, может неправильно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надевать предмет, не знать его названия</w:t>
            </w:r>
          </w:p>
        </w:tc>
      </w:tr>
      <w:tr w:rsidR="00C154C7" w:rsidRPr="00D82CB5" w14:paraId="6B0A84F4" w14:textId="77777777" w:rsidTr="005B657A">
        <w:tc>
          <w:tcPr>
            <w:tcW w:w="2912" w:type="dxa"/>
          </w:tcPr>
          <w:p w14:paraId="66C2C82F" w14:textId="77777777" w:rsidR="00865FAC" w:rsidRPr="00132674" w:rsidRDefault="00865FAC" w:rsidP="00865F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Части тела, детали лица</w:t>
            </w:r>
          </w:p>
          <w:p w14:paraId="448DFE6D" w14:textId="7F94BBC8" w:rsidR="00C154C7" w:rsidRPr="00C154C7" w:rsidRDefault="00C154C7" w:rsidP="00C154C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16667C55" w14:textId="29C9FD07" w:rsidR="00C154C7" w:rsidRDefault="00865FAC" w:rsidP="00865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«Покажи на мне, где у тебя, где у Кати, Миши?». Похлопай в ладоши, </w:t>
            </w:r>
          </w:p>
        </w:tc>
        <w:tc>
          <w:tcPr>
            <w:tcW w:w="2912" w:type="dxa"/>
          </w:tcPr>
          <w:p w14:paraId="74BC8F75" w14:textId="685D6938" w:rsidR="00C154C7" w:rsidRDefault="00865FAC" w:rsidP="00865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лица людей, морды животных и т д</w:t>
            </w:r>
          </w:p>
        </w:tc>
        <w:tc>
          <w:tcPr>
            <w:tcW w:w="2912" w:type="dxa"/>
          </w:tcPr>
          <w:p w14:paraId="00D87FC2" w14:textId="58777931" w:rsidR="00C154C7" w:rsidRDefault="00865FAC" w:rsidP="00865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Понимает, выполняет, иногда ошибается в показах (брови, ресницы, лоб)</w:t>
            </w:r>
          </w:p>
        </w:tc>
        <w:tc>
          <w:tcPr>
            <w:tcW w:w="2912" w:type="dxa"/>
          </w:tcPr>
          <w:p w14:paraId="0CA9D985" w14:textId="09E1B0D0" w:rsidR="00C154C7" w:rsidRDefault="00865FAC" w:rsidP="00865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и понимает глаза, нос, рот, уши, руки, </w:t>
            </w:r>
            <w:r w:rsidR="00503E5A">
              <w:rPr>
                <w:rFonts w:ascii="Times New Roman" w:hAnsi="Times New Roman" w:cs="Times New Roman"/>
                <w:sz w:val="24"/>
                <w:szCs w:val="24"/>
              </w:rPr>
              <w:t>ноги.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знает остальных частей тела</w:t>
            </w:r>
          </w:p>
        </w:tc>
      </w:tr>
      <w:tr w:rsidR="00132674" w:rsidRPr="00D82CB5" w14:paraId="25FE9DA2" w14:textId="77777777" w:rsidTr="005B657A">
        <w:tc>
          <w:tcPr>
            <w:tcW w:w="2912" w:type="dxa"/>
          </w:tcPr>
          <w:p w14:paraId="778909D1" w14:textId="77777777" w:rsidR="00132674" w:rsidRDefault="00132674" w:rsidP="001326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Помещения в квартире (доме), домашнее оборудование и мебель</w:t>
            </w:r>
          </w:p>
          <w:p w14:paraId="07223AF9" w14:textId="4FB860B1" w:rsidR="00132674" w:rsidRPr="00132674" w:rsidRDefault="00132674" w:rsidP="001326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732C2C12" w14:textId="0E3A7B3D" w:rsidR="00503E5A" w:rsidRDefault="00503E5A" w:rsidP="00ED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по словесной инструкции». Игра «Прятки»</w:t>
            </w:r>
          </w:p>
          <w:p w14:paraId="473D2658" w14:textId="00A39486" w:rsidR="00132674" w:rsidRDefault="00132674" w:rsidP="00ED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FF4C72D" w14:textId="7DF83A78" w:rsidR="00132674" w:rsidRDefault="00503E5A" w:rsidP="0050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домашнее оборудование</w:t>
            </w:r>
          </w:p>
        </w:tc>
        <w:tc>
          <w:tcPr>
            <w:tcW w:w="2912" w:type="dxa"/>
          </w:tcPr>
          <w:p w14:paraId="3C89CE95" w14:textId="690E4C7B" w:rsidR="00132674" w:rsidRDefault="00503E5A" w:rsidP="0050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Выполняет, может ошибаться в ориентировке в пространстве</w:t>
            </w:r>
          </w:p>
        </w:tc>
        <w:tc>
          <w:tcPr>
            <w:tcW w:w="2912" w:type="dxa"/>
          </w:tcPr>
          <w:p w14:paraId="0DC6FDAD" w14:textId="33AD2CF0" w:rsidR="00132674" w:rsidRDefault="00503E5A" w:rsidP="0050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Инструкцию не выполняет, не ориентируется в пространстве</w:t>
            </w:r>
          </w:p>
        </w:tc>
      </w:tr>
      <w:tr w:rsidR="00132674" w:rsidRPr="00D82CB5" w14:paraId="4CF510D7" w14:textId="77777777" w:rsidTr="005B657A">
        <w:tc>
          <w:tcPr>
            <w:tcW w:w="2912" w:type="dxa"/>
          </w:tcPr>
          <w:p w14:paraId="49EF03B8" w14:textId="1944935D" w:rsidR="00132674" w:rsidRPr="00132674" w:rsidRDefault="00132674" w:rsidP="001326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быта</w:t>
            </w:r>
          </w:p>
        </w:tc>
        <w:tc>
          <w:tcPr>
            <w:tcW w:w="2912" w:type="dxa"/>
          </w:tcPr>
          <w:p w14:paraId="716E7F09" w14:textId="77777777" w:rsidR="00132674" w:rsidRDefault="00132674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70C6A44" w14:textId="77777777" w:rsidR="00132674" w:rsidRDefault="00132674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2557F0D" w14:textId="77777777" w:rsidR="00132674" w:rsidRDefault="00132674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4F81972" w14:textId="77777777" w:rsidR="00132674" w:rsidRDefault="00132674" w:rsidP="005B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4B" w:rsidRPr="00D82CB5" w14:paraId="6F21B113" w14:textId="77777777" w:rsidTr="005B657A">
        <w:tc>
          <w:tcPr>
            <w:tcW w:w="2912" w:type="dxa"/>
          </w:tcPr>
          <w:p w14:paraId="4ACB0792" w14:textId="77777777" w:rsidR="00ED2E4B" w:rsidRDefault="00ED2E4B" w:rsidP="00ED2E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вне дома и достопримечательности</w:t>
            </w:r>
          </w:p>
          <w:p w14:paraId="6329C86C" w14:textId="35F7E41B" w:rsidR="00ED2E4B" w:rsidRPr="00132674" w:rsidRDefault="00ED2E4B" w:rsidP="00ED2E4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156736" w14:textId="21434D6F" w:rsidR="00503E5A" w:rsidRDefault="00503E5A" w:rsidP="00ED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«Покажи,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FAB44B" w14:textId="747DA5DE" w:rsidR="00ED2E4B" w:rsidRDefault="00ED2E4B" w:rsidP="00ED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0E39204" w14:textId="22FD2E8B" w:rsidR="00ED2E4B" w:rsidRDefault="00503E5A" w:rsidP="0050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развлекательные центры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2912" w:type="dxa"/>
          </w:tcPr>
          <w:p w14:paraId="25656518" w14:textId="574CC7B7" w:rsidR="00ED2E4B" w:rsidRDefault="00503E5A" w:rsidP="0050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назначение предмета, выполняет инструкцию</w:t>
            </w:r>
          </w:p>
        </w:tc>
        <w:tc>
          <w:tcPr>
            <w:tcW w:w="2912" w:type="dxa"/>
          </w:tcPr>
          <w:p w14:paraId="3DE401B1" w14:textId="17BAA506" w:rsidR="00ED2E4B" w:rsidRDefault="00503E5A" w:rsidP="0050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чувства страха, показывает на все предметы, в поле своего зрения</w:t>
            </w:r>
          </w:p>
        </w:tc>
      </w:tr>
      <w:tr w:rsidR="00755DF8" w:rsidRPr="00D82CB5" w14:paraId="6C24D57A" w14:textId="77777777" w:rsidTr="005B657A">
        <w:tc>
          <w:tcPr>
            <w:tcW w:w="2912" w:type="dxa"/>
          </w:tcPr>
          <w:p w14:paraId="42B49DAD" w14:textId="77777777" w:rsidR="00755DF8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Люди</w:t>
            </w:r>
          </w:p>
          <w:p w14:paraId="3631E1EA" w14:textId="6EE734D3" w:rsidR="00755DF8" w:rsidRPr="00ED2E4B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2B4920B" w14:textId="6D2381AC" w:rsidR="00755DF8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4B">
              <w:rPr>
                <w:rFonts w:ascii="Times New Roman" w:hAnsi="Times New Roman" w:cs="Times New Roman"/>
                <w:sz w:val="24"/>
                <w:szCs w:val="24"/>
              </w:rPr>
              <w:t xml:space="preserve">Имена,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D2E4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показывает </w:t>
            </w:r>
          </w:p>
        </w:tc>
        <w:tc>
          <w:tcPr>
            <w:tcW w:w="2912" w:type="dxa"/>
          </w:tcPr>
          <w:p w14:paraId="54538723" w14:textId="0CF6CE25" w:rsidR="00755DF8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Родные, близкие, знакомые люди</w:t>
            </w:r>
          </w:p>
        </w:tc>
        <w:tc>
          <w:tcPr>
            <w:tcW w:w="2912" w:type="dxa"/>
          </w:tcPr>
          <w:p w14:paraId="23742D12" w14:textId="534466E4" w:rsidR="00755DF8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ближайшее окружение, в экспрессивной речи пользуется именами </w:t>
            </w:r>
          </w:p>
        </w:tc>
        <w:tc>
          <w:tcPr>
            <w:tcW w:w="2912" w:type="dxa"/>
          </w:tcPr>
          <w:p w14:paraId="3AF1DFD6" w14:textId="481C7841" w:rsidR="00755DF8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ближайшее окружение, в экспрессивной речи пользуется именами со множественными ошибками</w:t>
            </w:r>
          </w:p>
        </w:tc>
      </w:tr>
      <w:tr w:rsidR="00755DF8" w:rsidRPr="00D82CB5" w14:paraId="12F87139" w14:textId="77777777" w:rsidTr="005B657A">
        <w:tc>
          <w:tcPr>
            <w:tcW w:w="2912" w:type="dxa"/>
          </w:tcPr>
          <w:p w14:paraId="1448C054" w14:textId="3E1DB2A2" w:rsidR="00755DF8" w:rsidRPr="00ED2E4B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Режимные моменты (распорядок дня, запреты, обращения)</w:t>
            </w:r>
          </w:p>
        </w:tc>
        <w:tc>
          <w:tcPr>
            <w:tcW w:w="2912" w:type="dxa"/>
          </w:tcPr>
          <w:p w14:paraId="46071DEC" w14:textId="7E3C8DF7" w:rsidR="00755DF8" w:rsidRPr="00ED2E4B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Даем предмет и побуждаем к произнесению слов благодарностей</w:t>
            </w:r>
          </w:p>
        </w:tc>
        <w:tc>
          <w:tcPr>
            <w:tcW w:w="2912" w:type="dxa"/>
          </w:tcPr>
          <w:p w14:paraId="1A13C48C" w14:textId="4DB64E86" w:rsidR="00755DF8" w:rsidRDefault="006677BF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режима дня, игрушки</w:t>
            </w:r>
          </w:p>
        </w:tc>
        <w:tc>
          <w:tcPr>
            <w:tcW w:w="2912" w:type="dxa"/>
          </w:tcPr>
          <w:p w14:paraId="0367F239" w14:textId="69163259" w:rsidR="00755DF8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Кивает головой, говорит спасибо, в экспрессивной речи отдаленное напоминание вежливых слов</w:t>
            </w:r>
          </w:p>
        </w:tc>
        <w:tc>
          <w:tcPr>
            <w:tcW w:w="2912" w:type="dxa"/>
          </w:tcPr>
          <w:p w14:paraId="45C4337F" w14:textId="157CE060" w:rsidR="00755DF8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 не понимает и не произносит, если произносит, то со множественными ошибками</w:t>
            </w:r>
          </w:p>
        </w:tc>
      </w:tr>
      <w:tr w:rsidR="00755DF8" w:rsidRPr="00D82CB5" w14:paraId="75E2225A" w14:textId="77777777" w:rsidTr="005B657A">
        <w:tc>
          <w:tcPr>
            <w:tcW w:w="2912" w:type="dxa"/>
          </w:tcPr>
          <w:p w14:paraId="7919EB93" w14:textId="43D8F30F" w:rsidR="00755DF8" w:rsidRPr="00ED2E4B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Слова-действия</w:t>
            </w:r>
          </w:p>
        </w:tc>
        <w:tc>
          <w:tcPr>
            <w:tcW w:w="2912" w:type="dxa"/>
          </w:tcPr>
          <w:p w14:paraId="726F6973" w14:textId="420CC1C1" w:rsidR="00755DF8" w:rsidRPr="00ED2E4B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Даем предмет и побуждаем к действию</w:t>
            </w:r>
          </w:p>
        </w:tc>
        <w:tc>
          <w:tcPr>
            <w:tcW w:w="2912" w:type="dxa"/>
          </w:tcPr>
          <w:p w14:paraId="372D5524" w14:textId="52E2CFCA" w:rsidR="00755DF8" w:rsidRDefault="006677BF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продукты</w:t>
            </w:r>
          </w:p>
        </w:tc>
        <w:tc>
          <w:tcPr>
            <w:tcW w:w="2912" w:type="dxa"/>
          </w:tcPr>
          <w:p w14:paraId="6128235D" w14:textId="05DD98AB" w:rsidR="00755DF8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все действия оречевлять</w:t>
            </w:r>
            <w:r w:rsidR="00EA0CFF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  <w:r w:rsidR="006677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A0CFF">
              <w:rPr>
                <w:rFonts w:ascii="Times New Roman" w:hAnsi="Times New Roman" w:cs="Times New Roman"/>
                <w:sz w:val="24"/>
                <w:szCs w:val="24"/>
              </w:rPr>
              <w:t>ет называть в экспрессивной речи отдельные слоги от слова</w:t>
            </w:r>
          </w:p>
        </w:tc>
        <w:tc>
          <w:tcPr>
            <w:tcW w:w="2912" w:type="dxa"/>
          </w:tcPr>
          <w:p w14:paraId="5BE18618" w14:textId="05EAEE3F" w:rsidR="00755DF8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Манипулирует предметами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оречевления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 w:rsidR="00EA0CFF">
              <w:rPr>
                <w:rFonts w:ascii="Times New Roman" w:hAnsi="Times New Roman" w:cs="Times New Roman"/>
                <w:sz w:val="24"/>
                <w:szCs w:val="24"/>
              </w:rPr>
              <w:t xml:space="preserve"> или в речи использует непонятный набор звуков</w:t>
            </w:r>
          </w:p>
        </w:tc>
      </w:tr>
      <w:tr w:rsidR="00755DF8" w:rsidRPr="00D82CB5" w14:paraId="1FEFCC74" w14:textId="77777777" w:rsidTr="005B657A">
        <w:tc>
          <w:tcPr>
            <w:tcW w:w="2912" w:type="dxa"/>
          </w:tcPr>
          <w:p w14:paraId="002FD99A" w14:textId="2B1A6499" w:rsidR="00755DF8" w:rsidRPr="00ED2E4B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Слова-определения</w:t>
            </w:r>
          </w:p>
        </w:tc>
        <w:tc>
          <w:tcPr>
            <w:tcW w:w="2912" w:type="dxa"/>
          </w:tcPr>
          <w:p w14:paraId="46BB8737" w14:textId="02A96FC3" w:rsidR="00755DF8" w:rsidRPr="00ED2E4B" w:rsidRDefault="00EA0CFF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Даем предмет и побуждаем назвать какой он</w:t>
            </w:r>
          </w:p>
        </w:tc>
        <w:tc>
          <w:tcPr>
            <w:tcW w:w="2912" w:type="dxa"/>
          </w:tcPr>
          <w:p w14:paraId="233F3182" w14:textId="1EDAD9AC" w:rsidR="00755DF8" w:rsidRDefault="006677BF" w:rsidP="0066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продукты</w:t>
            </w:r>
          </w:p>
        </w:tc>
        <w:tc>
          <w:tcPr>
            <w:tcW w:w="2912" w:type="dxa"/>
          </w:tcPr>
          <w:p w14:paraId="4A5B1900" w14:textId="1A213EA0" w:rsidR="00755DF8" w:rsidRDefault="00EA0CFF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2653">
              <w:rPr>
                <w:rFonts w:ascii="Times New Roman" w:hAnsi="Times New Roman" w:cs="Times New Roman"/>
                <w:sz w:val="24"/>
                <w:szCs w:val="24"/>
              </w:rPr>
              <w:t>экспрессивной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 w:rsidR="006677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DF8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потребляет аморфные слова-корни или слова с </w:t>
            </w:r>
            <w:r w:rsidR="0075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ошибками, но отдаленно напоминающие нужное слово</w:t>
            </w:r>
          </w:p>
        </w:tc>
        <w:tc>
          <w:tcPr>
            <w:tcW w:w="2912" w:type="dxa"/>
          </w:tcPr>
          <w:p w14:paraId="23DAE780" w14:textId="64904EE3" w:rsidR="00755DF8" w:rsidRDefault="00EA0CFF" w:rsidP="00EA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экспрессивной речи в зависимости от тяжести системного недоразвития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может употреблять простые слова, трудные слова упрощает </w:t>
            </w:r>
          </w:p>
        </w:tc>
      </w:tr>
      <w:tr w:rsidR="00755DF8" w:rsidRPr="00D82CB5" w14:paraId="023FCCCD" w14:textId="77777777" w:rsidTr="005B657A">
        <w:tc>
          <w:tcPr>
            <w:tcW w:w="2912" w:type="dxa"/>
          </w:tcPr>
          <w:p w14:paraId="1E16AFA1" w14:textId="7E496148" w:rsidR="00755DF8" w:rsidRPr="00ED2E4B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Наречия, мотивированные качественными прилагательными</w:t>
            </w:r>
          </w:p>
        </w:tc>
        <w:tc>
          <w:tcPr>
            <w:tcW w:w="2912" w:type="dxa"/>
          </w:tcPr>
          <w:p w14:paraId="675C7F04" w14:textId="018E6C5B" w:rsidR="00755DF8" w:rsidRPr="00ED2E4B" w:rsidRDefault="00EA0CFF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Даем предмет и побуждаем назвать какой он</w:t>
            </w:r>
          </w:p>
        </w:tc>
        <w:tc>
          <w:tcPr>
            <w:tcW w:w="2912" w:type="dxa"/>
          </w:tcPr>
          <w:p w14:paraId="628199E3" w14:textId="543F6793" w:rsidR="00755DF8" w:rsidRDefault="006677BF" w:rsidP="0066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предметы быта</w:t>
            </w:r>
          </w:p>
        </w:tc>
        <w:tc>
          <w:tcPr>
            <w:tcW w:w="2912" w:type="dxa"/>
          </w:tcPr>
          <w:p w14:paraId="20F986B6" w14:textId="02972C4D" w:rsidR="00755DF8" w:rsidRDefault="006677BF" w:rsidP="00EA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2653">
              <w:rPr>
                <w:rFonts w:ascii="Times New Roman" w:hAnsi="Times New Roman" w:cs="Times New Roman"/>
                <w:sz w:val="24"/>
                <w:szCs w:val="24"/>
              </w:rPr>
              <w:t>экспрессивной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употребляет аморфные слова-корни или слова с ошибками, но отдаленно напоминающие нужное слово</w:t>
            </w:r>
          </w:p>
        </w:tc>
        <w:tc>
          <w:tcPr>
            <w:tcW w:w="2912" w:type="dxa"/>
          </w:tcPr>
          <w:p w14:paraId="1FB1C784" w14:textId="4AE0EE34" w:rsidR="00755DF8" w:rsidRDefault="006677BF" w:rsidP="00EA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экспрессивной речи в зависимости от тяжести системного недоразвития речи может употреблять простые слова, трудные слова упрощает</w:t>
            </w:r>
          </w:p>
        </w:tc>
      </w:tr>
      <w:tr w:rsidR="00755DF8" w:rsidRPr="00D82CB5" w14:paraId="466572CF" w14:textId="77777777" w:rsidTr="005B657A">
        <w:tc>
          <w:tcPr>
            <w:tcW w:w="2912" w:type="dxa"/>
          </w:tcPr>
          <w:p w14:paraId="46D4CFDE" w14:textId="19040ACB" w:rsidR="00755DF8" w:rsidRPr="00ED2E4B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Местоимения, указательные слова</w:t>
            </w:r>
          </w:p>
        </w:tc>
        <w:tc>
          <w:tcPr>
            <w:tcW w:w="2912" w:type="dxa"/>
          </w:tcPr>
          <w:p w14:paraId="6E31AB07" w14:textId="68E3D138" w:rsidR="006677BF" w:rsidRDefault="006677BF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на мотивацию употреблений местоимений в речи</w:t>
            </w:r>
          </w:p>
          <w:p w14:paraId="6D37535C" w14:textId="06DE3FCB" w:rsidR="00755DF8" w:rsidRPr="00ED2E4B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E85D6D8" w14:textId="63131B5D" w:rsidR="00755DF8" w:rsidRDefault="006677BF" w:rsidP="0066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предметы обихода</w:t>
            </w:r>
          </w:p>
        </w:tc>
        <w:tc>
          <w:tcPr>
            <w:tcW w:w="2912" w:type="dxa"/>
          </w:tcPr>
          <w:p w14:paraId="6F90285B" w14:textId="450C73E3" w:rsidR="00755DF8" w:rsidRDefault="006677BF" w:rsidP="0066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раннем возрасте ребенок не пользуется местоимениями</w:t>
            </w:r>
          </w:p>
        </w:tc>
        <w:tc>
          <w:tcPr>
            <w:tcW w:w="2912" w:type="dxa"/>
          </w:tcPr>
          <w:p w14:paraId="0869300F" w14:textId="505E86EC" w:rsidR="00755DF8" w:rsidRDefault="006677BF" w:rsidP="0066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 смысла, не использует в речи</w:t>
            </w:r>
          </w:p>
        </w:tc>
      </w:tr>
      <w:tr w:rsidR="00755DF8" w:rsidRPr="00D82CB5" w14:paraId="26DD9C51" w14:textId="77777777" w:rsidTr="005B657A">
        <w:tc>
          <w:tcPr>
            <w:tcW w:w="2912" w:type="dxa"/>
          </w:tcPr>
          <w:p w14:paraId="7C1C16CB" w14:textId="4C286381" w:rsidR="00755DF8" w:rsidRPr="00ED2E4B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Вопросительные слова</w:t>
            </w:r>
          </w:p>
        </w:tc>
        <w:tc>
          <w:tcPr>
            <w:tcW w:w="2912" w:type="dxa"/>
          </w:tcPr>
          <w:p w14:paraId="5CA36035" w14:textId="3CF19AAF" w:rsidR="00755DF8" w:rsidRPr="00ED2E4B" w:rsidRDefault="006677BF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Вопросительная инструкция на побуждение к ответу </w:t>
            </w:r>
          </w:p>
        </w:tc>
        <w:tc>
          <w:tcPr>
            <w:tcW w:w="2912" w:type="dxa"/>
          </w:tcPr>
          <w:p w14:paraId="02AEB1D7" w14:textId="354C0AFE" w:rsidR="00755DF8" w:rsidRDefault="006677BF" w:rsidP="0066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предметы обихода, продукты питания</w:t>
            </w:r>
          </w:p>
        </w:tc>
        <w:tc>
          <w:tcPr>
            <w:tcW w:w="2912" w:type="dxa"/>
          </w:tcPr>
          <w:p w14:paraId="02E93DC1" w14:textId="4D2E31BF" w:rsidR="00755DF8" w:rsidRDefault="00344195" w:rsidP="0066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Взглядом и жестами показывает речевые вопросы </w:t>
            </w:r>
          </w:p>
        </w:tc>
        <w:tc>
          <w:tcPr>
            <w:tcW w:w="2912" w:type="dxa"/>
          </w:tcPr>
          <w:p w14:paraId="48F2D4E1" w14:textId="49CA2C42" w:rsidR="00755DF8" w:rsidRDefault="00344195" w:rsidP="0066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 в речи вопросы</w:t>
            </w:r>
          </w:p>
        </w:tc>
      </w:tr>
      <w:tr w:rsidR="00755DF8" w:rsidRPr="00D82CB5" w14:paraId="73F0DC08" w14:textId="77777777" w:rsidTr="005B657A">
        <w:tc>
          <w:tcPr>
            <w:tcW w:w="2912" w:type="dxa"/>
          </w:tcPr>
          <w:p w14:paraId="0C061BDC" w14:textId="5C110894" w:rsidR="00755DF8" w:rsidRPr="00ED2E4B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Предлоги и слова, обозначающие местоположение</w:t>
            </w:r>
          </w:p>
        </w:tc>
        <w:tc>
          <w:tcPr>
            <w:tcW w:w="2912" w:type="dxa"/>
          </w:tcPr>
          <w:p w14:paraId="57C3E376" w14:textId="62F954D0" w:rsidR="00344195" w:rsidRPr="00072F90" w:rsidRDefault="00344195" w:rsidP="003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«Я буду прятать игрушки, а ты ищи» </w:t>
            </w:r>
          </w:p>
          <w:p w14:paraId="616774ED" w14:textId="37129356" w:rsidR="00755DF8" w:rsidRPr="00072F90" w:rsidRDefault="00755DF8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8FD962B" w14:textId="68110100" w:rsidR="00755DF8" w:rsidRDefault="00344195" w:rsidP="003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предметы обихода, продукты питания</w:t>
            </w:r>
          </w:p>
        </w:tc>
        <w:tc>
          <w:tcPr>
            <w:tcW w:w="2912" w:type="dxa"/>
          </w:tcPr>
          <w:p w14:paraId="1376C2F2" w14:textId="296B71F7" w:rsidR="00755DF8" w:rsidRDefault="00344195" w:rsidP="003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раннем возрасте не пользуется предложно-падежными конструкциями. Может назвать аморфный корень слова «А толе» (на столе)</w:t>
            </w:r>
          </w:p>
        </w:tc>
        <w:tc>
          <w:tcPr>
            <w:tcW w:w="2912" w:type="dxa"/>
          </w:tcPr>
          <w:p w14:paraId="4E2170CA" w14:textId="78D5D96F" w:rsidR="00755DF8" w:rsidRDefault="00D22653" w:rsidP="003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Предложно-падежными конструкциями не пользуется, в экспрессивной речи называет слова в начальной форме</w:t>
            </w:r>
          </w:p>
        </w:tc>
      </w:tr>
      <w:tr w:rsidR="00755DF8" w:rsidRPr="00D82CB5" w14:paraId="1BB264B9" w14:textId="77777777" w:rsidTr="005B657A">
        <w:tc>
          <w:tcPr>
            <w:tcW w:w="2912" w:type="dxa"/>
          </w:tcPr>
          <w:p w14:paraId="47C21004" w14:textId="5FE61FF1" w:rsidR="00755DF8" w:rsidRPr="00072F90" w:rsidRDefault="00755DF8" w:rsidP="00755D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2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предметов и их сравнение</w:t>
            </w:r>
          </w:p>
        </w:tc>
        <w:tc>
          <w:tcPr>
            <w:tcW w:w="2912" w:type="dxa"/>
          </w:tcPr>
          <w:p w14:paraId="7AED4DA1" w14:textId="2D31F137" w:rsidR="00755DF8" w:rsidRPr="00ED2E4B" w:rsidRDefault="00D22653" w:rsidP="0075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«Считай и называй»</w:t>
            </w:r>
          </w:p>
        </w:tc>
        <w:tc>
          <w:tcPr>
            <w:tcW w:w="2912" w:type="dxa"/>
          </w:tcPr>
          <w:p w14:paraId="7CC81411" w14:textId="0D4E6FA8" w:rsidR="00755DF8" w:rsidRDefault="00D22653" w:rsidP="00D2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предметы обихода, продукты питания</w:t>
            </w:r>
          </w:p>
        </w:tc>
        <w:tc>
          <w:tcPr>
            <w:tcW w:w="2912" w:type="dxa"/>
          </w:tcPr>
          <w:p w14:paraId="22B6D6AD" w14:textId="19700D26" w:rsidR="00755DF8" w:rsidRDefault="00D22653" w:rsidP="00D2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раннем возрасте в экспрессивной речи множественные ошибки в согласовании числительных с существительными, в употреблении уменьшения и увеличения предметов. В импрессивной речи считает, показывает на пальцах</w:t>
            </w:r>
          </w:p>
        </w:tc>
        <w:tc>
          <w:tcPr>
            <w:tcW w:w="2912" w:type="dxa"/>
          </w:tcPr>
          <w:p w14:paraId="5B56601F" w14:textId="374E98A0" w:rsidR="00755DF8" w:rsidRDefault="00D22653" w:rsidP="00D2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считает, может показать пальцы, неправильно, нет согласования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числит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EE160B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D1677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7EC7E3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C4A1E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C9170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1DCA1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D1B1BC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DA00E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E35B2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2BFD9F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634486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156B1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39363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509ED2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8C0FB5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60CD1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7250E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F0C42F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33DAE2" w14:textId="77777777" w:rsidR="002D08D4" w:rsidRDefault="002D08D4" w:rsidP="00D82C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8D4" w:rsidSect="00D82CB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3"/>
    <w:rsid w:val="00072F90"/>
    <w:rsid w:val="00132674"/>
    <w:rsid w:val="002D08D4"/>
    <w:rsid w:val="00344195"/>
    <w:rsid w:val="00503E5A"/>
    <w:rsid w:val="006677BF"/>
    <w:rsid w:val="006F3B03"/>
    <w:rsid w:val="007032C8"/>
    <w:rsid w:val="00755DF8"/>
    <w:rsid w:val="007A10B3"/>
    <w:rsid w:val="007E2364"/>
    <w:rsid w:val="00865FAC"/>
    <w:rsid w:val="00C154C7"/>
    <w:rsid w:val="00D22653"/>
    <w:rsid w:val="00D82CB5"/>
    <w:rsid w:val="00EA0CFF"/>
    <w:rsid w:val="00E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969F"/>
  <w15:chartTrackingRefBased/>
  <w15:docId w15:val="{26480D1D-C28F-4847-8D3C-B8A5718E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Sergeevich</dc:creator>
  <cp:keywords/>
  <dc:description/>
  <cp:lastModifiedBy>Nikita Sergeevich</cp:lastModifiedBy>
  <cp:revision>3</cp:revision>
  <dcterms:created xsi:type="dcterms:W3CDTF">2024-04-23T04:56:00Z</dcterms:created>
  <dcterms:modified xsi:type="dcterms:W3CDTF">2024-04-24T07:10:00Z</dcterms:modified>
</cp:coreProperties>
</file>