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2D5" w:rsidRPr="00284A24" w:rsidRDefault="009C5D87" w:rsidP="00284A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A24">
        <w:rPr>
          <w:rFonts w:ascii="Times New Roman" w:hAnsi="Times New Roman" w:cs="Times New Roman"/>
          <w:b/>
          <w:sz w:val="24"/>
          <w:szCs w:val="24"/>
        </w:rPr>
        <w:t>ПИСЬМЕННЫЕ ТЕХНИКИ ФОРМ</w:t>
      </w:r>
      <w:r w:rsidR="007C2949" w:rsidRPr="00284A24">
        <w:rPr>
          <w:rFonts w:ascii="Times New Roman" w:hAnsi="Times New Roman" w:cs="Times New Roman"/>
          <w:b/>
          <w:sz w:val="24"/>
          <w:szCs w:val="24"/>
        </w:rPr>
        <w:t>ИРУЮЩЕГО</w:t>
      </w:r>
      <w:r w:rsidRPr="00284A24">
        <w:rPr>
          <w:rFonts w:ascii="Times New Roman" w:hAnsi="Times New Roman" w:cs="Times New Roman"/>
          <w:b/>
          <w:sz w:val="24"/>
          <w:szCs w:val="24"/>
        </w:rPr>
        <w:t xml:space="preserve"> ОЦЕНИВАНИЯ</w:t>
      </w:r>
    </w:p>
    <w:p w:rsidR="009C5D87" w:rsidRPr="00284A24" w:rsidRDefault="000002D5" w:rsidP="00284A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A24">
        <w:rPr>
          <w:rFonts w:ascii="Times New Roman" w:hAnsi="Times New Roman" w:cs="Times New Roman"/>
          <w:b/>
          <w:sz w:val="24"/>
          <w:szCs w:val="24"/>
        </w:rPr>
        <w:t>МЛАДШИХ ШКОЛЬНИКОВ</w:t>
      </w:r>
    </w:p>
    <w:p w:rsidR="007C2949" w:rsidRPr="00284A24" w:rsidRDefault="007C2949" w:rsidP="00284A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87" w:rsidRPr="00284A24" w:rsidRDefault="007C2949" w:rsidP="00284A24">
      <w:pPr>
        <w:spacing w:after="0" w:line="240" w:lineRule="auto"/>
        <w:ind w:left="4253"/>
        <w:rPr>
          <w:rFonts w:ascii="Times New Roman" w:hAnsi="Times New Roman" w:cs="Times New Roman"/>
          <w:b/>
          <w:sz w:val="24"/>
          <w:szCs w:val="24"/>
        </w:rPr>
      </w:pPr>
      <w:r w:rsidRPr="00284A24">
        <w:rPr>
          <w:rFonts w:ascii="Times New Roman" w:hAnsi="Times New Roman" w:cs="Times New Roman"/>
          <w:b/>
          <w:sz w:val="24"/>
          <w:szCs w:val="24"/>
        </w:rPr>
        <w:t>Романова</w:t>
      </w:r>
      <w:r w:rsidR="009C5D87" w:rsidRPr="00284A24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D11AE9" w:rsidRPr="00284A24">
        <w:rPr>
          <w:rFonts w:ascii="Times New Roman" w:hAnsi="Times New Roman" w:cs="Times New Roman"/>
          <w:b/>
          <w:sz w:val="24"/>
          <w:szCs w:val="24"/>
        </w:rPr>
        <w:t>ксана Викторовна,</w:t>
      </w:r>
      <w:r w:rsidR="009C5D87" w:rsidRPr="00284A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2949" w:rsidRPr="00284A24" w:rsidRDefault="009C5D87" w:rsidP="00284A24">
      <w:pPr>
        <w:spacing w:after="0" w:line="240" w:lineRule="auto"/>
        <w:ind w:left="4253"/>
        <w:rPr>
          <w:rFonts w:ascii="Times New Roman" w:hAnsi="Times New Roman" w:cs="Times New Roman"/>
          <w:b/>
          <w:sz w:val="24"/>
          <w:szCs w:val="24"/>
        </w:rPr>
      </w:pPr>
      <w:r w:rsidRPr="00284A24">
        <w:rPr>
          <w:rFonts w:ascii="Times New Roman" w:hAnsi="Times New Roman" w:cs="Times New Roman"/>
          <w:b/>
          <w:sz w:val="24"/>
          <w:szCs w:val="24"/>
        </w:rPr>
        <w:t xml:space="preserve">учитель начальных классов высшей </w:t>
      </w:r>
      <w:r w:rsidR="007C2949" w:rsidRPr="00284A24">
        <w:rPr>
          <w:rFonts w:ascii="Times New Roman" w:hAnsi="Times New Roman" w:cs="Times New Roman"/>
          <w:b/>
          <w:sz w:val="24"/>
          <w:szCs w:val="24"/>
        </w:rPr>
        <w:t xml:space="preserve">квалификационной </w:t>
      </w:r>
      <w:r w:rsidRPr="00284A24">
        <w:rPr>
          <w:rFonts w:ascii="Times New Roman" w:hAnsi="Times New Roman" w:cs="Times New Roman"/>
          <w:b/>
          <w:sz w:val="24"/>
          <w:szCs w:val="24"/>
        </w:rPr>
        <w:t xml:space="preserve">категории </w:t>
      </w:r>
    </w:p>
    <w:p w:rsidR="00284A24" w:rsidRDefault="007C2949" w:rsidP="00284A24">
      <w:pPr>
        <w:spacing w:after="0" w:line="240" w:lineRule="auto"/>
        <w:ind w:left="4253"/>
        <w:rPr>
          <w:rFonts w:ascii="Times New Roman" w:hAnsi="Times New Roman" w:cs="Times New Roman"/>
          <w:b/>
          <w:sz w:val="24"/>
          <w:szCs w:val="24"/>
        </w:rPr>
      </w:pPr>
      <w:r w:rsidRPr="00284A24">
        <w:rPr>
          <w:rFonts w:ascii="Times New Roman" w:hAnsi="Times New Roman" w:cs="Times New Roman"/>
          <w:b/>
          <w:sz w:val="24"/>
          <w:szCs w:val="24"/>
        </w:rPr>
        <w:t xml:space="preserve">МАОУ СОШ №211 им. </w:t>
      </w:r>
      <w:proofErr w:type="spellStart"/>
      <w:r w:rsidRPr="00284A24">
        <w:rPr>
          <w:rFonts w:ascii="Times New Roman" w:hAnsi="Times New Roman" w:cs="Times New Roman"/>
          <w:b/>
          <w:sz w:val="24"/>
          <w:szCs w:val="24"/>
        </w:rPr>
        <w:t>Л.И.Сидоренко</w:t>
      </w:r>
      <w:proofErr w:type="spellEnd"/>
      <w:r w:rsidRPr="00284A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5D87" w:rsidRPr="00284A24" w:rsidRDefault="007C2949" w:rsidP="00284A24">
      <w:pPr>
        <w:spacing w:after="0" w:line="240" w:lineRule="auto"/>
        <w:ind w:left="4253"/>
        <w:rPr>
          <w:rFonts w:ascii="Times New Roman" w:hAnsi="Times New Roman" w:cs="Times New Roman"/>
          <w:b/>
          <w:sz w:val="24"/>
          <w:szCs w:val="24"/>
        </w:rPr>
      </w:pPr>
      <w:r w:rsidRPr="00284A24">
        <w:rPr>
          <w:rFonts w:ascii="Times New Roman" w:hAnsi="Times New Roman" w:cs="Times New Roman"/>
          <w:b/>
          <w:sz w:val="24"/>
          <w:szCs w:val="24"/>
        </w:rPr>
        <w:t>г. Новосибирск</w:t>
      </w:r>
    </w:p>
    <w:p w:rsidR="00112F72" w:rsidRPr="00284A24" w:rsidRDefault="00112F72" w:rsidP="00284A24">
      <w:pPr>
        <w:spacing w:after="0" w:line="240" w:lineRule="auto"/>
        <w:ind w:left="4253"/>
        <w:rPr>
          <w:rFonts w:ascii="Times New Roman" w:hAnsi="Times New Roman" w:cs="Times New Roman"/>
          <w:b/>
          <w:sz w:val="24"/>
          <w:szCs w:val="24"/>
        </w:rPr>
      </w:pPr>
    </w:p>
    <w:p w:rsidR="009C5D87" w:rsidRPr="00284A24" w:rsidRDefault="00112F72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В статье приводятся примеры применения н</w:t>
      </w:r>
      <w:r w:rsidR="007C2949" w:rsidRPr="00284A24">
        <w:rPr>
          <w:rFonts w:ascii="Times New Roman" w:hAnsi="Times New Roman" w:cs="Times New Roman"/>
          <w:sz w:val="24"/>
          <w:szCs w:val="24"/>
        </w:rPr>
        <w:t>екоторых письменных техник формирующего</w:t>
      </w:r>
      <w:r w:rsidRPr="00284A24">
        <w:rPr>
          <w:rFonts w:ascii="Times New Roman" w:hAnsi="Times New Roman" w:cs="Times New Roman"/>
          <w:sz w:val="24"/>
          <w:szCs w:val="24"/>
        </w:rPr>
        <w:t xml:space="preserve"> оценивания в процессе обучения младших школьников.</w:t>
      </w:r>
    </w:p>
    <w:p w:rsidR="00112F72" w:rsidRPr="00284A24" w:rsidRDefault="00112F72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5D87" w:rsidRPr="00284A24" w:rsidRDefault="009C5D87" w:rsidP="00284A24">
      <w:pPr>
        <w:spacing w:after="0" w:line="240" w:lineRule="auto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t>«В педагогическом мастерстве учителей сердцевину образует их способность точно оц</w:t>
      </w:r>
      <w:r w:rsidR="007A76AA" w:rsidRPr="00284A24">
        <w:rPr>
          <w:rFonts w:ascii="Times New Roman" w:hAnsi="Times New Roman" w:cs="Times New Roman"/>
          <w:i/>
          <w:sz w:val="24"/>
          <w:szCs w:val="24"/>
        </w:rPr>
        <w:t xml:space="preserve">енивать прогресс учеников». </w:t>
      </w:r>
      <w:r w:rsidRPr="00284A24">
        <w:rPr>
          <w:rFonts w:ascii="Times New Roman" w:hAnsi="Times New Roman" w:cs="Times New Roman"/>
          <w:i/>
          <w:sz w:val="24"/>
          <w:szCs w:val="24"/>
        </w:rPr>
        <w:t xml:space="preserve"> (М. </w:t>
      </w:r>
      <w:proofErr w:type="spellStart"/>
      <w:r w:rsidRPr="00284A24">
        <w:rPr>
          <w:rFonts w:ascii="Times New Roman" w:hAnsi="Times New Roman" w:cs="Times New Roman"/>
          <w:i/>
          <w:sz w:val="24"/>
          <w:szCs w:val="24"/>
        </w:rPr>
        <w:t>Барбер</w:t>
      </w:r>
      <w:proofErr w:type="spellEnd"/>
      <w:r w:rsidRPr="00284A24">
        <w:rPr>
          <w:rFonts w:ascii="Times New Roman" w:hAnsi="Times New Roman" w:cs="Times New Roman"/>
          <w:i/>
          <w:sz w:val="24"/>
          <w:szCs w:val="24"/>
        </w:rPr>
        <w:t xml:space="preserve">).           </w:t>
      </w:r>
    </w:p>
    <w:p w:rsidR="00FA47BA" w:rsidRPr="00284A24" w:rsidRDefault="00500989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Наблюдая за учениками в момент обучения, собирая информацию на основе обратной связи и осторожно проводя эксперименты в ходе учебного процесса, учителя могут многое узнать о том, как школьники воспринимают материал и как они реагируют </w:t>
      </w:r>
      <w:proofErr w:type="gramStart"/>
      <w:r w:rsidRPr="00284A24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Pr="00284A24">
        <w:rPr>
          <w:rFonts w:ascii="Times New Roman" w:hAnsi="Times New Roman" w:cs="Times New Roman"/>
          <w:sz w:val="24"/>
          <w:szCs w:val="24"/>
        </w:rPr>
        <w:t xml:space="preserve"> или иные приёмы преподавания.</w:t>
      </w:r>
      <w:r w:rsidR="00FA47BA" w:rsidRPr="00284A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13C" w:rsidRPr="00284A24" w:rsidRDefault="00C16CFA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Особенности техник </w:t>
      </w:r>
      <w:r w:rsidR="007C2949" w:rsidRPr="00284A24">
        <w:rPr>
          <w:rFonts w:ascii="Times New Roman" w:hAnsi="Times New Roman" w:cs="Times New Roman"/>
          <w:sz w:val="24"/>
          <w:szCs w:val="24"/>
        </w:rPr>
        <w:t>формирующего</w:t>
      </w:r>
      <w:r w:rsidRPr="00284A24">
        <w:rPr>
          <w:rFonts w:ascii="Times New Roman" w:hAnsi="Times New Roman" w:cs="Times New Roman"/>
          <w:sz w:val="24"/>
          <w:szCs w:val="24"/>
        </w:rPr>
        <w:t xml:space="preserve"> оценивания заключаются в использовании аналитических инструментов и приемов для измерения уровня усвоения, прогресса учащихся в процессе познания. Результаты такого оценивания можно применять для выработки рекомендаций по улучшению обучения и учения. Техники </w:t>
      </w:r>
      <w:r w:rsidR="007C2949" w:rsidRPr="00284A24">
        <w:rPr>
          <w:rFonts w:ascii="Times New Roman" w:hAnsi="Times New Roman" w:cs="Times New Roman"/>
          <w:sz w:val="24"/>
          <w:szCs w:val="24"/>
        </w:rPr>
        <w:t>формирующего</w:t>
      </w:r>
      <w:r w:rsidRPr="00284A24">
        <w:rPr>
          <w:rFonts w:ascii="Times New Roman" w:hAnsi="Times New Roman" w:cs="Times New Roman"/>
          <w:sz w:val="24"/>
          <w:szCs w:val="24"/>
        </w:rPr>
        <w:t xml:space="preserve"> оценивания можно подразделить на несколько условных групп или видов. Они могут быть</w:t>
      </w:r>
      <w:r w:rsidR="0091513C" w:rsidRPr="00284A24">
        <w:rPr>
          <w:rFonts w:ascii="Times New Roman" w:hAnsi="Times New Roman" w:cs="Times New Roman"/>
          <w:sz w:val="24"/>
          <w:szCs w:val="24"/>
        </w:rPr>
        <w:t>:</w:t>
      </w:r>
    </w:p>
    <w:p w:rsidR="00112F72" w:rsidRPr="00284A24" w:rsidRDefault="0091513C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- </w:t>
      </w:r>
      <w:r w:rsidR="00C16CFA" w:rsidRPr="00284A24">
        <w:rPr>
          <w:rFonts w:ascii="Times New Roman" w:hAnsi="Times New Roman" w:cs="Times New Roman"/>
          <w:sz w:val="24"/>
          <w:szCs w:val="24"/>
        </w:rPr>
        <w:t xml:space="preserve"> устные и письменные</w:t>
      </w:r>
      <w:r w:rsidRPr="00284A24">
        <w:rPr>
          <w:rFonts w:ascii="Times New Roman" w:hAnsi="Times New Roman" w:cs="Times New Roman"/>
          <w:sz w:val="24"/>
          <w:szCs w:val="24"/>
        </w:rPr>
        <w:t>;</w:t>
      </w:r>
      <w:r w:rsidR="00112F72" w:rsidRPr="00284A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F72" w:rsidRPr="00284A24" w:rsidRDefault="00112F72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- могут использоваться для самооценки, 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взаимооценки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>, оценки работы в группе, активности на уроке.</w:t>
      </w:r>
    </w:p>
    <w:p w:rsidR="00C16CFA" w:rsidRPr="00284A24" w:rsidRDefault="0091513C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-</w:t>
      </w:r>
      <w:r w:rsidR="00C16CFA" w:rsidRPr="00284A24">
        <w:rPr>
          <w:rFonts w:ascii="Times New Roman" w:hAnsi="Times New Roman" w:cs="Times New Roman"/>
          <w:sz w:val="24"/>
          <w:szCs w:val="24"/>
        </w:rPr>
        <w:t xml:space="preserve"> могут использоваться на</w:t>
      </w:r>
      <w:r w:rsidR="00A751F6" w:rsidRPr="00284A24">
        <w:rPr>
          <w:rFonts w:ascii="Times New Roman" w:hAnsi="Times New Roman" w:cs="Times New Roman"/>
          <w:sz w:val="24"/>
          <w:szCs w:val="24"/>
        </w:rPr>
        <w:t xml:space="preserve"> разных этапах уроков</w:t>
      </w:r>
      <w:r w:rsidR="00633E5F" w:rsidRPr="00284A24">
        <w:rPr>
          <w:rFonts w:ascii="Times New Roman" w:hAnsi="Times New Roman" w:cs="Times New Roman"/>
          <w:sz w:val="24"/>
          <w:szCs w:val="24"/>
        </w:rPr>
        <w:t>: в процессе объяснения темы</w:t>
      </w:r>
      <w:r w:rsidRPr="00284A24">
        <w:rPr>
          <w:rFonts w:ascii="Times New Roman" w:hAnsi="Times New Roman" w:cs="Times New Roman"/>
          <w:sz w:val="24"/>
          <w:szCs w:val="24"/>
        </w:rPr>
        <w:t xml:space="preserve">; </w:t>
      </w:r>
      <w:r w:rsidR="00B352BC" w:rsidRPr="00284A24">
        <w:rPr>
          <w:rFonts w:ascii="Times New Roman" w:hAnsi="Times New Roman" w:cs="Times New Roman"/>
          <w:sz w:val="24"/>
          <w:szCs w:val="24"/>
        </w:rPr>
        <w:t>на этапе закрепления знаний и отработк</w:t>
      </w:r>
      <w:r w:rsidR="00A751F6" w:rsidRPr="00284A24">
        <w:rPr>
          <w:rFonts w:ascii="Times New Roman" w:hAnsi="Times New Roman" w:cs="Times New Roman"/>
          <w:sz w:val="24"/>
          <w:szCs w:val="24"/>
        </w:rPr>
        <w:t>и</w:t>
      </w:r>
      <w:r w:rsidR="00B352BC" w:rsidRPr="00284A24">
        <w:rPr>
          <w:rFonts w:ascii="Times New Roman" w:hAnsi="Times New Roman" w:cs="Times New Roman"/>
          <w:sz w:val="24"/>
          <w:szCs w:val="24"/>
        </w:rPr>
        <w:t xml:space="preserve"> умений и навыков; рефлексии; контроля знаний, и т. д.</w:t>
      </w:r>
    </w:p>
    <w:p w:rsidR="00BB7B7E" w:rsidRPr="00284A24" w:rsidRDefault="007C2949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Формирующее</w:t>
      </w:r>
      <w:r w:rsidR="00DB1D94" w:rsidRPr="00284A24">
        <w:rPr>
          <w:rFonts w:ascii="Times New Roman" w:hAnsi="Times New Roman" w:cs="Times New Roman"/>
          <w:sz w:val="24"/>
          <w:szCs w:val="24"/>
        </w:rPr>
        <w:t xml:space="preserve"> оценивание </w:t>
      </w:r>
      <w:r w:rsidR="00216E44" w:rsidRPr="00284A24">
        <w:rPr>
          <w:rFonts w:ascii="Times New Roman" w:hAnsi="Times New Roman" w:cs="Times New Roman"/>
          <w:sz w:val="24"/>
          <w:szCs w:val="24"/>
        </w:rPr>
        <w:t xml:space="preserve"> -</w:t>
      </w:r>
      <w:r w:rsidR="00DB1D94" w:rsidRPr="00284A24">
        <w:rPr>
          <w:rFonts w:ascii="Times New Roman" w:hAnsi="Times New Roman" w:cs="Times New Roman"/>
          <w:sz w:val="24"/>
          <w:szCs w:val="24"/>
        </w:rPr>
        <w:t xml:space="preserve"> процесс наблюдения, как изо дня в день протекает процесс обучения - это ежедневное оценивание. При </w:t>
      </w:r>
      <w:r w:rsidRPr="00284A24">
        <w:rPr>
          <w:rFonts w:ascii="Times New Roman" w:hAnsi="Times New Roman" w:cs="Times New Roman"/>
          <w:sz w:val="24"/>
          <w:szCs w:val="24"/>
        </w:rPr>
        <w:t xml:space="preserve">формирующем </w:t>
      </w:r>
      <w:r w:rsidR="00DB1D94" w:rsidRPr="00284A24">
        <w:rPr>
          <w:rFonts w:ascii="Times New Roman" w:hAnsi="Times New Roman" w:cs="Times New Roman"/>
          <w:sz w:val="24"/>
          <w:szCs w:val="24"/>
        </w:rPr>
        <w:t>оценивании мы всегда рядом с учеником, ученик принимает непосредственное участие в процессе оценивания. Следовательно,  имеет возможность оценить свои сильные и слабые стороны, скорректировать дальнейшие шаги посредством эффективной обратной связи, повысить уровень мотивации и потребности к действиям.</w:t>
      </w:r>
      <w:r w:rsidR="00147C0B" w:rsidRPr="00284A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1AE9" w:rsidRPr="00284A24" w:rsidRDefault="00D11AE9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Для </w:t>
      </w:r>
      <w:r w:rsidR="007C2949" w:rsidRPr="00284A24">
        <w:rPr>
          <w:rFonts w:ascii="Times New Roman" w:hAnsi="Times New Roman" w:cs="Times New Roman"/>
          <w:sz w:val="24"/>
          <w:szCs w:val="24"/>
        </w:rPr>
        <w:t>формирующего</w:t>
      </w:r>
      <w:r w:rsidRPr="00284A24">
        <w:rPr>
          <w:rFonts w:ascii="Times New Roman" w:hAnsi="Times New Roman" w:cs="Times New Roman"/>
          <w:sz w:val="24"/>
          <w:szCs w:val="24"/>
        </w:rPr>
        <w:t xml:space="preserve"> оценивания младших школьников можно использовать следующие письменные техники:</w:t>
      </w:r>
    </w:p>
    <w:p w:rsidR="009C5D87" w:rsidRPr="00284A24" w:rsidRDefault="009C5D87" w:rsidP="00284A2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t>Индекс -  карточки для обобщения или для вопросов.</w:t>
      </w:r>
    </w:p>
    <w:p w:rsidR="00112F72" w:rsidRPr="00284A24" w:rsidRDefault="009C5D87" w:rsidP="00284A2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Учитель периодически раздает учащимся карточки с заданиями, указанными на обеих сторонах. 1 сторона: Перечислите основные идеи из пройденного материала (раздела, темы) и обобщите их. 2 сторона: Определите, что вы еще не поняли из пройденного материала (раздела, темы), и сформулируйте свои вопросы.</w:t>
      </w:r>
    </w:p>
    <w:p w:rsidR="00D11AE9" w:rsidRPr="00284A24" w:rsidRDefault="009C5D87" w:rsidP="00284A2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Эти карточки можно использовать, как для оценивания отдельной темы, так и после изучения раздела программы. Я начала использовать эту технику оценивания с 4 класса, но думаю, что можно начинать ее применение и с более раннего возраста. Например, я предложила детям такие </w:t>
      </w:r>
      <w:proofErr w:type="gramStart"/>
      <w:r w:rsidRPr="00284A24">
        <w:rPr>
          <w:rFonts w:ascii="Times New Roman" w:hAnsi="Times New Roman" w:cs="Times New Roman"/>
          <w:sz w:val="24"/>
          <w:szCs w:val="24"/>
        </w:rPr>
        <w:t>индекс-карточки</w:t>
      </w:r>
      <w:proofErr w:type="gramEnd"/>
      <w:r w:rsidRPr="00284A24">
        <w:rPr>
          <w:rFonts w:ascii="Times New Roman" w:hAnsi="Times New Roman" w:cs="Times New Roman"/>
          <w:sz w:val="24"/>
          <w:szCs w:val="24"/>
        </w:rPr>
        <w:t xml:space="preserve"> после изучения темы «Имя существительное»</w:t>
      </w:r>
      <w:r w:rsidR="0091513C" w:rsidRPr="00284A24">
        <w:rPr>
          <w:rFonts w:ascii="Times New Roman" w:hAnsi="Times New Roman" w:cs="Times New Roman"/>
          <w:sz w:val="24"/>
          <w:szCs w:val="24"/>
        </w:rPr>
        <w:t xml:space="preserve"> (Русский язык, 4 класс)</w:t>
      </w:r>
      <w:r w:rsidR="001653B6" w:rsidRPr="00284A24">
        <w:rPr>
          <w:rFonts w:ascii="Times New Roman" w:hAnsi="Times New Roman" w:cs="Times New Roman"/>
          <w:sz w:val="24"/>
          <w:szCs w:val="24"/>
        </w:rPr>
        <w:t>. Каждый учащийся смог представить обобщение изученного материала по теме, и сформулировал вопросы, которые для него остались непонятными. Таким образом, учащиеся оценивают свое понимание данной темы.</w:t>
      </w:r>
    </w:p>
    <w:p w:rsidR="00A751F6" w:rsidRPr="00284A24" w:rsidRDefault="00D11AE9" w:rsidP="00284A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69A1E3" wp14:editId="2A747F1F">
            <wp:extent cx="3878663" cy="1497078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28" cy="1500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AE9" w:rsidRPr="00284A24" w:rsidRDefault="00D11AE9" w:rsidP="00284A2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t xml:space="preserve">Фото 1. </w:t>
      </w:r>
      <w:proofErr w:type="gramStart"/>
      <w:r w:rsidRPr="00284A24">
        <w:rPr>
          <w:rFonts w:ascii="Times New Roman" w:hAnsi="Times New Roman" w:cs="Times New Roman"/>
          <w:i/>
          <w:sz w:val="24"/>
          <w:szCs w:val="24"/>
        </w:rPr>
        <w:t>Индекс-карточки</w:t>
      </w:r>
      <w:proofErr w:type="gramEnd"/>
      <w:r w:rsidRPr="00284A24">
        <w:rPr>
          <w:rFonts w:ascii="Times New Roman" w:hAnsi="Times New Roman" w:cs="Times New Roman"/>
          <w:i/>
          <w:sz w:val="24"/>
          <w:szCs w:val="24"/>
        </w:rPr>
        <w:t xml:space="preserve"> для обобщения или для вопросов.</w:t>
      </w:r>
    </w:p>
    <w:p w:rsidR="007A76AA" w:rsidRPr="00284A24" w:rsidRDefault="00A751F6" w:rsidP="00284A2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А</w:t>
      </w:r>
      <w:r w:rsidR="001653B6" w:rsidRPr="00284A24">
        <w:rPr>
          <w:rFonts w:ascii="Times New Roman" w:hAnsi="Times New Roman" w:cs="Times New Roman"/>
          <w:sz w:val="24"/>
          <w:szCs w:val="24"/>
        </w:rPr>
        <w:t>нализируя результаты работ, учитель сможет выявить отдельных учеников или группы учеников, для которых определенные вопросы и задания представляют сложность, а также наиболее трудные, проблемны</w:t>
      </w:r>
      <w:r w:rsidR="007A76AA" w:rsidRPr="00284A24">
        <w:rPr>
          <w:rFonts w:ascii="Times New Roman" w:hAnsi="Times New Roman" w:cs="Times New Roman"/>
          <w:sz w:val="24"/>
          <w:szCs w:val="24"/>
        </w:rPr>
        <w:t>е для учеников вопросы и задания.</w:t>
      </w:r>
      <w:r w:rsidR="00500989" w:rsidRPr="00284A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6AA" w:rsidRPr="00284A24" w:rsidRDefault="007A76AA" w:rsidP="00284A2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t>«Пирамида знаний».</w:t>
      </w:r>
    </w:p>
    <w:p w:rsidR="00F80064" w:rsidRPr="00284A24" w:rsidRDefault="00A85E51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П</w:t>
      </w:r>
      <w:r w:rsidR="009C5BFB" w:rsidRPr="00284A24">
        <w:rPr>
          <w:rFonts w:ascii="Times New Roman" w:hAnsi="Times New Roman" w:cs="Times New Roman"/>
          <w:sz w:val="24"/>
          <w:szCs w:val="24"/>
        </w:rPr>
        <w:t xml:space="preserve">осле объяснения нового материала, на этапе закрепления и  отработки умений, </w:t>
      </w:r>
      <w:r w:rsidRPr="00284A24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9C5BFB" w:rsidRPr="00284A24">
        <w:rPr>
          <w:rFonts w:ascii="Times New Roman" w:hAnsi="Times New Roman" w:cs="Times New Roman"/>
          <w:sz w:val="24"/>
          <w:szCs w:val="24"/>
        </w:rPr>
        <w:t>может предложить ученикам на уроке  выстроить свою пирамиду знаний, умений</w:t>
      </w:r>
      <w:r w:rsidRPr="00284A24">
        <w:rPr>
          <w:rFonts w:ascii="Times New Roman" w:hAnsi="Times New Roman" w:cs="Times New Roman"/>
          <w:sz w:val="24"/>
          <w:szCs w:val="24"/>
        </w:rPr>
        <w:t>,</w:t>
      </w:r>
      <w:r w:rsidR="009C5BFB" w:rsidRPr="00284A24">
        <w:rPr>
          <w:rFonts w:ascii="Times New Roman" w:hAnsi="Times New Roman" w:cs="Times New Roman"/>
          <w:sz w:val="24"/>
          <w:szCs w:val="24"/>
        </w:rPr>
        <w:t xml:space="preserve"> т.е. того, что они узнали и умеют делать на этом этапе урока. Для этого каждый ученик на любом тетрадном листочке (в линейку, клеточку, А-4</w:t>
      </w:r>
      <w:r w:rsidRPr="00284A24">
        <w:rPr>
          <w:rFonts w:ascii="Times New Roman" w:hAnsi="Times New Roman" w:cs="Times New Roman"/>
          <w:sz w:val="24"/>
          <w:szCs w:val="24"/>
        </w:rPr>
        <w:t>, А-5</w:t>
      </w:r>
      <w:r w:rsidR="009C5BFB" w:rsidRPr="00284A24">
        <w:rPr>
          <w:rFonts w:ascii="Times New Roman" w:hAnsi="Times New Roman" w:cs="Times New Roman"/>
          <w:sz w:val="24"/>
          <w:szCs w:val="24"/>
        </w:rPr>
        <w:t xml:space="preserve">) записывает по вертикали по одному предложению снизу вверх, в котором содержатся знания относительно данной темы урока. Это могут быть интересные факты, полезные сведения, оригинальные задания, положительные эмоции и т.д. Затем листы бумаги вывешиваются </w:t>
      </w:r>
      <w:r w:rsidRPr="00284A24">
        <w:rPr>
          <w:rFonts w:ascii="Times New Roman" w:hAnsi="Times New Roman" w:cs="Times New Roman"/>
          <w:sz w:val="24"/>
          <w:szCs w:val="24"/>
        </w:rPr>
        <w:t xml:space="preserve">на доске или </w:t>
      </w:r>
      <w:r w:rsidR="009C5BFB" w:rsidRPr="00284A24">
        <w:rPr>
          <w:rFonts w:ascii="Times New Roman" w:hAnsi="Times New Roman" w:cs="Times New Roman"/>
          <w:sz w:val="24"/>
          <w:szCs w:val="24"/>
        </w:rPr>
        <w:t>по</w:t>
      </w:r>
      <w:r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="009C5BFB" w:rsidRPr="00284A24">
        <w:rPr>
          <w:rFonts w:ascii="Times New Roman" w:hAnsi="Times New Roman" w:cs="Times New Roman"/>
          <w:sz w:val="24"/>
          <w:szCs w:val="24"/>
        </w:rPr>
        <w:t xml:space="preserve">периметру класса. Все ученики </w:t>
      </w:r>
      <w:r w:rsidR="0091513C" w:rsidRPr="00284A24">
        <w:rPr>
          <w:rFonts w:ascii="Times New Roman" w:hAnsi="Times New Roman" w:cs="Times New Roman"/>
          <w:sz w:val="24"/>
          <w:szCs w:val="24"/>
        </w:rPr>
        <w:t>на переменах могут просмотреть и прочитать «пирамиды» одноклассников</w:t>
      </w:r>
      <w:r w:rsidR="009C5BFB" w:rsidRPr="00284A24">
        <w:rPr>
          <w:rFonts w:ascii="Times New Roman" w:hAnsi="Times New Roman" w:cs="Times New Roman"/>
          <w:sz w:val="24"/>
          <w:szCs w:val="24"/>
        </w:rPr>
        <w:t>.</w:t>
      </w:r>
      <w:r w:rsidRPr="00284A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5E51" w:rsidRPr="00284A24" w:rsidRDefault="00A85E51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Например, «Пирамида знаний» по теме: «</w:t>
      </w:r>
      <w:r w:rsidR="00E21C2D" w:rsidRPr="00284A24">
        <w:rPr>
          <w:rFonts w:ascii="Times New Roman" w:hAnsi="Times New Roman" w:cs="Times New Roman"/>
          <w:sz w:val="24"/>
          <w:szCs w:val="24"/>
        </w:rPr>
        <w:t>Методы ориентирования на местности»</w:t>
      </w:r>
      <w:r w:rsidR="0091513C" w:rsidRPr="00284A24">
        <w:rPr>
          <w:rFonts w:ascii="Times New Roman" w:hAnsi="Times New Roman" w:cs="Times New Roman"/>
          <w:sz w:val="24"/>
          <w:szCs w:val="24"/>
        </w:rPr>
        <w:t xml:space="preserve"> (Познание мира, 4 класс)</w:t>
      </w:r>
      <w:r w:rsidRPr="00284A24">
        <w:rPr>
          <w:rFonts w:ascii="Times New Roman" w:hAnsi="Times New Roman" w:cs="Times New Roman"/>
          <w:sz w:val="24"/>
          <w:szCs w:val="24"/>
        </w:rPr>
        <w:t xml:space="preserve"> может выглядеть так:</w:t>
      </w:r>
    </w:p>
    <w:p w:rsidR="00E21C2D" w:rsidRPr="00284A24" w:rsidRDefault="00E21C2D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Ориентирование – это определение сторон горизонта.</w:t>
      </w:r>
    </w:p>
    <w:p w:rsidR="00E21C2D" w:rsidRPr="00284A24" w:rsidRDefault="00E21C2D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Определить стороны горизонта можно по компасу и природным ориентирам.</w:t>
      </w:r>
    </w:p>
    <w:p w:rsidR="00A85E51" w:rsidRPr="00284A24" w:rsidRDefault="00E21C2D" w:rsidP="00284A2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Компас – специальный прибор дл</w:t>
      </w:r>
      <w:r w:rsidR="00F80064" w:rsidRPr="00284A24">
        <w:rPr>
          <w:rFonts w:ascii="Times New Roman" w:hAnsi="Times New Roman" w:cs="Times New Roman"/>
          <w:sz w:val="24"/>
          <w:szCs w:val="24"/>
        </w:rPr>
        <w:t xml:space="preserve">я определения сторон горизонта. </w:t>
      </w:r>
      <w:r w:rsidRPr="00284A24">
        <w:rPr>
          <w:rFonts w:ascii="Times New Roman" w:hAnsi="Times New Roman" w:cs="Times New Roman"/>
          <w:sz w:val="24"/>
          <w:szCs w:val="24"/>
        </w:rPr>
        <w:t>Состоит из корпуса, намагниченной стрелки</w:t>
      </w:r>
      <w:r w:rsidR="00F80064" w:rsidRPr="00284A24">
        <w:rPr>
          <w:rFonts w:ascii="Times New Roman" w:hAnsi="Times New Roman" w:cs="Times New Roman"/>
          <w:sz w:val="24"/>
          <w:szCs w:val="24"/>
        </w:rPr>
        <w:t>, циферблата.</w:t>
      </w:r>
    </w:p>
    <w:p w:rsidR="00147C0B" w:rsidRPr="00284A24" w:rsidRDefault="00F80064" w:rsidP="00284A2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Определить стороны горизонта можно природным признакам (перечисляют).</w:t>
      </w:r>
      <w:r w:rsidR="00147C0B" w:rsidRPr="00284A2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80064" w:rsidRPr="00284A24" w:rsidRDefault="00147C0B" w:rsidP="00284A2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Эта техника позволяет учителю и самим учащимся увидеть, в какой степени усвоен программный материал урока, как ученики могут обобщать и систематизировать информацию, а также способствует формированию умений учащихся оформлять свои мысли в письменной форме.</w:t>
      </w:r>
    </w:p>
    <w:p w:rsidR="00474FD6" w:rsidRPr="00284A24" w:rsidRDefault="00474FD6" w:rsidP="00284A24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D9344" wp14:editId="1F476ABA">
            <wp:extent cx="2311121" cy="1435542"/>
            <wp:effectExtent l="19050" t="19050" r="13335" b="12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4"/>
                    <a:stretch/>
                  </pic:blipFill>
                  <pic:spPr bwMode="auto">
                    <a:xfrm>
                      <a:off x="0" y="0"/>
                      <a:ext cx="2325853" cy="14446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C0B" w:rsidRPr="00284A24">
        <w:rPr>
          <w:rFonts w:ascii="Times New Roman" w:hAnsi="Times New Roman" w:cs="Times New Roman"/>
          <w:sz w:val="24"/>
          <w:szCs w:val="24"/>
        </w:rPr>
        <w:t xml:space="preserve">     </w:t>
      </w:r>
      <w:r w:rsidR="00147C0B" w:rsidRPr="00284A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D61EF1" wp14:editId="5E6DADF5">
            <wp:extent cx="1824431" cy="1446963"/>
            <wp:effectExtent l="19050" t="19050" r="23495" b="203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6" r="3566"/>
                    <a:stretch/>
                  </pic:blipFill>
                  <pic:spPr bwMode="auto">
                    <a:xfrm>
                      <a:off x="0" y="0"/>
                      <a:ext cx="1835930" cy="14560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FD6" w:rsidRPr="00284A24" w:rsidRDefault="00474FD6" w:rsidP="00284A24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t>Фото 2. «Пирамида знаний».</w:t>
      </w:r>
    </w:p>
    <w:p w:rsidR="00D8354B" w:rsidRPr="00284A24" w:rsidRDefault="00147C0B" w:rsidP="00284A2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354B" w:rsidRPr="00284A24">
        <w:rPr>
          <w:rFonts w:ascii="Times New Roman" w:hAnsi="Times New Roman" w:cs="Times New Roman"/>
          <w:i/>
          <w:sz w:val="24"/>
          <w:szCs w:val="24"/>
        </w:rPr>
        <w:t>«Закончи предложение»</w:t>
      </w:r>
      <w:r w:rsidR="00F80064" w:rsidRPr="00284A24">
        <w:rPr>
          <w:rFonts w:ascii="Times New Roman" w:hAnsi="Times New Roman" w:cs="Times New Roman"/>
          <w:i/>
          <w:sz w:val="24"/>
          <w:szCs w:val="24"/>
        </w:rPr>
        <w:t>.</w:t>
      </w:r>
    </w:p>
    <w:p w:rsidR="00D8354B" w:rsidRPr="00284A24" w:rsidRDefault="00D8354B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В конце урока учитель раздает каж</w:t>
      </w:r>
      <w:r w:rsidR="00F80064" w:rsidRPr="00284A24">
        <w:rPr>
          <w:rFonts w:ascii="Times New Roman" w:hAnsi="Times New Roman" w:cs="Times New Roman"/>
          <w:sz w:val="24"/>
          <w:szCs w:val="24"/>
        </w:rPr>
        <w:t xml:space="preserve">дому из учеников листок бумаги, </w:t>
      </w:r>
      <w:r w:rsidRPr="00284A24">
        <w:rPr>
          <w:rFonts w:ascii="Times New Roman" w:hAnsi="Times New Roman" w:cs="Times New Roman"/>
          <w:sz w:val="24"/>
          <w:szCs w:val="24"/>
        </w:rPr>
        <w:t>и каждый ученик отвечает письменно на следующие вопросы:</w:t>
      </w:r>
    </w:p>
    <w:p w:rsidR="00F80064" w:rsidRPr="00284A24" w:rsidRDefault="00F80064" w:rsidP="00284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- </w:t>
      </w:r>
      <w:r w:rsidR="00D8354B" w:rsidRPr="00284A24">
        <w:rPr>
          <w:rFonts w:ascii="Times New Roman" w:hAnsi="Times New Roman" w:cs="Times New Roman"/>
          <w:sz w:val="24"/>
          <w:szCs w:val="24"/>
        </w:rPr>
        <w:t>Какие новые знания вы получ</w:t>
      </w:r>
      <w:r w:rsidRPr="00284A24">
        <w:rPr>
          <w:rFonts w:ascii="Times New Roman" w:hAnsi="Times New Roman" w:cs="Times New Roman"/>
          <w:sz w:val="24"/>
          <w:szCs w:val="24"/>
        </w:rPr>
        <w:t>или? Начните свой ответ со слов:</w:t>
      </w:r>
    </w:p>
    <w:p w:rsidR="00F80064" w:rsidRPr="00284A24" w:rsidRDefault="00F80064" w:rsidP="00284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- </w:t>
      </w:r>
      <w:r w:rsidR="00D8354B" w:rsidRPr="00284A24">
        <w:rPr>
          <w:rFonts w:ascii="Times New Roman" w:hAnsi="Times New Roman" w:cs="Times New Roman"/>
          <w:sz w:val="24"/>
          <w:szCs w:val="24"/>
        </w:rPr>
        <w:t>Я узнал…</w:t>
      </w:r>
    </w:p>
    <w:p w:rsidR="00F80064" w:rsidRPr="00284A24" w:rsidRDefault="00F80064" w:rsidP="00284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- </w:t>
      </w:r>
      <w:r w:rsidR="00D8354B" w:rsidRPr="00284A24">
        <w:rPr>
          <w:rFonts w:ascii="Times New Roman" w:hAnsi="Times New Roman" w:cs="Times New Roman"/>
          <w:sz w:val="24"/>
          <w:szCs w:val="24"/>
        </w:rPr>
        <w:t>Я теперь знаю…</w:t>
      </w:r>
    </w:p>
    <w:p w:rsidR="00D8354B" w:rsidRPr="00284A24" w:rsidRDefault="00F80064" w:rsidP="00284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- </w:t>
      </w:r>
      <w:r w:rsidR="00D8354B" w:rsidRPr="00284A24">
        <w:rPr>
          <w:rFonts w:ascii="Times New Roman" w:hAnsi="Times New Roman" w:cs="Times New Roman"/>
          <w:sz w:val="24"/>
          <w:szCs w:val="24"/>
        </w:rPr>
        <w:t>Мне было интересно…</w:t>
      </w:r>
    </w:p>
    <w:p w:rsidR="00D8354B" w:rsidRPr="00284A24" w:rsidRDefault="00F80064" w:rsidP="00284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- </w:t>
      </w:r>
      <w:r w:rsidR="00D8354B" w:rsidRPr="00284A24">
        <w:rPr>
          <w:rFonts w:ascii="Times New Roman" w:hAnsi="Times New Roman" w:cs="Times New Roman"/>
          <w:sz w:val="24"/>
          <w:szCs w:val="24"/>
        </w:rPr>
        <w:t>Я хочу еще узнать…</w:t>
      </w:r>
    </w:p>
    <w:p w:rsidR="0091513C" w:rsidRPr="00284A24" w:rsidRDefault="00D8354B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lastRenderedPageBreak/>
        <w:t>Заполненные листки ученики сдают учителю. Учитель анализирует ответы учеников, а на следующем уроке обобщает и комментирует их.</w:t>
      </w:r>
      <w:r w:rsidR="00F80064" w:rsidRPr="00284A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BFB" w:rsidRPr="00284A24" w:rsidRDefault="00F80064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Эту технику можно использовать</w:t>
      </w:r>
      <w:r w:rsidR="00AE5FD9" w:rsidRPr="00284A24">
        <w:rPr>
          <w:rFonts w:ascii="Times New Roman" w:hAnsi="Times New Roman" w:cs="Times New Roman"/>
          <w:sz w:val="24"/>
          <w:szCs w:val="24"/>
        </w:rPr>
        <w:t xml:space="preserve"> с 1 класса, сначала в устно</w:t>
      </w:r>
      <w:r w:rsidR="00A751F6" w:rsidRPr="00284A24">
        <w:rPr>
          <w:rFonts w:ascii="Times New Roman" w:hAnsi="Times New Roman" w:cs="Times New Roman"/>
          <w:sz w:val="24"/>
          <w:szCs w:val="24"/>
        </w:rPr>
        <w:t>й форме</w:t>
      </w:r>
      <w:r w:rsidR="00AE5FD9" w:rsidRPr="00284A24">
        <w:rPr>
          <w:rFonts w:ascii="Times New Roman" w:hAnsi="Times New Roman" w:cs="Times New Roman"/>
          <w:sz w:val="24"/>
          <w:szCs w:val="24"/>
        </w:rPr>
        <w:t>, а затем – в письменно</w:t>
      </w:r>
      <w:r w:rsidR="00A751F6" w:rsidRPr="00284A24">
        <w:rPr>
          <w:rFonts w:ascii="Times New Roman" w:hAnsi="Times New Roman" w:cs="Times New Roman"/>
          <w:sz w:val="24"/>
          <w:szCs w:val="24"/>
        </w:rPr>
        <w:t>й</w:t>
      </w:r>
      <w:r w:rsidR="00AE5FD9" w:rsidRPr="00284A24">
        <w:rPr>
          <w:rFonts w:ascii="Times New Roman" w:hAnsi="Times New Roman" w:cs="Times New Roman"/>
          <w:sz w:val="24"/>
          <w:szCs w:val="24"/>
        </w:rPr>
        <w:t>.</w:t>
      </w:r>
      <w:r w:rsidR="0091513C"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="00CB45D3" w:rsidRPr="00284A24">
        <w:rPr>
          <w:rFonts w:ascii="Times New Roman" w:hAnsi="Times New Roman" w:cs="Times New Roman"/>
          <w:sz w:val="24"/>
          <w:szCs w:val="24"/>
        </w:rPr>
        <w:t xml:space="preserve">Рекомендую </w:t>
      </w:r>
      <w:r w:rsidR="0091513C" w:rsidRPr="00284A24">
        <w:rPr>
          <w:rFonts w:ascii="Times New Roman" w:hAnsi="Times New Roman" w:cs="Times New Roman"/>
          <w:sz w:val="24"/>
          <w:szCs w:val="24"/>
        </w:rPr>
        <w:t>начинать с одного вопроса, затем</w:t>
      </w:r>
      <w:r w:rsidR="00CB45D3" w:rsidRPr="00284A24">
        <w:rPr>
          <w:rFonts w:ascii="Times New Roman" w:hAnsi="Times New Roman" w:cs="Times New Roman"/>
          <w:sz w:val="24"/>
          <w:szCs w:val="24"/>
        </w:rPr>
        <w:t>, когда техника будет освоена учащимися,</w:t>
      </w:r>
      <w:r w:rsidR="0091513C" w:rsidRPr="00284A24">
        <w:rPr>
          <w:rFonts w:ascii="Times New Roman" w:hAnsi="Times New Roman" w:cs="Times New Roman"/>
          <w:sz w:val="24"/>
          <w:szCs w:val="24"/>
        </w:rPr>
        <w:t xml:space="preserve"> постепенно добавлять последующие, можно сформулировать свои вопросы (на усмотрение учителя).</w:t>
      </w:r>
    </w:p>
    <w:p w:rsidR="00CB45D3" w:rsidRPr="00284A24" w:rsidRDefault="00CB45D3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Так, например, после изучения темы «Склонение имен прилагательных в единственном числе» (Русский язык, 4 класс), дети написали:</w:t>
      </w:r>
    </w:p>
    <w:p w:rsidR="00CB45D3" w:rsidRPr="00284A24" w:rsidRDefault="00CB45D3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- Я узнал, что имена прилагательные изменяются по падежам, то есть склоняются, прилагательные стоят в том же падеже, что и имена существительные.</w:t>
      </w:r>
    </w:p>
    <w:p w:rsidR="00CB45D3" w:rsidRPr="00284A24" w:rsidRDefault="00CB45D3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- </w:t>
      </w:r>
      <w:r w:rsidR="006A3911" w:rsidRPr="00284A24">
        <w:rPr>
          <w:rFonts w:ascii="Times New Roman" w:hAnsi="Times New Roman" w:cs="Times New Roman"/>
          <w:sz w:val="24"/>
          <w:szCs w:val="24"/>
        </w:rPr>
        <w:t>Я теперь знаю, как склонять имена прилагательные в единственном числе, как определить падеж имени прилагательного.</w:t>
      </w:r>
    </w:p>
    <w:p w:rsidR="006A3911" w:rsidRPr="00284A24" w:rsidRDefault="006A3911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- Мне было интересно работать в группе, выходить к доске, выписывать прилагательные и определять их окончания.</w:t>
      </w:r>
    </w:p>
    <w:p w:rsidR="00474FD6" w:rsidRPr="00284A24" w:rsidRDefault="006A3911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- Я хочу еще узнать, как склоняются прилагательные во множественном числе. </w:t>
      </w:r>
    </w:p>
    <w:p w:rsidR="00CB45D3" w:rsidRPr="00284A24" w:rsidRDefault="00CB45D3" w:rsidP="00284A2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Применение этой техники оценивания способствует научению детей умению ориентироваться в своей системе знаний, отличать новое </w:t>
      </w:r>
      <w:proofErr w:type="gramStart"/>
      <w:r w:rsidRPr="00284A24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84A24">
        <w:rPr>
          <w:rFonts w:ascii="Times New Roman" w:hAnsi="Times New Roman" w:cs="Times New Roman"/>
          <w:sz w:val="24"/>
          <w:szCs w:val="24"/>
        </w:rPr>
        <w:t xml:space="preserve"> уже известного, обобщать и систематизировать полученную информацию</w:t>
      </w:r>
      <w:r w:rsidR="006A3911" w:rsidRPr="00284A24">
        <w:rPr>
          <w:rFonts w:ascii="Times New Roman" w:hAnsi="Times New Roman" w:cs="Times New Roman"/>
          <w:sz w:val="24"/>
          <w:szCs w:val="24"/>
        </w:rPr>
        <w:t>. Учитель сможет оценить знания и умения каждого ребенка после изученной темы.</w:t>
      </w:r>
      <w:r w:rsidRPr="00284A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EE3" w:rsidRPr="00284A24" w:rsidRDefault="00F50EE3" w:rsidP="00284A24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t>4.</w:t>
      </w:r>
      <w:r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="00D134FA" w:rsidRPr="00284A24">
        <w:rPr>
          <w:rFonts w:ascii="Times New Roman" w:hAnsi="Times New Roman" w:cs="Times New Roman"/>
          <w:sz w:val="24"/>
          <w:szCs w:val="24"/>
        </w:rPr>
        <w:t>«</w:t>
      </w:r>
      <w:r w:rsidRPr="00284A24">
        <w:rPr>
          <w:rFonts w:ascii="Times New Roman" w:hAnsi="Times New Roman" w:cs="Times New Roman"/>
          <w:i/>
          <w:sz w:val="24"/>
          <w:szCs w:val="24"/>
        </w:rPr>
        <w:t>Одноминутное эссе</w:t>
      </w:r>
      <w:r w:rsidR="00D134FA" w:rsidRPr="00284A24">
        <w:rPr>
          <w:rFonts w:ascii="Times New Roman" w:hAnsi="Times New Roman" w:cs="Times New Roman"/>
          <w:i/>
          <w:sz w:val="24"/>
          <w:szCs w:val="24"/>
        </w:rPr>
        <w:t>» или ««Трехминутное эссе».</w:t>
      </w:r>
    </w:p>
    <w:p w:rsidR="00112F72" w:rsidRPr="00284A24" w:rsidRDefault="00F50EE3" w:rsidP="00284A2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 Одноминутное </w:t>
      </w:r>
      <w:r w:rsidR="00D134FA" w:rsidRPr="00284A24">
        <w:rPr>
          <w:rFonts w:ascii="Times New Roman" w:hAnsi="Times New Roman" w:cs="Times New Roman"/>
          <w:sz w:val="24"/>
          <w:szCs w:val="24"/>
        </w:rPr>
        <w:t xml:space="preserve">или трехминутное </w:t>
      </w:r>
      <w:r w:rsidRPr="00284A24">
        <w:rPr>
          <w:rFonts w:ascii="Times New Roman" w:hAnsi="Times New Roman" w:cs="Times New Roman"/>
          <w:sz w:val="24"/>
          <w:szCs w:val="24"/>
        </w:rPr>
        <w:t xml:space="preserve">эссе – это техника, которая используется учителем с целью предоставления учащимся обратной связи о том, что они узнали по теме. </w:t>
      </w:r>
    </w:p>
    <w:p w:rsidR="00F50EE3" w:rsidRPr="00284A24" w:rsidRDefault="00F50EE3" w:rsidP="00284A2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Для написания эссе учитель может задать следующие вопросы:</w:t>
      </w:r>
    </w:p>
    <w:p w:rsidR="00F50EE3" w:rsidRPr="00284A24" w:rsidRDefault="008B5743" w:rsidP="00284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1. </w:t>
      </w:r>
      <w:r w:rsidR="00F50EE3" w:rsidRPr="00284A24">
        <w:rPr>
          <w:rFonts w:ascii="Times New Roman" w:hAnsi="Times New Roman" w:cs="Times New Roman"/>
          <w:sz w:val="24"/>
          <w:szCs w:val="24"/>
        </w:rPr>
        <w:t>Что самое главное ты узнал сегодня?</w:t>
      </w:r>
      <w:r w:rsidRPr="00284A24">
        <w:rPr>
          <w:rFonts w:ascii="Times New Roman" w:hAnsi="Times New Roman" w:cs="Times New Roman"/>
          <w:sz w:val="24"/>
          <w:szCs w:val="24"/>
        </w:rPr>
        <w:t xml:space="preserve"> (Что, по вашему мнению, было наиболее важным из того, что вы узнали (выучили) сегодня?)</w:t>
      </w:r>
    </w:p>
    <w:p w:rsidR="00F50EE3" w:rsidRPr="00284A24" w:rsidRDefault="008B5743" w:rsidP="00284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2. </w:t>
      </w:r>
      <w:r w:rsidR="00F50EE3" w:rsidRPr="00284A24">
        <w:rPr>
          <w:rFonts w:ascii="Times New Roman" w:hAnsi="Times New Roman" w:cs="Times New Roman"/>
          <w:sz w:val="24"/>
          <w:szCs w:val="24"/>
        </w:rPr>
        <w:t>Какие вопросы остались для тебя непонятными?</w:t>
      </w:r>
      <w:r w:rsidRPr="00284A24">
        <w:rPr>
          <w:rFonts w:ascii="Times New Roman" w:hAnsi="Times New Roman" w:cs="Times New Roman"/>
          <w:sz w:val="24"/>
          <w:szCs w:val="24"/>
        </w:rPr>
        <w:t xml:space="preserve"> (Что для вас было наиболее трудным, непонятным сегодня?)</w:t>
      </w:r>
    </w:p>
    <w:p w:rsidR="00474FD6" w:rsidRPr="00284A24" w:rsidRDefault="008B5743" w:rsidP="00284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3. С каким типом заданий (задач) вы не справляетесь? Как вы сами думаете, почему?</w:t>
      </w:r>
      <w:r w:rsidR="00D134FA" w:rsidRPr="00284A24">
        <w:rPr>
          <w:rFonts w:ascii="Times New Roman" w:hAnsi="Times New Roman" w:cs="Times New Roman"/>
          <w:sz w:val="24"/>
          <w:szCs w:val="24"/>
        </w:rPr>
        <w:tab/>
      </w:r>
    </w:p>
    <w:p w:rsidR="00474FD6" w:rsidRPr="00284A24" w:rsidRDefault="00474FD6" w:rsidP="00284A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788DD" wp14:editId="0C0A5F9A">
            <wp:extent cx="2049864" cy="1539444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63" cy="1546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4A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284A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25E35" wp14:editId="46E4C0C4">
            <wp:extent cx="2411604" cy="1514430"/>
            <wp:effectExtent l="19050" t="19050" r="2730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4" b="5743"/>
                    <a:stretch/>
                  </pic:blipFill>
                  <pic:spPr bwMode="auto">
                    <a:xfrm>
                      <a:off x="0" y="0"/>
                      <a:ext cx="2416630" cy="15175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FD6" w:rsidRPr="00284A24" w:rsidRDefault="00474FD6" w:rsidP="00284A2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t>Фото 3. «Одноминутное эссе».</w:t>
      </w:r>
    </w:p>
    <w:p w:rsidR="008B5743" w:rsidRPr="00284A24" w:rsidRDefault="00D134FA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После того как ученики сделают записи, учитель может предложить озвучить их, для того чтобы увидеть уровень понимания темы, </w:t>
      </w:r>
      <w:r w:rsidR="008B5743" w:rsidRPr="00284A24">
        <w:rPr>
          <w:rFonts w:ascii="Times New Roman" w:hAnsi="Times New Roman" w:cs="Times New Roman"/>
          <w:sz w:val="24"/>
          <w:szCs w:val="24"/>
        </w:rPr>
        <w:t>а в случае обнаружения проблемных моментов, скорректирует свою деятельность на следующем уроке.</w:t>
      </w:r>
    </w:p>
    <w:p w:rsidR="00A93557" w:rsidRPr="00284A24" w:rsidRDefault="008B5743" w:rsidP="00284A2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ab/>
      </w:r>
      <w:r w:rsidR="00252388" w:rsidRPr="00284A24">
        <w:rPr>
          <w:rFonts w:ascii="Times New Roman" w:hAnsi="Times New Roman" w:cs="Times New Roman"/>
          <w:i/>
          <w:sz w:val="24"/>
          <w:szCs w:val="24"/>
        </w:rPr>
        <w:t>5. «2 звезды и 1 желание».</w:t>
      </w:r>
    </w:p>
    <w:p w:rsidR="00A93557" w:rsidRPr="00284A24" w:rsidRDefault="009C5BFB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Всем известная техника «2 звезды и 1 желание» может быть так же отнесена к письменным техникам </w:t>
      </w:r>
      <w:r w:rsidR="007C2949" w:rsidRPr="00284A24">
        <w:rPr>
          <w:rFonts w:ascii="Times New Roman" w:hAnsi="Times New Roman" w:cs="Times New Roman"/>
          <w:sz w:val="24"/>
          <w:szCs w:val="24"/>
        </w:rPr>
        <w:t>формирующего</w:t>
      </w:r>
      <w:r w:rsidRPr="00284A24">
        <w:rPr>
          <w:rFonts w:ascii="Times New Roman" w:hAnsi="Times New Roman" w:cs="Times New Roman"/>
          <w:sz w:val="24"/>
          <w:szCs w:val="24"/>
        </w:rPr>
        <w:t xml:space="preserve"> оценивания.</w:t>
      </w:r>
      <w:r w:rsidR="00252388"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Pr="00284A24">
        <w:rPr>
          <w:rFonts w:ascii="Times New Roman" w:hAnsi="Times New Roman" w:cs="Times New Roman"/>
          <w:sz w:val="24"/>
          <w:szCs w:val="24"/>
        </w:rPr>
        <w:t xml:space="preserve">Применяется при оценивании творческих работ учащихся, сочинений, эссе. Учитель предлагает проверить работу одноклассника. Когда учащиеся комментируют работы друг друга, они не оценивают работы, а определяют и указывают на два положительных момента – «две звезды» – и на один момент, который заслуживает доработки, – «желание». Этот вид оценивания я применяю чаще других, он очень нравится учащимся. Чаще его использую для 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взаимооценивания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 xml:space="preserve"> работы в группах.</w:t>
      </w:r>
      <w:r w:rsidR="006A3911" w:rsidRPr="00284A24">
        <w:rPr>
          <w:rFonts w:ascii="Times New Roman" w:hAnsi="Times New Roman" w:cs="Times New Roman"/>
          <w:sz w:val="24"/>
          <w:szCs w:val="24"/>
        </w:rPr>
        <w:t xml:space="preserve"> Дети очень критичны по отношению к выставлению таково вида оценки, но всегда отмечают и положительные стороны, даже желают дальнейших успехов в работе, творчества и оптимизма.</w:t>
      </w:r>
    </w:p>
    <w:p w:rsidR="00252388" w:rsidRPr="00284A24" w:rsidRDefault="00252388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lastRenderedPageBreak/>
        <w:t>6</w:t>
      </w:r>
      <w:r w:rsidR="00AE5FD9" w:rsidRPr="00284A24">
        <w:rPr>
          <w:rFonts w:ascii="Times New Roman" w:hAnsi="Times New Roman" w:cs="Times New Roman"/>
          <w:i/>
          <w:sz w:val="24"/>
          <w:szCs w:val="24"/>
        </w:rPr>
        <w:t>. Мин</w:t>
      </w:r>
      <w:bookmarkStart w:id="0" w:name="_GoBack"/>
      <w:bookmarkEnd w:id="0"/>
      <w:r w:rsidR="00AE5FD9" w:rsidRPr="00284A24">
        <w:rPr>
          <w:rFonts w:ascii="Times New Roman" w:hAnsi="Times New Roman" w:cs="Times New Roman"/>
          <w:i/>
          <w:sz w:val="24"/>
          <w:szCs w:val="24"/>
        </w:rPr>
        <w:t>и-тест учащихся</w:t>
      </w:r>
      <w:r w:rsidRPr="00284A24">
        <w:rPr>
          <w:rFonts w:ascii="Times New Roman" w:hAnsi="Times New Roman" w:cs="Times New Roman"/>
          <w:i/>
          <w:sz w:val="24"/>
          <w:szCs w:val="24"/>
        </w:rPr>
        <w:t>.</w:t>
      </w:r>
      <w:r w:rsidRPr="00284A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388" w:rsidRPr="00284A24" w:rsidRDefault="00252388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Мини-тесты призваны оценивать фактические знания, умения и навыки</w:t>
      </w:r>
    </w:p>
    <w:p w:rsidR="00AE5FD9" w:rsidRPr="00284A24" w:rsidRDefault="00252388" w:rsidP="00284A2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учащихся, т.е. знания конкретной информации, определенного материала.</w:t>
      </w:r>
      <w:r w:rsidR="00D5283B"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Pr="00284A24">
        <w:rPr>
          <w:rFonts w:ascii="Times New Roman" w:hAnsi="Times New Roman" w:cs="Times New Roman"/>
          <w:sz w:val="24"/>
          <w:szCs w:val="24"/>
        </w:rPr>
        <w:t>Это тесты, предполагающие выбор:</w:t>
      </w:r>
      <w:r w:rsidR="00C16CFA"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Pr="00284A24">
        <w:rPr>
          <w:rFonts w:ascii="Times New Roman" w:hAnsi="Times New Roman" w:cs="Times New Roman"/>
          <w:sz w:val="24"/>
          <w:szCs w:val="24"/>
        </w:rPr>
        <w:t>из множества предложенных ответов;</w:t>
      </w:r>
      <w:r w:rsidR="00D5283B"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Pr="00284A24">
        <w:rPr>
          <w:rFonts w:ascii="Times New Roman" w:hAnsi="Times New Roman" w:cs="Times New Roman"/>
          <w:sz w:val="24"/>
          <w:szCs w:val="24"/>
        </w:rPr>
        <w:t>из правильного/ неправильного ответа;</w:t>
      </w:r>
      <w:r w:rsidR="00C16CFA"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Pr="00284A24">
        <w:rPr>
          <w:rFonts w:ascii="Times New Roman" w:hAnsi="Times New Roman" w:cs="Times New Roman"/>
          <w:sz w:val="24"/>
          <w:szCs w:val="24"/>
        </w:rPr>
        <w:t>или предполагающие краткий ответ.</w:t>
      </w:r>
      <w:r w:rsidR="00D5283B"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="006600D1" w:rsidRPr="00284A24">
        <w:rPr>
          <w:rFonts w:ascii="Times New Roman" w:hAnsi="Times New Roman" w:cs="Times New Roman"/>
          <w:sz w:val="24"/>
          <w:szCs w:val="24"/>
        </w:rPr>
        <w:t>На выполнение мини-</w:t>
      </w:r>
      <w:r w:rsidR="008B5743" w:rsidRPr="00284A24">
        <w:rPr>
          <w:rFonts w:ascii="Times New Roman" w:hAnsi="Times New Roman" w:cs="Times New Roman"/>
          <w:sz w:val="24"/>
          <w:szCs w:val="24"/>
        </w:rPr>
        <w:t xml:space="preserve">теста отводится не более 5 минут времени урока. Ученики сдают учителю листок, на котором написаны ответы на предложенные задания. </w:t>
      </w:r>
      <w:r w:rsidRPr="00284A24">
        <w:rPr>
          <w:rFonts w:ascii="Times New Roman" w:hAnsi="Times New Roman" w:cs="Times New Roman"/>
          <w:sz w:val="24"/>
          <w:szCs w:val="24"/>
        </w:rPr>
        <w:t xml:space="preserve">На основании полученных результатов </w:t>
      </w:r>
      <w:r w:rsidR="006A29DA" w:rsidRPr="00284A24">
        <w:rPr>
          <w:rFonts w:ascii="Times New Roman" w:hAnsi="Times New Roman" w:cs="Times New Roman"/>
          <w:sz w:val="24"/>
          <w:szCs w:val="24"/>
        </w:rPr>
        <w:t>учитель оценивает знание учащимися определенного материала.</w:t>
      </w:r>
      <w:r w:rsidR="00A9393F" w:rsidRPr="00284A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388" w:rsidRPr="00284A24" w:rsidRDefault="00252388" w:rsidP="00284A2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t xml:space="preserve">7. </w:t>
      </w:r>
      <w:r w:rsidR="00C16CFA" w:rsidRPr="00284A24">
        <w:rPr>
          <w:rFonts w:ascii="Times New Roman" w:hAnsi="Times New Roman" w:cs="Times New Roman"/>
          <w:i/>
          <w:sz w:val="24"/>
          <w:szCs w:val="24"/>
        </w:rPr>
        <w:t>Письменные</w:t>
      </w:r>
      <w:r w:rsidRPr="00284A24">
        <w:rPr>
          <w:rFonts w:ascii="Times New Roman" w:hAnsi="Times New Roman" w:cs="Times New Roman"/>
          <w:i/>
          <w:sz w:val="24"/>
          <w:szCs w:val="24"/>
        </w:rPr>
        <w:t xml:space="preserve"> комментари</w:t>
      </w:r>
      <w:r w:rsidR="00C16CFA" w:rsidRPr="00284A24">
        <w:rPr>
          <w:rFonts w:ascii="Times New Roman" w:hAnsi="Times New Roman" w:cs="Times New Roman"/>
          <w:i/>
          <w:sz w:val="24"/>
          <w:szCs w:val="24"/>
        </w:rPr>
        <w:t>и</w:t>
      </w:r>
      <w:r w:rsidRPr="00284A24">
        <w:rPr>
          <w:rFonts w:ascii="Times New Roman" w:hAnsi="Times New Roman" w:cs="Times New Roman"/>
          <w:i/>
          <w:sz w:val="24"/>
          <w:szCs w:val="24"/>
        </w:rPr>
        <w:t xml:space="preserve"> учителя</w:t>
      </w:r>
      <w:r w:rsidR="00C16CFA" w:rsidRPr="00284A24">
        <w:rPr>
          <w:rFonts w:ascii="Times New Roman" w:hAnsi="Times New Roman" w:cs="Times New Roman"/>
          <w:i/>
          <w:sz w:val="24"/>
          <w:szCs w:val="24"/>
        </w:rPr>
        <w:t xml:space="preserve"> (письменная обратная связь)</w:t>
      </w:r>
      <w:r w:rsidRPr="00284A24">
        <w:rPr>
          <w:rFonts w:ascii="Times New Roman" w:hAnsi="Times New Roman" w:cs="Times New Roman"/>
          <w:i/>
          <w:sz w:val="24"/>
          <w:szCs w:val="24"/>
        </w:rPr>
        <w:t>.</w:t>
      </w:r>
    </w:p>
    <w:p w:rsidR="00AE5FD9" w:rsidRPr="00284A24" w:rsidRDefault="00AE5FD9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Обязательный элемент оценивания – предоставление обратной связи. Проверяя письменные работы учащихся, учитель делает свои комментарии в соответствии с критериями оценки и уровнем достижения результата. Комментарии должны быть ясными и нести обучающий характер. Проверяя письменную работу, можно выделять правильные (интересные) части одним цветом, а требующие доработки – другим.</w:t>
      </w:r>
      <w:r w:rsidR="00C16CFA"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="006600D1" w:rsidRPr="00284A24">
        <w:rPr>
          <w:rFonts w:ascii="Times New Roman" w:hAnsi="Times New Roman" w:cs="Times New Roman"/>
          <w:sz w:val="24"/>
          <w:szCs w:val="24"/>
        </w:rPr>
        <w:t xml:space="preserve">Например, птичкой зеленого цвета отмечает удачно выполненные места работы. (В текущей практике учителя в основном отмечают только недостатки работ учеников и их ошибки). Значком определенного цвета пасты или маркера учитель отмечает места, в которых имеются ошибки. </w:t>
      </w:r>
      <w:r w:rsidR="00C16CFA" w:rsidRPr="00284A24">
        <w:rPr>
          <w:rFonts w:ascii="Times New Roman" w:hAnsi="Times New Roman" w:cs="Times New Roman"/>
          <w:sz w:val="24"/>
          <w:szCs w:val="24"/>
        </w:rPr>
        <w:t>Комментарии к письменным работам могут включать напоминания (что следует добавить), подсказки или примеры</w:t>
      </w:r>
      <w:r w:rsidR="006600D1" w:rsidRPr="00284A24">
        <w:rPr>
          <w:rFonts w:ascii="Times New Roman" w:hAnsi="Times New Roman" w:cs="Times New Roman"/>
          <w:sz w:val="24"/>
          <w:szCs w:val="24"/>
        </w:rPr>
        <w:t>, а также конкретные советы по улучшению работы</w:t>
      </w:r>
      <w:r w:rsidR="00C16CFA" w:rsidRPr="00284A24">
        <w:rPr>
          <w:rFonts w:ascii="Times New Roman" w:hAnsi="Times New Roman" w:cs="Times New Roman"/>
          <w:sz w:val="24"/>
          <w:szCs w:val="24"/>
        </w:rPr>
        <w:t xml:space="preserve">. Например: </w:t>
      </w:r>
      <w:r w:rsidR="006A3911" w:rsidRPr="00284A24">
        <w:rPr>
          <w:rFonts w:ascii="Times New Roman" w:hAnsi="Times New Roman" w:cs="Times New Roman"/>
          <w:sz w:val="24"/>
          <w:szCs w:val="24"/>
        </w:rPr>
        <w:t>«Рада! Ты – умница! Правильно справилась с заданием! Так держать!»</w:t>
      </w:r>
      <w:r w:rsidR="00250E6A" w:rsidRPr="00284A24">
        <w:rPr>
          <w:rFonts w:ascii="Times New Roman" w:hAnsi="Times New Roman" w:cs="Times New Roman"/>
          <w:sz w:val="24"/>
          <w:szCs w:val="24"/>
        </w:rPr>
        <w:t xml:space="preserve">, «Вероника, было бы </w:t>
      </w:r>
      <w:proofErr w:type="gramStart"/>
      <w:r w:rsidR="00250E6A" w:rsidRPr="00284A24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="00250E6A" w:rsidRPr="00284A24">
        <w:rPr>
          <w:rFonts w:ascii="Times New Roman" w:hAnsi="Times New Roman" w:cs="Times New Roman"/>
          <w:sz w:val="24"/>
          <w:szCs w:val="24"/>
        </w:rPr>
        <w:t>, если бы ты старались писать красиво!», «Карим! Если не будет исправлений в работе, то все будет просто отлично! Удачи тебе!», «Будь внимательна! Повтори соотношения между единицами площади! У тебя все получится, Альмира!», и другие.</w:t>
      </w:r>
    </w:p>
    <w:p w:rsidR="00474FD6" w:rsidRPr="00284A24" w:rsidRDefault="00474FD6" w:rsidP="00284A2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3EACE" wp14:editId="0713C53E">
            <wp:extent cx="2924070" cy="1742946"/>
            <wp:effectExtent l="19050" t="19050" r="10160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8"/>
                    <a:stretch/>
                  </pic:blipFill>
                  <pic:spPr bwMode="auto">
                    <a:xfrm>
                      <a:off x="0" y="0"/>
                      <a:ext cx="2931402" cy="17473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C0B" w:rsidRPr="00284A24" w:rsidRDefault="00147C0B" w:rsidP="00284A24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t>Фото 4. «Письменные комментарии учителя».</w:t>
      </w:r>
    </w:p>
    <w:p w:rsidR="00A93557" w:rsidRPr="00284A24" w:rsidRDefault="00AE5FD9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Первый раз, оценивая </w:t>
      </w:r>
      <w:proofErr w:type="gramStart"/>
      <w:r w:rsidRPr="00284A24">
        <w:rPr>
          <w:rFonts w:ascii="Times New Roman" w:hAnsi="Times New Roman" w:cs="Times New Roman"/>
          <w:sz w:val="24"/>
          <w:szCs w:val="24"/>
        </w:rPr>
        <w:t>работу</w:t>
      </w:r>
      <w:proofErr w:type="gramEnd"/>
      <w:r w:rsidRPr="00284A24">
        <w:rPr>
          <w:rFonts w:ascii="Times New Roman" w:hAnsi="Times New Roman" w:cs="Times New Roman"/>
          <w:sz w:val="24"/>
          <w:szCs w:val="24"/>
        </w:rPr>
        <w:t xml:space="preserve"> таким образом, </w:t>
      </w:r>
      <w:r w:rsidR="00252388" w:rsidRPr="00284A24">
        <w:rPr>
          <w:rFonts w:ascii="Times New Roman" w:hAnsi="Times New Roman" w:cs="Times New Roman"/>
          <w:sz w:val="24"/>
          <w:szCs w:val="24"/>
        </w:rPr>
        <w:t xml:space="preserve">мои </w:t>
      </w:r>
      <w:r w:rsidRPr="00284A24">
        <w:rPr>
          <w:rFonts w:ascii="Times New Roman" w:hAnsi="Times New Roman" w:cs="Times New Roman"/>
          <w:sz w:val="24"/>
          <w:szCs w:val="24"/>
        </w:rPr>
        <w:t xml:space="preserve">дети были удивлены. Они отметили, что им приятно получить такой письменный комментарий: кому-то - с похвалой, кому-то – с рекомендациями. </w:t>
      </w:r>
      <w:r w:rsidR="00252388" w:rsidRPr="00284A24">
        <w:rPr>
          <w:rFonts w:ascii="Times New Roman" w:hAnsi="Times New Roman" w:cs="Times New Roman"/>
          <w:sz w:val="24"/>
          <w:szCs w:val="24"/>
        </w:rPr>
        <w:t>Так как э</w:t>
      </w:r>
      <w:r w:rsidRPr="00284A24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формативная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 xml:space="preserve"> оценка обращена лично к ребенку…</w:t>
      </w:r>
      <w:r w:rsidR="00C16CFA" w:rsidRPr="00284A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557" w:rsidRPr="00284A24" w:rsidRDefault="00C16CFA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Обратная связь помогает учителю и учащимся увидеть собственные пробелы и исправить их на ранних этапах процесса обучения. Таким образом, обеспечивается движение вперед.</w:t>
      </w:r>
    </w:p>
    <w:p w:rsidR="00250E6A" w:rsidRPr="00284A24" w:rsidRDefault="00250E6A" w:rsidP="00284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ab/>
      </w:r>
      <w:r w:rsidR="00147C0B" w:rsidRPr="00284A24">
        <w:rPr>
          <w:rFonts w:ascii="Times New Roman" w:hAnsi="Times New Roman" w:cs="Times New Roman"/>
          <w:sz w:val="24"/>
          <w:szCs w:val="24"/>
        </w:rPr>
        <w:t>П</w:t>
      </w:r>
      <w:r w:rsidRPr="00284A24">
        <w:rPr>
          <w:rFonts w:ascii="Times New Roman" w:hAnsi="Times New Roman" w:cs="Times New Roman"/>
          <w:sz w:val="24"/>
          <w:szCs w:val="24"/>
        </w:rPr>
        <w:t xml:space="preserve">рименение этой техники актуально, начиная с первого класса, когда полгода длится 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безоценочный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 xml:space="preserve"> период. Детям, помимо звездочек, </w:t>
      </w:r>
      <w:proofErr w:type="gramStart"/>
      <w:r w:rsidRPr="00284A24">
        <w:rPr>
          <w:rFonts w:ascii="Times New Roman" w:hAnsi="Times New Roman" w:cs="Times New Roman"/>
          <w:sz w:val="24"/>
          <w:szCs w:val="24"/>
        </w:rPr>
        <w:t>зверюшек</w:t>
      </w:r>
      <w:proofErr w:type="gramEnd"/>
      <w:r w:rsidRPr="00284A24">
        <w:rPr>
          <w:rFonts w:ascii="Times New Roman" w:hAnsi="Times New Roman" w:cs="Times New Roman"/>
          <w:sz w:val="24"/>
          <w:szCs w:val="24"/>
        </w:rPr>
        <w:t xml:space="preserve">, и т.д., полезно будет получать такую письменную 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формативную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 xml:space="preserve"> оценку от учителя. </w:t>
      </w:r>
    </w:p>
    <w:p w:rsidR="00E172A6" w:rsidRPr="00284A24" w:rsidRDefault="00E172A6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4A24">
        <w:rPr>
          <w:rFonts w:ascii="Times New Roman" w:hAnsi="Times New Roman" w:cs="Times New Roman"/>
          <w:i/>
          <w:sz w:val="24"/>
          <w:szCs w:val="24"/>
        </w:rPr>
        <w:t>8</w:t>
      </w:r>
      <w:r w:rsidR="00A93557" w:rsidRPr="00284A24">
        <w:rPr>
          <w:rFonts w:ascii="Times New Roman" w:hAnsi="Times New Roman" w:cs="Times New Roman"/>
          <w:i/>
          <w:sz w:val="24"/>
          <w:szCs w:val="24"/>
        </w:rPr>
        <w:t>.</w:t>
      </w:r>
      <w:r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Pr="00284A24">
        <w:rPr>
          <w:rFonts w:ascii="Times New Roman" w:hAnsi="Times New Roman" w:cs="Times New Roman"/>
          <w:i/>
          <w:sz w:val="24"/>
          <w:szCs w:val="24"/>
        </w:rPr>
        <w:t>Иерархии бриллиантов.</w:t>
      </w:r>
    </w:p>
    <w:p w:rsidR="00112F72" w:rsidRPr="00284A24" w:rsidRDefault="00E172A6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Ученики разрабатывают или предварительно записывают на карточке или 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стикере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 xml:space="preserve"> девять идей в отношении определенного вопроса. Затем отбирают и располагают в верхнем поле одну наиболее приоритетную карточку, далее, на последующих местах располагают карточки в следующем порядке: на втором месте - две карточки, на третьем - три карточки, на четвертом - две и на пятом, внизу - одна карточка, представляющая наименьший приоритет. Кар</w:t>
      </w:r>
      <w:r w:rsidR="000002D5" w:rsidRPr="00284A24">
        <w:rPr>
          <w:rFonts w:ascii="Times New Roman" w:hAnsi="Times New Roman" w:cs="Times New Roman"/>
          <w:sz w:val="24"/>
          <w:szCs w:val="24"/>
        </w:rPr>
        <w:t>точки образуют форму бриллианта</w:t>
      </w:r>
      <w:r w:rsidR="00A9393F" w:rsidRPr="00284A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72A6" w:rsidRPr="00284A24" w:rsidRDefault="00E172A6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lastRenderedPageBreak/>
        <w:t xml:space="preserve">При использовании техник </w:t>
      </w:r>
      <w:r w:rsidR="007C2949" w:rsidRPr="00284A24">
        <w:rPr>
          <w:rFonts w:ascii="Times New Roman" w:hAnsi="Times New Roman" w:cs="Times New Roman"/>
          <w:sz w:val="24"/>
          <w:szCs w:val="24"/>
        </w:rPr>
        <w:t>формирующего</w:t>
      </w:r>
      <w:r w:rsidRPr="00284A24">
        <w:rPr>
          <w:rFonts w:ascii="Times New Roman" w:hAnsi="Times New Roman" w:cs="Times New Roman"/>
          <w:sz w:val="24"/>
          <w:szCs w:val="24"/>
        </w:rPr>
        <w:t xml:space="preserve"> оценивания учителю рекомендуется иметь свой личный журнал, где он будет регистрировать достижения учащихся с помощью условных заметок, отметок, значков разных цветов. Они могут помочь учителю определить проблемы в обучении каждого конкретного ученика и класса в целом, отслеживать динамику развития ученика относительно учебных целей, а также составить план работы. Условные обозначения выставляются напротив фамилии учащегося в клетке, соответствующей дате урока. Использование </w:t>
      </w:r>
      <w:r w:rsidR="007C2949" w:rsidRPr="00284A24">
        <w:rPr>
          <w:rFonts w:ascii="Times New Roman" w:hAnsi="Times New Roman" w:cs="Times New Roman"/>
          <w:sz w:val="24"/>
          <w:szCs w:val="24"/>
        </w:rPr>
        <w:t xml:space="preserve">формирующего </w:t>
      </w:r>
      <w:r w:rsidRPr="00284A24">
        <w:rPr>
          <w:rFonts w:ascii="Times New Roman" w:hAnsi="Times New Roman" w:cs="Times New Roman"/>
          <w:sz w:val="24"/>
          <w:szCs w:val="24"/>
        </w:rPr>
        <w:t>оценивания подразумевает, что по итогам проверки работ, ответов учащихся учитель, вместо отметки, использует либо письменные, либо устные комментарии по качеству выполнения, представления работы. Итоги не просто констатируются, а обсуждаются с учащимся. Информация одинаково важна как для учителя, так и для ученика с целью внесения корректив в процесс обучения и процесс учения.</w:t>
      </w:r>
    </w:p>
    <w:p w:rsidR="009C5BFB" w:rsidRPr="00284A24" w:rsidRDefault="009C5BFB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Возможности </w:t>
      </w:r>
      <w:r w:rsidR="007C2949" w:rsidRPr="00284A24">
        <w:rPr>
          <w:rFonts w:ascii="Times New Roman" w:hAnsi="Times New Roman" w:cs="Times New Roman"/>
          <w:sz w:val="24"/>
          <w:szCs w:val="24"/>
        </w:rPr>
        <w:t>формирующего</w:t>
      </w:r>
      <w:r w:rsidRPr="00284A24">
        <w:rPr>
          <w:rFonts w:ascii="Times New Roman" w:hAnsi="Times New Roman" w:cs="Times New Roman"/>
          <w:sz w:val="24"/>
          <w:szCs w:val="24"/>
        </w:rPr>
        <w:t xml:space="preserve"> оценивания безграничны</w:t>
      </w:r>
      <w:r w:rsidR="00CB4038" w:rsidRPr="00284A24">
        <w:rPr>
          <w:rFonts w:ascii="Times New Roman" w:hAnsi="Times New Roman" w:cs="Times New Roman"/>
          <w:sz w:val="24"/>
          <w:szCs w:val="24"/>
        </w:rPr>
        <w:t>.</w:t>
      </w:r>
      <w:r w:rsidRPr="00284A24">
        <w:rPr>
          <w:rFonts w:ascii="Times New Roman" w:hAnsi="Times New Roman" w:cs="Times New Roman"/>
          <w:sz w:val="24"/>
          <w:szCs w:val="24"/>
        </w:rPr>
        <w:t xml:space="preserve"> </w:t>
      </w:r>
      <w:r w:rsidR="00147C0B" w:rsidRPr="00284A24">
        <w:rPr>
          <w:rFonts w:ascii="Times New Roman" w:hAnsi="Times New Roman" w:cs="Times New Roman"/>
          <w:sz w:val="24"/>
          <w:szCs w:val="24"/>
        </w:rPr>
        <w:t>Отметим</w:t>
      </w:r>
      <w:r w:rsidRPr="00284A24">
        <w:rPr>
          <w:rFonts w:ascii="Times New Roman" w:hAnsi="Times New Roman" w:cs="Times New Roman"/>
          <w:sz w:val="24"/>
          <w:szCs w:val="24"/>
        </w:rPr>
        <w:t xml:space="preserve"> положительные моменты оценивания для обучения</w:t>
      </w:r>
      <w:r w:rsidR="005C57AE" w:rsidRPr="00284A24">
        <w:rPr>
          <w:rFonts w:ascii="Times New Roman" w:hAnsi="Times New Roman" w:cs="Times New Roman"/>
          <w:sz w:val="24"/>
          <w:szCs w:val="24"/>
        </w:rPr>
        <w:t>.</w:t>
      </w:r>
      <w:r w:rsidRPr="00284A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1A5" w:rsidRPr="00284A24" w:rsidRDefault="006600D1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Систематическое и целенаправленное использование данных техник позвол</w:t>
      </w:r>
      <w:r w:rsidR="00CB4038" w:rsidRPr="00284A24">
        <w:rPr>
          <w:rFonts w:ascii="Times New Roman" w:hAnsi="Times New Roman" w:cs="Times New Roman"/>
          <w:sz w:val="24"/>
          <w:szCs w:val="24"/>
        </w:rPr>
        <w:t>яет</w:t>
      </w:r>
      <w:r w:rsidRPr="00284A24">
        <w:rPr>
          <w:rFonts w:ascii="Times New Roman" w:hAnsi="Times New Roman" w:cs="Times New Roman"/>
          <w:sz w:val="24"/>
          <w:szCs w:val="24"/>
        </w:rPr>
        <w:t xml:space="preserve"> учителю получить качественный результат обучения. Данный подход помогает устранить пробелы в знаниях, повысить учебную мотивацию и самостоятельность учащихся, индивидуализировать процесс обучения.</w:t>
      </w:r>
      <w:r w:rsidR="005C57AE" w:rsidRPr="00284A2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C5BFB" w:rsidRPr="00284A24" w:rsidRDefault="00D6648E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Использование методов </w:t>
      </w:r>
      <w:r w:rsidR="007C2949" w:rsidRPr="00284A24">
        <w:rPr>
          <w:rFonts w:ascii="Times New Roman" w:hAnsi="Times New Roman" w:cs="Times New Roman"/>
          <w:sz w:val="24"/>
          <w:szCs w:val="24"/>
        </w:rPr>
        <w:t>формирующего</w:t>
      </w:r>
      <w:r w:rsidRPr="00284A24">
        <w:rPr>
          <w:rFonts w:ascii="Times New Roman" w:hAnsi="Times New Roman" w:cs="Times New Roman"/>
          <w:sz w:val="24"/>
          <w:szCs w:val="24"/>
        </w:rPr>
        <w:t xml:space="preserve"> оценивания помогло моим учащимся выработать навыки самостоятельной работы, работы в группе, у них появился интерес к учебе, повысилось чувство взаимопомощи, коллективизма. Также они учатся выделять главное, систематизировать информацию, </w:t>
      </w:r>
      <w:r w:rsidR="007701A5" w:rsidRPr="00284A24">
        <w:rPr>
          <w:rFonts w:ascii="Times New Roman" w:hAnsi="Times New Roman" w:cs="Times New Roman"/>
          <w:sz w:val="24"/>
          <w:szCs w:val="24"/>
        </w:rPr>
        <w:t xml:space="preserve">анализировать, </w:t>
      </w:r>
      <w:r w:rsidRPr="00284A24">
        <w:rPr>
          <w:rFonts w:ascii="Times New Roman" w:hAnsi="Times New Roman" w:cs="Times New Roman"/>
          <w:sz w:val="24"/>
          <w:szCs w:val="24"/>
        </w:rPr>
        <w:t>обобщать и делать выводы.</w:t>
      </w:r>
    </w:p>
    <w:p w:rsidR="009C5BFB" w:rsidRPr="00284A24" w:rsidRDefault="007C2949" w:rsidP="00284A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Формирующее</w:t>
      </w:r>
      <w:r w:rsidR="009C5BFB" w:rsidRPr="00284A24">
        <w:rPr>
          <w:rFonts w:ascii="Times New Roman" w:hAnsi="Times New Roman" w:cs="Times New Roman"/>
          <w:sz w:val="24"/>
          <w:szCs w:val="24"/>
        </w:rPr>
        <w:t xml:space="preserve"> оценивание требует каждодневного кропотливого труда, определенного опыта. Поэтому стараюсь вводить новые техники по мере их освоения. Не могу утверждать, что в результате применения </w:t>
      </w:r>
      <w:r w:rsidRPr="00284A24">
        <w:rPr>
          <w:rFonts w:ascii="Times New Roman" w:hAnsi="Times New Roman" w:cs="Times New Roman"/>
          <w:sz w:val="24"/>
          <w:szCs w:val="24"/>
        </w:rPr>
        <w:t>формирующего</w:t>
      </w:r>
      <w:r w:rsidR="009C5BFB" w:rsidRPr="00284A24">
        <w:rPr>
          <w:rFonts w:ascii="Times New Roman" w:hAnsi="Times New Roman" w:cs="Times New Roman"/>
          <w:sz w:val="24"/>
          <w:szCs w:val="24"/>
        </w:rPr>
        <w:t xml:space="preserve"> оценивания уровень качества обучения повысился на сто процентов, но считаю прогрессом то, что в глазах  моих учеников я увидела искорку желания учиться, интерес к уроку, позитивное отношение друг к другу.  Разве это не прогресс? Конечно, прогресс, который способствует достижению эффективности урока.</w:t>
      </w:r>
    </w:p>
    <w:p w:rsidR="00D5283B" w:rsidRPr="00284A24" w:rsidRDefault="00D5283B" w:rsidP="00284A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E44" w:rsidRPr="00284A24" w:rsidRDefault="00B352BC" w:rsidP="00284A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A24"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:rsidR="00216E44" w:rsidRPr="00284A24" w:rsidRDefault="00216E44" w:rsidP="00284A2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>Оценивание учебных достижений учащихся. Методическое руководство</w:t>
      </w:r>
      <w:proofErr w:type="gramStart"/>
      <w:r w:rsidRPr="00284A24">
        <w:rPr>
          <w:rFonts w:ascii="Times New Roman" w:hAnsi="Times New Roman" w:cs="Times New Roman"/>
          <w:sz w:val="24"/>
          <w:szCs w:val="24"/>
        </w:rPr>
        <w:t>/С</w:t>
      </w:r>
      <w:proofErr w:type="gramEnd"/>
      <w:r w:rsidRPr="00284A24">
        <w:rPr>
          <w:rFonts w:ascii="Times New Roman" w:hAnsi="Times New Roman" w:cs="Times New Roman"/>
          <w:sz w:val="24"/>
          <w:szCs w:val="24"/>
        </w:rPr>
        <w:t xml:space="preserve">ост. Р. Х. Шакиров, А.А. 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Буркитова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>, О.И. Дудкина. – Б.: «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Билим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>», 2012.</w:t>
      </w:r>
    </w:p>
    <w:p w:rsidR="00B352BC" w:rsidRPr="00284A24" w:rsidRDefault="00B352BC" w:rsidP="00284A2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A24">
        <w:rPr>
          <w:rFonts w:ascii="Times New Roman" w:hAnsi="Times New Roman" w:cs="Times New Roman"/>
          <w:sz w:val="24"/>
          <w:szCs w:val="24"/>
        </w:rPr>
        <w:t>Формат</w:t>
      </w:r>
      <w:r w:rsidR="00DB1D94" w:rsidRPr="00284A24">
        <w:rPr>
          <w:rFonts w:ascii="Times New Roman" w:hAnsi="Times New Roman" w:cs="Times New Roman"/>
          <w:sz w:val="24"/>
          <w:szCs w:val="24"/>
        </w:rPr>
        <w:t>ив</w:t>
      </w:r>
      <w:r w:rsidRPr="00284A24">
        <w:rPr>
          <w:rFonts w:ascii="Times New Roman" w:hAnsi="Times New Roman" w:cs="Times New Roman"/>
          <w:sz w:val="24"/>
          <w:szCs w:val="24"/>
        </w:rPr>
        <w:t>ное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 xml:space="preserve"> оценивание в начальной школе. Практическое пособие для учителя</w:t>
      </w:r>
      <w:proofErr w:type="gramStart"/>
      <w:r w:rsidRPr="00284A24">
        <w:rPr>
          <w:rFonts w:ascii="Times New Roman" w:hAnsi="Times New Roman" w:cs="Times New Roman"/>
          <w:sz w:val="24"/>
          <w:szCs w:val="24"/>
        </w:rPr>
        <w:t>/С</w:t>
      </w:r>
      <w:proofErr w:type="gramEnd"/>
      <w:r w:rsidRPr="00284A24">
        <w:rPr>
          <w:rFonts w:ascii="Times New Roman" w:hAnsi="Times New Roman" w:cs="Times New Roman"/>
          <w:sz w:val="24"/>
          <w:szCs w:val="24"/>
        </w:rPr>
        <w:t xml:space="preserve">ост. О. И. Дудкина, А. А. 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Буркитова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>, Р. Х. Шакиров.– Б.: «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Билим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 xml:space="preserve">», 2012. – 89 с. </w:t>
      </w:r>
    </w:p>
    <w:p w:rsidR="000002D5" w:rsidRPr="00284A24" w:rsidRDefault="000002D5" w:rsidP="00284A2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24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Барбер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r w:rsidRPr="00284A24">
        <w:rPr>
          <w:rFonts w:ascii="Times New Roman" w:hAnsi="Times New Roman" w:cs="Times New Roman"/>
          <w:sz w:val="24"/>
          <w:szCs w:val="24"/>
        </w:rPr>
        <w:t>Муршед</w:t>
      </w:r>
      <w:proofErr w:type="spellEnd"/>
      <w:r w:rsidRPr="00284A24">
        <w:rPr>
          <w:rFonts w:ascii="Times New Roman" w:hAnsi="Times New Roman" w:cs="Times New Roman"/>
          <w:sz w:val="24"/>
          <w:szCs w:val="24"/>
        </w:rPr>
        <w:t>. Как добиться стабильно высокого качества обучения в школах. Ст., 2008.</w:t>
      </w:r>
    </w:p>
    <w:sectPr w:rsidR="000002D5" w:rsidRPr="00284A24" w:rsidSect="00D11AE9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0EF1"/>
    <w:multiLevelType w:val="hybridMultilevel"/>
    <w:tmpl w:val="5A70D1E8"/>
    <w:lvl w:ilvl="0" w:tplc="09382AE0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33EAB"/>
    <w:multiLevelType w:val="hybridMultilevel"/>
    <w:tmpl w:val="A7EA5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EE"/>
    <w:rsid w:val="000002D5"/>
    <w:rsid w:val="00001BBC"/>
    <w:rsid w:val="000032BB"/>
    <w:rsid w:val="00006B90"/>
    <w:rsid w:val="00007B29"/>
    <w:rsid w:val="0001107C"/>
    <w:rsid w:val="000118EB"/>
    <w:rsid w:val="00011FCC"/>
    <w:rsid w:val="0001559A"/>
    <w:rsid w:val="00015D60"/>
    <w:rsid w:val="00016C34"/>
    <w:rsid w:val="00016DF0"/>
    <w:rsid w:val="00017BC0"/>
    <w:rsid w:val="00020016"/>
    <w:rsid w:val="00020820"/>
    <w:rsid w:val="00021385"/>
    <w:rsid w:val="0002184F"/>
    <w:rsid w:val="00022EDC"/>
    <w:rsid w:val="00023832"/>
    <w:rsid w:val="00023B50"/>
    <w:rsid w:val="00024D17"/>
    <w:rsid w:val="0003493B"/>
    <w:rsid w:val="00036430"/>
    <w:rsid w:val="00036E6F"/>
    <w:rsid w:val="00042242"/>
    <w:rsid w:val="000422DB"/>
    <w:rsid w:val="00051C6A"/>
    <w:rsid w:val="00052BF0"/>
    <w:rsid w:val="0005615C"/>
    <w:rsid w:val="000579DB"/>
    <w:rsid w:val="00057E93"/>
    <w:rsid w:val="00060915"/>
    <w:rsid w:val="00060946"/>
    <w:rsid w:val="00061405"/>
    <w:rsid w:val="00061416"/>
    <w:rsid w:val="00062BA0"/>
    <w:rsid w:val="00063F8A"/>
    <w:rsid w:val="000654F8"/>
    <w:rsid w:val="00066E6E"/>
    <w:rsid w:val="000675FB"/>
    <w:rsid w:val="00067744"/>
    <w:rsid w:val="000760B8"/>
    <w:rsid w:val="000772C9"/>
    <w:rsid w:val="000803A1"/>
    <w:rsid w:val="00082684"/>
    <w:rsid w:val="00082A92"/>
    <w:rsid w:val="00084091"/>
    <w:rsid w:val="000849F8"/>
    <w:rsid w:val="00084B28"/>
    <w:rsid w:val="00085329"/>
    <w:rsid w:val="000918F2"/>
    <w:rsid w:val="000928B0"/>
    <w:rsid w:val="00094462"/>
    <w:rsid w:val="00096547"/>
    <w:rsid w:val="000A233A"/>
    <w:rsid w:val="000A323F"/>
    <w:rsid w:val="000A3F0D"/>
    <w:rsid w:val="000B1962"/>
    <w:rsid w:val="000B32BC"/>
    <w:rsid w:val="000B3989"/>
    <w:rsid w:val="000B5CF9"/>
    <w:rsid w:val="000C26C4"/>
    <w:rsid w:val="000C2D30"/>
    <w:rsid w:val="000C31B5"/>
    <w:rsid w:val="000C322D"/>
    <w:rsid w:val="000C4C47"/>
    <w:rsid w:val="000C50E6"/>
    <w:rsid w:val="000C5F04"/>
    <w:rsid w:val="000C72DD"/>
    <w:rsid w:val="000C7CBA"/>
    <w:rsid w:val="000D0EFD"/>
    <w:rsid w:val="000D0F40"/>
    <w:rsid w:val="000D39DD"/>
    <w:rsid w:val="000D486A"/>
    <w:rsid w:val="000D4E2B"/>
    <w:rsid w:val="000D51B8"/>
    <w:rsid w:val="000D7E77"/>
    <w:rsid w:val="000E03CB"/>
    <w:rsid w:val="000E1E1D"/>
    <w:rsid w:val="000E4432"/>
    <w:rsid w:val="000E66FE"/>
    <w:rsid w:val="000F161E"/>
    <w:rsid w:val="000F1759"/>
    <w:rsid w:val="0010095C"/>
    <w:rsid w:val="0010297D"/>
    <w:rsid w:val="00104818"/>
    <w:rsid w:val="00104C86"/>
    <w:rsid w:val="00105B18"/>
    <w:rsid w:val="0010711E"/>
    <w:rsid w:val="00107F20"/>
    <w:rsid w:val="00111879"/>
    <w:rsid w:val="00111C62"/>
    <w:rsid w:val="00112F72"/>
    <w:rsid w:val="00114F0C"/>
    <w:rsid w:val="0011539E"/>
    <w:rsid w:val="00117739"/>
    <w:rsid w:val="0012003F"/>
    <w:rsid w:val="00123201"/>
    <w:rsid w:val="00123CC2"/>
    <w:rsid w:val="00124D58"/>
    <w:rsid w:val="00126AF7"/>
    <w:rsid w:val="00127E05"/>
    <w:rsid w:val="0013092D"/>
    <w:rsid w:val="00131D97"/>
    <w:rsid w:val="00132102"/>
    <w:rsid w:val="00133A2D"/>
    <w:rsid w:val="00134223"/>
    <w:rsid w:val="00134AC1"/>
    <w:rsid w:val="00134F08"/>
    <w:rsid w:val="00137E9C"/>
    <w:rsid w:val="0014178C"/>
    <w:rsid w:val="00141FB3"/>
    <w:rsid w:val="00142BCE"/>
    <w:rsid w:val="00144E57"/>
    <w:rsid w:val="00144F5C"/>
    <w:rsid w:val="001459C9"/>
    <w:rsid w:val="00147C0B"/>
    <w:rsid w:val="001509DA"/>
    <w:rsid w:val="00150DFA"/>
    <w:rsid w:val="001537C5"/>
    <w:rsid w:val="00155450"/>
    <w:rsid w:val="001557C0"/>
    <w:rsid w:val="00155AEA"/>
    <w:rsid w:val="00156C78"/>
    <w:rsid w:val="001653B6"/>
    <w:rsid w:val="001665D8"/>
    <w:rsid w:val="00171CD1"/>
    <w:rsid w:val="00172D1C"/>
    <w:rsid w:val="00172DD8"/>
    <w:rsid w:val="001746FA"/>
    <w:rsid w:val="00175B18"/>
    <w:rsid w:val="00177DF2"/>
    <w:rsid w:val="00180396"/>
    <w:rsid w:val="00181742"/>
    <w:rsid w:val="00181E38"/>
    <w:rsid w:val="001833E3"/>
    <w:rsid w:val="00183545"/>
    <w:rsid w:val="00184E3C"/>
    <w:rsid w:val="00186909"/>
    <w:rsid w:val="00186D53"/>
    <w:rsid w:val="0019011D"/>
    <w:rsid w:val="00190224"/>
    <w:rsid w:val="001907B0"/>
    <w:rsid w:val="00193AAC"/>
    <w:rsid w:val="0019484C"/>
    <w:rsid w:val="00194C07"/>
    <w:rsid w:val="00195FAA"/>
    <w:rsid w:val="0019610D"/>
    <w:rsid w:val="001A11B0"/>
    <w:rsid w:val="001A27D7"/>
    <w:rsid w:val="001A4B1F"/>
    <w:rsid w:val="001A70BB"/>
    <w:rsid w:val="001B034B"/>
    <w:rsid w:val="001B03CE"/>
    <w:rsid w:val="001B05E2"/>
    <w:rsid w:val="001B26E7"/>
    <w:rsid w:val="001B30A5"/>
    <w:rsid w:val="001B3A10"/>
    <w:rsid w:val="001B45F1"/>
    <w:rsid w:val="001B5D42"/>
    <w:rsid w:val="001B72A0"/>
    <w:rsid w:val="001C0B5E"/>
    <w:rsid w:val="001C0F28"/>
    <w:rsid w:val="001C2FCC"/>
    <w:rsid w:val="001C7788"/>
    <w:rsid w:val="001D2C83"/>
    <w:rsid w:val="001D5C0E"/>
    <w:rsid w:val="001D6190"/>
    <w:rsid w:val="001D62AE"/>
    <w:rsid w:val="001D6541"/>
    <w:rsid w:val="001E05BF"/>
    <w:rsid w:val="001E5C4A"/>
    <w:rsid w:val="001E64A6"/>
    <w:rsid w:val="001E763A"/>
    <w:rsid w:val="001F18C0"/>
    <w:rsid w:val="001F1F18"/>
    <w:rsid w:val="001F21D9"/>
    <w:rsid w:val="001F449F"/>
    <w:rsid w:val="001F4893"/>
    <w:rsid w:val="001F64C6"/>
    <w:rsid w:val="001F6CE4"/>
    <w:rsid w:val="002032CD"/>
    <w:rsid w:val="0020593E"/>
    <w:rsid w:val="0021027D"/>
    <w:rsid w:val="002105F6"/>
    <w:rsid w:val="00212E9D"/>
    <w:rsid w:val="00214614"/>
    <w:rsid w:val="00214615"/>
    <w:rsid w:val="00215E73"/>
    <w:rsid w:val="00216E44"/>
    <w:rsid w:val="00220284"/>
    <w:rsid w:val="0022549E"/>
    <w:rsid w:val="0022773D"/>
    <w:rsid w:val="00231590"/>
    <w:rsid w:val="00231B6F"/>
    <w:rsid w:val="002323F4"/>
    <w:rsid w:val="00232A7C"/>
    <w:rsid w:val="0023357B"/>
    <w:rsid w:val="00234908"/>
    <w:rsid w:val="002375E3"/>
    <w:rsid w:val="00237837"/>
    <w:rsid w:val="00241147"/>
    <w:rsid w:val="00241ED2"/>
    <w:rsid w:val="00242268"/>
    <w:rsid w:val="002423F2"/>
    <w:rsid w:val="00243EB7"/>
    <w:rsid w:val="002459BC"/>
    <w:rsid w:val="00245ACE"/>
    <w:rsid w:val="00250E6A"/>
    <w:rsid w:val="002514CF"/>
    <w:rsid w:val="002519E4"/>
    <w:rsid w:val="00252388"/>
    <w:rsid w:val="00253647"/>
    <w:rsid w:val="00253E32"/>
    <w:rsid w:val="00254436"/>
    <w:rsid w:val="00254CBA"/>
    <w:rsid w:val="00257C52"/>
    <w:rsid w:val="00257F84"/>
    <w:rsid w:val="00261B3A"/>
    <w:rsid w:val="002621DE"/>
    <w:rsid w:val="00262333"/>
    <w:rsid w:val="00263BC7"/>
    <w:rsid w:val="00263D61"/>
    <w:rsid w:val="00265297"/>
    <w:rsid w:val="0027141E"/>
    <w:rsid w:val="00272881"/>
    <w:rsid w:val="002739AB"/>
    <w:rsid w:val="00274F19"/>
    <w:rsid w:val="00276F67"/>
    <w:rsid w:val="00280BA6"/>
    <w:rsid w:val="0028289D"/>
    <w:rsid w:val="002836F3"/>
    <w:rsid w:val="00283E09"/>
    <w:rsid w:val="00283FF4"/>
    <w:rsid w:val="00284819"/>
    <w:rsid w:val="00284A24"/>
    <w:rsid w:val="00284CE7"/>
    <w:rsid w:val="002869ED"/>
    <w:rsid w:val="0028740B"/>
    <w:rsid w:val="002875B1"/>
    <w:rsid w:val="00290876"/>
    <w:rsid w:val="00291184"/>
    <w:rsid w:val="00291D31"/>
    <w:rsid w:val="002938C9"/>
    <w:rsid w:val="00294C4B"/>
    <w:rsid w:val="00295DAE"/>
    <w:rsid w:val="00296AE9"/>
    <w:rsid w:val="00297640"/>
    <w:rsid w:val="002A0116"/>
    <w:rsid w:val="002A0197"/>
    <w:rsid w:val="002A030F"/>
    <w:rsid w:val="002A0EB5"/>
    <w:rsid w:val="002A128D"/>
    <w:rsid w:val="002A58D6"/>
    <w:rsid w:val="002A652A"/>
    <w:rsid w:val="002B2610"/>
    <w:rsid w:val="002B2D8C"/>
    <w:rsid w:val="002B534E"/>
    <w:rsid w:val="002B5C47"/>
    <w:rsid w:val="002C0BB6"/>
    <w:rsid w:val="002C0E7F"/>
    <w:rsid w:val="002C206E"/>
    <w:rsid w:val="002C4424"/>
    <w:rsid w:val="002C5FF4"/>
    <w:rsid w:val="002C6A41"/>
    <w:rsid w:val="002C748D"/>
    <w:rsid w:val="002D09F5"/>
    <w:rsid w:val="002D1C40"/>
    <w:rsid w:val="002D1FBC"/>
    <w:rsid w:val="002D2D4C"/>
    <w:rsid w:val="002D4D70"/>
    <w:rsid w:val="002D7BE4"/>
    <w:rsid w:val="002E1E80"/>
    <w:rsid w:val="002E3A0F"/>
    <w:rsid w:val="002E5451"/>
    <w:rsid w:val="002F23F8"/>
    <w:rsid w:val="002F33CB"/>
    <w:rsid w:val="002F59BB"/>
    <w:rsid w:val="003026ED"/>
    <w:rsid w:val="00302CCC"/>
    <w:rsid w:val="00303F73"/>
    <w:rsid w:val="00312089"/>
    <w:rsid w:val="003127EE"/>
    <w:rsid w:val="00315F1D"/>
    <w:rsid w:val="00317235"/>
    <w:rsid w:val="00321215"/>
    <w:rsid w:val="00323051"/>
    <w:rsid w:val="0032338F"/>
    <w:rsid w:val="003234CC"/>
    <w:rsid w:val="00323B05"/>
    <w:rsid w:val="00326E0A"/>
    <w:rsid w:val="00327FCC"/>
    <w:rsid w:val="003301C6"/>
    <w:rsid w:val="00333F27"/>
    <w:rsid w:val="0033467F"/>
    <w:rsid w:val="00340071"/>
    <w:rsid w:val="003406DE"/>
    <w:rsid w:val="00340767"/>
    <w:rsid w:val="0034333D"/>
    <w:rsid w:val="00343520"/>
    <w:rsid w:val="00346310"/>
    <w:rsid w:val="0035065B"/>
    <w:rsid w:val="00350BA3"/>
    <w:rsid w:val="003552D7"/>
    <w:rsid w:val="00356BA8"/>
    <w:rsid w:val="00357118"/>
    <w:rsid w:val="0035712F"/>
    <w:rsid w:val="00357528"/>
    <w:rsid w:val="00361F01"/>
    <w:rsid w:val="00362591"/>
    <w:rsid w:val="00362E6A"/>
    <w:rsid w:val="003638A0"/>
    <w:rsid w:val="00364257"/>
    <w:rsid w:val="0036549A"/>
    <w:rsid w:val="00365F2B"/>
    <w:rsid w:val="00367572"/>
    <w:rsid w:val="003713ED"/>
    <w:rsid w:val="00371D85"/>
    <w:rsid w:val="0037482A"/>
    <w:rsid w:val="00376C4A"/>
    <w:rsid w:val="003810AB"/>
    <w:rsid w:val="003855D6"/>
    <w:rsid w:val="003868B6"/>
    <w:rsid w:val="00391578"/>
    <w:rsid w:val="00393F5C"/>
    <w:rsid w:val="003A47DE"/>
    <w:rsid w:val="003A4BC0"/>
    <w:rsid w:val="003A5258"/>
    <w:rsid w:val="003A53BA"/>
    <w:rsid w:val="003A5DA8"/>
    <w:rsid w:val="003A7633"/>
    <w:rsid w:val="003A7D3C"/>
    <w:rsid w:val="003B0F79"/>
    <w:rsid w:val="003B3998"/>
    <w:rsid w:val="003B62B2"/>
    <w:rsid w:val="003B7CE8"/>
    <w:rsid w:val="003C173D"/>
    <w:rsid w:val="003C2015"/>
    <w:rsid w:val="003C42EB"/>
    <w:rsid w:val="003C4C30"/>
    <w:rsid w:val="003C4CFA"/>
    <w:rsid w:val="003C4DC6"/>
    <w:rsid w:val="003C5E05"/>
    <w:rsid w:val="003C626A"/>
    <w:rsid w:val="003C75A6"/>
    <w:rsid w:val="003D02D8"/>
    <w:rsid w:val="003D02E2"/>
    <w:rsid w:val="003D0BED"/>
    <w:rsid w:val="003D1D02"/>
    <w:rsid w:val="003D2507"/>
    <w:rsid w:val="003D27DC"/>
    <w:rsid w:val="003D2C29"/>
    <w:rsid w:val="003E0AFF"/>
    <w:rsid w:val="003E3974"/>
    <w:rsid w:val="003E48A4"/>
    <w:rsid w:val="003E4914"/>
    <w:rsid w:val="003E7361"/>
    <w:rsid w:val="003F146F"/>
    <w:rsid w:val="003F1DDA"/>
    <w:rsid w:val="003F2E8E"/>
    <w:rsid w:val="003F3770"/>
    <w:rsid w:val="003F7162"/>
    <w:rsid w:val="003F7612"/>
    <w:rsid w:val="003F7CAB"/>
    <w:rsid w:val="004015C5"/>
    <w:rsid w:val="00401625"/>
    <w:rsid w:val="0040297E"/>
    <w:rsid w:val="0040418D"/>
    <w:rsid w:val="004045D8"/>
    <w:rsid w:val="004056AE"/>
    <w:rsid w:val="00405E7B"/>
    <w:rsid w:val="00410ED7"/>
    <w:rsid w:val="004132C4"/>
    <w:rsid w:val="00415A17"/>
    <w:rsid w:val="00415FF7"/>
    <w:rsid w:val="00416F91"/>
    <w:rsid w:val="004172C0"/>
    <w:rsid w:val="00417EF1"/>
    <w:rsid w:val="0042073B"/>
    <w:rsid w:val="00420D2D"/>
    <w:rsid w:val="00421A7D"/>
    <w:rsid w:val="00424810"/>
    <w:rsid w:val="004261FA"/>
    <w:rsid w:val="004268C1"/>
    <w:rsid w:val="00426B32"/>
    <w:rsid w:val="004273F4"/>
    <w:rsid w:val="004277D4"/>
    <w:rsid w:val="00430054"/>
    <w:rsid w:val="0043039C"/>
    <w:rsid w:val="004370D7"/>
    <w:rsid w:val="00440CDA"/>
    <w:rsid w:val="004415F0"/>
    <w:rsid w:val="00443D6A"/>
    <w:rsid w:val="00444B58"/>
    <w:rsid w:val="00446039"/>
    <w:rsid w:val="00446301"/>
    <w:rsid w:val="0044633B"/>
    <w:rsid w:val="0044792A"/>
    <w:rsid w:val="0045251D"/>
    <w:rsid w:val="00452C10"/>
    <w:rsid w:val="00454815"/>
    <w:rsid w:val="00455636"/>
    <w:rsid w:val="004561D8"/>
    <w:rsid w:val="004568CC"/>
    <w:rsid w:val="00457BAC"/>
    <w:rsid w:val="00457DD4"/>
    <w:rsid w:val="00460666"/>
    <w:rsid w:val="00462897"/>
    <w:rsid w:val="00463444"/>
    <w:rsid w:val="00463A41"/>
    <w:rsid w:val="00463CA7"/>
    <w:rsid w:val="004642D6"/>
    <w:rsid w:val="00464843"/>
    <w:rsid w:val="004658D9"/>
    <w:rsid w:val="00466E47"/>
    <w:rsid w:val="0046727D"/>
    <w:rsid w:val="00467E22"/>
    <w:rsid w:val="00472D4A"/>
    <w:rsid w:val="00473E0F"/>
    <w:rsid w:val="00474FD6"/>
    <w:rsid w:val="00477220"/>
    <w:rsid w:val="0047745A"/>
    <w:rsid w:val="004776A7"/>
    <w:rsid w:val="00480003"/>
    <w:rsid w:val="00480F1B"/>
    <w:rsid w:val="00481BC2"/>
    <w:rsid w:val="0048258B"/>
    <w:rsid w:val="004842A3"/>
    <w:rsid w:val="0048466D"/>
    <w:rsid w:val="00486354"/>
    <w:rsid w:val="004864F3"/>
    <w:rsid w:val="00486ABE"/>
    <w:rsid w:val="00487D85"/>
    <w:rsid w:val="00495245"/>
    <w:rsid w:val="00495714"/>
    <w:rsid w:val="00495A11"/>
    <w:rsid w:val="00496A4D"/>
    <w:rsid w:val="004A0654"/>
    <w:rsid w:val="004A445C"/>
    <w:rsid w:val="004B1F17"/>
    <w:rsid w:val="004B24AE"/>
    <w:rsid w:val="004B358B"/>
    <w:rsid w:val="004B3C4B"/>
    <w:rsid w:val="004B3F23"/>
    <w:rsid w:val="004B434D"/>
    <w:rsid w:val="004B47F4"/>
    <w:rsid w:val="004B5E6E"/>
    <w:rsid w:val="004B5EBA"/>
    <w:rsid w:val="004C09E6"/>
    <w:rsid w:val="004C0CC1"/>
    <w:rsid w:val="004C1AF2"/>
    <w:rsid w:val="004C1E13"/>
    <w:rsid w:val="004C2340"/>
    <w:rsid w:val="004C452B"/>
    <w:rsid w:val="004C69C1"/>
    <w:rsid w:val="004C75BC"/>
    <w:rsid w:val="004D130C"/>
    <w:rsid w:val="004D17E1"/>
    <w:rsid w:val="004D42C4"/>
    <w:rsid w:val="004D4540"/>
    <w:rsid w:val="004D4D9C"/>
    <w:rsid w:val="004D7310"/>
    <w:rsid w:val="004D7D3D"/>
    <w:rsid w:val="004E00D6"/>
    <w:rsid w:val="004E0341"/>
    <w:rsid w:val="004E17FA"/>
    <w:rsid w:val="004E2586"/>
    <w:rsid w:val="004E262B"/>
    <w:rsid w:val="004E3B03"/>
    <w:rsid w:val="004E3D11"/>
    <w:rsid w:val="004E5C6C"/>
    <w:rsid w:val="004E6CE1"/>
    <w:rsid w:val="004F10CD"/>
    <w:rsid w:val="004F5177"/>
    <w:rsid w:val="004F5AF8"/>
    <w:rsid w:val="004F61B0"/>
    <w:rsid w:val="004F67FC"/>
    <w:rsid w:val="00500989"/>
    <w:rsid w:val="00502471"/>
    <w:rsid w:val="00502CFE"/>
    <w:rsid w:val="00505C3F"/>
    <w:rsid w:val="00510CC2"/>
    <w:rsid w:val="005112A4"/>
    <w:rsid w:val="00511A19"/>
    <w:rsid w:val="00512348"/>
    <w:rsid w:val="0051365A"/>
    <w:rsid w:val="00513F28"/>
    <w:rsid w:val="005152C7"/>
    <w:rsid w:val="00515945"/>
    <w:rsid w:val="00516167"/>
    <w:rsid w:val="005169F8"/>
    <w:rsid w:val="005216DE"/>
    <w:rsid w:val="00521FB0"/>
    <w:rsid w:val="005226D7"/>
    <w:rsid w:val="00522FA6"/>
    <w:rsid w:val="00526618"/>
    <w:rsid w:val="005308CC"/>
    <w:rsid w:val="005314C3"/>
    <w:rsid w:val="00532535"/>
    <w:rsid w:val="00533E52"/>
    <w:rsid w:val="0053560C"/>
    <w:rsid w:val="005367D7"/>
    <w:rsid w:val="00537780"/>
    <w:rsid w:val="00540ADF"/>
    <w:rsid w:val="00543258"/>
    <w:rsid w:val="005513E0"/>
    <w:rsid w:val="005552F1"/>
    <w:rsid w:val="00556F1C"/>
    <w:rsid w:val="00561502"/>
    <w:rsid w:val="0056430F"/>
    <w:rsid w:val="00565E6D"/>
    <w:rsid w:val="00566078"/>
    <w:rsid w:val="0057128E"/>
    <w:rsid w:val="005718EB"/>
    <w:rsid w:val="00571F4C"/>
    <w:rsid w:val="00575370"/>
    <w:rsid w:val="005811A9"/>
    <w:rsid w:val="0058312F"/>
    <w:rsid w:val="005833E1"/>
    <w:rsid w:val="0058495F"/>
    <w:rsid w:val="00584CB3"/>
    <w:rsid w:val="005852C1"/>
    <w:rsid w:val="0058582D"/>
    <w:rsid w:val="00586887"/>
    <w:rsid w:val="00590A81"/>
    <w:rsid w:val="00591E84"/>
    <w:rsid w:val="0059377B"/>
    <w:rsid w:val="005944AA"/>
    <w:rsid w:val="0059484C"/>
    <w:rsid w:val="00594E54"/>
    <w:rsid w:val="005A00CA"/>
    <w:rsid w:val="005A09E3"/>
    <w:rsid w:val="005A2464"/>
    <w:rsid w:val="005A4DE2"/>
    <w:rsid w:val="005A652F"/>
    <w:rsid w:val="005B1286"/>
    <w:rsid w:val="005B391F"/>
    <w:rsid w:val="005B4BEE"/>
    <w:rsid w:val="005B6631"/>
    <w:rsid w:val="005B66AC"/>
    <w:rsid w:val="005B777A"/>
    <w:rsid w:val="005C100F"/>
    <w:rsid w:val="005C125A"/>
    <w:rsid w:val="005C159D"/>
    <w:rsid w:val="005C2CB5"/>
    <w:rsid w:val="005C4E77"/>
    <w:rsid w:val="005C57AE"/>
    <w:rsid w:val="005C59F9"/>
    <w:rsid w:val="005C64AD"/>
    <w:rsid w:val="005C74F7"/>
    <w:rsid w:val="005D0011"/>
    <w:rsid w:val="005D0D9E"/>
    <w:rsid w:val="005D12D0"/>
    <w:rsid w:val="005D1368"/>
    <w:rsid w:val="005D578D"/>
    <w:rsid w:val="005D5A20"/>
    <w:rsid w:val="005E0444"/>
    <w:rsid w:val="005E0764"/>
    <w:rsid w:val="005E08F0"/>
    <w:rsid w:val="005E102A"/>
    <w:rsid w:val="005E1DBF"/>
    <w:rsid w:val="005E2F30"/>
    <w:rsid w:val="005E3540"/>
    <w:rsid w:val="005E3599"/>
    <w:rsid w:val="005E46F2"/>
    <w:rsid w:val="005E52F5"/>
    <w:rsid w:val="005F0EAE"/>
    <w:rsid w:val="005F11EA"/>
    <w:rsid w:val="005F3299"/>
    <w:rsid w:val="005F347F"/>
    <w:rsid w:val="005F4567"/>
    <w:rsid w:val="005F6CB6"/>
    <w:rsid w:val="005F7AAB"/>
    <w:rsid w:val="00603DD1"/>
    <w:rsid w:val="006051A1"/>
    <w:rsid w:val="00606638"/>
    <w:rsid w:val="00607E16"/>
    <w:rsid w:val="0061102A"/>
    <w:rsid w:val="00613B91"/>
    <w:rsid w:val="00615DDE"/>
    <w:rsid w:val="0061669F"/>
    <w:rsid w:val="0061736A"/>
    <w:rsid w:val="006175E6"/>
    <w:rsid w:val="006203D5"/>
    <w:rsid w:val="006208A2"/>
    <w:rsid w:val="006218FF"/>
    <w:rsid w:val="00622C7F"/>
    <w:rsid w:val="0062558E"/>
    <w:rsid w:val="0062567A"/>
    <w:rsid w:val="00627013"/>
    <w:rsid w:val="00630CD5"/>
    <w:rsid w:val="006318C1"/>
    <w:rsid w:val="00633E5F"/>
    <w:rsid w:val="00634109"/>
    <w:rsid w:val="00634C83"/>
    <w:rsid w:val="00636147"/>
    <w:rsid w:val="006407E5"/>
    <w:rsid w:val="00640D19"/>
    <w:rsid w:val="006447AF"/>
    <w:rsid w:val="006470F8"/>
    <w:rsid w:val="00647F44"/>
    <w:rsid w:val="0065060E"/>
    <w:rsid w:val="00651A7A"/>
    <w:rsid w:val="00652D24"/>
    <w:rsid w:val="00652E3F"/>
    <w:rsid w:val="006600D1"/>
    <w:rsid w:val="0066106B"/>
    <w:rsid w:val="00661FC8"/>
    <w:rsid w:val="00664BA6"/>
    <w:rsid w:val="006655C1"/>
    <w:rsid w:val="006678BA"/>
    <w:rsid w:val="00667D1E"/>
    <w:rsid w:val="006700BB"/>
    <w:rsid w:val="006747C7"/>
    <w:rsid w:val="00674CA7"/>
    <w:rsid w:val="00676148"/>
    <w:rsid w:val="00676807"/>
    <w:rsid w:val="00680B8C"/>
    <w:rsid w:val="00682A00"/>
    <w:rsid w:val="00685ABA"/>
    <w:rsid w:val="00686FDC"/>
    <w:rsid w:val="00687DD0"/>
    <w:rsid w:val="00690D65"/>
    <w:rsid w:val="006927E5"/>
    <w:rsid w:val="00692BE2"/>
    <w:rsid w:val="00693194"/>
    <w:rsid w:val="006943DB"/>
    <w:rsid w:val="0069591E"/>
    <w:rsid w:val="00695B94"/>
    <w:rsid w:val="006970BC"/>
    <w:rsid w:val="006972D0"/>
    <w:rsid w:val="006A0493"/>
    <w:rsid w:val="006A29DA"/>
    <w:rsid w:val="006A3591"/>
    <w:rsid w:val="006A3725"/>
    <w:rsid w:val="006A3911"/>
    <w:rsid w:val="006A70A9"/>
    <w:rsid w:val="006A7D83"/>
    <w:rsid w:val="006B057A"/>
    <w:rsid w:val="006B10F1"/>
    <w:rsid w:val="006B19AC"/>
    <w:rsid w:val="006B1CCA"/>
    <w:rsid w:val="006B2BB7"/>
    <w:rsid w:val="006B5902"/>
    <w:rsid w:val="006B6248"/>
    <w:rsid w:val="006B6A76"/>
    <w:rsid w:val="006C4C15"/>
    <w:rsid w:val="006C4D89"/>
    <w:rsid w:val="006C6921"/>
    <w:rsid w:val="006C6ADD"/>
    <w:rsid w:val="006D3F65"/>
    <w:rsid w:val="006D5BA6"/>
    <w:rsid w:val="006D5D94"/>
    <w:rsid w:val="006D61E3"/>
    <w:rsid w:val="006D7B34"/>
    <w:rsid w:val="006E0F99"/>
    <w:rsid w:val="006E4E78"/>
    <w:rsid w:val="006E6576"/>
    <w:rsid w:val="006E7098"/>
    <w:rsid w:val="006E7568"/>
    <w:rsid w:val="006E766A"/>
    <w:rsid w:val="006E7DAB"/>
    <w:rsid w:val="006F0B4C"/>
    <w:rsid w:val="006F0D28"/>
    <w:rsid w:val="006F1C25"/>
    <w:rsid w:val="006F3BB1"/>
    <w:rsid w:val="006F3DB0"/>
    <w:rsid w:val="006F3F4C"/>
    <w:rsid w:val="006F6AD1"/>
    <w:rsid w:val="006F7E6B"/>
    <w:rsid w:val="00700751"/>
    <w:rsid w:val="00703929"/>
    <w:rsid w:val="00704C92"/>
    <w:rsid w:val="00707BA5"/>
    <w:rsid w:val="00707D29"/>
    <w:rsid w:val="00711230"/>
    <w:rsid w:val="0071162A"/>
    <w:rsid w:val="00711F8C"/>
    <w:rsid w:val="007147D8"/>
    <w:rsid w:val="007148CB"/>
    <w:rsid w:val="00715BBB"/>
    <w:rsid w:val="007171E8"/>
    <w:rsid w:val="007179E3"/>
    <w:rsid w:val="00724B3B"/>
    <w:rsid w:val="0072604C"/>
    <w:rsid w:val="007307CA"/>
    <w:rsid w:val="00730806"/>
    <w:rsid w:val="00730B8D"/>
    <w:rsid w:val="00731220"/>
    <w:rsid w:val="00732766"/>
    <w:rsid w:val="0073320D"/>
    <w:rsid w:val="00734E50"/>
    <w:rsid w:val="007369B2"/>
    <w:rsid w:val="00743038"/>
    <w:rsid w:val="0074416C"/>
    <w:rsid w:val="00751C3C"/>
    <w:rsid w:val="007533CF"/>
    <w:rsid w:val="00761523"/>
    <w:rsid w:val="007654F4"/>
    <w:rsid w:val="00765B6A"/>
    <w:rsid w:val="00766056"/>
    <w:rsid w:val="007668A7"/>
    <w:rsid w:val="007678B0"/>
    <w:rsid w:val="007701A5"/>
    <w:rsid w:val="00771580"/>
    <w:rsid w:val="007723E8"/>
    <w:rsid w:val="00773DA1"/>
    <w:rsid w:val="00774350"/>
    <w:rsid w:val="007769B2"/>
    <w:rsid w:val="00783914"/>
    <w:rsid w:val="00783EB4"/>
    <w:rsid w:val="00787F88"/>
    <w:rsid w:val="0079034B"/>
    <w:rsid w:val="00790A1E"/>
    <w:rsid w:val="00791DAA"/>
    <w:rsid w:val="00794B8B"/>
    <w:rsid w:val="00795FC9"/>
    <w:rsid w:val="0079794C"/>
    <w:rsid w:val="007A188C"/>
    <w:rsid w:val="007A3C05"/>
    <w:rsid w:val="007A3C0A"/>
    <w:rsid w:val="007A6068"/>
    <w:rsid w:val="007A6520"/>
    <w:rsid w:val="007A743C"/>
    <w:rsid w:val="007A76AA"/>
    <w:rsid w:val="007A7841"/>
    <w:rsid w:val="007B0777"/>
    <w:rsid w:val="007B1CA6"/>
    <w:rsid w:val="007B2BFC"/>
    <w:rsid w:val="007B2D85"/>
    <w:rsid w:val="007B37F3"/>
    <w:rsid w:val="007B7E40"/>
    <w:rsid w:val="007C0895"/>
    <w:rsid w:val="007C149D"/>
    <w:rsid w:val="007C2949"/>
    <w:rsid w:val="007C4B17"/>
    <w:rsid w:val="007C6D63"/>
    <w:rsid w:val="007C6F9B"/>
    <w:rsid w:val="007D357E"/>
    <w:rsid w:val="007D3739"/>
    <w:rsid w:val="007D4F01"/>
    <w:rsid w:val="007D7CCE"/>
    <w:rsid w:val="007E0436"/>
    <w:rsid w:val="007E069D"/>
    <w:rsid w:val="007E1D80"/>
    <w:rsid w:val="007E1EA2"/>
    <w:rsid w:val="007E2557"/>
    <w:rsid w:val="007E2923"/>
    <w:rsid w:val="007E2B3E"/>
    <w:rsid w:val="007E2ED5"/>
    <w:rsid w:val="007E454A"/>
    <w:rsid w:val="007E4CAB"/>
    <w:rsid w:val="007E5ACF"/>
    <w:rsid w:val="007E5CB2"/>
    <w:rsid w:val="007E7756"/>
    <w:rsid w:val="007E7803"/>
    <w:rsid w:val="007F01FF"/>
    <w:rsid w:val="007F272D"/>
    <w:rsid w:val="007F2AFE"/>
    <w:rsid w:val="007F3538"/>
    <w:rsid w:val="007F4C74"/>
    <w:rsid w:val="007F7F90"/>
    <w:rsid w:val="0080186F"/>
    <w:rsid w:val="00805EF5"/>
    <w:rsid w:val="008068F7"/>
    <w:rsid w:val="00807761"/>
    <w:rsid w:val="008103E6"/>
    <w:rsid w:val="00811762"/>
    <w:rsid w:val="008119B9"/>
    <w:rsid w:val="00812B4F"/>
    <w:rsid w:val="0081480F"/>
    <w:rsid w:val="008217EE"/>
    <w:rsid w:val="00821808"/>
    <w:rsid w:val="00822554"/>
    <w:rsid w:val="00823DB9"/>
    <w:rsid w:val="00825128"/>
    <w:rsid w:val="00825B0D"/>
    <w:rsid w:val="00827B21"/>
    <w:rsid w:val="00831AB8"/>
    <w:rsid w:val="00834057"/>
    <w:rsid w:val="00836DA5"/>
    <w:rsid w:val="008375A9"/>
    <w:rsid w:val="00840E35"/>
    <w:rsid w:val="0084117C"/>
    <w:rsid w:val="00841361"/>
    <w:rsid w:val="00844150"/>
    <w:rsid w:val="00844232"/>
    <w:rsid w:val="008442B7"/>
    <w:rsid w:val="00844F22"/>
    <w:rsid w:val="00846DB6"/>
    <w:rsid w:val="0084700E"/>
    <w:rsid w:val="00850235"/>
    <w:rsid w:val="008508C2"/>
    <w:rsid w:val="0085193B"/>
    <w:rsid w:val="0085365D"/>
    <w:rsid w:val="008564BD"/>
    <w:rsid w:val="00857C24"/>
    <w:rsid w:val="008612A9"/>
    <w:rsid w:val="00861677"/>
    <w:rsid w:val="00866CE9"/>
    <w:rsid w:val="008678B0"/>
    <w:rsid w:val="0087193E"/>
    <w:rsid w:val="00874625"/>
    <w:rsid w:val="008800B8"/>
    <w:rsid w:val="008813D9"/>
    <w:rsid w:val="00883C4A"/>
    <w:rsid w:val="00884FC0"/>
    <w:rsid w:val="00885A96"/>
    <w:rsid w:val="00886BC2"/>
    <w:rsid w:val="00887796"/>
    <w:rsid w:val="00887BBA"/>
    <w:rsid w:val="00891791"/>
    <w:rsid w:val="0089533F"/>
    <w:rsid w:val="008A266F"/>
    <w:rsid w:val="008A2C42"/>
    <w:rsid w:val="008A352B"/>
    <w:rsid w:val="008A5311"/>
    <w:rsid w:val="008A5A84"/>
    <w:rsid w:val="008A722E"/>
    <w:rsid w:val="008A7F9E"/>
    <w:rsid w:val="008B21ED"/>
    <w:rsid w:val="008B29FF"/>
    <w:rsid w:val="008B30EA"/>
    <w:rsid w:val="008B5743"/>
    <w:rsid w:val="008C4675"/>
    <w:rsid w:val="008C5394"/>
    <w:rsid w:val="008C5E49"/>
    <w:rsid w:val="008C6350"/>
    <w:rsid w:val="008C7EBC"/>
    <w:rsid w:val="008D08BB"/>
    <w:rsid w:val="008D380C"/>
    <w:rsid w:val="008D5204"/>
    <w:rsid w:val="008D6122"/>
    <w:rsid w:val="008D6B24"/>
    <w:rsid w:val="008E15D0"/>
    <w:rsid w:val="008E43DB"/>
    <w:rsid w:val="008E6EDF"/>
    <w:rsid w:val="008E7BC7"/>
    <w:rsid w:val="008F2E22"/>
    <w:rsid w:val="008F39C8"/>
    <w:rsid w:val="008F6FDF"/>
    <w:rsid w:val="00900AD4"/>
    <w:rsid w:val="009015E4"/>
    <w:rsid w:val="0090241D"/>
    <w:rsid w:val="009025F9"/>
    <w:rsid w:val="009033B0"/>
    <w:rsid w:val="009059CA"/>
    <w:rsid w:val="00910AA1"/>
    <w:rsid w:val="00911CAC"/>
    <w:rsid w:val="00912B9F"/>
    <w:rsid w:val="00912D0E"/>
    <w:rsid w:val="00912EEF"/>
    <w:rsid w:val="00914A88"/>
    <w:rsid w:val="00914B88"/>
    <w:rsid w:val="0091513C"/>
    <w:rsid w:val="00917573"/>
    <w:rsid w:val="0092647A"/>
    <w:rsid w:val="00932DB8"/>
    <w:rsid w:val="00933A64"/>
    <w:rsid w:val="00933E29"/>
    <w:rsid w:val="00934356"/>
    <w:rsid w:val="0093639B"/>
    <w:rsid w:val="009375DD"/>
    <w:rsid w:val="00940EF0"/>
    <w:rsid w:val="00941FF1"/>
    <w:rsid w:val="00942306"/>
    <w:rsid w:val="00944134"/>
    <w:rsid w:val="009454F3"/>
    <w:rsid w:val="00945AF9"/>
    <w:rsid w:val="00945D9E"/>
    <w:rsid w:val="0095043B"/>
    <w:rsid w:val="00953AF4"/>
    <w:rsid w:val="00957004"/>
    <w:rsid w:val="00957D39"/>
    <w:rsid w:val="00957E6F"/>
    <w:rsid w:val="009609B8"/>
    <w:rsid w:val="00960A4E"/>
    <w:rsid w:val="00962E85"/>
    <w:rsid w:val="009633A2"/>
    <w:rsid w:val="00967EF5"/>
    <w:rsid w:val="00971055"/>
    <w:rsid w:val="009723CF"/>
    <w:rsid w:val="009766CF"/>
    <w:rsid w:val="0097689A"/>
    <w:rsid w:val="00981860"/>
    <w:rsid w:val="0098255A"/>
    <w:rsid w:val="00984D39"/>
    <w:rsid w:val="00986EEC"/>
    <w:rsid w:val="00987097"/>
    <w:rsid w:val="00990410"/>
    <w:rsid w:val="009907FF"/>
    <w:rsid w:val="0099115A"/>
    <w:rsid w:val="00993B25"/>
    <w:rsid w:val="00993DAD"/>
    <w:rsid w:val="009A29C8"/>
    <w:rsid w:val="009A3071"/>
    <w:rsid w:val="009A3119"/>
    <w:rsid w:val="009A32A0"/>
    <w:rsid w:val="009A3932"/>
    <w:rsid w:val="009A3F5B"/>
    <w:rsid w:val="009A5D2F"/>
    <w:rsid w:val="009A66B4"/>
    <w:rsid w:val="009A7174"/>
    <w:rsid w:val="009A759B"/>
    <w:rsid w:val="009B1EF0"/>
    <w:rsid w:val="009B42AC"/>
    <w:rsid w:val="009B5B5C"/>
    <w:rsid w:val="009B72BE"/>
    <w:rsid w:val="009B7F18"/>
    <w:rsid w:val="009C53F8"/>
    <w:rsid w:val="009C5BFB"/>
    <w:rsid w:val="009C5D87"/>
    <w:rsid w:val="009C610D"/>
    <w:rsid w:val="009C6293"/>
    <w:rsid w:val="009C70CF"/>
    <w:rsid w:val="009D1D58"/>
    <w:rsid w:val="009D55AC"/>
    <w:rsid w:val="009D71E5"/>
    <w:rsid w:val="009D7B1B"/>
    <w:rsid w:val="009E083F"/>
    <w:rsid w:val="009E13ED"/>
    <w:rsid w:val="009E1DCE"/>
    <w:rsid w:val="009E3DA3"/>
    <w:rsid w:val="009E433E"/>
    <w:rsid w:val="009E58B5"/>
    <w:rsid w:val="009E6E54"/>
    <w:rsid w:val="009F432E"/>
    <w:rsid w:val="009F6635"/>
    <w:rsid w:val="009F6637"/>
    <w:rsid w:val="009F67E4"/>
    <w:rsid w:val="009F6C8D"/>
    <w:rsid w:val="00A0030D"/>
    <w:rsid w:val="00A03F99"/>
    <w:rsid w:val="00A0437B"/>
    <w:rsid w:val="00A051F2"/>
    <w:rsid w:val="00A11A09"/>
    <w:rsid w:val="00A11AAC"/>
    <w:rsid w:val="00A13E5C"/>
    <w:rsid w:val="00A160FB"/>
    <w:rsid w:val="00A16761"/>
    <w:rsid w:val="00A21048"/>
    <w:rsid w:val="00A22236"/>
    <w:rsid w:val="00A23A4D"/>
    <w:rsid w:val="00A2448C"/>
    <w:rsid w:val="00A268D2"/>
    <w:rsid w:val="00A26915"/>
    <w:rsid w:val="00A26C2D"/>
    <w:rsid w:val="00A27D02"/>
    <w:rsid w:val="00A30F58"/>
    <w:rsid w:val="00A337B6"/>
    <w:rsid w:val="00A34315"/>
    <w:rsid w:val="00A369AF"/>
    <w:rsid w:val="00A37D94"/>
    <w:rsid w:val="00A4058B"/>
    <w:rsid w:val="00A40906"/>
    <w:rsid w:val="00A442D2"/>
    <w:rsid w:val="00A46414"/>
    <w:rsid w:val="00A46F16"/>
    <w:rsid w:val="00A47045"/>
    <w:rsid w:val="00A474F8"/>
    <w:rsid w:val="00A50F96"/>
    <w:rsid w:val="00A51C08"/>
    <w:rsid w:val="00A52C87"/>
    <w:rsid w:val="00A54885"/>
    <w:rsid w:val="00A54D55"/>
    <w:rsid w:val="00A57439"/>
    <w:rsid w:val="00A608FE"/>
    <w:rsid w:val="00A60C2D"/>
    <w:rsid w:val="00A60D0F"/>
    <w:rsid w:val="00A61C0E"/>
    <w:rsid w:val="00A61E74"/>
    <w:rsid w:val="00A640A8"/>
    <w:rsid w:val="00A6518F"/>
    <w:rsid w:val="00A6598B"/>
    <w:rsid w:val="00A65F2D"/>
    <w:rsid w:val="00A674FC"/>
    <w:rsid w:val="00A723B0"/>
    <w:rsid w:val="00A751F6"/>
    <w:rsid w:val="00A76CE5"/>
    <w:rsid w:val="00A76DDE"/>
    <w:rsid w:val="00A806F9"/>
    <w:rsid w:val="00A81323"/>
    <w:rsid w:val="00A81818"/>
    <w:rsid w:val="00A838B5"/>
    <w:rsid w:val="00A84587"/>
    <w:rsid w:val="00A85AC8"/>
    <w:rsid w:val="00A85E51"/>
    <w:rsid w:val="00A9060E"/>
    <w:rsid w:val="00A908EB"/>
    <w:rsid w:val="00A9103A"/>
    <w:rsid w:val="00A922A7"/>
    <w:rsid w:val="00A93181"/>
    <w:rsid w:val="00A93281"/>
    <w:rsid w:val="00A93557"/>
    <w:rsid w:val="00A938C9"/>
    <w:rsid w:val="00A9393F"/>
    <w:rsid w:val="00A9576E"/>
    <w:rsid w:val="00A973AB"/>
    <w:rsid w:val="00A976B1"/>
    <w:rsid w:val="00AA012C"/>
    <w:rsid w:val="00AA12B5"/>
    <w:rsid w:val="00AA1A16"/>
    <w:rsid w:val="00AA53F9"/>
    <w:rsid w:val="00AA609E"/>
    <w:rsid w:val="00AA687A"/>
    <w:rsid w:val="00AB1D28"/>
    <w:rsid w:val="00AB307F"/>
    <w:rsid w:val="00AB3126"/>
    <w:rsid w:val="00AB38DE"/>
    <w:rsid w:val="00AB428E"/>
    <w:rsid w:val="00AB49BF"/>
    <w:rsid w:val="00AB5F70"/>
    <w:rsid w:val="00AC16C5"/>
    <w:rsid w:val="00AC1A79"/>
    <w:rsid w:val="00AC2069"/>
    <w:rsid w:val="00AC2EA0"/>
    <w:rsid w:val="00AC3564"/>
    <w:rsid w:val="00AC4640"/>
    <w:rsid w:val="00AC4687"/>
    <w:rsid w:val="00AC4CFD"/>
    <w:rsid w:val="00AC6745"/>
    <w:rsid w:val="00AC68B6"/>
    <w:rsid w:val="00AC7181"/>
    <w:rsid w:val="00AC71F1"/>
    <w:rsid w:val="00AC7BA4"/>
    <w:rsid w:val="00AD0688"/>
    <w:rsid w:val="00AD1469"/>
    <w:rsid w:val="00AD1643"/>
    <w:rsid w:val="00AD221E"/>
    <w:rsid w:val="00AD27EA"/>
    <w:rsid w:val="00AD5953"/>
    <w:rsid w:val="00AE21EC"/>
    <w:rsid w:val="00AE23AF"/>
    <w:rsid w:val="00AE2471"/>
    <w:rsid w:val="00AE4E09"/>
    <w:rsid w:val="00AE5FD9"/>
    <w:rsid w:val="00AE62AC"/>
    <w:rsid w:val="00AE741A"/>
    <w:rsid w:val="00AF1406"/>
    <w:rsid w:val="00AF1D26"/>
    <w:rsid w:val="00AF5757"/>
    <w:rsid w:val="00AF6377"/>
    <w:rsid w:val="00B00B31"/>
    <w:rsid w:val="00B029C4"/>
    <w:rsid w:val="00B0602E"/>
    <w:rsid w:val="00B06507"/>
    <w:rsid w:val="00B0742C"/>
    <w:rsid w:val="00B11A17"/>
    <w:rsid w:val="00B16173"/>
    <w:rsid w:val="00B17AC6"/>
    <w:rsid w:val="00B20337"/>
    <w:rsid w:val="00B23A7A"/>
    <w:rsid w:val="00B2746F"/>
    <w:rsid w:val="00B30933"/>
    <w:rsid w:val="00B312B4"/>
    <w:rsid w:val="00B3446C"/>
    <w:rsid w:val="00B352BC"/>
    <w:rsid w:val="00B41B36"/>
    <w:rsid w:val="00B43880"/>
    <w:rsid w:val="00B44AA7"/>
    <w:rsid w:val="00B5069C"/>
    <w:rsid w:val="00B54C20"/>
    <w:rsid w:val="00B55A5A"/>
    <w:rsid w:val="00B5711D"/>
    <w:rsid w:val="00B57E93"/>
    <w:rsid w:val="00B617AC"/>
    <w:rsid w:val="00B629F5"/>
    <w:rsid w:val="00B64E1E"/>
    <w:rsid w:val="00B661A5"/>
    <w:rsid w:val="00B662BC"/>
    <w:rsid w:val="00B70F2B"/>
    <w:rsid w:val="00B71B7D"/>
    <w:rsid w:val="00B72DE7"/>
    <w:rsid w:val="00B731EB"/>
    <w:rsid w:val="00B7326D"/>
    <w:rsid w:val="00B77CA8"/>
    <w:rsid w:val="00B80C75"/>
    <w:rsid w:val="00B818C0"/>
    <w:rsid w:val="00B826CA"/>
    <w:rsid w:val="00B83F94"/>
    <w:rsid w:val="00B9170C"/>
    <w:rsid w:val="00B924EA"/>
    <w:rsid w:val="00B92680"/>
    <w:rsid w:val="00B93E1D"/>
    <w:rsid w:val="00B9706D"/>
    <w:rsid w:val="00BA09D6"/>
    <w:rsid w:val="00BA2EB9"/>
    <w:rsid w:val="00BA46D3"/>
    <w:rsid w:val="00BA56B0"/>
    <w:rsid w:val="00BA77CC"/>
    <w:rsid w:val="00BB114B"/>
    <w:rsid w:val="00BB7B7E"/>
    <w:rsid w:val="00BC0DF1"/>
    <w:rsid w:val="00BC37A1"/>
    <w:rsid w:val="00BC4902"/>
    <w:rsid w:val="00BC5DED"/>
    <w:rsid w:val="00BC697E"/>
    <w:rsid w:val="00BC77A5"/>
    <w:rsid w:val="00BD0D1B"/>
    <w:rsid w:val="00BD1C8E"/>
    <w:rsid w:val="00BD5364"/>
    <w:rsid w:val="00BD6133"/>
    <w:rsid w:val="00BD6AAC"/>
    <w:rsid w:val="00BD6E1B"/>
    <w:rsid w:val="00BE023D"/>
    <w:rsid w:val="00BE0469"/>
    <w:rsid w:val="00BE0801"/>
    <w:rsid w:val="00BE19FE"/>
    <w:rsid w:val="00BE4A8F"/>
    <w:rsid w:val="00BE4AD9"/>
    <w:rsid w:val="00BE6C9B"/>
    <w:rsid w:val="00BE7455"/>
    <w:rsid w:val="00BE7904"/>
    <w:rsid w:val="00BF001A"/>
    <w:rsid w:val="00BF1F50"/>
    <w:rsid w:val="00BF3F6C"/>
    <w:rsid w:val="00BF54B6"/>
    <w:rsid w:val="00BF6FC4"/>
    <w:rsid w:val="00BF70C7"/>
    <w:rsid w:val="00C05BC5"/>
    <w:rsid w:val="00C06E3E"/>
    <w:rsid w:val="00C07AEB"/>
    <w:rsid w:val="00C10FCB"/>
    <w:rsid w:val="00C1215C"/>
    <w:rsid w:val="00C1430F"/>
    <w:rsid w:val="00C14673"/>
    <w:rsid w:val="00C1484C"/>
    <w:rsid w:val="00C15041"/>
    <w:rsid w:val="00C152DA"/>
    <w:rsid w:val="00C16CFA"/>
    <w:rsid w:val="00C17744"/>
    <w:rsid w:val="00C17FD9"/>
    <w:rsid w:val="00C2040C"/>
    <w:rsid w:val="00C213B4"/>
    <w:rsid w:val="00C21DB3"/>
    <w:rsid w:val="00C22623"/>
    <w:rsid w:val="00C25C8B"/>
    <w:rsid w:val="00C27DBC"/>
    <w:rsid w:val="00C301BA"/>
    <w:rsid w:val="00C30D5A"/>
    <w:rsid w:val="00C3137F"/>
    <w:rsid w:val="00C33740"/>
    <w:rsid w:val="00C33DE6"/>
    <w:rsid w:val="00C36573"/>
    <w:rsid w:val="00C370A5"/>
    <w:rsid w:val="00C374E1"/>
    <w:rsid w:val="00C40280"/>
    <w:rsid w:val="00C41FC7"/>
    <w:rsid w:val="00C42568"/>
    <w:rsid w:val="00C42962"/>
    <w:rsid w:val="00C42999"/>
    <w:rsid w:val="00C445F4"/>
    <w:rsid w:val="00C45082"/>
    <w:rsid w:val="00C4568F"/>
    <w:rsid w:val="00C45D25"/>
    <w:rsid w:val="00C46277"/>
    <w:rsid w:val="00C4640B"/>
    <w:rsid w:val="00C47F91"/>
    <w:rsid w:val="00C5011D"/>
    <w:rsid w:val="00C51D47"/>
    <w:rsid w:val="00C52CBB"/>
    <w:rsid w:val="00C54F61"/>
    <w:rsid w:val="00C566DF"/>
    <w:rsid w:val="00C56B08"/>
    <w:rsid w:val="00C57677"/>
    <w:rsid w:val="00C60D2F"/>
    <w:rsid w:val="00C61285"/>
    <w:rsid w:val="00C629D7"/>
    <w:rsid w:val="00C62C65"/>
    <w:rsid w:val="00C649C0"/>
    <w:rsid w:val="00C657D2"/>
    <w:rsid w:val="00C65D9F"/>
    <w:rsid w:val="00C67F70"/>
    <w:rsid w:val="00C708AE"/>
    <w:rsid w:val="00C736B6"/>
    <w:rsid w:val="00C73D5A"/>
    <w:rsid w:val="00C7446A"/>
    <w:rsid w:val="00C75B83"/>
    <w:rsid w:val="00C82783"/>
    <w:rsid w:val="00C8306F"/>
    <w:rsid w:val="00C83870"/>
    <w:rsid w:val="00C84DCF"/>
    <w:rsid w:val="00C8690D"/>
    <w:rsid w:val="00C86FA0"/>
    <w:rsid w:val="00C87200"/>
    <w:rsid w:val="00C874DE"/>
    <w:rsid w:val="00C87688"/>
    <w:rsid w:val="00C9339C"/>
    <w:rsid w:val="00C9388F"/>
    <w:rsid w:val="00C9562F"/>
    <w:rsid w:val="00C95FBC"/>
    <w:rsid w:val="00C96FC4"/>
    <w:rsid w:val="00C9711E"/>
    <w:rsid w:val="00CA0CEB"/>
    <w:rsid w:val="00CA65EC"/>
    <w:rsid w:val="00CB049E"/>
    <w:rsid w:val="00CB1065"/>
    <w:rsid w:val="00CB37A0"/>
    <w:rsid w:val="00CB3DE0"/>
    <w:rsid w:val="00CB4038"/>
    <w:rsid w:val="00CB45D3"/>
    <w:rsid w:val="00CB4D9C"/>
    <w:rsid w:val="00CB4FE1"/>
    <w:rsid w:val="00CB5253"/>
    <w:rsid w:val="00CB5AC0"/>
    <w:rsid w:val="00CC048F"/>
    <w:rsid w:val="00CC1E2B"/>
    <w:rsid w:val="00CC2D08"/>
    <w:rsid w:val="00CC3B70"/>
    <w:rsid w:val="00CC46F2"/>
    <w:rsid w:val="00CC5EA9"/>
    <w:rsid w:val="00CC688F"/>
    <w:rsid w:val="00CD2EDA"/>
    <w:rsid w:val="00CD362D"/>
    <w:rsid w:val="00CD3EE6"/>
    <w:rsid w:val="00CD6F5B"/>
    <w:rsid w:val="00CE5F48"/>
    <w:rsid w:val="00CE7E3C"/>
    <w:rsid w:val="00CF1352"/>
    <w:rsid w:val="00CF381A"/>
    <w:rsid w:val="00CF5BEC"/>
    <w:rsid w:val="00CF6954"/>
    <w:rsid w:val="00CF6EF5"/>
    <w:rsid w:val="00D02354"/>
    <w:rsid w:val="00D036D4"/>
    <w:rsid w:val="00D047FD"/>
    <w:rsid w:val="00D049CB"/>
    <w:rsid w:val="00D06398"/>
    <w:rsid w:val="00D06639"/>
    <w:rsid w:val="00D11AE9"/>
    <w:rsid w:val="00D12182"/>
    <w:rsid w:val="00D133C4"/>
    <w:rsid w:val="00D134FA"/>
    <w:rsid w:val="00D14DE2"/>
    <w:rsid w:val="00D15866"/>
    <w:rsid w:val="00D15B50"/>
    <w:rsid w:val="00D15C2F"/>
    <w:rsid w:val="00D23F19"/>
    <w:rsid w:val="00D25806"/>
    <w:rsid w:val="00D274EB"/>
    <w:rsid w:val="00D372E9"/>
    <w:rsid w:val="00D44A41"/>
    <w:rsid w:val="00D477E8"/>
    <w:rsid w:val="00D5079B"/>
    <w:rsid w:val="00D523F6"/>
    <w:rsid w:val="00D5283B"/>
    <w:rsid w:val="00D52EA3"/>
    <w:rsid w:val="00D53400"/>
    <w:rsid w:val="00D53B52"/>
    <w:rsid w:val="00D54383"/>
    <w:rsid w:val="00D55937"/>
    <w:rsid w:val="00D56702"/>
    <w:rsid w:val="00D56F16"/>
    <w:rsid w:val="00D6482F"/>
    <w:rsid w:val="00D6648E"/>
    <w:rsid w:val="00D667F0"/>
    <w:rsid w:val="00D66C97"/>
    <w:rsid w:val="00D66F3B"/>
    <w:rsid w:val="00D70F15"/>
    <w:rsid w:val="00D72B69"/>
    <w:rsid w:val="00D7553C"/>
    <w:rsid w:val="00D75D7C"/>
    <w:rsid w:val="00D75FFE"/>
    <w:rsid w:val="00D77F2A"/>
    <w:rsid w:val="00D77F90"/>
    <w:rsid w:val="00D8142C"/>
    <w:rsid w:val="00D8354B"/>
    <w:rsid w:val="00D84BDD"/>
    <w:rsid w:val="00D87875"/>
    <w:rsid w:val="00D90D13"/>
    <w:rsid w:val="00D94A7C"/>
    <w:rsid w:val="00DA06FB"/>
    <w:rsid w:val="00DA21FA"/>
    <w:rsid w:val="00DA6E43"/>
    <w:rsid w:val="00DA7C05"/>
    <w:rsid w:val="00DB0216"/>
    <w:rsid w:val="00DB1D94"/>
    <w:rsid w:val="00DB2CAA"/>
    <w:rsid w:val="00DB2CC5"/>
    <w:rsid w:val="00DB3CCA"/>
    <w:rsid w:val="00DB4BF4"/>
    <w:rsid w:val="00DC0A75"/>
    <w:rsid w:val="00DC17FC"/>
    <w:rsid w:val="00DC1DB2"/>
    <w:rsid w:val="00DC401D"/>
    <w:rsid w:val="00DC435D"/>
    <w:rsid w:val="00DC56D5"/>
    <w:rsid w:val="00DD0851"/>
    <w:rsid w:val="00DD3B6C"/>
    <w:rsid w:val="00DD69FD"/>
    <w:rsid w:val="00DE1088"/>
    <w:rsid w:val="00DE1E0C"/>
    <w:rsid w:val="00DE1F0D"/>
    <w:rsid w:val="00DE2840"/>
    <w:rsid w:val="00DE2F61"/>
    <w:rsid w:val="00DE4AA3"/>
    <w:rsid w:val="00DE4CE8"/>
    <w:rsid w:val="00DE4F06"/>
    <w:rsid w:val="00DF0BC5"/>
    <w:rsid w:val="00DF3F29"/>
    <w:rsid w:val="00DF4921"/>
    <w:rsid w:val="00DF4D70"/>
    <w:rsid w:val="00DF56F6"/>
    <w:rsid w:val="00DF6341"/>
    <w:rsid w:val="00DF72B7"/>
    <w:rsid w:val="00E0252B"/>
    <w:rsid w:val="00E030E9"/>
    <w:rsid w:val="00E0371A"/>
    <w:rsid w:val="00E062A4"/>
    <w:rsid w:val="00E07E5E"/>
    <w:rsid w:val="00E105C2"/>
    <w:rsid w:val="00E10C96"/>
    <w:rsid w:val="00E14243"/>
    <w:rsid w:val="00E15FC1"/>
    <w:rsid w:val="00E16BAF"/>
    <w:rsid w:val="00E172A6"/>
    <w:rsid w:val="00E20FBF"/>
    <w:rsid w:val="00E218C9"/>
    <w:rsid w:val="00E21C2D"/>
    <w:rsid w:val="00E220AB"/>
    <w:rsid w:val="00E221CF"/>
    <w:rsid w:val="00E234CE"/>
    <w:rsid w:val="00E23B66"/>
    <w:rsid w:val="00E24EAF"/>
    <w:rsid w:val="00E24FBA"/>
    <w:rsid w:val="00E25577"/>
    <w:rsid w:val="00E2594C"/>
    <w:rsid w:val="00E2722E"/>
    <w:rsid w:val="00E32BB2"/>
    <w:rsid w:val="00E32F95"/>
    <w:rsid w:val="00E3390F"/>
    <w:rsid w:val="00E35DC2"/>
    <w:rsid w:val="00E364D5"/>
    <w:rsid w:val="00E368D8"/>
    <w:rsid w:val="00E40781"/>
    <w:rsid w:val="00E408BC"/>
    <w:rsid w:val="00E421A9"/>
    <w:rsid w:val="00E43F1A"/>
    <w:rsid w:val="00E47C39"/>
    <w:rsid w:val="00E53078"/>
    <w:rsid w:val="00E55217"/>
    <w:rsid w:val="00E552C9"/>
    <w:rsid w:val="00E55B58"/>
    <w:rsid w:val="00E608BD"/>
    <w:rsid w:val="00E6280C"/>
    <w:rsid w:val="00E65E2F"/>
    <w:rsid w:val="00E669E2"/>
    <w:rsid w:val="00E66DA0"/>
    <w:rsid w:val="00E674F7"/>
    <w:rsid w:val="00E70EFA"/>
    <w:rsid w:val="00E72BF7"/>
    <w:rsid w:val="00E73FA0"/>
    <w:rsid w:val="00E7404B"/>
    <w:rsid w:val="00E75007"/>
    <w:rsid w:val="00E75D4E"/>
    <w:rsid w:val="00E76F82"/>
    <w:rsid w:val="00E81153"/>
    <w:rsid w:val="00E8191F"/>
    <w:rsid w:val="00E8292C"/>
    <w:rsid w:val="00E83DB7"/>
    <w:rsid w:val="00E84C56"/>
    <w:rsid w:val="00E85986"/>
    <w:rsid w:val="00E86525"/>
    <w:rsid w:val="00E8797B"/>
    <w:rsid w:val="00E87B37"/>
    <w:rsid w:val="00E91179"/>
    <w:rsid w:val="00E91592"/>
    <w:rsid w:val="00E918F1"/>
    <w:rsid w:val="00E93195"/>
    <w:rsid w:val="00E94918"/>
    <w:rsid w:val="00E956D8"/>
    <w:rsid w:val="00E9793E"/>
    <w:rsid w:val="00EA04E5"/>
    <w:rsid w:val="00EA26CD"/>
    <w:rsid w:val="00EA3127"/>
    <w:rsid w:val="00EA42D6"/>
    <w:rsid w:val="00EA465F"/>
    <w:rsid w:val="00EA5481"/>
    <w:rsid w:val="00EA79B3"/>
    <w:rsid w:val="00EB05F0"/>
    <w:rsid w:val="00EB1FB6"/>
    <w:rsid w:val="00EC012B"/>
    <w:rsid w:val="00EC1C48"/>
    <w:rsid w:val="00EC1F2C"/>
    <w:rsid w:val="00EC21E1"/>
    <w:rsid w:val="00EC33BE"/>
    <w:rsid w:val="00EC3F34"/>
    <w:rsid w:val="00EC59BB"/>
    <w:rsid w:val="00ED161F"/>
    <w:rsid w:val="00ED1D0B"/>
    <w:rsid w:val="00ED1DB6"/>
    <w:rsid w:val="00ED2147"/>
    <w:rsid w:val="00ED5FF0"/>
    <w:rsid w:val="00ED658C"/>
    <w:rsid w:val="00ED66A7"/>
    <w:rsid w:val="00EE0948"/>
    <w:rsid w:val="00EE0BEC"/>
    <w:rsid w:val="00EE1E11"/>
    <w:rsid w:val="00EE32DA"/>
    <w:rsid w:val="00EE69E3"/>
    <w:rsid w:val="00EE6F9F"/>
    <w:rsid w:val="00EF1367"/>
    <w:rsid w:val="00EF73C0"/>
    <w:rsid w:val="00F01BA1"/>
    <w:rsid w:val="00F020B2"/>
    <w:rsid w:val="00F0321A"/>
    <w:rsid w:val="00F04488"/>
    <w:rsid w:val="00F045E2"/>
    <w:rsid w:val="00F059C7"/>
    <w:rsid w:val="00F06D7D"/>
    <w:rsid w:val="00F13965"/>
    <w:rsid w:val="00F139FC"/>
    <w:rsid w:val="00F15403"/>
    <w:rsid w:val="00F15E31"/>
    <w:rsid w:val="00F16DA8"/>
    <w:rsid w:val="00F202AA"/>
    <w:rsid w:val="00F2052B"/>
    <w:rsid w:val="00F20C88"/>
    <w:rsid w:val="00F23239"/>
    <w:rsid w:val="00F2623D"/>
    <w:rsid w:val="00F278B2"/>
    <w:rsid w:val="00F279F2"/>
    <w:rsid w:val="00F31B24"/>
    <w:rsid w:val="00F33EBD"/>
    <w:rsid w:val="00F34D12"/>
    <w:rsid w:val="00F36590"/>
    <w:rsid w:val="00F4075F"/>
    <w:rsid w:val="00F409B4"/>
    <w:rsid w:val="00F42240"/>
    <w:rsid w:val="00F437CF"/>
    <w:rsid w:val="00F43C9E"/>
    <w:rsid w:val="00F4448B"/>
    <w:rsid w:val="00F45BB5"/>
    <w:rsid w:val="00F466D4"/>
    <w:rsid w:val="00F466E3"/>
    <w:rsid w:val="00F50EE3"/>
    <w:rsid w:val="00F52571"/>
    <w:rsid w:val="00F53EAA"/>
    <w:rsid w:val="00F551CF"/>
    <w:rsid w:val="00F57547"/>
    <w:rsid w:val="00F6169D"/>
    <w:rsid w:val="00F63984"/>
    <w:rsid w:val="00F659DA"/>
    <w:rsid w:val="00F67A95"/>
    <w:rsid w:val="00F70A53"/>
    <w:rsid w:val="00F724B7"/>
    <w:rsid w:val="00F743EF"/>
    <w:rsid w:val="00F80064"/>
    <w:rsid w:val="00F827E2"/>
    <w:rsid w:val="00F83163"/>
    <w:rsid w:val="00F83D16"/>
    <w:rsid w:val="00F86562"/>
    <w:rsid w:val="00F86D6B"/>
    <w:rsid w:val="00F90F09"/>
    <w:rsid w:val="00F9131E"/>
    <w:rsid w:val="00F9657D"/>
    <w:rsid w:val="00F96C94"/>
    <w:rsid w:val="00F96CB1"/>
    <w:rsid w:val="00F96EA6"/>
    <w:rsid w:val="00FA08E2"/>
    <w:rsid w:val="00FA47BA"/>
    <w:rsid w:val="00FA687B"/>
    <w:rsid w:val="00FA775D"/>
    <w:rsid w:val="00FB0271"/>
    <w:rsid w:val="00FB0584"/>
    <w:rsid w:val="00FB07F9"/>
    <w:rsid w:val="00FB1ECF"/>
    <w:rsid w:val="00FB34E9"/>
    <w:rsid w:val="00FB4EA4"/>
    <w:rsid w:val="00FB58A6"/>
    <w:rsid w:val="00FB60A1"/>
    <w:rsid w:val="00FC3919"/>
    <w:rsid w:val="00FC3C3A"/>
    <w:rsid w:val="00FC4414"/>
    <w:rsid w:val="00FC5FED"/>
    <w:rsid w:val="00FC728A"/>
    <w:rsid w:val="00FC7CAE"/>
    <w:rsid w:val="00FD1FE7"/>
    <w:rsid w:val="00FD265F"/>
    <w:rsid w:val="00FD34E3"/>
    <w:rsid w:val="00FD3C59"/>
    <w:rsid w:val="00FD5BBD"/>
    <w:rsid w:val="00FD6403"/>
    <w:rsid w:val="00FD7F97"/>
    <w:rsid w:val="00FE0295"/>
    <w:rsid w:val="00FE23E4"/>
    <w:rsid w:val="00FE4491"/>
    <w:rsid w:val="00FE4FEF"/>
    <w:rsid w:val="00FE56E7"/>
    <w:rsid w:val="00FE66E6"/>
    <w:rsid w:val="00FE6A12"/>
    <w:rsid w:val="00FE6AAE"/>
    <w:rsid w:val="00FF1271"/>
    <w:rsid w:val="00FF23AB"/>
    <w:rsid w:val="00FF2700"/>
    <w:rsid w:val="00FF4255"/>
    <w:rsid w:val="00FF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D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D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1963</Words>
  <Characters>11191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2015-11-25T14:30:00Z</dcterms:created>
  <dcterms:modified xsi:type="dcterms:W3CDTF">2024-03-25T12:49:00Z</dcterms:modified>
</cp:coreProperties>
</file>