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F2" w:rsidRDefault="004F68F2" w:rsidP="004F68F2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последние десятилетия одной из наиболее актуальных проблем современной дидактики стала проблема усиления коммуникативно-деятельностного подхода в преподавании предметов. Этот подход предполагает развитие всех видов речевой деятельности (чтения, письма, слушания, говорения) в их единстве и взаимосвязи при изучении любой учебной дисциплины. Важное место в развитии коммуникативных навыков отводится предметам гуманитарного цикла, особенно предмету «Русский язык». Если при изучении других дисциплин школьной программы формирование коммуникативных умений и навыков проводится в рамках реализации программы формирования метапредметных результатов, то в перечень базовых предметных образовательных результатов дисциплины «Русский язык» непосредственно включены такие коммуникативные умения, как: </w:t>
      </w:r>
    </w:p>
    <w:p w:rsidR="004F68F2" w:rsidRDefault="004F68F2" w:rsidP="004F68F2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владение навыками различных видов чтения и информационной переработки прочитанного материала;</w:t>
      </w:r>
    </w:p>
    <w:p w:rsidR="004F68F2" w:rsidRDefault="004F68F2" w:rsidP="004F68F2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владение различными видами аудирования  и информационной переработки текстов различных функциональных разновидностей языка;</w:t>
      </w:r>
    </w:p>
    <w:p w:rsidR="004F68F2" w:rsidRDefault="004F68F2" w:rsidP="004F68F2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способность адекватно понимать, интерпретировать и комментировать тексты различных функционально-смысловых типов речи и функциональных разновидностей языка;</w:t>
      </w:r>
    </w:p>
    <w:p w:rsidR="004F68F2" w:rsidRDefault="004F68F2" w:rsidP="004F68F2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способность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  и др. [Примерная ООП ООО, 2015: 27].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требования к образовательным результатам, предъявляемые новым образовательным стандартом, предполагают формирование других общеучебных умений, в частности познавательных, регулятивных и личностных УУД.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Одной из технологий, которые позволяют обеспечить достижение образовательных результатов в соответствии с требованиями ФГОС ООО, является технология развития критического мышления через чтение и письмо (ТРКМЧП). ), </w:t>
      </w:r>
      <w:r>
        <w:rPr>
          <w:rFonts w:ascii="Times New Roman" w:hAnsi="Times New Roman" w:cs="Times New Roman"/>
          <w:sz w:val="28"/>
        </w:rPr>
        <w:t>\</w:t>
      </w:r>
      <w:bookmarkStart w:id="0" w:name="_GoBack"/>
      <w:bookmarkEnd w:id="0"/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Термин «критическое мышление» не нов, он использовался такими известными психологами, как Ж. Пиаже, Дж. Брунер, Л. С. Выготский, но в педагогическую практику это понятие вошло в конце 90-х годов, когда </w:t>
      </w:r>
      <w:r>
        <w:rPr>
          <w:rFonts w:ascii="Times New Roman" w:hAnsi="Times New Roman" w:cs="Times New Roman"/>
          <w:sz w:val="28"/>
        </w:rPr>
        <w:lastRenderedPageBreak/>
        <w:t>Джинни Стил, Курт Мередит и Чарлз Темпл разработали международную образовательную программу «Чтение и письмо для развития критического мышления». Существует множество определений критического мышления. Так, например, американский педагог Д. Клустер выделяет пять основных характеристик критического мышления: 1) самостоятельность, 2) понимание информации как отправного пункта, мотивирующего процесс мышления; 3) стремление познающего решать проблемы и отвечать на вопросы, возникшие из его собственных интересов и потребностей; 4) убедительная аргументация собственного решения проблемы; 5) социальный характер, предполагающий активное обсуждение, обмен мнениями, различные виды групповой и парной работы [Клустер 2001: 36-40].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основе технологии РКМЧП лежит так называемая базовая модель, состоящая из трех технологических стадий, соответствующих этапам урока: «вызов — осмысление содержания — рефлексия». Такая структура урока, по мнению психологов, соответствует этапам восприятия человеком информации. Каждая стадия имеет свои цели и задачи, а также набор характерных приемов, направленных реализацию специфических целей и задач.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этап – </w:t>
      </w:r>
      <w:r>
        <w:rPr>
          <w:rFonts w:ascii="Times New Roman" w:hAnsi="Times New Roman" w:cs="Times New Roman"/>
          <w:b/>
          <w:i/>
          <w:sz w:val="28"/>
        </w:rPr>
        <w:t>вызов</w:t>
      </w:r>
      <w:r>
        <w:rPr>
          <w:rFonts w:ascii="Times New Roman" w:hAnsi="Times New Roman" w:cs="Times New Roman"/>
          <w:sz w:val="28"/>
        </w:rPr>
        <w:t xml:space="preserve"> – направлен на побуждение обучающихся к активной деятельности через актуализацию и обобщение имеющихся у каждого обучающегося знаний по данной теме, пробуждение интереса к получению новой информации, обнаружение и осознание недостаточности наличных знаний, постановку обучающимся собственных целей обучения. Правильно организовать проведение стадии вызова поможет создание проблемной ситуации, а также использование таких приемов, как «Верите ли вы?», «Лови ошибку», «Корзина идей», «Верные и неверные утверждения», «Перепутанные логические цепочки» и др.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Второй этап – </w:t>
      </w:r>
      <w:r>
        <w:rPr>
          <w:rFonts w:ascii="Times New Roman" w:hAnsi="Times New Roman" w:cs="Times New Roman"/>
          <w:b/>
          <w:i/>
          <w:sz w:val="28"/>
        </w:rPr>
        <w:t>осмысление</w:t>
      </w:r>
      <w:r>
        <w:rPr>
          <w:rFonts w:ascii="Times New Roman" w:hAnsi="Times New Roman" w:cs="Times New Roman"/>
          <w:sz w:val="28"/>
        </w:rPr>
        <w:t xml:space="preserve"> – решает задачи, связанные с активным получением новой информации, ее осмыслением и соотнесением с собственными знаниями; кроме того, уделяется внимание отслеживанию процесса познания и собственного понимания, проводится корректировка обучающимся поставленных на этапе вызова целей. На этом этапе возможно использование таких приемов, как «ИНСЕРТ», «Толстые и тонкие вопросы», «Бортовой журнал», «Двухчастный дневник», «Зигзаг», «Чтение с остановками», «Эффективная лекция» и др. 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задачи третьего этапа – </w:t>
      </w:r>
      <w:r>
        <w:rPr>
          <w:rFonts w:ascii="Times New Roman" w:hAnsi="Times New Roman" w:cs="Times New Roman"/>
          <w:b/>
          <w:i/>
          <w:sz w:val="28"/>
        </w:rPr>
        <w:t>рефлексия</w:t>
      </w:r>
      <w:r>
        <w:rPr>
          <w:rFonts w:ascii="Times New Roman" w:hAnsi="Times New Roman" w:cs="Times New Roman"/>
          <w:sz w:val="28"/>
        </w:rPr>
        <w:t xml:space="preserve"> – входит:</w:t>
      </w:r>
    </w:p>
    <w:p w:rsidR="004F68F2" w:rsidRDefault="004F68F2" w:rsidP="004F68F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целостное осмысление, присвоение и обобщение полученной информации, рождение нового знания;</w:t>
      </w:r>
    </w:p>
    <w:p w:rsidR="004F68F2" w:rsidRDefault="004F68F2" w:rsidP="004F68F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выработка собственного отношения к изучаемому материалу; </w:t>
      </w:r>
    </w:p>
    <w:p w:rsidR="004F68F2" w:rsidRDefault="004F68F2" w:rsidP="004F68F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анализ процесса изучения материала, собственных мыслительных операций; </w:t>
      </w:r>
    </w:p>
    <w:p w:rsidR="004F68F2" w:rsidRDefault="004F68F2" w:rsidP="004F68F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выявление еще непознанного; </w:t>
      </w:r>
    </w:p>
    <w:p w:rsidR="004F68F2" w:rsidRDefault="004F68F2" w:rsidP="004F68F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постановка учеником новых целей обучения, поиск тем и проблем для дальнейшей работы («новый вызов»). </w:t>
      </w:r>
      <w:r>
        <w:rPr>
          <w:rFonts w:ascii="Times New Roman" w:hAnsi="Times New Roman" w:cs="Times New Roman"/>
          <w:sz w:val="28"/>
          <w:lang w:val="en-US"/>
        </w:rPr>
        <w:t xml:space="preserve">[ Заир-Бек </w:t>
      </w:r>
      <w:r>
        <w:rPr>
          <w:rFonts w:ascii="Times New Roman" w:hAnsi="Times New Roman" w:cs="Times New Roman"/>
          <w:sz w:val="28"/>
        </w:rPr>
        <w:t xml:space="preserve">2005: </w:t>
      </w:r>
      <w:r>
        <w:rPr>
          <w:rFonts w:ascii="Times New Roman" w:hAnsi="Times New Roman" w:cs="Times New Roman"/>
          <w:sz w:val="28"/>
          <w:lang w:val="en-US"/>
        </w:rPr>
        <w:t>66-72 ]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этом этапе могут быть использованы такие приемы, как составление кластеров, обобщающих и сопоставительных таблиц; заполнение оценочного окна, таблицы «Плюс–Минус–Интересно», «Фишбоун», организация дискуссий, написание эссе, синквейнов, различных видов творческих работ и др.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Создатели технологии РКМ (Дж. Стил, К. Мередит, Ч. Темпл и др.) сумели собрать воедино разнообразные модели обучения и методические приемы, успешно применяющиеся в разных странах мира, обобщить и систематизировать их. Поэтому многие приемы ТРКМЧП не являются принципиально новыми, но, будучи вставленными в рамки базовой модели (</w:t>
      </w:r>
      <w:r>
        <w:rPr>
          <w:rFonts w:ascii="Times New Roman" w:hAnsi="Times New Roman" w:cs="Times New Roman"/>
          <w:b/>
          <w:i/>
          <w:sz w:val="28"/>
        </w:rPr>
        <w:t xml:space="preserve">вызов </w:t>
      </w:r>
      <w:r>
        <w:rPr>
          <w:rFonts w:ascii="Times New Roman" w:hAnsi="Times New Roman" w:cs="Times New Roman"/>
          <w:b/>
          <w:i/>
          <w:sz w:val="28"/>
        </w:rPr>
        <w:sym w:font="Symbol" w:char="F0BE"/>
      </w:r>
      <w:r>
        <w:rPr>
          <w:rFonts w:ascii="Times New Roman" w:hAnsi="Times New Roman" w:cs="Times New Roman"/>
          <w:b/>
          <w:i/>
          <w:sz w:val="28"/>
        </w:rPr>
        <w:t xml:space="preserve"> осмысление </w:t>
      </w:r>
      <w:r>
        <w:rPr>
          <w:rFonts w:ascii="Times New Roman" w:hAnsi="Times New Roman" w:cs="Times New Roman"/>
          <w:b/>
          <w:i/>
          <w:sz w:val="28"/>
        </w:rPr>
        <w:sym w:font="Symbol" w:char="F0BE"/>
      </w:r>
      <w:r>
        <w:rPr>
          <w:rFonts w:ascii="Times New Roman" w:hAnsi="Times New Roman" w:cs="Times New Roman"/>
          <w:b/>
          <w:i/>
          <w:sz w:val="28"/>
        </w:rPr>
        <w:t xml:space="preserve"> рефлексия</w:t>
      </w:r>
      <w:r>
        <w:rPr>
          <w:rFonts w:ascii="Times New Roman" w:hAnsi="Times New Roman" w:cs="Times New Roman"/>
          <w:sz w:val="28"/>
        </w:rPr>
        <w:t xml:space="preserve">) и используясь в соответствии с принципами личностно-ориентированого подхода в обучении, они позволяют эффективно решать задачи формирования универсальных учебных действий и связанных с ними навыков критического мышления за счет развития способности к самостоятельной аналитической и оценочной работе с информацией любой сложности, социальной компетентности и ответственности.[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Муштавинская 2009 : 29]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Охарактеризуем некоторые приемы РКМЧП и возможности их использования на уроках русского языка в 6 классе по УМК М. М. Разумовской, С. И. Львовой, В. И. Капинос, В. В. Львова, Г. А. Богдановой.</w:t>
      </w:r>
    </w:p>
    <w:p w:rsidR="004F68F2" w:rsidRDefault="004F68F2" w:rsidP="004F68F2">
      <w:pPr>
        <w:pStyle w:val="2"/>
        <w:ind w:left="360"/>
        <w:jc w:val="both"/>
      </w:pPr>
      <w:bookmarkStart w:id="1" w:name="_Toc446278714"/>
      <w:r>
        <w:t>Прием «Кластер»</w:t>
      </w:r>
      <w:bookmarkEnd w:id="1"/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Кластер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графический прием систематизации материала, заключающийся в выделении смысловых единиц текста и графическом их оформлении в виде грозди. 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Кластер может использоваться на разных этапах урока, но наиболее эффективен он на этапе ознакомления с новым материалом (структурирование материала способствует его лучшему пониманию и усвоению) и на этапе обобщения и повторения (прием помогает систематизировать материал, выявить взаимосвязи между отдельными элементами темы, раздела).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Например, § 12 «Словообразование имен существительных» учебника «Русский язык. 6 класс» М. М. Разумовской, С. И. Львовой, В. И. Капинос и др. (М.: Дрофа, 2013) содержит очень объемный теоретический материал, </w:t>
      </w:r>
      <w:r>
        <w:rPr>
          <w:rFonts w:ascii="Times New Roman" w:hAnsi="Times New Roman" w:cs="Times New Roman"/>
          <w:sz w:val="28"/>
        </w:rPr>
        <w:lastRenderedPageBreak/>
        <w:t xml:space="preserve">представленный в учебнике последовательно, в идее нескольких смысловых блоков. После его изучения можно предложить учащимся обобщить весь материал по тем в виде кластера (Рисунок 1). 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кластером не ограничивается его составлением. Можно использовать следующие приемы работы с кластером:</w:t>
      </w:r>
    </w:p>
    <w:p w:rsidR="004F68F2" w:rsidRDefault="004F68F2" w:rsidP="004F68F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дома составленный на уроке кластер, используя информацию из дополнительной литературы, рекомендуемой учителем, или из самостоятельно подобранных дополнительных источников;</w:t>
      </w:r>
    </w:p>
    <w:p w:rsidR="004F68F2" w:rsidRDefault="004F68F2" w:rsidP="004F68F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ошибки в кластере, объяснить их и исправить кластер;</w:t>
      </w:r>
    </w:p>
    <w:p w:rsidR="004F68F2" w:rsidRDefault="004F68F2" w:rsidP="004F68F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кластер примерами;</w:t>
      </w:r>
    </w:p>
    <w:p w:rsidR="004F68F2" w:rsidRDefault="004F68F2" w:rsidP="004F68F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восстановить кластер с пропущенными звеньями;</w:t>
      </w:r>
    </w:p>
    <w:p w:rsidR="004F68F2" w:rsidRDefault="004F68F2" w:rsidP="004F68F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устное сообщение по теме на основе кластера и др.</w:t>
      </w:r>
    </w:p>
    <w:p w:rsidR="004F68F2" w:rsidRDefault="004F68F2" w:rsidP="004F68F2">
      <w:pPr>
        <w:keepNext/>
        <w:spacing w:after="0"/>
        <w:jc w:val="both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781675" cy="3371850"/>
                <wp:effectExtent l="19050" t="19050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3371850"/>
                          <a:chOff x="22677" y="17732"/>
                          <a:chExt cx="63722" cy="43167"/>
                        </a:xfrm>
                      </wpg:grpSpPr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2680" y="17732"/>
                            <a:ext cx="17727" cy="27416"/>
                            <a:chOff x="22677" y="17728"/>
                            <a:chExt cx="27" cy="45"/>
                          </a:xfrm>
                        </wpg:grpSpPr>
                        <wps:wsp>
                          <wps:cNvPr id="4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81" y="17760"/>
                              <a:ext cx="14" cy="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68F2" w:rsidRDefault="004F68F2" w:rsidP="004F68F2">
                                <w:pPr>
                                  <w:pStyle w:val="a3"/>
                                  <w:spacing w:before="0" w:beforeAutospacing="0" w:after="20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с суфф.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77" y="17743"/>
                              <a:ext cx="13" cy="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68F2" w:rsidRDefault="004F68F2" w:rsidP="004F68F2">
                                <w:pPr>
                                  <w:pStyle w:val="a3"/>
                                  <w:spacing w:before="0" w:beforeAutospacing="0" w:after="20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с соед. гл.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88" y="17728"/>
                              <a:ext cx="17" cy="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68F2" w:rsidRDefault="004F68F2" w:rsidP="004F68F2">
                                <w:pPr>
                                  <w:pStyle w:val="a3"/>
                                  <w:spacing w:before="0" w:beforeAutospacing="0" w:after="20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без соед. гл.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693" y="17759"/>
                              <a:ext cx="5" cy="3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90" y="17750"/>
                              <a:ext cx="7" cy="1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98" y="17740"/>
                              <a:ext cx="3" cy="6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" name="Схема 7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95" y="20541"/>
                            <a:ext cx="32384" cy="404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55.25pt;height:265.5pt;mso-position-horizontal-relative:char;mso-position-vertical-relative:line" coordorigin="22677,17732" coordsize="63722,43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">
                <v:group id="Group 2" o:spid="_x0000_s1027" style="position:absolute;left:22680;top:17732;width:17727;height:27416" coordorigin="22677,17728" coordsize="2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3" o:spid="_x0000_s1028" style="position:absolute;left:22681;top:17760;width:14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" strokeweight="2.5pt">
                    <v:textbox>
                      <w:txbxContent>
                        <w:p w:rsidR="004F68F2" w:rsidRDefault="004F68F2" w:rsidP="004F68F2">
                          <w:pPr>
                            <w:pStyle w:val="a3"/>
                            <w:spacing w:before="0" w:beforeAutospacing="0" w:after="20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с суфф.</w:t>
                          </w:r>
                        </w:p>
                      </w:txbxContent>
                    </v:textbox>
                  </v:oval>
                  <v:oval id="Oval 4" o:spid="_x0000_s1029" style="position:absolute;left:22677;top:1774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" strokeweight="2.5pt">
                    <v:textbox>
                      <w:txbxContent>
                        <w:p w:rsidR="004F68F2" w:rsidRDefault="004F68F2" w:rsidP="004F68F2">
                          <w:pPr>
                            <w:pStyle w:val="a3"/>
                            <w:spacing w:before="0" w:beforeAutospacing="0" w:after="20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с соед. гл.</w:t>
                          </w:r>
                        </w:p>
                      </w:txbxContent>
                    </v:textbox>
                  </v:oval>
                  <v:oval id="Oval 5" o:spid="_x0000_s1030" style="position:absolute;left:22688;top:17728;width: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" strokeweight="2.5pt">
                    <v:textbox>
                      <w:txbxContent>
                        <w:p w:rsidR="004F68F2" w:rsidRDefault="004F68F2" w:rsidP="004F68F2">
                          <w:pPr>
                            <w:pStyle w:val="a3"/>
                            <w:spacing w:before="0" w:beforeAutospacing="0" w:after="20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без соед. гл.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1" type="#_x0000_t32" style="position:absolute;left:22693;top:17759;width:5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" strokeweight="2.5pt"/>
                  <v:shape id="AutoShape 7" o:spid="_x0000_s1032" type="#_x0000_t32" style="position:absolute;left:22690;top:17750;width: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" strokeweight="2.5pt"/>
                  <v:shape id="AutoShape 8" o:spid="_x0000_s1033" type="#_x0000_t32" style="position:absolute;left:22698;top:17740;width: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" strokeweight="2.5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Схема 7" o:spid="_x0000_s1034" type="#_x0000_t75" style="position:absolute;left:37995;top:20541;width:32384;height:4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">
                  <v:imagedata r:id="rId6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4F68F2" w:rsidRDefault="004F68F2" w:rsidP="004F68F2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40"/>
        </w:rPr>
      </w:pPr>
      <w:r>
        <w:rPr>
          <w:rFonts w:ascii="Times New Roman" w:hAnsi="Times New Roman" w:cs="Times New Roman"/>
          <w:color w:val="auto"/>
          <w:sz w:val="24"/>
        </w:rPr>
        <w:t xml:space="preserve">Рисунок </w:t>
      </w:r>
      <w:r>
        <w:rPr>
          <w:rFonts w:ascii="Times New Roman" w:hAnsi="Times New Roman" w:cs="Times New Roman"/>
          <w:color w:val="auto"/>
          <w:sz w:val="24"/>
        </w:rPr>
        <w:fldChar w:fldCharType="begin"/>
      </w:r>
      <w:r>
        <w:rPr>
          <w:rFonts w:ascii="Times New Roman" w:hAnsi="Times New Roman" w:cs="Times New Roman"/>
          <w:color w:val="auto"/>
          <w:sz w:val="24"/>
        </w:rPr>
        <w:instrText xml:space="preserve"> SEQ Рисунок \* ARABIC </w:instrText>
      </w:r>
      <w:r>
        <w:rPr>
          <w:rFonts w:ascii="Times New Roman" w:hAnsi="Times New Roman" w:cs="Times New Roman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</w:rPr>
        <w:t>1</w:t>
      </w:r>
      <w:r>
        <w:rPr>
          <w:rFonts w:ascii="Times New Roman" w:hAnsi="Times New Roman" w:cs="Times New Roman"/>
          <w:color w:val="auto"/>
          <w:sz w:val="24"/>
        </w:rPr>
        <w:fldChar w:fldCharType="end"/>
      </w:r>
      <w:r>
        <w:rPr>
          <w:rFonts w:ascii="Times New Roman" w:hAnsi="Times New Roman" w:cs="Times New Roman"/>
          <w:color w:val="auto"/>
          <w:sz w:val="24"/>
        </w:rPr>
        <w:t>. Кластер</w:t>
      </w:r>
    </w:p>
    <w:p w:rsidR="004F68F2" w:rsidRDefault="004F68F2" w:rsidP="004F68F2">
      <w:pPr>
        <w:pStyle w:val="1"/>
        <w:ind w:left="1080"/>
        <w:jc w:val="both"/>
      </w:pPr>
      <w:bookmarkStart w:id="2" w:name="_Toc440475573"/>
      <w:bookmarkStart w:id="3" w:name="_Toc446278715"/>
      <w:r>
        <w:t>Прием «ИНСЕРТ</w:t>
      </w:r>
      <w:bookmarkEnd w:id="2"/>
      <w:r>
        <w:t>»</w:t>
      </w:r>
      <w:bookmarkEnd w:id="3"/>
      <w:r>
        <w:t xml:space="preserve"> 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ИНСЕРТ – приём маркировки текста значками по мере его чтения. Этот прием рекомендуется использовать на стадии осмысления содержания. Обычно используются следующие варианты пометок: « + » (новое), «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» (уже знал), «?» (не понял) и «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»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думал иначе. В зависимости от целей чтения могут использоваться не все пометы, а, например, две или три. На основе пометок, сделанных обучающимися во время чтения текста, проводится обсуждение текста, а затем заполняется таблица, в которой заголовками граф являются использованные значки. </w:t>
      </w:r>
    </w:p>
    <w:tbl>
      <w:tblPr>
        <w:tblpPr w:leftFromText="180" w:rightFromText="180" w:bottomFromText="160" w:vertAnchor="text" w:horzAnchor="margin" w:tblpY="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4F68F2" w:rsidTr="004F68F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F2" w:rsidRDefault="004F68F2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</w:rPr>
              <w:t>» (уже знал)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F2" w:rsidRDefault="004F68F2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+ » (новое)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F2" w:rsidRDefault="004F68F2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? » (не понял)</w:t>
            </w:r>
          </w:p>
        </w:tc>
      </w:tr>
      <w:tr w:rsidR="004F68F2" w:rsidTr="004F68F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F2" w:rsidRDefault="004F68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F2" w:rsidRDefault="004F68F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F2" w:rsidRDefault="004F68F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таблицу тезисно или с помощью ключевых слов и словосочетаний вносятся сведения из текста.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Приведем пример использования приема «ИНСЕРТ» при изучении темы «Причастие» (§34 по учебнику «Русский язык. 6 класс» М. М. Разумовской, С. И. Львовой, В. И. Капинос и др. (М.: Дрофа, 2013))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стадии вызова учащимся предлагается выписать из выведенных на экран поэтических строк однокоренные слова и определить их часть речи:</w:t>
      </w:r>
    </w:p>
    <w:p w:rsidR="004F68F2" w:rsidRDefault="004F68F2" w:rsidP="004F68F2">
      <w:pPr>
        <w:pStyle w:val="a5"/>
        <w:numPr>
          <w:ilvl w:val="1"/>
          <w:numId w:val="5"/>
        </w:numPr>
        <w:tabs>
          <w:tab w:val="num" w:pos="567"/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Осыпаются астры в садах,</w:t>
      </w:r>
    </w:p>
    <w:p w:rsidR="004F68F2" w:rsidRDefault="004F68F2" w:rsidP="004F68F2">
      <w:pPr>
        <w:tabs>
          <w:tab w:val="num" w:pos="567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Стройный клён под окошком желтеет…</w:t>
      </w:r>
      <w:r>
        <w:rPr>
          <w:rFonts w:ascii="Times New Roman" w:hAnsi="Times New Roman" w:cs="Times New Roman"/>
          <w:sz w:val="28"/>
        </w:rPr>
        <w:t xml:space="preserve"> (И. Бунин)</w:t>
      </w:r>
    </w:p>
    <w:p w:rsidR="004F68F2" w:rsidRDefault="004F68F2" w:rsidP="004F68F2">
      <w:pPr>
        <w:pStyle w:val="a5"/>
        <w:numPr>
          <w:ilvl w:val="1"/>
          <w:numId w:val="5"/>
        </w:numPr>
        <w:tabs>
          <w:tab w:val="num" w:pos="567"/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Берёзы жёлтою резьбой </w:t>
      </w:r>
    </w:p>
    <w:p w:rsidR="004F68F2" w:rsidRDefault="004F68F2" w:rsidP="004F68F2">
      <w:pPr>
        <w:tabs>
          <w:tab w:val="num" w:pos="567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Блестят в лазури голубой</w:t>
      </w:r>
      <w:r>
        <w:rPr>
          <w:rFonts w:ascii="Times New Roman" w:hAnsi="Times New Roman" w:cs="Times New Roman"/>
          <w:sz w:val="28"/>
        </w:rPr>
        <w:t>… (И. Бунин)</w:t>
      </w:r>
    </w:p>
    <w:p w:rsidR="004F68F2" w:rsidRDefault="004F68F2" w:rsidP="004F68F2">
      <w:pPr>
        <w:pStyle w:val="a5"/>
        <w:numPr>
          <w:ilvl w:val="1"/>
          <w:numId w:val="5"/>
        </w:numPr>
        <w:tabs>
          <w:tab w:val="num" w:pos="567"/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Когда волнуется желтеющая нива,</w:t>
      </w:r>
    </w:p>
    <w:p w:rsidR="004F68F2" w:rsidRDefault="004F68F2" w:rsidP="004F68F2">
      <w:pPr>
        <w:tabs>
          <w:tab w:val="num" w:pos="567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И свежий лес шумит при звуке ветерка</w:t>
      </w:r>
      <w:r>
        <w:rPr>
          <w:rFonts w:ascii="Times New Roman" w:hAnsi="Times New Roman" w:cs="Times New Roman"/>
          <w:sz w:val="28"/>
        </w:rPr>
        <w:t>… (М. Ю. Лермонтов)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Учащиеся выписывают в тетради: </w:t>
      </w:r>
      <w:r>
        <w:rPr>
          <w:rFonts w:ascii="Times New Roman" w:hAnsi="Times New Roman" w:cs="Times New Roman"/>
          <w:i/>
          <w:sz w:val="28"/>
        </w:rPr>
        <w:t>желтеет – желтою – желтеющая</w:t>
      </w:r>
      <w:r>
        <w:rPr>
          <w:rFonts w:ascii="Times New Roman" w:hAnsi="Times New Roman" w:cs="Times New Roman"/>
          <w:sz w:val="28"/>
        </w:rPr>
        <w:t>.</w:t>
      </w:r>
    </w:p>
    <w:p w:rsidR="004F68F2" w:rsidRDefault="004F68F2" w:rsidP="004F68F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 этот ряд однокоренных слов своими примерами (</w:t>
      </w:r>
      <w:r>
        <w:rPr>
          <w:rFonts w:ascii="Times New Roman" w:hAnsi="Times New Roman" w:cs="Times New Roman"/>
          <w:i/>
          <w:sz w:val="28"/>
        </w:rPr>
        <w:t>желтизна, желтенький, желтоватый, желток, желто-зеленый</w:t>
      </w:r>
      <w:r>
        <w:rPr>
          <w:rFonts w:ascii="Times New Roman" w:hAnsi="Times New Roman" w:cs="Times New Roman"/>
          <w:sz w:val="28"/>
        </w:rPr>
        <w:t xml:space="preserve"> и т.п.)</w:t>
      </w:r>
    </w:p>
    <w:p w:rsidR="004F68F2" w:rsidRDefault="004F68F2" w:rsidP="004F68F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Определите часть речи каждого из однокоренных слов. Объясните, почему вы отнесли слова к той или иной части речи. Какое слово вызвало у вас затруднение? Можно ли отнести слово </w:t>
      </w:r>
      <w:r>
        <w:rPr>
          <w:rFonts w:ascii="Times New Roman" w:hAnsi="Times New Roman" w:cs="Times New Roman"/>
          <w:i/>
          <w:sz w:val="28"/>
        </w:rPr>
        <w:t>желтеющая</w:t>
      </w:r>
      <w:r>
        <w:rPr>
          <w:rFonts w:ascii="Times New Roman" w:hAnsi="Times New Roman" w:cs="Times New Roman"/>
          <w:sz w:val="28"/>
        </w:rPr>
        <w:t xml:space="preserve"> к прилагательным? Почему? Что общего у слов </w:t>
      </w:r>
      <w:r>
        <w:rPr>
          <w:rFonts w:ascii="Times New Roman" w:hAnsi="Times New Roman" w:cs="Times New Roman"/>
          <w:i/>
          <w:sz w:val="28"/>
        </w:rPr>
        <w:t>желтый – желтеющий</w:t>
      </w:r>
      <w:r>
        <w:rPr>
          <w:rFonts w:ascii="Times New Roman" w:hAnsi="Times New Roman" w:cs="Times New Roman"/>
          <w:sz w:val="28"/>
        </w:rPr>
        <w:t xml:space="preserve"> и чем они отличаются друг от друга? 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 доске кратко, с помощью ключевых слов или словосочетаний фиксируются высказанные мнения)</w:t>
      </w:r>
    </w:p>
    <w:p w:rsidR="004F68F2" w:rsidRDefault="004F68F2" w:rsidP="004F68F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проверить наши предположения, можно ли считать слово </w:t>
      </w:r>
      <w:r>
        <w:rPr>
          <w:rFonts w:ascii="Times New Roman" w:hAnsi="Times New Roman" w:cs="Times New Roman"/>
          <w:i/>
          <w:sz w:val="28"/>
        </w:rPr>
        <w:t>желтеющий</w:t>
      </w:r>
      <w:r>
        <w:rPr>
          <w:rFonts w:ascii="Times New Roman" w:hAnsi="Times New Roman" w:cs="Times New Roman"/>
          <w:sz w:val="28"/>
        </w:rPr>
        <w:t xml:space="preserve"> прилагательным или нет, обратимся к учебнику.</w:t>
      </w:r>
    </w:p>
    <w:p w:rsidR="004F68F2" w:rsidRDefault="004F68F2" w:rsidP="004F68F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Прочитайте текст упр. 389 §34 «Что такое причастие», отмечая известную вам информацию (то, о чем мы говорили, анализируя слова </w:t>
      </w:r>
      <w:r>
        <w:rPr>
          <w:rFonts w:ascii="Times New Roman" w:hAnsi="Times New Roman" w:cs="Times New Roman"/>
          <w:i/>
          <w:sz w:val="28"/>
        </w:rPr>
        <w:t>желтый – желтеющий</w:t>
      </w:r>
      <w:r>
        <w:rPr>
          <w:rFonts w:ascii="Times New Roman" w:hAnsi="Times New Roman" w:cs="Times New Roman"/>
          <w:sz w:val="28"/>
        </w:rPr>
        <w:t>) знаком «V», новую информацию знаком «+». Если какая-то информация противоречит тому мнению, которое высказывалось вами в ходе обсуждения, отметьте ее знаком «!».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(После чтения текста)</w:t>
      </w:r>
    </w:p>
    <w:p w:rsidR="004F68F2" w:rsidRDefault="004F68F2" w:rsidP="004F68F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Обсудите в парах, какую информацию вы выделили для себя как известную, какую – как новую. Особое внимание обратите на помету «!», которой вы отмечали информацию, расходящуюся с вашими первоначальными предположениями. Если у вас возникли расхождения в мнениях или вопросы, отметьте такую информацию знаком «?».</w:t>
      </w:r>
    </w:p>
    <w:p w:rsidR="004F68F2" w:rsidRDefault="004F68F2" w:rsidP="004F68F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 теперь возвращаемся к своим первоначальным предположениям, записанным на доске. Какие из них оказались верными, какие – ошибочными? 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(Во время обсуждения исправляются ошибочные предположения, записанные на доске, если такие имеются)</w:t>
      </w:r>
    </w:p>
    <w:p w:rsidR="004F68F2" w:rsidRDefault="004F68F2" w:rsidP="004F68F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давайте обсудим, какую информацию вы отметили значком «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» (известная информация)? </w:t>
      </w:r>
    </w:p>
    <w:p w:rsidR="004F68F2" w:rsidRDefault="004F68F2" w:rsidP="004F68F2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(Во время обсуждения учащиеся обращаются к записям на доске, содержащим правильные предположения)</w:t>
      </w:r>
    </w:p>
    <w:p w:rsidR="004F68F2" w:rsidRDefault="004F68F2" w:rsidP="004F68F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Какая информация оказалась новой для вас? Чем можно дополнить наши записи на доске? </w:t>
      </w:r>
    </w:p>
    <w:p w:rsidR="004F68F2" w:rsidRDefault="004F68F2" w:rsidP="004F68F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давайте оформим все, что мы узнали из текста и из самостоятельных наблюдений, в виде таблицы. Записи оформляйте кратко, с помощью ключевых слов или словосочетаний. В третий столбик необходимо поместить не только вопросы, которые вызвали у вас затруднения, но и информацию недостаточную, требующую более подробной характеристики.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289"/>
        <w:gridCol w:w="3183"/>
        <w:gridCol w:w="2873"/>
      </w:tblGrid>
      <w:tr w:rsidR="004F68F2" w:rsidTr="004F68F2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F2" w:rsidRDefault="004F68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Известное («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</w:rPr>
              <w:t>»)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F2" w:rsidRDefault="004F68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Новое («+»)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F2" w:rsidRDefault="004F68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Вопросы, недостаточная  информация</w:t>
            </w:r>
          </w:p>
        </w:tc>
      </w:tr>
      <w:tr w:rsidR="004F68F2" w:rsidTr="004F68F2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F2" w:rsidRDefault="004F68F2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F2" w:rsidRDefault="004F68F2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F2" w:rsidRDefault="004F68F2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F68F2" w:rsidRDefault="004F68F2" w:rsidP="004F68F2">
      <w:pPr>
        <w:pStyle w:val="1"/>
        <w:jc w:val="both"/>
      </w:pPr>
      <w:bookmarkStart w:id="4" w:name="_Toc440475575"/>
      <w:bookmarkStart w:id="5" w:name="_Toc446278718"/>
      <w:r>
        <w:t>Прием «Составление алгоритм</w:t>
      </w:r>
      <w:bookmarkEnd w:id="4"/>
      <w:r>
        <w:t>а»</w:t>
      </w:r>
      <w:bookmarkEnd w:id="5"/>
      <w:r>
        <w:t xml:space="preserve"> 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учебнике «Русский язык. 6 класс» М. М. Разумовской, С. И. Львовой, В. И. Капинос и др. алгоритмы широко используются, поэтому учащиеся уже знакомы со структурой и принципами построения алгоритма. Самостоятельное (или – на первых порах – с помощью учителя) составление алгоритмов не только поможет учащимся усвоить порядок рассуждения или анализа грамматических свойств какого-либо языкового явления, но и способствует развитию аналитических навыков, умения видеть причинно-следственные связи и отношения взаимообусловленности.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 изучение темы «</w:t>
      </w:r>
      <w:r>
        <w:rPr>
          <w:rFonts w:ascii="Times New Roman" w:hAnsi="Times New Roman" w:cs="Times New Roman"/>
          <w:b/>
          <w:i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</w:rPr>
        <w:t>нн</w:t>
      </w:r>
      <w:r>
        <w:rPr>
          <w:rFonts w:ascii="Times New Roman" w:hAnsi="Times New Roman" w:cs="Times New Roman"/>
          <w:sz w:val="28"/>
        </w:rPr>
        <w:t xml:space="preserve"> в отглагольных образованиях» можно начать с анализа иллюстративного материала: 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Иллюстрированный, корчеванный,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брошен, подстриженный, золоченый, украшен, асфальтированный, сваренный, выстриженный, кованый, решенный, позолоченный, жеваный, стриженый, брошенный, принесен, вареный.</w:t>
      </w:r>
    </w:p>
    <w:p w:rsidR="004F68F2" w:rsidRDefault="004F68F2" w:rsidP="004F68F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 общего у всех этих слов? (Они образованы от глаголов)</w:t>
      </w:r>
    </w:p>
    <w:p w:rsidR="004F68F2" w:rsidRDefault="004F68F2" w:rsidP="004F68F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Попробуйте сгруппировать эти слова – количество групп и их состав определите сами; главное, что вы должны будете помнить – вы должны уметь объяснить, почему вы те или иные слова объединили в одну группу.</w:t>
      </w:r>
    </w:p>
    <w:p w:rsidR="004F68F2" w:rsidRDefault="004F68F2" w:rsidP="004F68F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Обсудите свои варианты распределения слов по группам в парах. Попробуйте выработать общий вариант распределения слов по группам. Если возникают сложности в выработке общего варианта, отметьте те вопросы, которые вызвали разногласия, и попробуйте сформулировать причину, по которой не удалось прийти к общему мнению.</w:t>
      </w:r>
    </w:p>
    <w:p w:rsidR="004F68F2" w:rsidRDefault="004F68F2" w:rsidP="004F68F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посмотрим, что у вас получилось, какие варианты распределения слов по группам у вас получились. </w:t>
      </w:r>
    </w:p>
    <w:p w:rsidR="004F68F2" w:rsidRDefault="004F68F2" w:rsidP="004F68F2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(Обсуждение и аргументация предложенных вариантов).</w:t>
      </w:r>
    </w:p>
    <w:p w:rsidR="004F68F2" w:rsidRDefault="004F68F2" w:rsidP="004F68F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сравните ваши группы с моим вариантом распределения слов на группы:</w:t>
      </w:r>
    </w:p>
    <w:p w:rsidR="004F68F2" w:rsidRDefault="004F68F2" w:rsidP="004F68F2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иллюстрированный, асфальтированный, корчеванный</w:t>
      </w:r>
      <w:r>
        <w:rPr>
          <w:rFonts w:ascii="Times New Roman" w:hAnsi="Times New Roman" w:cs="Times New Roman"/>
          <w:sz w:val="28"/>
        </w:rPr>
        <w:t xml:space="preserve"> </w:t>
      </w:r>
    </w:p>
    <w:p w:rsidR="004F68F2" w:rsidRDefault="004F68F2" w:rsidP="004F68F2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кованый, жеваный </w:t>
      </w:r>
    </w:p>
    <w:p w:rsidR="004F68F2" w:rsidRDefault="004F68F2" w:rsidP="004F68F2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стриженый, золоченый, вареный</w:t>
      </w:r>
    </w:p>
    <w:p w:rsidR="004F68F2" w:rsidRDefault="004F68F2" w:rsidP="004F68F2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решенный, подстриженный, выстриженный, брошенный, позолоченный, сваренный </w:t>
      </w:r>
    </w:p>
    <w:p w:rsidR="004F68F2" w:rsidRDefault="004F68F2" w:rsidP="004F68F2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украшен, принесен, брошен</w:t>
      </w:r>
    </w:p>
    <w:p w:rsidR="004F68F2" w:rsidRDefault="004F68F2" w:rsidP="004F68F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Попробуйте найти признаки, по которым в моем варианте слова распределены по группам.</w:t>
      </w:r>
    </w:p>
    <w:p w:rsidR="004F68F2" w:rsidRDefault="004F68F2" w:rsidP="004F68F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Правописание какой группы слов вы можете объяснить? (Последней – </w:t>
      </w:r>
      <w:r>
        <w:rPr>
          <w:rFonts w:ascii="Times New Roman" w:hAnsi="Times New Roman" w:cs="Times New Roman"/>
          <w:i/>
          <w:sz w:val="28"/>
        </w:rPr>
        <w:t>украшен, принесен</w:t>
      </w:r>
      <w:r>
        <w:rPr>
          <w:rFonts w:ascii="Times New Roman" w:hAnsi="Times New Roman" w:cs="Times New Roman"/>
          <w:sz w:val="28"/>
        </w:rPr>
        <w:t xml:space="preserve">). Вспомните правило: почему у этих слов в суффиксе пишется одно </w:t>
      </w:r>
      <w:r>
        <w:rPr>
          <w:rFonts w:ascii="Times New Roman" w:hAnsi="Times New Roman" w:cs="Times New Roman"/>
          <w:b/>
          <w:i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? (Краткие причастия пишутся с одним </w:t>
      </w:r>
      <w:r>
        <w:rPr>
          <w:rFonts w:ascii="Times New Roman" w:hAnsi="Times New Roman" w:cs="Times New Roman"/>
          <w:b/>
          <w:i/>
          <w:sz w:val="28"/>
        </w:rPr>
        <w:t>н</w:t>
      </w:r>
      <w:r>
        <w:rPr>
          <w:rFonts w:ascii="Times New Roman" w:hAnsi="Times New Roman" w:cs="Times New Roman"/>
          <w:sz w:val="28"/>
        </w:rPr>
        <w:t>)</w:t>
      </w:r>
    </w:p>
    <w:p w:rsidR="004F68F2" w:rsidRDefault="004F68F2" w:rsidP="004F68F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к остальным словам нельзя применить это правило? (Они стоят в полной форме)</w:t>
      </w:r>
    </w:p>
    <w:p w:rsidR="004F68F2" w:rsidRDefault="004F68F2" w:rsidP="004F68F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мы с вами знаем правило написания одного и двух </w:t>
      </w:r>
      <w:r>
        <w:rPr>
          <w:rFonts w:ascii="Times New Roman" w:hAnsi="Times New Roman" w:cs="Times New Roman"/>
          <w:b/>
          <w:i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в суффиксах кратких форм причастий. Какое правило нам еще не известно? (Правописание одного и двух </w:t>
      </w:r>
      <w:r>
        <w:rPr>
          <w:rFonts w:ascii="Times New Roman" w:hAnsi="Times New Roman" w:cs="Times New Roman"/>
          <w:b/>
          <w:i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в суффиксах полных форм причастий).</w:t>
      </w:r>
    </w:p>
    <w:p w:rsidR="004F68F2" w:rsidRDefault="004F68F2" w:rsidP="004F68F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Сформулируйте задачу, которую нам предстоит решить на уроке. (Наша задача сегодня – вывести правило правописания одного и двух </w:t>
      </w:r>
      <w:r>
        <w:rPr>
          <w:rFonts w:ascii="Times New Roman" w:hAnsi="Times New Roman" w:cs="Times New Roman"/>
          <w:b/>
          <w:i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в суффиксах для полных форм причастий).</w:t>
      </w:r>
    </w:p>
    <w:p w:rsidR="004F68F2" w:rsidRDefault="004F68F2" w:rsidP="004F68F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вы думаете, почему полные причастия с одним </w:t>
      </w:r>
      <w:r>
        <w:rPr>
          <w:rFonts w:ascii="Times New Roman" w:hAnsi="Times New Roman" w:cs="Times New Roman"/>
          <w:b/>
          <w:i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в суффиксе даны не в одной группе, а разбиты на две группы, и причастия с двумя </w:t>
      </w:r>
      <w:r>
        <w:rPr>
          <w:rFonts w:ascii="Times New Roman" w:hAnsi="Times New Roman" w:cs="Times New Roman"/>
          <w:b/>
          <w:i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тоже разбиты на две группы? (Наверное, разным орфографическим правилам подчиняются)</w:t>
      </w:r>
    </w:p>
    <w:p w:rsidR="004F68F2" w:rsidRDefault="004F68F2" w:rsidP="004F68F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Что же общего у слов первой группы, которые пишутся с </w:t>
      </w:r>
      <w:r>
        <w:rPr>
          <w:rFonts w:ascii="Times New Roman" w:hAnsi="Times New Roman" w:cs="Times New Roman"/>
          <w:b/>
          <w:i/>
          <w:sz w:val="28"/>
        </w:rPr>
        <w:t>нн</w:t>
      </w:r>
      <w:r>
        <w:rPr>
          <w:rFonts w:ascii="Times New Roman" w:hAnsi="Times New Roman" w:cs="Times New Roman"/>
          <w:sz w:val="28"/>
        </w:rPr>
        <w:t>? (на –</w:t>
      </w:r>
      <w:r>
        <w:rPr>
          <w:rFonts w:ascii="Times New Roman" w:hAnsi="Times New Roman" w:cs="Times New Roman"/>
          <w:i/>
          <w:sz w:val="28"/>
        </w:rPr>
        <w:t>ованн</w:t>
      </w:r>
      <w:r>
        <w:rPr>
          <w:rFonts w:ascii="Times New Roman" w:hAnsi="Times New Roman" w:cs="Times New Roman"/>
          <w:sz w:val="28"/>
        </w:rPr>
        <w:t>-)</w:t>
      </w:r>
    </w:p>
    <w:p w:rsidR="004F68F2" w:rsidRDefault="004F68F2" w:rsidP="004F68F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ли слова на –</w:t>
      </w:r>
      <w:r>
        <w:rPr>
          <w:rFonts w:ascii="Times New Roman" w:hAnsi="Times New Roman" w:cs="Times New Roman"/>
          <w:i/>
          <w:sz w:val="28"/>
        </w:rPr>
        <w:t>ованн</w:t>
      </w:r>
      <w:r>
        <w:rPr>
          <w:rFonts w:ascii="Times New Roman" w:hAnsi="Times New Roman" w:cs="Times New Roman"/>
          <w:sz w:val="28"/>
        </w:rPr>
        <w:t xml:space="preserve">- пишутся с </w:t>
      </w:r>
      <w:r>
        <w:rPr>
          <w:rFonts w:ascii="Times New Roman" w:hAnsi="Times New Roman" w:cs="Times New Roman"/>
          <w:b/>
          <w:i/>
          <w:sz w:val="28"/>
        </w:rPr>
        <w:t>нн</w:t>
      </w:r>
      <w:r>
        <w:rPr>
          <w:rFonts w:ascii="Times New Roman" w:hAnsi="Times New Roman" w:cs="Times New Roman"/>
          <w:sz w:val="28"/>
        </w:rPr>
        <w:t>? (Нет,</w:t>
      </w:r>
      <w:r>
        <w:rPr>
          <w:rFonts w:ascii="Times New Roman" w:hAnsi="Times New Roman" w:cs="Times New Roman"/>
          <w:i/>
          <w:sz w:val="28"/>
        </w:rPr>
        <w:t xml:space="preserve"> кованый, жеваный </w:t>
      </w:r>
      <w:r>
        <w:rPr>
          <w:rFonts w:ascii="Times New Roman" w:hAnsi="Times New Roman" w:cs="Times New Roman"/>
          <w:sz w:val="28"/>
        </w:rPr>
        <w:t xml:space="preserve">выделены в отдельную группу, они пишутся с одним </w:t>
      </w:r>
      <w:r>
        <w:rPr>
          <w:rFonts w:ascii="Times New Roman" w:hAnsi="Times New Roman" w:cs="Times New Roman"/>
          <w:b/>
          <w:i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) </w:t>
      </w:r>
    </w:p>
    <w:p w:rsidR="004F68F2" w:rsidRDefault="004F68F2" w:rsidP="004F68F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вывод можно сделать о правописании слов на –</w:t>
      </w:r>
      <w:r>
        <w:rPr>
          <w:rFonts w:ascii="Times New Roman" w:hAnsi="Times New Roman" w:cs="Times New Roman"/>
          <w:i/>
          <w:sz w:val="28"/>
        </w:rPr>
        <w:t>ованн</w:t>
      </w:r>
      <w:r>
        <w:rPr>
          <w:rFonts w:ascii="Times New Roman" w:hAnsi="Times New Roman" w:cs="Times New Roman"/>
          <w:sz w:val="28"/>
        </w:rPr>
        <w:t xml:space="preserve">-? (Слова на </w:t>
      </w:r>
      <w:r>
        <w:rPr>
          <w:rFonts w:ascii="Times New Roman" w:hAnsi="Times New Roman" w:cs="Times New Roman"/>
          <w:sz w:val="28"/>
        </w:rPr>
        <w:noBreakHyphen/>
      </w:r>
      <w:r>
        <w:rPr>
          <w:rFonts w:ascii="Times New Roman" w:hAnsi="Times New Roman" w:cs="Times New Roman"/>
          <w:i/>
          <w:sz w:val="28"/>
        </w:rPr>
        <w:t>ованн</w:t>
      </w:r>
      <w:r>
        <w:rPr>
          <w:rFonts w:ascii="Times New Roman" w:hAnsi="Times New Roman" w:cs="Times New Roman"/>
          <w:sz w:val="28"/>
        </w:rPr>
        <w:t xml:space="preserve">- пишутся с двумя </w:t>
      </w:r>
      <w:r>
        <w:rPr>
          <w:rFonts w:ascii="Times New Roman" w:hAnsi="Times New Roman" w:cs="Times New Roman"/>
          <w:b/>
          <w:i/>
          <w:sz w:val="28"/>
        </w:rPr>
        <w:t>нн</w:t>
      </w:r>
      <w:r>
        <w:rPr>
          <w:rFonts w:ascii="Times New Roman" w:hAnsi="Times New Roman" w:cs="Times New Roman"/>
          <w:sz w:val="28"/>
        </w:rPr>
        <w:t xml:space="preserve">, кроме </w:t>
      </w:r>
      <w:r>
        <w:rPr>
          <w:rFonts w:ascii="Times New Roman" w:hAnsi="Times New Roman" w:cs="Times New Roman"/>
          <w:i/>
          <w:sz w:val="28"/>
        </w:rPr>
        <w:t>кованый, жеваный</w:t>
      </w:r>
      <w:r>
        <w:rPr>
          <w:rFonts w:ascii="Times New Roman" w:hAnsi="Times New Roman" w:cs="Times New Roman"/>
          <w:sz w:val="28"/>
        </w:rPr>
        <w:t>)</w:t>
      </w:r>
    </w:p>
    <w:p w:rsidR="004F68F2" w:rsidRDefault="004F68F2" w:rsidP="004F68F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Чем отличаются друг от друга слова 3-ей и 4-ой групп, ведь среди них есть и однокоренные слова, которые отличаются друг от друга одним или двумя </w:t>
      </w:r>
      <w:r>
        <w:rPr>
          <w:rFonts w:ascii="Times New Roman" w:hAnsi="Times New Roman" w:cs="Times New Roman"/>
          <w:b/>
          <w:i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в суффиксе: например </w:t>
      </w:r>
      <w:r>
        <w:rPr>
          <w:rFonts w:ascii="Times New Roman" w:hAnsi="Times New Roman" w:cs="Times New Roman"/>
          <w:i/>
          <w:sz w:val="28"/>
        </w:rPr>
        <w:t>cтриженый – подстриженный, выстриженный; золоченый – позолоченный, вареный – сваренный</w:t>
      </w:r>
      <w:r>
        <w:rPr>
          <w:rFonts w:ascii="Times New Roman" w:hAnsi="Times New Roman" w:cs="Times New Roman"/>
          <w:sz w:val="28"/>
        </w:rPr>
        <w:t>? (Приставкой).</w:t>
      </w:r>
    </w:p>
    <w:p w:rsidR="004F68F2" w:rsidRDefault="004F68F2" w:rsidP="004F68F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как тогда объяснить то, что слова </w:t>
      </w:r>
      <w:r>
        <w:rPr>
          <w:rFonts w:ascii="Times New Roman" w:hAnsi="Times New Roman" w:cs="Times New Roman"/>
          <w:i/>
          <w:sz w:val="28"/>
        </w:rPr>
        <w:t>решенный, брошенный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тоже попали в 4-ю группу, хоть у них нет приставки? Значит, должен быть другой признак, более общий, который есть и у слов с приставкой, и у слов без приставки. Сравните, что общего у слов </w:t>
      </w:r>
      <w:r>
        <w:rPr>
          <w:rFonts w:ascii="Times New Roman" w:hAnsi="Times New Roman" w:cs="Times New Roman"/>
          <w:i/>
          <w:sz w:val="28"/>
        </w:rPr>
        <w:t xml:space="preserve">брошенный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i/>
          <w:sz w:val="28"/>
        </w:rPr>
        <w:t>подстриженный</w:t>
      </w:r>
      <w:r>
        <w:rPr>
          <w:rFonts w:ascii="Times New Roman" w:hAnsi="Times New Roman" w:cs="Times New Roman"/>
          <w:sz w:val="28"/>
        </w:rPr>
        <w:t xml:space="preserve">? (Оба причастия – совершенного вида) А теперь сравните слова из 3-ей группы по этому признаку со словами 4-й группы. Какой вывод можно сделать о правописании слов 3 и 4 группы? (Слова, образованные от глаголов сов. вида, пишутся с двумя </w:t>
      </w:r>
      <w:r>
        <w:rPr>
          <w:rFonts w:ascii="Times New Roman" w:hAnsi="Times New Roman" w:cs="Times New Roman"/>
          <w:b/>
          <w:i/>
          <w:sz w:val="28"/>
        </w:rPr>
        <w:t>нн</w:t>
      </w:r>
      <w:r>
        <w:rPr>
          <w:rFonts w:ascii="Times New Roman" w:hAnsi="Times New Roman" w:cs="Times New Roman"/>
          <w:sz w:val="28"/>
        </w:rPr>
        <w:t xml:space="preserve">, а слова, образованные от глаголов несов. вида, пишутся с одним </w:t>
      </w:r>
      <w:r>
        <w:rPr>
          <w:rFonts w:ascii="Times New Roman" w:hAnsi="Times New Roman" w:cs="Times New Roman"/>
          <w:b/>
          <w:i/>
          <w:sz w:val="28"/>
        </w:rPr>
        <w:t>н</w:t>
      </w:r>
      <w:r>
        <w:rPr>
          <w:rFonts w:ascii="Times New Roman" w:hAnsi="Times New Roman" w:cs="Times New Roman"/>
          <w:sz w:val="28"/>
        </w:rPr>
        <w:t>)</w:t>
      </w:r>
    </w:p>
    <w:p w:rsidR="004F68F2" w:rsidRDefault="004F68F2" w:rsidP="004F68F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сейчас сравните еще два причастия: </w:t>
      </w:r>
      <w:r>
        <w:rPr>
          <w:rFonts w:ascii="Times New Roman" w:hAnsi="Times New Roman" w:cs="Times New Roman"/>
          <w:i/>
          <w:sz w:val="28"/>
        </w:rPr>
        <w:t>жареный гусь – жаренный с яблоками гусь</w:t>
      </w:r>
      <w:r>
        <w:rPr>
          <w:rFonts w:ascii="Times New Roman" w:hAnsi="Times New Roman" w:cs="Times New Roman"/>
          <w:sz w:val="28"/>
        </w:rPr>
        <w:t xml:space="preserve">. Почему в первом словосочетании причастие </w:t>
      </w:r>
      <w:r>
        <w:rPr>
          <w:rFonts w:ascii="Times New Roman" w:hAnsi="Times New Roman" w:cs="Times New Roman"/>
          <w:i/>
          <w:sz w:val="28"/>
        </w:rPr>
        <w:t xml:space="preserve">жареный </w:t>
      </w:r>
      <w:r>
        <w:rPr>
          <w:rFonts w:ascii="Times New Roman" w:hAnsi="Times New Roman" w:cs="Times New Roman"/>
          <w:sz w:val="28"/>
        </w:rPr>
        <w:t xml:space="preserve">написано с одной </w:t>
      </w:r>
      <w:r>
        <w:rPr>
          <w:rFonts w:ascii="Times New Roman" w:hAnsi="Times New Roman" w:cs="Times New Roman"/>
          <w:b/>
          <w:i/>
          <w:sz w:val="28"/>
        </w:rPr>
        <w:t>н</w:t>
      </w:r>
      <w:r>
        <w:rPr>
          <w:rFonts w:ascii="Times New Roman" w:hAnsi="Times New Roman" w:cs="Times New Roman"/>
          <w:sz w:val="28"/>
        </w:rPr>
        <w:t>? (Оно образовано от глагола несовершенного вида)</w:t>
      </w:r>
    </w:p>
    <w:p w:rsidR="004F68F2" w:rsidRDefault="004F68F2" w:rsidP="004F68F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во втором словосочетании слово </w:t>
      </w:r>
      <w:r>
        <w:rPr>
          <w:rFonts w:ascii="Times New Roman" w:hAnsi="Times New Roman" w:cs="Times New Roman"/>
          <w:i/>
          <w:sz w:val="28"/>
        </w:rPr>
        <w:t xml:space="preserve">жаренный </w:t>
      </w:r>
      <w:r>
        <w:rPr>
          <w:rFonts w:ascii="Times New Roman" w:hAnsi="Times New Roman" w:cs="Times New Roman"/>
          <w:sz w:val="28"/>
        </w:rPr>
        <w:t xml:space="preserve">написано с двумя </w:t>
      </w:r>
      <w:r>
        <w:rPr>
          <w:rFonts w:ascii="Times New Roman" w:hAnsi="Times New Roman" w:cs="Times New Roman"/>
          <w:b/>
          <w:i/>
          <w:sz w:val="28"/>
        </w:rPr>
        <w:t>нн</w:t>
      </w:r>
      <w:r>
        <w:rPr>
          <w:rFonts w:ascii="Times New Roman" w:hAnsi="Times New Roman" w:cs="Times New Roman"/>
          <w:sz w:val="28"/>
        </w:rPr>
        <w:t xml:space="preserve">, и это тоже правильно. Получается, что во втором словосочетании используется еще одно правило, которое мы еще не знаем. </w:t>
      </w:r>
    </w:p>
    <w:p w:rsidR="004F68F2" w:rsidRDefault="004F68F2" w:rsidP="004F68F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подумаем, что же может влиять на написание двух </w:t>
      </w:r>
      <w:r>
        <w:rPr>
          <w:rFonts w:ascii="Times New Roman" w:hAnsi="Times New Roman" w:cs="Times New Roman"/>
          <w:b/>
          <w:i/>
          <w:sz w:val="28"/>
        </w:rPr>
        <w:t>нн</w:t>
      </w:r>
      <w:r>
        <w:rPr>
          <w:rFonts w:ascii="Times New Roman" w:hAnsi="Times New Roman" w:cs="Times New Roman"/>
          <w:sz w:val="28"/>
        </w:rPr>
        <w:t xml:space="preserve"> в суффиксе причастия </w:t>
      </w:r>
      <w:r>
        <w:rPr>
          <w:rFonts w:ascii="Times New Roman" w:hAnsi="Times New Roman" w:cs="Times New Roman"/>
          <w:i/>
          <w:sz w:val="28"/>
        </w:rPr>
        <w:t xml:space="preserve">жаренный </w:t>
      </w:r>
      <w:r>
        <w:rPr>
          <w:rFonts w:ascii="Times New Roman" w:hAnsi="Times New Roman" w:cs="Times New Roman"/>
          <w:sz w:val="28"/>
        </w:rPr>
        <w:t>во втором словосочетании. А для этого нужно определить, чем отличаются эти словосочетания друг от друга. (Во втором словосочетании при причастии есть зависимое слово).</w:t>
      </w:r>
    </w:p>
    <w:p w:rsidR="004F68F2" w:rsidRDefault="004F68F2" w:rsidP="004F68F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Попробуйте уточнить правило для полных причастий, образованных от глаголов несовершенного вида с учетом вывода, который вы только что сделали (в суффиксах полных причастий, образованных от глаголов несовершенного вида, пишешься два </w:t>
      </w:r>
      <w:r>
        <w:rPr>
          <w:rFonts w:ascii="Times New Roman" w:hAnsi="Times New Roman" w:cs="Times New Roman"/>
          <w:b/>
          <w:i/>
          <w:sz w:val="28"/>
        </w:rPr>
        <w:t>нн</w:t>
      </w:r>
      <w:r>
        <w:rPr>
          <w:rFonts w:ascii="Times New Roman" w:hAnsi="Times New Roman" w:cs="Times New Roman"/>
          <w:sz w:val="28"/>
        </w:rPr>
        <w:t xml:space="preserve">, если есть зависимое слово, и одно </w:t>
      </w:r>
      <w:r>
        <w:rPr>
          <w:rFonts w:ascii="Times New Roman" w:hAnsi="Times New Roman" w:cs="Times New Roman"/>
          <w:b/>
          <w:i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– если нет зависимых слов).</w:t>
      </w:r>
    </w:p>
    <w:p w:rsidR="004F68F2" w:rsidRDefault="004F68F2" w:rsidP="004F68F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мы с вами сформулировали три правила, которым подчиняется написание одного и двух </w:t>
      </w:r>
      <w:r>
        <w:rPr>
          <w:rFonts w:ascii="Times New Roman" w:hAnsi="Times New Roman" w:cs="Times New Roman"/>
          <w:b/>
          <w:i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в суффиксах слов, образованных от глаголов. И еще одно правило (правописание одного </w:t>
      </w:r>
      <w:r>
        <w:rPr>
          <w:rFonts w:ascii="Times New Roman" w:hAnsi="Times New Roman" w:cs="Times New Roman"/>
          <w:b/>
          <w:i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в суффиксах кратких </w:t>
      </w:r>
      <w:r>
        <w:rPr>
          <w:rFonts w:ascii="Times New Roman" w:hAnsi="Times New Roman" w:cs="Times New Roman"/>
          <w:sz w:val="28"/>
        </w:rPr>
        <w:lastRenderedPageBreak/>
        <w:t>причастий) вам известно из предыдущих уроков. Чтобы не ошибиться в выборе правила, нам нужно рассуждать в такой последовательности, которая поможет нам безошибочно выбрать нужное правило. Такая последовательность рассуждений называется алгоритмом. С алгоритмами вы уже встречались, например, когда определяли, какую безударную гласную надо писать в окончании глагола –</w:t>
      </w:r>
      <w:r>
        <w:rPr>
          <w:rFonts w:ascii="Times New Roman" w:hAnsi="Times New Roman" w:cs="Times New Roman"/>
          <w:b/>
          <w:i/>
          <w:sz w:val="28"/>
        </w:rPr>
        <w:t xml:space="preserve"> е </w:t>
      </w:r>
      <w:r>
        <w:rPr>
          <w:rFonts w:ascii="Times New Roman" w:hAnsi="Times New Roman" w:cs="Times New Roman"/>
          <w:sz w:val="28"/>
        </w:rPr>
        <w:t xml:space="preserve">или </w:t>
      </w:r>
      <w:r>
        <w:rPr>
          <w:rFonts w:ascii="Times New Roman" w:hAnsi="Times New Roman" w:cs="Times New Roman"/>
          <w:b/>
          <w:i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– и во многих других случаях. Сегодня мы попытаемся самостоятельно составить алгоритм, который поможет нам правильно написать одно и два </w:t>
      </w:r>
      <w:r>
        <w:rPr>
          <w:rFonts w:ascii="Times New Roman" w:hAnsi="Times New Roman" w:cs="Times New Roman"/>
          <w:b/>
          <w:i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в суффиксах причастий. С чего мы должны начать наше рассуждение? 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пошагово обсуждается последовательность алгоритма, при этом рассматриваются все предлагающиеся варианты, анализируются их сильные и слабые стороны (</w:t>
      </w:r>
      <w:r>
        <w:rPr>
          <w:rFonts w:ascii="Times New Roman" w:hAnsi="Times New Roman" w:cs="Times New Roman"/>
          <w:i/>
          <w:sz w:val="28"/>
        </w:rPr>
        <w:t>если мы построим наше рассуждение таким образом, то у нас получится, что …</w:t>
      </w:r>
      <w:r>
        <w:rPr>
          <w:rFonts w:ascii="Times New Roman" w:hAnsi="Times New Roman" w:cs="Times New Roman"/>
          <w:sz w:val="28"/>
        </w:rPr>
        <w:t>), уточняются, дополняются, корректируются. В результате обсуждения может получиться следующий алгоритм (Рисунок 3):</w:t>
      </w:r>
    </w:p>
    <w:p w:rsidR="004F68F2" w:rsidRDefault="004F68F2" w:rsidP="004F68F2">
      <w:pPr>
        <w:keepNext/>
        <w:spacing w:after="0"/>
        <w:ind w:firstLine="709"/>
        <w:jc w:val="both"/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990975" cy="315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F2" w:rsidRDefault="004F68F2" w:rsidP="004F68F2">
      <w:pPr>
        <w:pStyle w:val="a4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Рисунок 2. Алгоритм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Приведенный нами вариант работы по составлению алгоритма позволяет организовать процесс получения нового знания на основе системно-деятельностного подхода, а также отрабатывать важнейшие навыки, свойственные критическому мышлению: самостоятельность, умение анализировать, делать обоснованные выводы, устанавливать закономерности, участвовать в обсуждении проблемы, находить пути ее решения и т.п. 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педагогической литературы показал, что использование технологии развития критического мышления в обучении позволяет решить задачи образовательной мотивации за счет повышения интереса к процессу </w:t>
      </w:r>
      <w:r>
        <w:rPr>
          <w:rFonts w:ascii="Times New Roman" w:hAnsi="Times New Roman" w:cs="Times New Roman"/>
          <w:sz w:val="28"/>
        </w:rPr>
        <w:lastRenderedPageBreak/>
        <w:t>обучения, а также реализовать на практике принцип системно-деятельностного подхода к организации процесса обучения путем использования методов и приемов, побуждающих обучающихся к активной работе с информацией, ее обсуждению, переработке и преобразованию.</w:t>
      </w:r>
    </w:p>
    <w:p w:rsidR="004F68F2" w:rsidRDefault="004F68F2" w:rsidP="004F68F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Технология развития критического мышления через чтение и письмо является общепедагогической, личностно-ориентированной и представляет собой целостную систему, формирующую навыки работы с информацией в процессе чтения и письма и направленную на развитие мыслительных навыков учащихся, необходимых не только в учебе, но и в обычной жизни (умение решать проблемы, анализировать различные стороны явлений, принимать взвешенные решения, и т.п.).</w:t>
      </w:r>
    </w:p>
    <w:p w:rsidR="004F68F2" w:rsidRDefault="004F68F2" w:rsidP="004F68F2">
      <w:pPr>
        <w:spacing w:after="0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Разработанные примеры показывают, что органичное включение работы по развитию критического мышления в систему школьного образования даёт возможность учащимся приобрести, кроме новых знаний, следующие образовательные результаты, напрямую связанные с реализацией требований нового образовательного стандарта:</w:t>
      </w:r>
    </w:p>
    <w:p w:rsidR="004F68F2" w:rsidRDefault="004F68F2" w:rsidP="004F68F2">
      <w:pPr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Технология позволяет выстроить образовательный процесс так, чтобы обеспечить самостоятельную и сознательную деятельность учащихся для достижения поставленных учебных целей, обеспечить условия для творческой самореализации личности, развития познавательных способностей и коммуникативных умений учащихся.</w:t>
      </w:r>
    </w:p>
    <w:p w:rsidR="004F68F2" w:rsidRDefault="004F68F2" w:rsidP="004F68F2">
      <w:pPr>
        <w:pStyle w:val="1"/>
      </w:pPr>
      <w:bookmarkStart w:id="6" w:name="_Toc446278720"/>
      <w:r>
        <w:t>Список литературы</w:t>
      </w:r>
      <w:bookmarkEnd w:id="6"/>
    </w:p>
    <w:p w:rsidR="004F68F2" w:rsidRDefault="004F68F2" w:rsidP="004F68F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Заир-Бек С.И. Развитие критического мышления через чтение и письмо: стадии и методические приемы // Директор школы. – 2005. – № 4. – C.66-72</w:t>
      </w:r>
    </w:p>
    <w:p w:rsidR="004F68F2" w:rsidRDefault="004F68F2" w:rsidP="004F68F2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Клустер Д. Что такое критическое мышление? // Перемена: Международный журнал о развитии мышления через чтение и письмо. –2001. – № 4.– С.36-40.</w:t>
      </w:r>
    </w:p>
    <w:p w:rsidR="004F68F2" w:rsidRDefault="004F68F2" w:rsidP="004F68F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Муштавинская И.В. Технология развития критического мышления на уроке и в системе подготовки учителя. Учебно-методическое пособие. — СПб.: Каро, 2009.</w:t>
      </w:r>
    </w:p>
    <w:p w:rsidR="004F68F2" w:rsidRDefault="004F68F2" w:rsidP="004F68F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Программа по русскому (родному) языку. 5—9 классы Авторы программы: М. М. Разумовская, С. И. Львова, В. И. Капинос, В. В. Львов, Г. А. Богданова // Русский язык. 5–9 классы, 10–11 классы. Программы для общеобразовательных учреждений. Сост. Е. И. Харитонова. – М.: Дрофа, 2011, с. 27-29. </w:t>
      </w:r>
    </w:p>
    <w:p w:rsidR="004F68F2" w:rsidRDefault="004F68F2" w:rsidP="004F68F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Русский язык. 6 кл.: учеб. для общеобразоват. учреждений / М. М. Разумовская, С. И. Львова, В. И. Капинос и др.; под ред. М. М. Разумовской, П.А. Леканта. – М.: Дрофа, 2013.</w:t>
      </w:r>
    </w:p>
    <w:p w:rsidR="004F68F2" w:rsidRDefault="004F68F2" w:rsidP="004F68F2">
      <w:pPr>
        <w:jc w:val="both"/>
        <w:rPr>
          <w:rFonts w:ascii="Times New Roman" w:hAnsi="Times New Roman" w:cs="Times New Roman"/>
          <w:sz w:val="28"/>
        </w:rPr>
      </w:pPr>
    </w:p>
    <w:p w:rsidR="004F68F2" w:rsidRDefault="004F68F2" w:rsidP="004F68F2">
      <w:pPr>
        <w:jc w:val="both"/>
      </w:pPr>
    </w:p>
    <w:p w:rsidR="00271D1D" w:rsidRDefault="004F68F2"/>
    <w:sectPr w:rsidR="0027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F40"/>
    <w:multiLevelType w:val="hybridMultilevel"/>
    <w:tmpl w:val="1CD2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20E6"/>
    <w:multiLevelType w:val="hybridMultilevel"/>
    <w:tmpl w:val="BC08351E"/>
    <w:lvl w:ilvl="0" w:tplc="2E8069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1B02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73CC4"/>
    <w:multiLevelType w:val="hybridMultilevel"/>
    <w:tmpl w:val="D6A8A9D6"/>
    <w:lvl w:ilvl="0" w:tplc="2E8069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4B9F"/>
    <w:multiLevelType w:val="hybridMultilevel"/>
    <w:tmpl w:val="F0741BD4"/>
    <w:lvl w:ilvl="0" w:tplc="EAD0E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729DB"/>
    <w:multiLevelType w:val="hybridMultilevel"/>
    <w:tmpl w:val="BDF287E2"/>
    <w:lvl w:ilvl="0" w:tplc="2E8069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F843E9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934ED"/>
    <w:multiLevelType w:val="hybridMultilevel"/>
    <w:tmpl w:val="4162D8B0"/>
    <w:lvl w:ilvl="0" w:tplc="2E8069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53299"/>
    <w:multiLevelType w:val="hybridMultilevel"/>
    <w:tmpl w:val="A4F49F6C"/>
    <w:lvl w:ilvl="0" w:tplc="2E8069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C6C49"/>
    <w:multiLevelType w:val="hybridMultilevel"/>
    <w:tmpl w:val="714CCC2C"/>
    <w:lvl w:ilvl="0" w:tplc="2E8069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A12AA"/>
    <w:multiLevelType w:val="hybridMultilevel"/>
    <w:tmpl w:val="6DB4172A"/>
    <w:lvl w:ilvl="0" w:tplc="2E8069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5B"/>
    <w:rsid w:val="000F7F5B"/>
    <w:rsid w:val="002C7CDE"/>
    <w:rsid w:val="004F68F2"/>
    <w:rsid w:val="008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37D6"/>
  <w15:chartTrackingRefBased/>
  <w15:docId w15:val="{E474D6A8-A0DC-4F7E-8F1C-6BEA0075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8F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F68F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8F2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8F2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68F2"/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4F68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4F68F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4F68F2"/>
    <w:pPr>
      <w:ind w:left="720"/>
      <w:contextualSpacing/>
    </w:pPr>
  </w:style>
  <w:style w:type="table" w:styleId="a6">
    <w:name w:val="Table Grid"/>
    <w:basedOn w:val="a1"/>
    <w:uiPriority w:val="59"/>
    <w:rsid w:val="004F68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2949</Words>
  <Characters>16812</Characters>
  <Application>Microsoft Office Word</Application>
  <DocSecurity>0</DocSecurity>
  <Lines>140</Lines>
  <Paragraphs>39</Paragraphs>
  <ScaleCrop>false</ScaleCrop>
  <Company/>
  <LinksUpToDate>false</LinksUpToDate>
  <CharactersWithSpaces>19722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Жижичкина</dc:creator>
  <cp:keywords/>
  <dc:description/>
  <cp:lastModifiedBy>Оксана Жижичкина</cp:lastModifiedBy>
  <cp:revision>3</cp:revision>
  <dcterms:created xsi:type="dcterms:W3CDTF">2021-04-04T13:49:00Z</dcterms:created>
  <dcterms:modified xsi:type="dcterms:W3CDTF">2021-04-04T13:50:00Z</dcterms:modified>
</cp:coreProperties>
</file>