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B2D" w:rsidRDefault="006A0E62" w:rsidP="00103B2D">
      <w:pPr>
        <w:ind w:firstLine="0"/>
        <w:jc w:val="center"/>
        <w:rPr>
          <w:rFonts w:ascii="Times New Roman" w:hAnsi="Times New Roman" w:cs="Times New Roman"/>
          <w:b/>
          <w:sz w:val="28"/>
          <w:szCs w:val="28"/>
        </w:rPr>
      </w:pPr>
      <w:bookmarkStart w:id="0" w:name="_GoBack"/>
      <w:bookmarkEnd w:id="0"/>
      <w:r w:rsidRPr="00103B2D">
        <w:rPr>
          <w:rFonts w:ascii="Times New Roman" w:hAnsi="Times New Roman" w:cs="Times New Roman"/>
          <w:b/>
          <w:sz w:val="28"/>
          <w:szCs w:val="28"/>
        </w:rPr>
        <w:t>УЧЕБНАЯ МОТИВАЦИЯ ШКОЛ</w:t>
      </w:r>
      <w:r w:rsidR="00103B2D">
        <w:rPr>
          <w:rFonts w:ascii="Times New Roman" w:hAnsi="Times New Roman" w:cs="Times New Roman"/>
          <w:b/>
          <w:sz w:val="28"/>
          <w:szCs w:val="28"/>
        </w:rPr>
        <w:t xml:space="preserve">ЬНИКОВ: </w:t>
      </w:r>
    </w:p>
    <w:p w:rsidR="006A0E62" w:rsidRPr="00103B2D" w:rsidRDefault="00103B2D" w:rsidP="00103B2D">
      <w:pPr>
        <w:ind w:firstLine="0"/>
        <w:jc w:val="center"/>
        <w:rPr>
          <w:rFonts w:ascii="Times New Roman" w:hAnsi="Times New Roman" w:cs="Times New Roman"/>
          <w:b/>
          <w:sz w:val="28"/>
          <w:szCs w:val="28"/>
        </w:rPr>
      </w:pPr>
      <w:r>
        <w:rPr>
          <w:rFonts w:ascii="Times New Roman" w:hAnsi="Times New Roman" w:cs="Times New Roman"/>
          <w:b/>
          <w:sz w:val="28"/>
          <w:szCs w:val="28"/>
        </w:rPr>
        <w:t>ПРОБЛЕМЫ И ПУТИ РЕШЕНИЯ</w:t>
      </w:r>
    </w:p>
    <w:p w:rsidR="00103B2D" w:rsidRDefault="00103B2D" w:rsidP="00103B2D">
      <w:pPr>
        <w:ind w:firstLine="0"/>
        <w:jc w:val="center"/>
        <w:rPr>
          <w:rFonts w:ascii="Times New Roman" w:hAnsi="Times New Roman" w:cs="Times New Roman"/>
          <w:b/>
          <w:i/>
          <w:sz w:val="28"/>
          <w:szCs w:val="28"/>
        </w:rPr>
      </w:pPr>
      <w:r>
        <w:rPr>
          <w:rFonts w:ascii="Times New Roman" w:hAnsi="Times New Roman" w:cs="Times New Roman"/>
          <w:b/>
          <w:i/>
          <w:sz w:val="28"/>
          <w:szCs w:val="28"/>
        </w:rPr>
        <w:t xml:space="preserve">В.О. </w:t>
      </w:r>
      <w:r w:rsidR="006A0E62" w:rsidRPr="00103B2D">
        <w:rPr>
          <w:rFonts w:ascii="Times New Roman" w:hAnsi="Times New Roman" w:cs="Times New Roman"/>
          <w:b/>
          <w:i/>
          <w:sz w:val="28"/>
          <w:szCs w:val="28"/>
        </w:rPr>
        <w:t>Данилова</w:t>
      </w:r>
    </w:p>
    <w:p w:rsidR="009B4289" w:rsidRPr="00103B2D" w:rsidRDefault="009B4289" w:rsidP="00103B2D">
      <w:pPr>
        <w:jc w:val="both"/>
        <w:rPr>
          <w:rFonts w:ascii="Times New Roman" w:hAnsi="Times New Roman" w:cs="Times New Roman"/>
          <w:i/>
          <w:sz w:val="24"/>
          <w:szCs w:val="24"/>
        </w:rPr>
      </w:pPr>
    </w:p>
    <w:p w:rsidR="009B4289" w:rsidRPr="00103B2D" w:rsidRDefault="009B4289" w:rsidP="00103B2D">
      <w:pPr>
        <w:jc w:val="both"/>
        <w:rPr>
          <w:rFonts w:ascii="Times New Roman" w:hAnsi="Times New Roman" w:cs="Times New Roman"/>
          <w:i/>
          <w:sz w:val="24"/>
          <w:szCs w:val="24"/>
        </w:rPr>
      </w:pPr>
      <w:r w:rsidRPr="00103B2D">
        <w:rPr>
          <w:rFonts w:ascii="Times New Roman" w:hAnsi="Times New Roman" w:cs="Times New Roman"/>
          <w:i/>
          <w:sz w:val="24"/>
          <w:szCs w:val="24"/>
        </w:rPr>
        <w:t>Цель исследования – определить особенности формирования учебной мотивации школьников. В статье</w:t>
      </w:r>
      <w:r w:rsidR="00F4503D" w:rsidRPr="00103B2D">
        <w:rPr>
          <w:rFonts w:ascii="Times New Roman" w:hAnsi="Times New Roman" w:cs="Times New Roman"/>
          <w:i/>
          <w:sz w:val="24"/>
          <w:szCs w:val="24"/>
        </w:rPr>
        <w:t xml:space="preserve"> выявлены педагогические методы</w:t>
      </w:r>
      <w:r w:rsidRPr="00103B2D">
        <w:rPr>
          <w:rFonts w:ascii="Times New Roman" w:hAnsi="Times New Roman" w:cs="Times New Roman"/>
          <w:i/>
          <w:sz w:val="24"/>
          <w:szCs w:val="24"/>
        </w:rPr>
        <w:t xml:space="preserve">, способствующие повышению </w:t>
      </w:r>
      <w:r w:rsidR="00F4503D" w:rsidRPr="00103B2D">
        <w:rPr>
          <w:rFonts w:ascii="Times New Roman" w:hAnsi="Times New Roman" w:cs="Times New Roman"/>
          <w:i/>
          <w:sz w:val="24"/>
          <w:szCs w:val="24"/>
        </w:rPr>
        <w:t>мотивации у школьников. Раскрыта сущность управленческой деятельности учителя в совокупности ее принципов и  форм работы. Научная новизна исследования заключается в разработке методического материала для проведения уроков истории. В результате выделен и изучен один метод изложения и закрепления материала – кроссенс, который направлен на формирование учебной мотивации школьников.</w:t>
      </w:r>
    </w:p>
    <w:p w:rsidR="00312DFF" w:rsidRPr="00103B2D" w:rsidRDefault="00F4503D" w:rsidP="00103B2D">
      <w:pPr>
        <w:jc w:val="both"/>
        <w:rPr>
          <w:rFonts w:ascii="Times New Roman" w:hAnsi="Times New Roman" w:cs="Times New Roman"/>
          <w:i/>
          <w:sz w:val="24"/>
          <w:szCs w:val="24"/>
        </w:rPr>
      </w:pPr>
      <w:r w:rsidRPr="00103B2D">
        <w:rPr>
          <w:rFonts w:ascii="Times New Roman" w:hAnsi="Times New Roman" w:cs="Times New Roman"/>
          <w:i/>
          <w:sz w:val="24"/>
          <w:szCs w:val="24"/>
        </w:rPr>
        <w:t>Ключевые слова: мотив, мотивация, кроссенс.</w:t>
      </w:r>
    </w:p>
    <w:p w:rsidR="00103B2D" w:rsidRPr="00103B2D" w:rsidRDefault="00103B2D" w:rsidP="00103B2D">
      <w:pPr>
        <w:jc w:val="both"/>
        <w:rPr>
          <w:rFonts w:ascii="Times New Roman" w:hAnsi="Times New Roman" w:cs="Times New Roman"/>
          <w:i/>
          <w:sz w:val="24"/>
          <w:szCs w:val="24"/>
        </w:rPr>
      </w:pPr>
    </w:p>
    <w:p w:rsidR="006F479F" w:rsidRPr="006A0E62" w:rsidRDefault="006F479F" w:rsidP="00103B2D">
      <w:pPr>
        <w:jc w:val="both"/>
        <w:rPr>
          <w:rFonts w:ascii="Times New Roman" w:hAnsi="Times New Roman" w:cs="Times New Roman"/>
          <w:sz w:val="28"/>
          <w:szCs w:val="28"/>
        </w:rPr>
      </w:pPr>
      <w:r w:rsidRPr="006A0E62">
        <w:rPr>
          <w:rFonts w:ascii="Times New Roman" w:hAnsi="Times New Roman" w:cs="Times New Roman"/>
          <w:sz w:val="28"/>
          <w:szCs w:val="28"/>
        </w:rPr>
        <w:t>В современном мире исход любого дела во многом зависит от мотивации человека на его результат. Чем она выше, тем лучше получится итог. Мотивы</w:t>
      </w:r>
      <w:r w:rsidR="00CB763A" w:rsidRPr="006A0E62">
        <w:rPr>
          <w:rFonts w:ascii="Times New Roman" w:hAnsi="Times New Roman" w:cs="Times New Roman"/>
          <w:sz w:val="28"/>
          <w:szCs w:val="28"/>
        </w:rPr>
        <w:t xml:space="preserve"> учебной </w:t>
      </w:r>
      <w:r w:rsidRPr="006A0E62">
        <w:rPr>
          <w:rFonts w:ascii="Times New Roman" w:hAnsi="Times New Roman" w:cs="Times New Roman"/>
          <w:sz w:val="28"/>
          <w:szCs w:val="28"/>
        </w:rPr>
        <w:t xml:space="preserve"> деятельности </w:t>
      </w:r>
      <w:r w:rsidR="00CB763A" w:rsidRPr="006A0E62">
        <w:rPr>
          <w:rFonts w:ascii="Times New Roman" w:hAnsi="Times New Roman" w:cs="Times New Roman"/>
          <w:sz w:val="28"/>
          <w:szCs w:val="28"/>
        </w:rPr>
        <w:t>различные</w:t>
      </w:r>
      <w:r w:rsidRPr="006A0E62">
        <w:rPr>
          <w:rFonts w:ascii="Times New Roman" w:hAnsi="Times New Roman" w:cs="Times New Roman"/>
          <w:sz w:val="28"/>
          <w:szCs w:val="28"/>
        </w:rPr>
        <w:t xml:space="preserve">. </w:t>
      </w:r>
      <w:r w:rsidR="00CB763A" w:rsidRPr="006A0E62">
        <w:rPr>
          <w:rFonts w:ascii="Times New Roman" w:hAnsi="Times New Roman" w:cs="Times New Roman"/>
          <w:sz w:val="28"/>
          <w:szCs w:val="28"/>
        </w:rPr>
        <w:t>А</w:t>
      </w:r>
      <w:r w:rsidRPr="006A0E62">
        <w:rPr>
          <w:rFonts w:ascii="Times New Roman" w:hAnsi="Times New Roman" w:cs="Times New Roman"/>
          <w:sz w:val="28"/>
          <w:szCs w:val="28"/>
        </w:rPr>
        <w:t xml:space="preserve"> что же такое «мотив и «мотивация»? </w:t>
      </w:r>
      <w:r w:rsidR="00CB763A" w:rsidRPr="006A0E62">
        <w:rPr>
          <w:rFonts w:ascii="Times New Roman" w:hAnsi="Times New Roman" w:cs="Times New Roman"/>
          <w:sz w:val="28"/>
          <w:szCs w:val="28"/>
        </w:rPr>
        <w:t>В чем их различие?</w:t>
      </w:r>
    </w:p>
    <w:p w:rsidR="006F479F" w:rsidRPr="006A0E62" w:rsidRDefault="006F479F" w:rsidP="00103B2D">
      <w:pPr>
        <w:jc w:val="both"/>
        <w:rPr>
          <w:rFonts w:ascii="Times New Roman" w:hAnsi="Times New Roman" w:cs="Times New Roman"/>
          <w:sz w:val="28"/>
          <w:szCs w:val="28"/>
        </w:rPr>
      </w:pPr>
      <w:r w:rsidRPr="006A0E62">
        <w:rPr>
          <w:rFonts w:ascii="Times New Roman" w:hAnsi="Times New Roman" w:cs="Times New Roman"/>
          <w:sz w:val="28"/>
          <w:szCs w:val="28"/>
        </w:rPr>
        <w:t>Мотив–это «искусственно созданное желание»</w:t>
      </w:r>
      <w:r w:rsidR="00CB763A" w:rsidRPr="006A0E62">
        <w:rPr>
          <w:rFonts w:ascii="Times New Roman" w:hAnsi="Times New Roman" w:cs="Times New Roman"/>
          <w:sz w:val="28"/>
          <w:szCs w:val="28"/>
        </w:rPr>
        <w:t>, некое побуждение к действию</w:t>
      </w:r>
      <w:r w:rsidRPr="006A0E62">
        <w:rPr>
          <w:rFonts w:ascii="Times New Roman" w:hAnsi="Times New Roman" w:cs="Times New Roman"/>
          <w:sz w:val="28"/>
          <w:szCs w:val="28"/>
        </w:rPr>
        <w:t>.</w:t>
      </w:r>
    </w:p>
    <w:p w:rsidR="006F479F" w:rsidRPr="006A0E62" w:rsidRDefault="006F479F" w:rsidP="00103B2D">
      <w:pPr>
        <w:jc w:val="both"/>
        <w:rPr>
          <w:rFonts w:ascii="Times New Roman" w:hAnsi="Times New Roman" w:cs="Times New Roman"/>
          <w:sz w:val="28"/>
          <w:szCs w:val="28"/>
        </w:rPr>
      </w:pPr>
      <w:r w:rsidRPr="006A0E62">
        <w:rPr>
          <w:rFonts w:ascii="Times New Roman" w:hAnsi="Times New Roman" w:cs="Times New Roman"/>
          <w:sz w:val="28"/>
          <w:szCs w:val="28"/>
        </w:rPr>
        <w:t>Мотивация</w:t>
      </w:r>
      <w:r w:rsidR="00103B2D">
        <w:rPr>
          <w:rFonts w:ascii="Times New Roman" w:hAnsi="Times New Roman" w:cs="Times New Roman"/>
          <w:sz w:val="28"/>
          <w:szCs w:val="28"/>
        </w:rPr>
        <w:t xml:space="preserve"> </w:t>
      </w:r>
      <w:r w:rsidRPr="006A0E62">
        <w:rPr>
          <w:rFonts w:ascii="Times New Roman" w:hAnsi="Times New Roman" w:cs="Times New Roman"/>
          <w:sz w:val="28"/>
          <w:szCs w:val="28"/>
        </w:rPr>
        <w:t>–</w:t>
      </w:r>
      <w:r w:rsidR="006970E5" w:rsidRPr="006A0E62">
        <w:rPr>
          <w:rFonts w:ascii="Times New Roman" w:hAnsi="Times New Roman" w:cs="Times New Roman"/>
          <w:sz w:val="28"/>
          <w:szCs w:val="28"/>
        </w:rPr>
        <w:t xml:space="preserve"> эт</w:t>
      </w:r>
      <w:r w:rsidR="00CB763A" w:rsidRPr="006A0E62">
        <w:rPr>
          <w:rFonts w:ascii="Times New Roman" w:hAnsi="Times New Roman" w:cs="Times New Roman"/>
          <w:sz w:val="28"/>
          <w:szCs w:val="28"/>
        </w:rPr>
        <w:t>о процесс стимулирования какого-либ</w:t>
      </w:r>
      <w:proofErr w:type="gramStart"/>
      <w:r w:rsidR="00CB763A" w:rsidRPr="006A0E62">
        <w:rPr>
          <w:rFonts w:ascii="Times New Roman" w:hAnsi="Times New Roman" w:cs="Times New Roman"/>
          <w:sz w:val="28"/>
          <w:szCs w:val="28"/>
        </w:rPr>
        <w:t>о(</w:t>
      </w:r>
      <w:proofErr w:type="gramEnd"/>
      <w:r w:rsidR="00CB763A" w:rsidRPr="006A0E62">
        <w:rPr>
          <w:rFonts w:ascii="Times New Roman" w:hAnsi="Times New Roman" w:cs="Times New Roman"/>
          <w:sz w:val="28"/>
          <w:szCs w:val="28"/>
        </w:rPr>
        <w:t>отдельного человека или группы людей) к деятельности, направленной на достижение цели</w:t>
      </w:r>
      <w:r w:rsidRPr="006A0E62">
        <w:rPr>
          <w:rFonts w:ascii="Times New Roman" w:hAnsi="Times New Roman" w:cs="Times New Roman"/>
          <w:sz w:val="28"/>
          <w:szCs w:val="28"/>
        </w:rPr>
        <w:t>.</w:t>
      </w:r>
    </w:p>
    <w:p w:rsidR="006F479F" w:rsidRPr="006A0E62" w:rsidRDefault="009A2F62" w:rsidP="00103B2D">
      <w:pPr>
        <w:jc w:val="both"/>
        <w:rPr>
          <w:rFonts w:ascii="Times New Roman" w:hAnsi="Times New Roman" w:cs="Times New Roman"/>
          <w:sz w:val="28"/>
          <w:szCs w:val="28"/>
        </w:rPr>
      </w:pPr>
      <w:r w:rsidRPr="006A0E62">
        <w:rPr>
          <w:rFonts w:ascii="Times New Roman" w:hAnsi="Times New Roman" w:cs="Times New Roman"/>
          <w:sz w:val="28"/>
          <w:szCs w:val="28"/>
        </w:rPr>
        <w:t>Таким образом</w:t>
      </w:r>
      <w:r w:rsidR="0099373C" w:rsidRPr="006A0E62">
        <w:rPr>
          <w:rFonts w:ascii="Times New Roman" w:hAnsi="Times New Roman" w:cs="Times New Roman"/>
          <w:sz w:val="28"/>
          <w:szCs w:val="28"/>
        </w:rPr>
        <w:t>,</w:t>
      </w:r>
      <w:r w:rsidRPr="006A0E62">
        <w:rPr>
          <w:rFonts w:ascii="Times New Roman" w:hAnsi="Times New Roman" w:cs="Times New Roman"/>
          <w:sz w:val="28"/>
          <w:szCs w:val="28"/>
        </w:rPr>
        <w:t xml:space="preserve"> напрашивается вывод</w:t>
      </w:r>
      <w:r w:rsidR="006F479F" w:rsidRPr="006A0E62">
        <w:rPr>
          <w:rFonts w:ascii="Times New Roman" w:hAnsi="Times New Roman" w:cs="Times New Roman"/>
          <w:sz w:val="28"/>
          <w:szCs w:val="28"/>
        </w:rPr>
        <w:t xml:space="preserve">, что «мотив» и «мотивация» </w:t>
      </w:r>
      <w:r w:rsidRPr="006A0E62">
        <w:rPr>
          <w:rFonts w:ascii="Times New Roman" w:hAnsi="Times New Roman" w:cs="Times New Roman"/>
          <w:sz w:val="28"/>
          <w:szCs w:val="28"/>
        </w:rPr>
        <w:t>считаются элементами</w:t>
      </w:r>
      <w:r w:rsidR="006F479F" w:rsidRPr="006A0E62">
        <w:rPr>
          <w:rFonts w:ascii="Times New Roman" w:hAnsi="Times New Roman" w:cs="Times New Roman"/>
          <w:sz w:val="28"/>
          <w:szCs w:val="28"/>
        </w:rPr>
        <w:t xml:space="preserve"> психологии, но при этом мотив выступает составляющей  мотивации.</w:t>
      </w:r>
    </w:p>
    <w:p w:rsidR="006F479F" w:rsidRPr="006A0E62" w:rsidRDefault="009A2F62" w:rsidP="00103B2D">
      <w:pPr>
        <w:jc w:val="both"/>
        <w:rPr>
          <w:rFonts w:ascii="Times New Roman" w:hAnsi="Times New Roman" w:cs="Times New Roman"/>
          <w:sz w:val="28"/>
          <w:szCs w:val="28"/>
        </w:rPr>
      </w:pPr>
      <w:r w:rsidRPr="006A0E62">
        <w:rPr>
          <w:rFonts w:ascii="Times New Roman" w:hAnsi="Times New Roman" w:cs="Times New Roman"/>
          <w:sz w:val="28"/>
          <w:szCs w:val="28"/>
        </w:rPr>
        <w:t>В настоящий момент</w:t>
      </w:r>
      <w:r w:rsidR="006F479F" w:rsidRPr="006A0E62">
        <w:rPr>
          <w:rFonts w:ascii="Times New Roman" w:hAnsi="Times New Roman" w:cs="Times New Roman"/>
          <w:sz w:val="28"/>
          <w:szCs w:val="28"/>
        </w:rPr>
        <w:t>, когда дети имеют</w:t>
      </w:r>
      <w:r w:rsidRPr="006A0E62">
        <w:rPr>
          <w:rFonts w:ascii="Times New Roman" w:hAnsi="Times New Roman" w:cs="Times New Roman"/>
          <w:sz w:val="28"/>
          <w:szCs w:val="28"/>
        </w:rPr>
        <w:t xml:space="preserve"> безграничный д</w:t>
      </w:r>
      <w:r w:rsidR="0099373C" w:rsidRPr="006A0E62">
        <w:rPr>
          <w:rFonts w:ascii="Times New Roman" w:hAnsi="Times New Roman" w:cs="Times New Roman"/>
          <w:sz w:val="28"/>
          <w:szCs w:val="28"/>
        </w:rPr>
        <w:t>опуск к информационным ресурсам</w:t>
      </w:r>
      <w:r w:rsidR="006F479F" w:rsidRPr="006A0E62">
        <w:rPr>
          <w:rFonts w:ascii="Times New Roman" w:hAnsi="Times New Roman" w:cs="Times New Roman"/>
          <w:sz w:val="28"/>
          <w:szCs w:val="28"/>
        </w:rPr>
        <w:t>, хорошо знают</w:t>
      </w:r>
      <w:r w:rsidR="004C58D8" w:rsidRPr="006A0E62">
        <w:rPr>
          <w:rFonts w:ascii="Times New Roman" w:hAnsi="Times New Roman" w:cs="Times New Roman"/>
          <w:sz w:val="28"/>
          <w:szCs w:val="28"/>
        </w:rPr>
        <w:t xml:space="preserve"> и понимают</w:t>
      </w:r>
      <w:r w:rsidR="006F479F" w:rsidRPr="006A0E62">
        <w:rPr>
          <w:rFonts w:ascii="Times New Roman" w:hAnsi="Times New Roman" w:cs="Times New Roman"/>
          <w:sz w:val="28"/>
          <w:szCs w:val="28"/>
        </w:rPr>
        <w:t xml:space="preserve"> свои права, </w:t>
      </w:r>
      <w:r w:rsidR="004C58D8" w:rsidRPr="006A0E62">
        <w:rPr>
          <w:rFonts w:ascii="Times New Roman" w:hAnsi="Times New Roman" w:cs="Times New Roman"/>
          <w:sz w:val="28"/>
          <w:szCs w:val="28"/>
        </w:rPr>
        <w:t>появляется</w:t>
      </w:r>
      <w:r w:rsidR="006F479F" w:rsidRPr="006A0E62">
        <w:rPr>
          <w:rFonts w:ascii="Times New Roman" w:hAnsi="Times New Roman" w:cs="Times New Roman"/>
          <w:sz w:val="28"/>
          <w:szCs w:val="28"/>
        </w:rPr>
        <w:t xml:space="preserve"> проблема их мотивации на учебную деятельность.</w:t>
      </w:r>
    </w:p>
    <w:p w:rsidR="004C58D8" w:rsidRPr="006A0E62" w:rsidRDefault="004C58D8" w:rsidP="00103B2D">
      <w:pPr>
        <w:jc w:val="both"/>
        <w:rPr>
          <w:rFonts w:ascii="Times New Roman" w:hAnsi="Times New Roman" w:cs="Times New Roman"/>
          <w:sz w:val="28"/>
          <w:szCs w:val="28"/>
        </w:rPr>
      </w:pPr>
      <w:proofErr w:type="gramStart"/>
      <w:r w:rsidRPr="006A0E62">
        <w:rPr>
          <w:rFonts w:ascii="Times New Roman" w:hAnsi="Times New Roman" w:cs="Times New Roman"/>
          <w:sz w:val="28"/>
          <w:szCs w:val="28"/>
        </w:rPr>
        <w:t>В основной и средней школах данная</w:t>
      </w:r>
      <w:r w:rsidR="006F479F" w:rsidRPr="006A0E62">
        <w:rPr>
          <w:rFonts w:ascii="Times New Roman" w:hAnsi="Times New Roman" w:cs="Times New Roman"/>
          <w:sz w:val="28"/>
          <w:szCs w:val="28"/>
        </w:rPr>
        <w:t xml:space="preserve"> проблема </w:t>
      </w:r>
      <w:r w:rsidRPr="006A0E62">
        <w:rPr>
          <w:rFonts w:ascii="Times New Roman" w:hAnsi="Times New Roman" w:cs="Times New Roman"/>
          <w:sz w:val="28"/>
          <w:szCs w:val="28"/>
        </w:rPr>
        <w:t>увеличивается</w:t>
      </w:r>
      <w:r w:rsidR="006F479F" w:rsidRPr="006A0E62">
        <w:rPr>
          <w:rFonts w:ascii="Times New Roman" w:hAnsi="Times New Roman" w:cs="Times New Roman"/>
          <w:sz w:val="28"/>
          <w:szCs w:val="28"/>
        </w:rPr>
        <w:t xml:space="preserve"> еще и за сче</w:t>
      </w:r>
      <w:r w:rsidRPr="006A0E62">
        <w:rPr>
          <w:rFonts w:ascii="Times New Roman" w:hAnsi="Times New Roman" w:cs="Times New Roman"/>
          <w:sz w:val="28"/>
          <w:szCs w:val="28"/>
        </w:rPr>
        <w:t>т смены приоритетов у подрастающих школьников</w:t>
      </w:r>
      <w:r w:rsidR="006F479F" w:rsidRPr="006A0E62">
        <w:rPr>
          <w:rFonts w:ascii="Times New Roman" w:hAnsi="Times New Roman" w:cs="Times New Roman"/>
          <w:sz w:val="28"/>
          <w:szCs w:val="28"/>
        </w:rPr>
        <w:t>.</w:t>
      </w:r>
      <w:proofErr w:type="gramEnd"/>
      <w:r w:rsidR="006F479F" w:rsidRPr="006A0E62">
        <w:rPr>
          <w:rFonts w:ascii="Times New Roman" w:hAnsi="Times New Roman" w:cs="Times New Roman"/>
          <w:sz w:val="28"/>
          <w:szCs w:val="28"/>
        </w:rPr>
        <w:t xml:space="preserve"> </w:t>
      </w:r>
      <w:r w:rsidRPr="006A0E62">
        <w:rPr>
          <w:rFonts w:ascii="Times New Roman" w:hAnsi="Times New Roman" w:cs="Times New Roman"/>
          <w:sz w:val="28"/>
          <w:szCs w:val="28"/>
        </w:rPr>
        <w:t xml:space="preserve">Приоритетнее </w:t>
      </w:r>
      <w:r w:rsidR="006F479F" w:rsidRPr="006A0E62">
        <w:rPr>
          <w:rFonts w:ascii="Times New Roman" w:hAnsi="Times New Roman" w:cs="Times New Roman"/>
          <w:sz w:val="28"/>
          <w:szCs w:val="28"/>
        </w:rPr>
        <w:t xml:space="preserve"> у них </w:t>
      </w:r>
      <w:r w:rsidRPr="006A0E62">
        <w:rPr>
          <w:rFonts w:ascii="Times New Roman" w:hAnsi="Times New Roman" w:cs="Times New Roman"/>
          <w:sz w:val="28"/>
          <w:szCs w:val="28"/>
        </w:rPr>
        <w:t>становится</w:t>
      </w:r>
      <w:r w:rsidR="006F479F" w:rsidRPr="006A0E62">
        <w:rPr>
          <w:rFonts w:ascii="Times New Roman" w:hAnsi="Times New Roman" w:cs="Times New Roman"/>
          <w:sz w:val="28"/>
          <w:szCs w:val="28"/>
        </w:rPr>
        <w:t xml:space="preserve"> социальное утверждение среди </w:t>
      </w:r>
      <w:r w:rsidRPr="006A0E62">
        <w:rPr>
          <w:rFonts w:ascii="Times New Roman" w:hAnsi="Times New Roman" w:cs="Times New Roman"/>
          <w:sz w:val="28"/>
          <w:szCs w:val="28"/>
        </w:rPr>
        <w:t>ровесников</w:t>
      </w:r>
      <w:r w:rsidR="006F479F" w:rsidRPr="006A0E62">
        <w:rPr>
          <w:rFonts w:ascii="Times New Roman" w:hAnsi="Times New Roman" w:cs="Times New Roman"/>
          <w:sz w:val="28"/>
          <w:szCs w:val="28"/>
        </w:rPr>
        <w:t>.</w:t>
      </w:r>
    </w:p>
    <w:p w:rsidR="006F479F" w:rsidRPr="006A0E62" w:rsidRDefault="006F479F" w:rsidP="00103B2D">
      <w:pPr>
        <w:jc w:val="both"/>
        <w:rPr>
          <w:rFonts w:ascii="Times New Roman" w:hAnsi="Times New Roman" w:cs="Times New Roman"/>
          <w:sz w:val="28"/>
          <w:szCs w:val="28"/>
        </w:rPr>
      </w:pPr>
      <w:r w:rsidRPr="006A0E62">
        <w:rPr>
          <w:rFonts w:ascii="Times New Roman" w:hAnsi="Times New Roman" w:cs="Times New Roman"/>
          <w:sz w:val="28"/>
          <w:szCs w:val="28"/>
        </w:rPr>
        <w:t xml:space="preserve">Для формирования и поддержания мотивации учащихся необходимы </w:t>
      </w:r>
      <w:r w:rsidR="004C58D8" w:rsidRPr="006A0E62">
        <w:rPr>
          <w:rFonts w:ascii="Times New Roman" w:hAnsi="Times New Roman" w:cs="Times New Roman"/>
          <w:sz w:val="28"/>
          <w:szCs w:val="28"/>
        </w:rPr>
        <w:t>различные методы подачи учебного материала</w:t>
      </w:r>
      <w:r w:rsidRPr="006A0E62">
        <w:rPr>
          <w:rFonts w:ascii="Times New Roman" w:hAnsi="Times New Roman" w:cs="Times New Roman"/>
          <w:sz w:val="28"/>
          <w:szCs w:val="28"/>
        </w:rPr>
        <w:t>:</w:t>
      </w:r>
    </w:p>
    <w:p w:rsidR="006F479F" w:rsidRPr="006A0E62" w:rsidRDefault="006F479F" w:rsidP="00103B2D">
      <w:pPr>
        <w:jc w:val="both"/>
        <w:rPr>
          <w:rFonts w:ascii="Times New Roman" w:hAnsi="Times New Roman" w:cs="Times New Roman"/>
          <w:sz w:val="28"/>
          <w:szCs w:val="28"/>
        </w:rPr>
      </w:pPr>
      <w:r w:rsidRPr="006A0E62">
        <w:rPr>
          <w:rFonts w:ascii="Times New Roman" w:hAnsi="Times New Roman" w:cs="Times New Roman"/>
          <w:sz w:val="28"/>
          <w:szCs w:val="28"/>
        </w:rPr>
        <w:t>- интересная подача изучаемого материала;</w:t>
      </w:r>
    </w:p>
    <w:p w:rsidR="006F479F" w:rsidRPr="006A0E62" w:rsidRDefault="006F479F" w:rsidP="00103B2D">
      <w:pPr>
        <w:jc w:val="both"/>
        <w:rPr>
          <w:rFonts w:ascii="Times New Roman" w:hAnsi="Times New Roman" w:cs="Times New Roman"/>
          <w:sz w:val="28"/>
          <w:szCs w:val="28"/>
        </w:rPr>
      </w:pPr>
      <w:r w:rsidRPr="006A0E62">
        <w:rPr>
          <w:rFonts w:ascii="Times New Roman" w:hAnsi="Times New Roman" w:cs="Times New Roman"/>
          <w:sz w:val="28"/>
          <w:szCs w:val="28"/>
        </w:rPr>
        <w:t>- возможность его самостоятельного изучения и представления учениками в разных формах;</w:t>
      </w:r>
    </w:p>
    <w:p w:rsidR="006F479F" w:rsidRPr="006A0E62" w:rsidRDefault="006F479F" w:rsidP="00103B2D">
      <w:pPr>
        <w:jc w:val="both"/>
        <w:rPr>
          <w:rFonts w:ascii="Times New Roman" w:hAnsi="Times New Roman" w:cs="Times New Roman"/>
          <w:sz w:val="28"/>
          <w:szCs w:val="28"/>
        </w:rPr>
      </w:pPr>
      <w:r w:rsidRPr="006A0E62">
        <w:rPr>
          <w:rFonts w:ascii="Times New Roman" w:hAnsi="Times New Roman" w:cs="Times New Roman"/>
          <w:sz w:val="28"/>
          <w:szCs w:val="28"/>
        </w:rPr>
        <w:t>- установление доброжелатель</w:t>
      </w:r>
      <w:r w:rsidR="004C58D8" w:rsidRPr="006A0E62">
        <w:rPr>
          <w:rFonts w:ascii="Times New Roman" w:hAnsi="Times New Roman" w:cs="Times New Roman"/>
          <w:sz w:val="28"/>
          <w:szCs w:val="28"/>
        </w:rPr>
        <w:t>ного контакта между учителем и учащимися</w:t>
      </w:r>
      <w:r w:rsidRPr="006A0E62">
        <w:rPr>
          <w:rFonts w:ascii="Times New Roman" w:hAnsi="Times New Roman" w:cs="Times New Roman"/>
          <w:sz w:val="28"/>
          <w:szCs w:val="28"/>
        </w:rPr>
        <w:t>.</w:t>
      </w:r>
    </w:p>
    <w:p w:rsidR="006F479F" w:rsidRPr="006A0E62" w:rsidRDefault="00F579C5" w:rsidP="00103B2D">
      <w:pPr>
        <w:jc w:val="both"/>
        <w:rPr>
          <w:rFonts w:ascii="Times New Roman" w:hAnsi="Times New Roman" w:cs="Times New Roman"/>
          <w:i/>
          <w:sz w:val="28"/>
          <w:szCs w:val="28"/>
        </w:rPr>
      </w:pPr>
      <w:r w:rsidRPr="006A0E62">
        <w:rPr>
          <w:rFonts w:ascii="Times New Roman" w:hAnsi="Times New Roman" w:cs="Times New Roman"/>
          <w:sz w:val="28"/>
          <w:szCs w:val="28"/>
        </w:rPr>
        <w:t>Разумеется,</w:t>
      </w:r>
      <w:r w:rsidR="006F479F" w:rsidRPr="006A0E62">
        <w:rPr>
          <w:rFonts w:ascii="Times New Roman" w:hAnsi="Times New Roman" w:cs="Times New Roman"/>
          <w:sz w:val="28"/>
          <w:szCs w:val="28"/>
        </w:rPr>
        <w:t xml:space="preserve"> у каждого человека есть воспоминания о </w:t>
      </w:r>
      <w:r w:rsidRPr="006A0E62">
        <w:rPr>
          <w:rFonts w:ascii="Times New Roman" w:hAnsi="Times New Roman" w:cs="Times New Roman"/>
          <w:sz w:val="28"/>
          <w:szCs w:val="28"/>
        </w:rPr>
        <w:t>преподавателе</w:t>
      </w:r>
      <w:r w:rsidR="006F479F" w:rsidRPr="006A0E62">
        <w:rPr>
          <w:rFonts w:ascii="Times New Roman" w:hAnsi="Times New Roman" w:cs="Times New Roman"/>
          <w:sz w:val="28"/>
          <w:szCs w:val="28"/>
        </w:rPr>
        <w:t xml:space="preserve">, к которому он не хотел идти на урок. </w:t>
      </w:r>
      <w:r w:rsidRPr="006A0E62">
        <w:rPr>
          <w:rFonts w:ascii="Times New Roman" w:hAnsi="Times New Roman" w:cs="Times New Roman"/>
          <w:sz w:val="28"/>
          <w:szCs w:val="28"/>
        </w:rPr>
        <w:t>Поводом для этого</w:t>
      </w:r>
      <w:r w:rsidR="006F479F" w:rsidRPr="006A0E62">
        <w:rPr>
          <w:rFonts w:ascii="Times New Roman" w:hAnsi="Times New Roman" w:cs="Times New Roman"/>
          <w:sz w:val="28"/>
          <w:szCs w:val="28"/>
        </w:rPr>
        <w:t xml:space="preserve"> могло быть и непо</w:t>
      </w:r>
      <w:r w:rsidRPr="006A0E62">
        <w:rPr>
          <w:rFonts w:ascii="Times New Roman" w:hAnsi="Times New Roman" w:cs="Times New Roman"/>
          <w:sz w:val="28"/>
          <w:szCs w:val="28"/>
        </w:rPr>
        <w:t>нравившееся высказывание преподавателя</w:t>
      </w:r>
      <w:r w:rsidR="006F479F" w:rsidRPr="006A0E62">
        <w:rPr>
          <w:rFonts w:ascii="Times New Roman" w:hAnsi="Times New Roman" w:cs="Times New Roman"/>
          <w:sz w:val="28"/>
          <w:szCs w:val="28"/>
        </w:rPr>
        <w:t xml:space="preserve"> в адрес ученика, и </w:t>
      </w:r>
      <w:r w:rsidRPr="006A0E62">
        <w:rPr>
          <w:rFonts w:ascii="Times New Roman" w:hAnsi="Times New Roman" w:cs="Times New Roman"/>
          <w:sz w:val="28"/>
          <w:szCs w:val="28"/>
        </w:rPr>
        <w:t>однообразное</w:t>
      </w:r>
      <w:r w:rsidR="006F479F" w:rsidRPr="006A0E62">
        <w:rPr>
          <w:rFonts w:ascii="Times New Roman" w:hAnsi="Times New Roman" w:cs="Times New Roman"/>
          <w:sz w:val="28"/>
          <w:szCs w:val="28"/>
        </w:rPr>
        <w:t xml:space="preserve"> изложение </w:t>
      </w:r>
      <w:r w:rsidRPr="006A0E62">
        <w:rPr>
          <w:rFonts w:ascii="Times New Roman" w:hAnsi="Times New Roman" w:cs="Times New Roman"/>
          <w:sz w:val="28"/>
          <w:szCs w:val="28"/>
        </w:rPr>
        <w:t>изучаемого материала</w:t>
      </w:r>
      <w:r w:rsidR="006F479F" w:rsidRPr="006A0E62">
        <w:rPr>
          <w:rFonts w:ascii="Times New Roman" w:hAnsi="Times New Roman" w:cs="Times New Roman"/>
          <w:sz w:val="28"/>
          <w:szCs w:val="28"/>
        </w:rPr>
        <w:t xml:space="preserve">, </w:t>
      </w:r>
      <w:r w:rsidRPr="006A0E62">
        <w:rPr>
          <w:rFonts w:ascii="Times New Roman" w:hAnsi="Times New Roman" w:cs="Times New Roman"/>
          <w:sz w:val="28"/>
          <w:szCs w:val="28"/>
        </w:rPr>
        <w:t>так же неготовность преподавателя считаться с мнением ученика</w:t>
      </w:r>
      <w:r w:rsidR="006F479F" w:rsidRPr="006A0E62">
        <w:rPr>
          <w:rFonts w:ascii="Times New Roman" w:hAnsi="Times New Roman" w:cs="Times New Roman"/>
          <w:sz w:val="28"/>
          <w:szCs w:val="28"/>
        </w:rPr>
        <w:t xml:space="preserve">. </w:t>
      </w:r>
      <w:r w:rsidRPr="006A0E62">
        <w:rPr>
          <w:rFonts w:ascii="Times New Roman" w:hAnsi="Times New Roman" w:cs="Times New Roman"/>
          <w:sz w:val="28"/>
          <w:szCs w:val="28"/>
        </w:rPr>
        <w:t>Исходя из этого</w:t>
      </w:r>
      <w:r w:rsidR="006970E5" w:rsidRPr="006A0E62">
        <w:rPr>
          <w:rFonts w:ascii="Times New Roman" w:hAnsi="Times New Roman" w:cs="Times New Roman"/>
          <w:sz w:val="28"/>
          <w:szCs w:val="28"/>
        </w:rPr>
        <w:t xml:space="preserve">, </w:t>
      </w:r>
      <w:r w:rsidRPr="006A0E62">
        <w:rPr>
          <w:rFonts w:ascii="Times New Roman" w:hAnsi="Times New Roman" w:cs="Times New Roman"/>
          <w:sz w:val="28"/>
          <w:szCs w:val="28"/>
        </w:rPr>
        <w:t xml:space="preserve"> у ученика снижается мотивация, и соответственно появляется нежелание работать на уроке. В результате получаем </w:t>
      </w:r>
      <w:r w:rsidR="006F479F" w:rsidRPr="006A0E62">
        <w:rPr>
          <w:rFonts w:ascii="Times New Roman" w:hAnsi="Times New Roman" w:cs="Times New Roman"/>
          <w:sz w:val="28"/>
          <w:szCs w:val="28"/>
        </w:rPr>
        <w:t xml:space="preserve"> нежелательный </w:t>
      </w:r>
      <w:r w:rsidR="006970E5" w:rsidRPr="006A0E62">
        <w:rPr>
          <w:rFonts w:ascii="Times New Roman" w:hAnsi="Times New Roman" w:cs="Times New Roman"/>
          <w:sz w:val="28"/>
          <w:szCs w:val="28"/>
        </w:rPr>
        <w:t>исход,</w:t>
      </w:r>
      <w:r w:rsidR="006F479F" w:rsidRPr="006A0E62">
        <w:rPr>
          <w:rFonts w:ascii="Times New Roman" w:hAnsi="Times New Roman" w:cs="Times New Roman"/>
          <w:sz w:val="28"/>
          <w:szCs w:val="28"/>
        </w:rPr>
        <w:t xml:space="preserve"> как для ученика, так и для </w:t>
      </w:r>
      <w:r w:rsidR="006F479F" w:rsidRPr="006A0E62">
        <w:rPr>
          <w:rFonts w:ascii="Times New Roman" w:hAnsi="Times New Roman" w:cs="Times New Roman"/>
          <w:sz w:val="28"/>
          <w:szCs w:val="28"/>
        </w:rPr>
        <w:lastRenderedPageBreak/>
        <w:t xml:space="preserve">учителя. Нежелание договориться и действовать сообща напоминает басню </w:t>
      </w:r>
      <w:r w:rsidR="006F479F" w:rsidRPr="006A0E62">
        <w:rPr>
          <w:rFonts w:ascii="Times New Roman" w:hAnsi="Times New Roman" w:cs="Times New Roman"/>
          <w:i/>
          <w:sz w:val="28"/>
          <w:szCs w:val="28"/>
        </w:rPr>
        <w:t>И.А. Крылова «Лебедь, рак и щука».</w:t>
      </w:r>
    </w:p>
    <w:p w:rsidR="006F479F" w:rsidRPr="006A0E62" w:rsidRDefault="006F479F" w:rsidP="00103B2D">
      <w:pPr>
        <w:jc w:val="both"/>
        <w:rPr>
          <w:rFonts w:ascii="Times New Roman" w:hAnsi="Times New Roman" w:cs="Times New Roman"/>
          <w:sz w:val="28"/>
          <w:szCs w:val="28"/>
        </w:rPr>
      </w:pPr>
      <w:r w:rsidRPr="006A0E62">
        <w:rPr>
          <w:rFonts w:ascii="Times New Roman" w:hAnsi="Times New Roman" w:cs="Times New Roman"/>
          <w:sz w:val="28"/>
          <w:szCs w:val="28"/>
        </w:rPr>
        <w:t>Чтобы этого не произошло, нужно следовать народной мудрости «нужно не только слушать, но и слышать».</w:t>
      </w:r>
      <w:r w:rsidR="00F579C5" w:rsidRPr="006A0E62">
        <w:rPr>
          <w:rFonts w:ascii="Times New Roman" w:hAnsi="Times New Roman" w:cs="Times New Roman"/>
          <w:sz w:val="28"/>
          <w:szCs w:val="28"/>
        </w:rPr>
        <w:t xml:space="preserve"> Чтобы стало легче управлять мотивами учащихся в их деятельности, их, прежде всего, нужно научиться понимать. </w:t>
      </w:r>
      <w:r w:rsidRPr="006A0E62">
        <w:rPr>
          <w:rFonts w:ascii="Times New Roman" w:hAnsi="Times New Roman" w:cs="Times New Roman"/>
          <w:sz w:val="28"/>
          <w:szCs w:val="28"/>
        </w:rPr>
        <w:t xml:space="preserve"> </w:t>
      </w:r>
      <w:r w:rsidR="00F579C5" w:rsidRPr="006A0E62">
        <w:rPr>
          <w:rFonts w:ascii="Times New Roman" w:hAnsi="Times New Roman" w:cs="Times New Roman"/>
          <w:sz w:val="28"/>
          <w:szCs w:val="28"/>
        </w:rPr>
        <w:t>У каждого ученика мотивы разные</w:t>
      </w:r>
      <w:r w:rsidR="00597FF9" w:rsidRPr="006A0E62">
        <w:rPr>
          <w:rFonts w:ascii="Times New Roman" w:hAnsi="Times New Roman" w:cs="Times New Roman"/>
          <w:sz w:val="28"/>
          <w:szCs w:val="28"/>
        </w:rPr>
        <w:t>, к</w:t>
      </w:r>
      <w:r w:rsidRPr="006A0E62">
        <w:rPr>
          <w:rFonts w:ascii="Times New Roman" w:hAnsi="Times New Roman" w:cs="Times New Roman"/>
          <w:sz w:val="28"/>
          <w:szCs w:val="28"/>
        </w:rPr>
        <w:t xml:space="preserve">то-то хочет хорошо учиться для получения престижной профессии; кто-то чтобы не огорчать родителей плохими отметками; кто-то  же, напротив, относится к учебе с равнодушием. </w:t>
      </w:r>
      <w:r w:rsidR="00597FF9" w:rsidRPr="006A0E62">
        <w:rPr>
          <w:rFonts w:ascii="Times New Roman" w:hAnsi="Times New Roman" w:cs="Times New Roman"/>
          <w:sz w:val="28"/>
          <w:szCs w:val="28"/>
        </w:rPr>
        <w:t>С помощью создания</w:t>
      </w:r>
      <w:r w:rsidRPr="006A0E62">
        <w:rPr>
          <w:rFonts w:ascii="Times New Roman" w:hAnsi="Times New Roman" w:cs="Times New Roman"/>
          <w:sz w:val="28"/>
          <w:szCs w:val="28"/>
        </w:rPr>
        <w:t xml:space="preserve"> комфортной психологи</w:t>
      </w:r>
      <w:r w:rsidR="00597FF9" w:rsidRPr="006A0E62">
        <w:rPr>
          <w:rFonts w:ascii="Times New Roman" w:hAnsi="Times New Roman" w:cs="Times New Roman"/>
          <w:sz w:val="28"/>
          <w:szCs w:val="28"/>
        </w:rPr>
        <w:t>ческой обстановки на уроке важно</w:t>
      </w:r>
      <w:r w:rsidRPr="006A0E62">
        <w:rPr>
          <w:rFonts w:ascii="Times New Roman" w:hAnsi="Times New Roman" w:cs="Times New Roman"/>
          <w:sz w:val="28"/>
          <w:szCs w:val="28"/>
        </w:rPr>
        <w:t xml:space="preserve"> постараться привлечь к учебной деятельности всех учащихся.</w:t>
      </w:r>
    </w:p>
    <w:p w:rsidR="00CA66FA" w:rsidRPr="006A0E62" w:rsidRDefault="00CA66FA" w:rsidP="00103B2D">
      <w:pPr>
        <w:jc w:val="both"/>
        <w:rPr>
          <w:rFonts w:ascii="Times New Roman" w:hAnsi="Times New Roman" w:cs="Times New Roman"/>
          <w:sz w:val="28"/>
          <w:szCs w:val="28"/>
        </w:rPr>
      </w:pPr>
      <w:r w:rsidRPr="006A0E62">
        <w:rPr>
          <w:rFonts w:ascii="Times New Roman" w:hAnsi="Times New Roman" w:cs="Times New Roman"/>
          <w:sz w:val="28"/>
          <w:szCs w:val="28"/>
        </w:rPr>
        <w:t>Если все же возникает снижение мотивации ученика к изучению учебного материала, важно найти причины случившегося и постараться свести их к минимуму.</w:t>
      </w:r>
    </w:p>
    <w:p w:rsidR="00CA66FA" w:rsidRPr="006A0E62" w:rsidRDefault="00CA66FA" w:rsidP="00103B2D">
      <w:pPr>
        <w:jc w:val="both"/>
        <w:rPr>
          <w:rFonts w:ascii="Times New Roman" w:hAnsi="Times New Roman" w:cs="Times New Roman"/>
          <w:sz w:val="28"/>
          <w:szCs w:val="28"/>
        </w:rPr>
      </w:pPr>
      <w:r w:rsidRPr="006A0E62">
        <w:rPr>
          <w:rFonts w:ascii="Times New Roman" w:hAnsi="Times New Roman" w:cs="Times New Roman"/>
          <w:sz w:val="28"/>
          <w:szCs w:val="28"/>
        </w:rPr>
        <w:t>«Проблемы становления личности исходит из проблемы становления общественных, духовных оснований поведения индивида» так в своих трудах утверждает Л.И.</w:t>
      </w:r>
      <w:r w:rsidR="0099373C" w:rsidRPr="006A0E62">
        <w:rPr>
          <w:rFonts w:ascii="Times New Roman" w:hAnsi="Times New Roman" w:cs="Times New Roman"/>
          <w:sz w:val="28"/>
          <w:szCs w:val="28"/>
        </w:rPr>
        <w:t xml:space="preserve"> </w:t>
      </w:r>
      <w:proofErr w:type="spellStart"/>
      <w:r w:rsidRPr="006A0E62">
        <w:rPr>
          <w:rFonts w:ascii="Times New Roman" w:hAnsi="Times New Roman" w:cs="Times New Roman"/>
          <w:sz w:val="28"/>
          <w:szCs w:val="28"/>
        </w:rPr>
        <w:t>Божович</w:t>
      </w:r>
      <w:proofErr w:type="spellEnd"/>
      <w:r w:rsidR="00103B2D">
        <w:rPr>
          <w:rFonts w:ascii="Times New Roman" w:hAnsi="Times New Roman" w:cs="Times New Roman"/>
          <w:sz w:val="28"/>
          <w:szCs w:val="28"/>
        </w:rPr>
        <w:t xml:space="preserve"> </w:t>
      </w:r>
      <w:r w:rsidRPr="006A0E62">
        <w:rPr>
          <w:rFonts w:ascii="Times New Roman" w:hAnsi="Times New Roman" w:cs="Times New Roman"/>
          <w:sz w:val="28"/>
          <w:szCs w:val="28"/>
        </w:rPr>
        <w:t>[1]. Следовательно, вопрос формирования мотивации тесно связан не только с учебной деятельностью, но и со всей жизнью человека. Для того чтобы учащиеся не испытывали страха по достижению конкретной цели, их необходимо обучить и направить на правильное формирование мотивации.</w:t>
      </w:r>
    </w:p>
    <w:p w:rsidR="00CA66FA" w:rsidRPr="006A0E62" w:rsidRDefault="00CA66FA" w:rsidP="00103B2D">
      <w:pPr>
        <w:jc w:val="both"/>
        <w:rPr>
          <w:rFonts w:ascii="Times New Roman" w:hAnsi="Times New Roman" w:cs="Times New Roman"/>
          <w:sz w:val="28"/>
          <w:szCs w:val="28"/>
        </w:rPr>
      </w:pPr>
      <w:r w:rsidRPr="006A0E62">
        <w:rPr>
          <w:rFonts w:ascii="Times New Roman" w:hAnsi="Times New Roman" w:cs="Times New Roman"/>
          <w:sz w:val="28"/>
          <w:szCs w:val="28"/>
        </w:rPr>
        <w:t xml:space="preserve">Одно из самых важных аспектов правильного формирования учебной мотивации это доброжелательные отношения между учителем и учеником, а так же между учениками. Не допустимы невежливые высказывания, как со стороны учителя, так и со стороны других учащихся. Именно в такой обстановке обучающееся чувствуют себя уверено и </w:t>
      </w:r>
      <w:proofErr w:type="gramStart"/>
      <w:r w:rsidRPr="006A0E62">
        <w:rPr>
          <w:rFonts w:ascii="Times New Roman" w:hAnsi="Times New Roman" w:cs="Times New Roman"/>
          <w:sz w:val="28"/>
          <w:szCs w:val="28"/>
        </w:rPr>
        <w:t>настроены</w:t>
      </w:r>
      <w:proofErr w:type="gramEnd"/>
      <w:r w:rsidRPr="006A0E62">
        <w:rPr>
          <w:rFonts w:ascii="Times New Roman" w:hAnsi="Times New Roman" w:cs="Times New Roman"/>
          <w:sz w:val="28"/>
          <w:szCs w:val="28"/>
        </w:rPr>
        <w:t xml:space="preserve"> на плодотворную работу. Но так же бывают ситуации</w:t>
      </w:r>
      <w:r w:rsidR="0099373C" w:rsidRPr="006A0E62">
        <w:rPr>
          <w:rFonts w:ascii="Times New Roman" w:hAnsi="Times New Roman" w:cs="Times New Roman"/>
          <w:sz w:val="28"/>
          <w:szCs w:val="28"/>
        </w:rPr>
        <w:t>,</w:t>
      </w:r>
      <w:r w:rsidRPr="006A0E62">
        <w:rPr>
          <w:rFonts w:ascii="Times New Roman" w:hAnsi="Times New Roman" w:cs="Times New Roman"/>
          <w:sz w:val="28"/>
          <w:szCs w:val="28"/>
        </w:rPr>
        <w:t xml:space="preserve"> когда кто-то из </w:t>
      </w:r>
      <w:proofErr w:type="gramStart"/>
      <w:r w:rsidRPr="006A0E62">
        <w:rPr>
          <w:rFonts w:ascii="Times New Roman" w:hAnsi="Times New Roman" w:cs="Times New Roman"/>
          <w:sz w:val="28"/>
          <w:szCs w:val="28"/>
        </w:rPr>
        <w:t>обучающихся</w:t>
      </w:r>
      <w:proofErr w:type="gramEnd"/>
      <w:r w:rsidRPr="006A0E62">
        <w:rPr>
          <w:rFonts w:ascii="Times New Roman" w:hAnsi="Times New Roman" w:cs="Times New Roman"/>
          <w:sz w:val="28"/>
          <w:szCs w:val="28"/>
        </w:rPr>
        <w:t xml:space="preserve"> разговаривает на уроке, в таком случае стоит остановить урок.</w:t>
      </w:r>
    </w:p>
    <w:p w:rsidR="00CA66FA" w:rsidRPr="006A0E62" w:rsidRDefault="00CA66FA" w:rsidP="00103B2D">
      <w:pPr>
        <w:jc w:val="both"/>
        <w:rPr>
          <w:rFonts w:ascii="Times New Roman" w:hAnsi="Times New Roman" w:cs="Times New Roman"/>
          <w:sz w:val="28"/>
          <w:szCs w:val="28"/>
        </w:rPr>
      </w:pPr>
      <w:r w:rsidRPr="006A0E62">
        <w:rPr>
          <w:rFonts w:ascii="Times New Roman" w:hAnsi="Times New Roman" w:cs="Times New Roman"/>
          <w:sz w:val="28"/>
          <w:szCs w:val="28"/>
        </w:rPr>
        <w:t>Происходит, так скажем, «театральная пауза», дети не понимают в чем проблема и это порождает их выявлять причины самостоятельно. В результате они находят нарушителя порядка и делают ему замечание.</w:t>
      </w:r>
    </w:p>
    <w:p w:rsidR="00CA66FA" w:rsidRPr="006A0E62" w:rsidRDefault="00CA66FA" w:rsidP="00103B2D">
      <w:pPr>
        <w:jc w:val="both"/>
        <w:rPr>
          <w:rFonts w:ascii="Times New Roman" w:hAnsi="Times New Roman" w:cs="Times New Roman"/>
          <w:sz w:val="28"/>
          <w:szCs w:val="28"/>
        </w:rPr>
      </w:pPr>
      <w:r w:rsidRPr="006A0E62">
        <w:rPr>
          <w:rFonts w:ascii="Times New Roman" w:hAnsi="Times New Roman" w:cs="Times New Roman"/>
          <w:sz w:val="28"/>
          <w:szCs w:val="28"/>
        </w:rPr>
        <w:t xml:space="preserve">Помимо создания благоприятной обстановки в классе к важному </w:t>
      </w:r>
      <w:r w:rsidR="0099373C" w:rsidRPr="006A0E62">
        <w:rPr>
          <w:rFonts w:ascii="Times New Roman" w:hAnsi="Times New Roman" w:cs="Times New Roman"/>
          <w:sz w:val="28"/>
          <w:szCs w:val="28"/>
        </w:rPr>
        <w:t xml:space="preserve">компоненту </w:t>
      </w:r>
      <w:r w:rsidRPr="006A0E62">
        <w:rPr>
          <w:rFonts w:ascii="Times New Roman" w:hAnsi="Times New Roman" w:cs="Times New Roman"/>
          <w:sz w:val="28"/>
          <w:szCs w:val="28"/>
        </w:rPr>
        <w:t>так же относится изложение преподаваемого материала. Ухудшить мотивацию ученика, провести монотонный, томительный, однообразный урок. Поэтому использование различных методов работы с материалом это основа успешного формирования мотивации и повышенный уровень знаний предмета. Я в своей работе часто использую метод кроссенс.</w:t>
      </w:r>
    </w:p>
    <w:p w:rsidR="00CA66FA" w:rsidRPr="006A0E62" w:rsidRDefault="00CA66FA" w:rsidP="00103B2D">
      <w:pPr>
        <w:shd w:val="clear" w:color="auto" w:fill="FFFFFF"/>
        <w:jc w:val="both"/>
        <w:rPr>
          <w:rFonts w:ascii="Times New Roman" w:eastAsia="Times New Roman" w:hAnsi="Times New Roman" w:cs="Times New Roman"/>
          <w:color w:val="000000"/>
          <w:sz w:val="28"/>
          <w:szCs w:val="28"/>
          <w:lang w:eastAsia="ru-RU"/>
        </w:rPr>
      </w:pPr>
      <w:r w:rsidRPr="006A0E62">
        <w:rPr>
          <w:rFonts w:ascii="Times New Roman" w:eastAsia="Times New Roman" w:hAnsi="Times New Roman" w:cs="Times New Roman"/>
          <w:color w:val="000000"/>
          <w:sz w:val="28"/>
          <w:szCs w:val="28"/>
          <w:lang w:eastAsia="ru-RU"/>
        </w:rPr>
        <w:t xml:space="preserve">Кроссенс это ассоциативная головоломка нового поколения, соединяющая в себе лучшие качества, сразу нескольких интеллектуальных развлечений: головоломки, загадки и ребусы. Само слово «кроссенс» в переводе с английского обозначает «пересечение смыслов» и придумано по аналогии со словом «кроссворд». Авторами </w:t>
      </w:r>
      <w:proofErr w:type="spellStart"/>
      <w:r w:rsidRPr="006A0E62">
        <w:rPr>
          <w:rFonts w:ascii="Times New Roman" w:eastAsia="Times New Roman" w:hAnsi="Times New Roman" w:cs="Times New Roman"/>
          <w:color w:val="000000"/>
          <w:sz w:val="28"/>
          <w:szCs w:val="28"/>
          <w:lang w:eastAsia="ru-RU"/>
        </w:rPr>
        <w:t>кроссенса</w:t>
      </w:r>
      <w:proofErr w:type="spellEnd"/>
      <w:r w:rsidRPr="006A0E62">
        <w:rPr>
          <w:rFonts w:ascii="Times New Roman" w:eastAsia="Times New Roman" w:hAnsi="Times New Roman" w:cs="Times New Roman"/>
          <w:color w:val="000000"/>
          <w:sz w:val="28"/>
          <w:szCs w:val="28"/>
          <w:lang w:eastAsia="ru-RU"/>
        </w:rPr>
        <w:t xml:space="preserve"> являются Сергей Федин – писатель, педагог и Владими</w:t>
      </w:r>
      <w:r w:rsidR="0099373C" w:rsidRPr="006A0E62">
        <w:rPr>
          <w:rFonts w:ascii="Times New Roman" w:eastAsia="Times New Roman" w:hAnsi="Times New Roman" w:cs="Times New Roman"/>
          <w:color w:val="000000"/>
          <w:sz w:val="28"/>
          <w:szCs w:val="28"/>
          <w:lang w:eastAsia="ru-RU"/>
        </w:rPr>
        <w:t xml:space="preserve">р Бусленко – художник и философ, </w:t>
      </w:r>
      <w:proofErr w:type="gramStart"/>
      <w:r w:rsidRPr="006A0E62">
        <w:rPr>
          <w:rFonts w:ascii="Times New Roman" w:eastAsia="Times New Roman" w:hAnsi="Times New Roman" w:cs="Times New Roman"/>
          <w:color w:val="000000"/>
          <w:sz w:val="28"/>
          <w:szCs w:val="28"/>
          <w:lang w:eastAsia="ru-RU"/>
        </w:rPr>
        <w:t>разработавшие</w:t>
      </w:r>
      <w:proofErr w:type="gramEnd"/>
      <w:r w:rsidRPr="006A0E62">
        <w:rPr>
          <w:rFonts w:ascii="Times New Roman" w:eastAsia="Times New Roman" w:hAnsi="Times New Roman" w:cs="Times New Roman"/>
          <w:color w:val="000000"/>
          <w:sz w:val="28"/>
          <w:szCs w:val="28"/>
          <w:lang w:eastAsia="ru-RU"/>
        </w:rPr>
        <w:t xml:space="preserve"> в 2002 году свою первую работу, которая была опубликована в научном журнале «Наука и жизнь». Рассмотрим, как </w:t>
      </w:r>
      <w:proofErr w:type="gramStart"/>
      <w:r w:rsidRPr="006A0E62">
        <w:rPr>
          <w:rFonts w:ascii="Times New Roman" w:eastAsia="Times New Roman" w:hAnsi="Times New Roman" w:cs="Times New Roman"/>
          <w:color w:val="000000"/>
          <w:sz w:val="28"/>
          <w:szCs w:val="28"/>
          <w:lang w:eastAsia="ru-RU"/>
        </w:rPr>
        <w:t>устроен</w:t>
      </w:r>
      <w:proofErr w:type="gramEnd"/>
      <w:r w:rsidRPr="006A0E62">
        <w:rPr>
          <w:rFonts w:ascii="Times New Roman" w:eastAsia="Times New Roman" w:hAnsi="Times New Roman" w:cs="Times New Roman"/>
          <w:color w:val="000000"/>
          <w:sz w:val="28"/>
          <w:szCs w:val="28"/>
          <w:lang w:eastAsia="ru-RU"/>
        </w:rPr>
        <w:t xml:space="preserve"> кроссенс: создается ассоциативная цепочка в поле из девяти квадратов, в них </w:t>
      </w:r>
      <w:r w:rsidRPr="006A0E62">
        <w:rPr>
          <w:rFonts w:ascii="Times New Roman" w:eastAsia="Times New Roman" w:hAnsi="Times New Roman" w:cs="Times New Roman"/>
          <w:color w:val="000000"/>
          <w:sz w:val="28"/>
          <w:szCs w:val="28"/>
          <w:lang w:eastAsia="ru-RU"/>
        </w:rPr>
        <w:lastRenderedPageBreak/>
        <w:t>зашифрованы ассоциации, каждая картинка непосредственно связана с предыдущей, а вот центральная картинка объединяет по смыслу сразу несколько. Задача состоит в том, чтобы разгадать (объяснить) кроссенс, и составить рассказ по взаимосвязанным изображениям. В случае, когда изображения не очень понятны</w:t>
      </w:r>
      <w:r w:rsidR="0099373C" w:rsidRPr="006A0E62">
        <w:rPr>
          <w:rFonts w:ascii="Times New Roman" w:eastAsia="Times New Roman" w:hAnsi="Times New Roman" w:cs="Times New Roman"/>
          <w:color w:val="000000"/>
          <w:sz w:val="28"/>
          <w:szCs w:val="28"/>
          <w:lang w:eastAsia="ru-RU"/>
        </w:rPr>
        <w:t>,</w:t>
      </w:r>
      <w:r w:rsidRPr="006A0E62">
        <w:rPr>
          <w:rFonts w:ascii="Times New Roman" w:eastAsia="Times New Roman" w:hAnsi="Times New Roman" w:cs="Times New Roman"/>
          <w:color w:val="000000"/>
          <w:sz w:val="28"/>
          <w:szCs w:val="28"/>
          <w:lang w:eastAsia="ru-RU"/>
        </w:rPr>
        <w:t xml:space="preserve"> можно дать текстовую подсказку, к примеру, кто или что изображено на картинке. Так же, иногда я упрощаю задание, ставлю задачу найти связи между картинками и придумать имя </w:t>
      </w:r>
      <w:proofErr w:type="spellStart"/>
      <w:r w:rsidRPr="006A0E62">
        <w:rPr>
          <w:rFonts w:ascii="Times New Roman" w:eastAsia="Times New Roman" w:hAnsi="Times New Roman" w:cs="Times New Roman"/>
          <w:color w:val="000000"/>
          <w:sz w:val="28"/>
          <w:szCs w:val="28"/>
          <w:lang w:eastAsia="ru-RU"/>
        </w:rPr>
        <w:t>кроссенсу</w:t>
      </w:r>
      <w:proofErr w:type="spellEnd"/>
      <w:r w:rsidRPr="006A0E62">
        <w:rPr>
          <w:rFonts w:ascii="Times New Roman" w:eastAsia="Times New Roman" w:hAnsi="Times New Roman" w:cs="Times New Roman"/>
          <w:color w:val="000000"/>
          <w:sz w:val="28"/>
          <w:szCs w:val="28"/>
          <w:lang w:eastAsia="ru-RU"/>
        </w:rPr>
        <w:t>.</w:t>
      </w:r>
    </w:p>
    <w:p w:rsidR="0080113F" w:rsidRDefault="0080113F" w:rsidP="00103B2D">
      <w:pPr>
        <w:shd w:val="clear" w:color="auto" w:fill="FFFFFF"/>
        <w:jc w:val="both"/>
        <w:rPr>
          <w:rFonts w:ascii="Times New Roman" w:eastAsia="Times New Roman" w:hAnsi="Times New Roman" w:cs="Times New Roman"/>
          <w:color w:val="000000"/>
          <w:sz w:val="28"/>
          <w:szCs w:val="28"/>
          <w:lang w:eastAsia="ru-RU"/>
        </w:rPr>
      </w:pPr>
      <w:r w:rsidRPr="006A0E62">
        <w:rPr>
          <w:rFonts w:ascii="Times New Roman" w:eastAsia="Times New Roman" w:hAnsi="Times New Roman" w:cs="Times New Roman"/>
          <w:color w:val="000000"/>
          <w:sz w:val="28"/>
          <w:szCs w:val="28"/>
          <w:lang w:eastAsia="ru-RU"/>
        </w:rPr>
        <w:t xml:space="preserve">Проблема, с которой часто сталкиваются авторы </w:t>
      </w:r>
      <w:proofErr w:type="spellStart"/>
      <w:r w:rsidRPr="006A0E62">
        <w:rPr>
          <w:rFonts w:ascii="Times New Roman" w:eastAsia="Times New Roman" w:hAnsi="Times New Roman" w:cs="Times New Roman"/>
          <w:color w:val="000000"/>
          <w:sz w:val="28"/>
          <w:szCs w:val="28"/>
          <w:lang w:eastAsia="ru-RU"/>
        </w:rPr>
        <w:t>кроссенсов</w:t>
      </w:r>
      <w:proofErr w:type="spellEnd"/>
      <w:r w:rsidRPr="006A0E62">
        <w:rPr>
          <w:rFonts w:ascii="Times New Roman" w:eastAsia="Times New Roman" w:hAnsi="Times New Roman" w:cs="Times New Roman"/>
          <w:color w:val="000000"/>
          <w:sz w:val="28"/>
          <w:szCs w:val="28"/>
          <w:lang w:eastAsia="ru-RU"/>
        </w:rPr>
        <w:t xml:space="preserve">, - это трактовка изображений, которые могут быть не очень понятны. В таком случае можно дать текстовую подсказку – кто или что изображено на каждой картинке, а задание - найти связи между соседними изображениями или дать название </w:t>
      </w:r>
      <w:proofErr w:type="spellStart"/>
      <w:r w:rsidRPr="006A0E62">
        <w:rPr>
          <w:rFonts w:ascii="Times New Roman" w:eastAsia="Times New Roman" w:hAnsi="Times New Roman" w:cs="Times New Roman"/>
          <w:color w:val="000000"/>
          <w:sz w:val="28"/>
          <w:szCs w:val="28"/>
          <w:lang w:eastAsia="ru-RU"/>
        </w:rPr>
        <w:t>кроссенсу</w:t>
      </w:r>
      <w:proofErr w:type="spellEnd"/>
      <w:r w:rsidRPr="006A0E62">
        <w:rPr>
          <w:rFonts w:ascii="Times New Roman" w:eastAsia="Times New Roman" w:hAnsi="Times New Roman" w:cs="Times New Roman"/>
          <w:color w:val="000000"/>
          <w:sz w:val="28"/>
          <w:szCs w:val="28"/>
          <w:lang w:eastAsia="ru-RU"/>
        </w:rPr>
        <w:t xml:space="preserve">. Читать кроссенс нужно сверху вниз и слева направо, далее двигаться только вперед и заканчивать на центральном пятом квадрате. Получается цепочка завернутая «улиткой», начинать можно как </w:t>
      </w:r>
      <w:proofErr w:type="gramStart"/>
      <w:r w:rsidRPr="006A0E62">
        <w:rPr>
          <w:rFonts w:ascii="Times New Roman" w:eastAsia="Times New Roman" w:hAnsi="Times New Roman" w:cs="Times New Roman"/>
          <w:color w:val="000000"/>
          <w:sz w:val="28"/>
          <w:szCs w:val="28"/>
          <w:lang w:eastAsia="ru-RU"/>
        </w:rPr>
        <w:t>с</w:t>
      </w:r>
      <w:proofErr w:type="gramEnd"/>
      <w:r w:rsidRPr="006A0E62">
        <w:rPr>
          <w:rFonts w:ascii="Times New Roman" w:eastAsia="Times New Roman" w:hAnsi="Times New Roman" w:cs="Times New Roman"/>
          <w:color w:val="000000"/>
          <w:sz w:val="28"/>
          <w:szCs w:val="28"/>
          <w:lang w:eastAsia="ru-RU"/>
        </w:rPr>
        <w:t xml:space="preserve"> впервой</w:t>
      </w:r>
      <w:r w:rsidR="0099373C" w:rsidRPr="006A0E62">
        <w:rPr>
          <w:rFonts w:ascii="Times New Roman" w:eastAsia="Times New Roman" w:hAnsi="Times New Roman" w:cs="Times New Roman"/>
          <w:color w:val="000000"/>
          <w:sz w:val="28"/>
          <w:szCs w:val="28"/>
          <w:lang w:eastAsia="ru-RU"/>
        </w:rPr>
        <w:t>,</w:t>
      </w:r>
      <w:r w:rsidRPr="006A0E62">
        <w:rPr>
          <w:rFonts w:ascii="Times New Roman" w:eastAsia="Times New Roman" w:hAnsi="Times New Roman" w:cs="Times New Roman"/>
          <w:color w:val="000000"/>
          <w:sz w:val="28"/>
          <w:szCs w:val="28"/>
          <w:lang w:eastAsia="ru-RU"/>
        </w:rPr>
        <w:t xml:space="preserve"> та</w:t>
      </w:r>
      <w:r w:rsidR="006A0E62">
        <w:rPr>
          <w:rFonts w:ascii="Times New Roman" w:eastAsia="Times New Roman" w:hAnsi="Times New Roman" w:cs="Times New Roman"/>
          <w:color w:val="000000"/>
          <w:sz w:val="28"/>
          <w:szCs w:val="28"/>
          <w:lang w:eastAsia="ru-RU"/>
        </w:rPr>
        <w:t xml:space="preserve">к и </w:t>
      </w:r>
      <w:proofErr w:type="gramStart"/>
      <w:r w:rsidR="006A0E62">
        <w:rPr>
          <w:rFonts w:ascii="Times New Roman" w:eastAsia="Times New Roman" w:hAnsi="Times New Roman" w:cs="Times New Roman"/>
          <w:color w:val="000000"/>
          <w:sz w:val="28"/>
          <w:szCs w:val="28"/>
          <w:lang w:eastAsia="ru-RU"/>
        </w:rPr>
        <w:t>с</w:t>
      </w:r>
      <w:proofErr w:type="gramEnd"/>
      <w:r w:rsidR="006A0E62">
        <w:rPr>
          <w:rFonts w:ascii="Times New Roman" w:eastAsia="Times New Roman" w:hAnsi="Times New Roman" w:cs="Times New Roman"/>
          <w:color w:val="000000"/>
          <w:sz w:val="28"/>
          <w:szCs w:val="28"/>
          <w:lang w:eastAsia="ru-RU"/>
        </w:rPr>
        <w:t xml:space="preserve"> любой узнаваемой картинки.</w:t>
      </w:r>
    </w:p>
    <w:p w:rsidR="006A0E62" w:rsidRPr="00103B2D" w:rsidRDefault="006A0E62" w:rsidP="00103B2D">
      <w:pPr>
        <w:shd w:val="clear" w:color="auto" w:fill="FFFFFF"/>
        <w:ind w:firstLine="0"/>
        <w:jc w:val="center"/>
        <w:rPr>
          <w:rFonts w:ascii="Times New Roman" w:eastAsia="Times New Roman" w:hAnsi="Times New Roman" w:cs="Times New Roman"/>
          <w:color w:val="000000"/>
          <w:sz w:val="24"/>
          <w:szCs w:val="24"/>
          <w:lang w:eastAsia="ru-RU"/>
        </w:rPr>
      </w:pPr>
      <w:r w:rsidRPr="00103B2D">
        <w:rPr>
          <w:rFonts w:ascii="Times New Roman" w:eastAsia="Times New Roman" w:hAnsi="Times New Roman" w:cs="Times New Roman"/>
          <w:noProof/>
          <w:color w:val="000000"/>
          <w:sz w:val="24"/>
          <w:szCs w:val="24"/>
          <w:lang w:eastAsia="ru-RU"/>
        </w:rPr>
        <w:drawing>
          <wp:inline distT="0" distB="0" distL="0" distR="0" wp14:anchorId="721EE693" wp14:editId="26809C93">
            <wp:extent cx="1697607" cy="1621767"/>
            <wp:effectExtent l="19050" t="0" r="0" b="0"/>
            <wp:docPr id="4" name="Рисунок 1" descr="C:\Users\1\Desktop\dQ5aRX6H8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dQ5aRX6H8pA.jpg"/>
                    <pic:cNvPicPr>
                      <a:picLocks noChangeAspect="1" noChangeArrowheads="1"/>
                    </pic:cNvPicPr>
                  </pic:nvPicPr>
                  <pic:blipFill>
                    <a:blip r:embed="rId9" cstate="print"/>
                    <a:srcRect/>
                    <a:stretch>
                      <a:fillRect/>
                    </a:stretch>
                  </pic:blipFill>
                  <pic:spPr bwMode="auto">
                    <a:xfrm>
                      <a:off x="0" y="0"/>
                      <a:ext cx="1699411" cy="1623490"/>
                    </a:xfrm>
                    <a:prstGeom prst="rect">
                      <a:avLst/>
                    </a:prstGeom>
                    <a:noFill/>
                    <a:ln w="9525">
                      <a:noFill/>
                      <a:miter lim="800000"/>
                      <a:headEnd/>
                      <a:tailEnd/>
                    </a:ln>
                  </pic:spPr>
                </pic:pic>
              </a:graphicData>
            </a:graphic>
          </wp:inline>
        </w:drawing>
      </w:r>
      <w:r w:rsidRPr="00103B2D">
        <w:rPr>
          <w:rFonts w:ascii="Times New Roman" w:eastAsia="Times New Roman" w:hAnsi="Times New Roman" w:cs="Times New Roman"/>
          <w:noProof/>
          <w:color w:val="000000"/>
          <w:sz w:val="24"/>
          <w:szCs w:val="24"/>
          <w:lang w:eastAsia="ru-RU"/>
        </w:rPr>
        <w:drawing>
          <wp:inline distT="0" distB="0" distL="0" distR="0" wp14:anchorId="2F0380F4" wp14:editId="3476EA68">
            <wp:extent cx="1585463" cy="1616902"/>
            <wp:effectExtent l="19050" t="0" r="0" b="0"/>
            <wp:docPr id="6" name="Рисунок 2" descr="C:\Users\1\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2.jpg"/>
                    <pic:cNvPicPr>
                      <a:picLocks noChangeAspect="1" noChangeArrowheads="1"/>
                    </pic:cNvPicPr>
                  </pic:nvPicPr>
                  <pic:blipFill>
                    <a:blip r:embed="rId10" cstate="print"/>
                    <a:srcRect/>
                    <a:stretch>
                      <a:fillRect/>
                    </a:stretch>
                  </pic:blipFill>
                  <pic:spPr bwMode="auto">
                    <a:xfrm>
                      <a:off x="0" y="0"/>
                      <a:ext cx="1590844" cy="1622390"/>
                    </a:xfrm>
                    <a:prstGeom prst="rect">
                      <a:avLst/>
                    </a:prstGeom>
                    <a:noFill/>
                    <a:ln w="9525">
                      <a:noFill/>
                      <a:miter lim="800000"/>
                      <a:headEnd/>
                      <a:tailEnd/>
                    </a:ln>
                  </pic:spPr>
                </pic:pic>
              </a:graphicData>
            </a:graphic>
          </wp:inline>
        </w:drawing>
      </w:r>
      <w:r w:rsidRPr="00103B2D">
        <w:rPr>
          <w:rFonts w:ascii="Times New Roman" w:eastAsia="Times New Roman" w:hAnsi="Times New Roman" w:cs="Times New Roman"/>
          <w:noProof/>
          <w:color w:val="000000"/>
          <w:sz w:val="24"/>
          <w:szCs w:val="24"/>
          <w:lang w:eastAsia="ru-RU"/>
        </w:rPr>
        <w:drawing>
          <wp:inline distT="0" distB="0" distL="0" distR="0" wp14:anchorId="510B627C" wp14:editId="3CCE0C8F">
            <wp:extent cx="1559584" cy="1619105"/>
            <wp:effectExtent l="19050" t="0" r="2516" b="0"/>
            <wp:docPr id="8" name="Рисунок 2" descr="C:\Users\1\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2.jpg"/>
                    <pic:cNvPicPr>
                      <a:picLocks noChangeAspect="1" noChangeArrowheads="1"/>
                    </pic:cNvPicPr>
                  </pic:nvPicPr>
                  <pic:blipFill>
                    <a:blip r:embed="rId10" cstate="print"/>
                    <a:srcRect/>
                    <a:stretch>
                      <a:fillRect/>
                    </a:stretch>
                  </pic:blipFill>
                  <pic:spPr bwMode="auto">
                    <a:xfrm>
                      <a:off x="0" y="0"/>
                      <a:ext cx="1560160" cy="1619703"/>
                    </a:xfrm>
                    <a:prstGeom prst="rect">
                      <a:avLst/>
                    </a:prstGeom>
                    <a:noFill/>
                    <a:ln w="9525">
                      <a:noFill/>
                      <a:miter lim="800000"/>
                      <a:headEnd/>
                      <a:tailEnd/>
                    </a:ln>
                  </pic:spPr>
                </pic:pic>
              </a:graphicData>
            </a:graphic>
          </wp:inline>
        </w:drawing>
      </w:r>
    </w:p>
    <w:p w:rsidR="006A0E62" w:rsidRPr="00103B2D" w:rsidRDefault="006A0E62" w:rsidP="00103B2D">
      <w:pPr>
        <w:shd w:val="clear" w:color="auto" w:fill="FFFFFF"/>
        <w:ind w:firstLine="0"/>
        <w:jc w:val="center"/>
        <w:rPr>
          <w:rFonts w:ascii="Times New Roman" w:eastAsia="Times New Roman" w:hAnsi="Times New Roman" w:cs="Times New Roman"/>
          <w:color w:val="000000"/>
          <w:sz w:val="24"/>
          <w:szCs w:val="24"/>
          <w:lang w:eastAsia="ru-RU"/>
        </w:rPr>
      </w:pPr>
      <w:r w:rsidRPr="00103B2D">
        <w:rPr>
          <w:rFonts w:ascii="Times New Roman" w:eastAsia="Times New Roman" w:hAnsi="Times New Roman" w:cs="Times New Roman"/>
          <w:color w:val="000000"/>
          <w:sz w:val="24"/>
          <w:szCs w:val="24"/>
          <w:lang w:eastAsia="ru-RU"/>
        </w:rPr>
        <w:t>Рис.</w:t>
      </w:r>
      <w:r w:rsidR="00103B2D" w:rsidRPr="00103B2D">
        <w:rPr>
          <w:rFonts w:ascii="Times New Roman" w:eastAsia="Times New Roman" w:hAnsi="Times New Roman" w:cs="Times New Roman"/>
          <w:color w:val="000000"/>
          <w:sz w:val="24"/>
          <w:szCs w:val="24"/>
          <w:lang w:eastAsia="ru-RU"/>
        </w:rPr>
        <w:t xml:space="preserve"> </w:t>
      </w:r>
      <w:r w:rsidRPr="00103B2D">
        <w:rPr>
          <w:rFonts w:ascii="Times New Roman" w:eastAsia="Times New Roman" w:hAnsi="Times New Roman" w:cs="Times New Roman"/>
          <w:color w:val="000000"/>
          <w:sz w:val="24"/>
          <w:szCs w:val="24"/>
          <w:lang w:eastAsia="ru-RU"/>
        </w:rPr>
        <w:t>1</w:t>
      </w:r>
    </w:p>
    <w:p w:rsidR="00103B2D" w:rsidRPr="006A0E62" w:rsidRDefault="00103B2D" w:rsidP="00103B2D">
      <w:pPr>
        <w:shd w:val="clear" w:color="auto" w:fill="FFFFFF"/>
        <w:ind w:firstLine="0"/>
        <w:jc w:val="center"/>
        <w:rPr>
          <w:rFonts w:ascii="Times New Roman" w:eastAsia="Times New Roman" w:hAnsi="Times New Roman" w:cs="Times New Roman"/>
          <w:color w:val="000000"/>
          <w:sz w:val="28"/>
          <w:szCs w:val="28"/>
          <w:lang w:eastAsia="ru-RU"/>
        </w:rPr>
      </w:pPr>
    </w:p>
    <w:p w:rsidR="008808FB" w:rsidRPr="006A0E62" w:rsidRDefault="008808FB" w:rsidP="00103B2D">
      <w:pPr>
        <w:shd w:val="clear" w:color="auto" w:fill="FFFFFF"/>
        <w:jc w:val="both"/>
        <w:rPr>
          <w:rFonts w:ascii="Times New Roman" w:eastAsia="Times New Roman" w:hAnsi="Times New Roman" w:cs="Times New Roman"/>
          <w:color w:val="000000"/>
          <w:sz w:val="28"/>
          <w:szCs w:val="28"/>
          <w:lang w:eastAsia="ru-RU"/>
        </w:rPr>
      </w:pPr>
      <w:r w:rsidRPr="006A0E62">
        <w:rPr>
          <w:rFonts w:ascii="Times New Roman" w:eastAsia="Times New Roman" w:hAnsi="Times New Roman" w:cs="Times New Roman"/>
          <w:color w:val="000000"/>
          <w:sz w:val="28"/>
          <w:szCs w:val="28"/>
          <w:lang w:eastAsia="ru-RU"/>
        </w:rPr>
        <w:t>Кроссенс позволяет «оживить» историю образами – портретами исторических деятелей, произведениями искусства, изображениями предметов материальной культуры, сюжетными картинами современников.</w:t>
      </w:r>
    </w:p>
    <w:p w:rsidR="00C07A5E" w:rsidRPr="006A0E62" w:rsidRDefault="00C07A5E" w:rsidP="00103B2D">
      <w:pPr>
        <w:shd w:val="clear" w:color="auto" w:fill="FFFFFF"/>
        <w:jc w:val="both"/>
        <w:rPr>
          <w:rFonts w:ascii="Times New Roman" w:eastAsia="Times New Roman" w:hAnsi="Times New Roman" w:cs="Times New Roman"/>
          <w:color w:val="000000"/>
          <w:sz w:val="28"/>
          <w:szCs w:val="28"/>
          <w:lang w:eastAsia="ru-RU"/>
        </w:rPr>
      </w:pPr>
      <w:r w:rsidRPr="006A0E62">
        <w:rPr>
          <w:rFonts w:ascii="Times New Roman" w:eastAsia="Times New Roman" w:hAnsi="Times New Roman" w:cs="Times New Roman"/>
          <w:color w:val="000000"/>
          <w:sz w:val="28"/>
          <w:szCs w:val="28"/>
          <w:lang w:eastAsia="ru-RU"/>
        </w:rPr>
        <w:t>В качестве примера я разработала исторический кроссенс по теме «Эпоха дворцовых переворотов».</w:t>
      </w:r>
    </w:p>
    <w:p w:rsidR="006A0E62" w:rsidRDefault="00C07A5E" w:rsidP="00103B2D">
      <w:pPr>
        <w:shd w:val="clear" w:color="auto" w:fill="FFFFFF"/>
        <w:jc w:val="both"/>
        <w:rPr>
          <w:rFonts w:ascii="Times New Roman" w:eastAsia="Times New Roman" w:hAnsi="Times New Roman" w:cs="Times New Roman"/>
          <w:color w:val="000000"/>
          <w:sz w:val="28"/>
          <w:szCs w:val="28"/>
          <w:lang w:eastAsia="ru-RU"/>
        </w:rPr>
      </w:pPr>
      <w:r w:rsidRPr="006A0E62">
        <w:rPr>
          <w:rFonts w:ascii="Times New Roman" w:eastAsia="Times New Roman" w:hAnsi="Times New Roman" w:cs="Times New Roman"/>
          <w:color w:val="000000"/>
          <w:sz w:val="28"/>
          <w:szCs w:val="28"/>
          <w:lang w:eastAsia="ru-RU"/>
        </w:rPr>
        <w:t xml:space="preserve">Главная задача </w:t>
      </w:r>
      <w:proofErr w:type="gramStart"/>
      <w:r w:rsidRPr="006A0E62">
        <w:rPr>
          <w:rFonts w:ascii="Times New Roman" w:eastAsia="Times New Roman" w:hAnsi="Times New Roman" w:cs="Times New Roman"/>
          <w:color w:val="000000"/>
          <w:sz w:val="28"/>
          <w:szCs w:val="28"/>
          <w:lang w:eastAsia="ru-RU"/>
        </w:rPr>
        <w:t>данного</w:t>
      </w:r>
      <w:proofErr w:type="gramEnd"/>
      <w:r w:rsidRPr="006A0E62">
        <w:rPr>
          <w:rFonts w:ascii="Times New Roman" w:eastAsia="Times New Roman" w:hAnsi="Times New Roman" w:cs="Times New Roman"/>
          <w:color w:val="000000"/>
          <w:sz w:val="28"/>
          <w:szCs w:val="28"/>
          <w:lang w:eastAsia="ru-RU"/>
        </w:rPr>
        <w:t xml:space="preserve"> </w:t>
      </w:r>
      <w:proofErr w:type="spellStart"/>
      <w:r w:rsidRPr="006A0E62">
        <w:rPr>
          <w:rFonts w:ascii="Times New Roman" w:eastAsia="Times New Roman" w:hAnsi="Times New Roman" w:cs="Times New Roman"/>
          <w:color w:val="000000"/>
          <w:sz w:val="28"/>
          <w:szCs w:val="28"/>
          <w:lang w:eastAsia="ru-RU"/>
        </w:rPr>
        <w:t>кроссенса</w:t>
      </w:r>
      <w:proofErr w:type="spellEnd"/>
      <w:r w:rsidR="0099373C" w:rsidRPr="006A0E62">
        <w:rPr>
          <w:rFonts w:ascii="Times New Roman" w:eastAsia="Times New Roman" w:hAnsi="Times New Roman" w:cs="Times New Roman"/>
          <w:color w:val="000000"/>
          <w:sz w:val="28"/>
          <w:szCs w:val="28"/>
          <w:lang w:eastAsia="ru-RU"/>
        </w:rPr>
        <w:t>,</w:t>
      </w:r>
      <w:r w:rsidRPr="006A0E62">
        <w:rPr>
          <w:rFonts w:ascii="Times New Roman" w:eastAsia="Times New Roman" w:hAnsi="Times New Roman" w:cs="Times New Roman"/>
          <w:color w:val="000000"/>
          <w:sz w:val="28"/>
          <w:szCs w:val="28"/>
          <w:lang w:eastAsia="ru-RU"/>
        </w:rPr>
        <w:t xml:space="preserve"> определить тему и найти связи между картинками.</w:t>
      </w:r>
    </w:p>
    <w:tbl>
      <w:tblPr>
        <w:tblStyle w:val="ab"/>
        <w:tblW w:w="0" w:type="auto"/>
        <w:jc w:val="center"/>
        <w:tblInd w:w="1809" w:type="dxa"/>
        <w:tblLook w:val="04A0" w:firstRow="1" w:lastRow="0" w:firstColumn="1" w:lastColumn="0" w:noHBand="0" w:noVBand="1"/>
      </w:tblPr>
      <w:tblGrid>
        <w:gridCol w:w="356"/>
        <w:gridCol w:w="4678"/>
      </w:tblGrid>
      <w:tr w:rsidR="006A0E62" w:rsidTr="00103B2D">
        <w:trPr>
          <w:jc w:val="center"/>
        </w:trPr>
        <w:tc>
          <w:tcPr>
            <w:tcW w:w="356" w:type="dxa"/>
          </w:tcPr>
          <w:p w:rsidR="006A0E62" w:rsidRDefault="006A0E62" w:rsidP="00103B2D">
            <w:pPr>
              <w:ind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4678" w:type="dxa"/>
            <w:vMerge w:val="restart"/>
          </w:tcPr>
          <w:p w:rsidR="006A0E62" w:rsidRDefault="006A0E62" w:rsidP="00103B2D">
            <w:pPr>
              <w:ind w:firstLine="0"/>
              <w:jc w:val="center"/>
              <w:rPr>
                <w:rFonts w:ascii="Times New Roman" w:eastAsia="Times New Roman" w:hAnsi="Times New Roman" w:cs="Times New Roman"/>
                <w:color w:val="000000"/>
                <w:sz w:val="28"/>
                <w:szCs w:val="28"/>
                <w:lang w:eastAsia="ru-RU"/>
              </w:rPr>
            </w:pPr>
            <w:r w:rsidRPr="006A0E62">
              <w:rPr>
                <w:rFonts w:ascii="Times New Roman" w:eastAsia="Times New Roman" w:hAnsi="Times New Roman" w:cs="Times New Roman"/>
                <w:noProof/>
                <w:color w:val="000000"/>
                <w:sz w:val="28"/>
                <w:szCs w:val="28"/>
                <w:lang w:eastAsia="ru-RU"/>
              </w:rPr>
              <w:drawing>
                <wp:inline distT="0" distB="0" distL="0" distR="0" wp14:anchorId="4B0E9356" wp14:editId="09371D7E">
                  <wp:extent cx="2232025" cy="2320290"/>
                  <wp:effectExtent l="0" t="0" r="0" b="0"/>
                  <wp:docPr id="9" name="Рисунок 2" descr="hello_html_m60519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6051978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2025" cy="2320290"/>
                          </a:xfrm>
                          <a:prstGeom prst="rect">
                            <a:avLst/>
                          </a:prstGeom>
                          <a:noFill/>
                          <a:ln w="9525">
                            <a:noFill/>
                            <a:miter lim="800000"/>
                            <a:headEnd/>
                            <a:tailEnd/>
                          </a:ln>
                        </pic:spPr>
                      </pic:pic>
                    </a:graphicData>
                  </a:graphic>
                </wp:inline>
              </w:drawing>
            </w:r>
          </w:p>
        </w:tc>
      </w:tr>
      <w:tr w:rsidR="006A0E62" w:rsidTr="00103B2D">
        <w:trPr>
          <w:jc w:val="center"/>
        </w:trPr>
        <w:tc>
          <w:tcPr>
            <w:tcW w:w="356" w:type="dxa"/>
          </w:tcPr>
          <w:p w:rsidR="006A0E62" w:rsidRDefault="006A0E62" w:rsidP="00103B2D">
            <w:pPr>
              <w:ind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4678" w:type="dxa"/>
            <w:vMerge/>
          </w:tcPr>
          <w:p w:rsidR="006A0E62" w:rsidRDefault="006A0E62" w:rsidP="00103B2D">
            <w:pPr>
              <w:ind w:firstLine="0"/>
              <w:jc w:val="both"/>
              <w:rPr>
                <w:rFonts w:ascii="Times New Roman" w:eastAsia="Times New Roman" w:hAnsi="Times New Roman" w:cs="Times New Roman"/>
                <w:color w:val="000000"/>
                <w:sz w:val="28"/>
                <w:szCs w:val="28"/>
                <w:lang w:eastAsia="ru-RU"/>
              </w:rPr>
            </w:pPr>
          </w:p>
        </w:tc>
      </w:tr>
      <w:tr w:rsidR="006A0E62" w:rsidTr="00103B2D">
        <w:trPr>
          <w:jc w:val="center"/>
        </w:trPr>
        <w:tc>
          <w:tcPr>
            <w:tcW w:w="356" w:type="dxa"/>
          </w:tcPr>
          <w:p w:rsidR="006A0E62" w:rsidRDefault="006A0E62" w:rsidP="00103B2D">
            <w:pPr>
              <w:ind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4678" w:type="dxa"/>
            <w:vMerge/>
          </w:tcPr>
          <w:p w:rsidR="006A0E62" w:rsidRDefault="006A0E62" w:rsidP="00103B2D">
            <w:pPr>
              <w:ind w:firstLine="0"/>
              <w:jc w:val="both"/>
              <w:rPr>
                <w:rFonts w:ascii="Times New Roman" w:eastAsia="Times New Roman" w:hAnsi="Times New Roman" w:cs="Times New Roman"/>
                <w:color w:val="000000"/>
                <w:sz w:val="28"/>
                <w:szCs w:val="28"/>
                <w:lang w:eastAsia="ru-RU"/>
              </w:rPr>
            </w:pPr>
          </w:p>
        </w:tc>
      </w:tr>
      <w:tr w:rsidR="006A0E62" w:rsidTr="00103B2D">
        <w:trPr>
          <w:jc w:val="center"/>
        </w:trPr>
        <w:tc>
          <w:tcPr>
            <w:tcW w:w="356" w:type="dxa"/>
          </w:tcPr>
          <w:p w:rsidR="006A0E62" w:rsidRDefault="006A0E62" w:rsidP="00103B2D">
            <w:pPr>
              <w:ind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4678" w:type="dxa"/>
            <w:vMerge/>
          </w:tcPr>
          <w:p w:rsidR="006A0E62" w:rsidRDefault="006A0E62" w:rsidP="00103B2D">
            <w:pPr>
              <w:ind w:firstLine="0"/>
              <w:jc w:val="both"/>
              <w:rPr>
                <w:rFonts w:ascii="Times New Roman" w:eastAsia="Times New Roman" w:hAnsi="Times New Roman" w:cs="Times New Roman"/>
                <w:color w:val="000000"/>
                <w:sz w:val="28"/>
                <w:szCs w:val="28"/>
                <w:lang w:eastAsia="ru-RU"/>
              </w:rPr>
            </w:pPr>
          </w:p>
        </w:tc>
      </w:tr>
      <w:tr w:rsidR="006A0E62" w:rsidTr="00103B2D">
        <w:trPr>
          <w:jc w:val="center"/>
        </w:trPr>
        <w:tc>
          <w:tcPr>
            <w:tcW w:w="356" w:type="dxa"/>
          </w:tcPr>
          <w:p w:rsidR="006A0E62" w:rsidRDefault="006A0E62" w:rsidP="00103B2D">
            <w:pPr>
              <w:ind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4678" w:type="dxa"/>
            <w:vMerge/>
          </w:tcPr>
          <w:p w:rsidR="006A0E62" w:rsidRDefault="006A0E62" w:rsidP="00103B2D">
            <w:pPr>
              <w:ind w:firstLine="0"/>
              <w:jc w:val="both"/>
              <w:rPr>
                <w:rFonts w:ascii="Times New Roman" w:eastAsia="Times New Roman" w:hAnsi="Times New Roman" w:cs="Times New Roman"/>
                <w:color w:val="000000"/>
                <w:sz w:val="28"/>
                <w:szCs w:val="28"/>
                <w:lang w:eastAsia="ru-RU"/>
              </w:rPr>
            </w:pPr>
          </w:p>
        </w:tc>
      </w:tr>
      <w:tr w:rsidR="006A0E62" w:rsidTr="00103B2D">
        <w:trPr>
          <w:jc w:val="center"/>
        </w:trPr>
        <w:tc>
          <w:tcPr>
            <w:tcW w:w="356" w:type="dxa"/>
          </w:tcPr>
          <w:p w:rsidR="006A0E62" w:rsidRDefault="006A0E62" w:rsidP="00103B2D">
            <w:pPr>
              <w:ind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4678" w:type="dxa"/>
            <w:vMerge/>
          </w:tcPr>
          <w:p w:rsidR="006A0E62" w:rsidRDefault="006A0E62" w:rsidP="00103B2D">
            <w:pPr>
              <w:ind w:firstLine="0"/>
              <w:jc w:val="both"/>
              <w:rPr>
                <w:rFonts w:ascii="Times New Roman" w:eastAsia="Times New Roman" w:hAnsi="Times New Roman" w:cs="Times New Roman"/>
                <w:color w:val="000000"/>
                <w:sz w:val="28"/>
                <w:szCs w:val="28"/>
                <w:lang w:eastAsia="ru-RU"/>
              </w:rPr>
            </w:pPr>
          </w:p>
        </w:tc>
      </w:tr>
      <w:tr w:rsidR="006A0E62" w:rsidTr="00103B2D">
        <w:trPr>
          <w:jc w:val="center"/>
        </w:trPr>
        <w:tc>
          <w:tcPr>
            <w:tcW w:w="356" w:type="dxa"/>
          </w:tcPr>
          <w:p w:rsidR="006A0E62" w:rsidRDefault="006A0E62" w:rsidP="00103B2D">
            <w:pPr>
              <w:ind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4678" w:type="dxa"/>
            <w:vMerge/>
          </w:tcPr>
          <w:p w:rsidR="006A0E62" w:rsidRDefault="006A0E62" w:rsidP="00103B2D">
            <w:pPr>
              <w:ind w:firstLine="0"/>
              <w:jc w:val="both"/>
              <w:rPr>
                <w:rFonts w:ascii="Times New Roman" w:eastAsia="Times New Roman" w:hAnsi="Times New Roman" w:cs="Times New Roman"/>
                <w:color w:val="000000"/>
                <w:sz w:val="28"/>
                <w:szCs w:val="28"/>
                <w:lang w:eastAsia="ru-RU"/>
              </w:rPr>
            </w:pPr>
          </w:p>
        </w:tc>
      </w:tr>
      <w:tr w:rsidR="006A0E62" w:rsidTr="00103B2D">
        <w:trPr>
          <w:jc w:val="center"/>
        </w:trPr>
        <w:tc>
          <w:tcPr>
            <w:tcW w:w="356" w:type="dxa"/>
          </w:tcPr>
          <w:p w:rsidR="006A0E62" w:rsidRDefault="006A0E62" w:rsidP="00103B2D">
            <w:pPr>
              <w:ind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4678" w:type="dxa"/>
            <w:vMerge/>
          </w:tcPr>
          <w:p w:rsidR="006A0E62" w:rsidRDefault="006A0E62" w:rsidP="00103B2D">
            <w:pPr>
              <w:ind w:firstLine="0"/>
              <w:jc w:val="both"/>
              <w:rPr>
                <w:rFonts w:ascii="Times New Roman" w:eastAsia="Times New Roman" w:hAnsi="Times New Roman" w:cs="Times New Roman"/>
                <w:color w:val="000000"/>
                <w:sz w:val="28"/>
                <w:szCs w:val="28"/>
                <w:lang w:eastAsia="ru-RU"/>
              </w:rPr>
            </w:pPr>
          </w:p>
        </w:tc>
      </w:tr>
      <w:tr w:rsidR="006A0E62" w:rsidTr="00103B2D">
        <w:trPr>
          <w:jc w:val="center"/>
        </w:trPr>
        <w:tc>
          <w:tcPr>
            <w:tcW w:w="356" w:type="dxa"/>
          </w:tcPr>
          <w:p w:rsidR="006A0E62" w:rsidRDefault="006A0E62" w:rsidP="00103B2D">
            <w:pPr>
              <w:ind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4678" w:type="dxa"/>
            <w:vMerge/>
          </w:tcPr>
          <w:p w:rsidR="006A0E62" w:rsidRDefault="006A0E62" w:rsidP="00103B2D">
            <w:pPr>
              <w:ind w:firstLine="0"/>
              <w:jc w:val="both"/>
              <w:rPr>
                <w:rFonts w:ascii="Times New Roman" w:eastAsia="Times New Roman" w:hAnsi="Times New Roman" w:cs="Times New Roman"/>
                <w:color w:val="000000"/>
                <w:sz w:val="28"/>
                <w:szCs w:val="28"/>
                <w:lang w:eastAsia="ru-RU"/>
              </w:rPr>
            </w:pPr>
          </w:p>
        </w:tc>
      </w:tr>
    </w:tbl>
    <w:p w:rsidR="006A0E62" w:rsidRPr="00103B2D" w:rsidRDefault="006A0E62" w:rsidP="00103B2D">
      <w:pPr>
        <w:shd w:val="clear" w:color="auto" w:fill="FFFFFF"/>
        <w:ind w:firstLine="0"/>
        <w:jc w:val="center"/>
        <w:rPr>
          <w:rFonts w:ascii="Times New Roman" w:eastAsia="Times New Roman" w:hAnsi="Times New Roman" w:cs="Times New Roman"/>
          <w:color w:val="000000"/>
          <w:sz w:val="24"/>
          <w:szCs w:val="28"/>
          <w:lang w:eastAsia="ru-RU"/>
        </w:rPr>
      </w:pPr>
      <w:r w:rsidRPr="00103B2D">
        <w:rPr>
          <w:rFonts w:ascii="Times New Roman" w:eastAsia="Times New Roman" w:hAnsi="Times New Roman" w:cs="Times New Roman"/>
          <w:color w:val="000000"/>
          <w:sz w:val="24"/>
          <w:szCs w:val="28"/>
          <w:lang w:eastAsia="ru-RU"/>
        </w:rPr>
        <w:t>Рис.2</w:t>
      </w:r>
    </w:p>
    <w:p w:rsidR="00103B2D" w:rsidRDefault="00103B2D" w:rsidP="00103B2D">
      <w:pPr>
        <w:shd w:val="clear" w:color="auto" w:fill="FFFFFF"/>
        <w:jc w:val="both"/>
        <w:rPr>
          <w:rFonts w:ascii="Times New Roman" w:eastAsia="Times New Roman" w:hAnsi="Times New Roman" w:cs="Times New Roman"/>
          <w:color w:val="000000"/>
          <w:sz w:val="28"/>
          <w:szCs w:val="28"/>
          <w:lang w:eastAsia="ru-RU"/>
        </w:rPr>
      </w:pPr>
    </w:p>
    <w:p w:rsidR="00C07A5E" w:rsidRPr="006A0E62" w:rsidRDefault="00C07A5E" w:rsidP="00103B2D">
      <w:pPr>
        <w:shd w:val="clear" w:color="auto" w:fill="FFFFFF"/>
        <w:jc w:val="both"/>
        <w:rPr>
          <w:rFonts w:ascii="Times New Roman" w:eastAsia="Times New Roman" w:hAnsi="Times New Roman" w:cs="Times New Roman"/>
          <w:color w:val="000000"/>
          <w:sz w:val="28"/>
          <w:szCs w:val="28"/>
          <w:lang w:eastAsia="ru-RU"/>
        </w:rPr>
      </w:pPr>
      <w:r w:rsidRPr="006A0E62">
        <w:rPr>
          <w:rFonts w:ascii="Times New Roman" w:eastAsia="Times New Roman" w:hAnsi="Times New Roman" w:cs="Times New Roman"/>
          <w:color w:val="000000"/>
          <w:sz w:val="28"/>
          <w:szCs w:val="28"/>
          <w:lang w:eastAsia="ru-RU"/>
        </w:rPr>
        <w:lastRenderedPageBreak/>
        <w:t xml:space="preserve">Главное не забыть важное правило называя правителей по очереди с верхней левой картинки по часовой стрелке – Екатерина </w:t>
      </w:r>
      <w:r w:rsidRPr="006A0E62">
        <w:rPr>
          <w:rFonts w:ascii="Times New Roman" w:eastAsia="Times New Roman" w:hAnsi="Times New Roman" w:cs="Times New Roman"/>
          <w:color w:val="000000"/>
          <w:sz w:val="28"/>
          <w:szCs w:val="28"/>
          <w:lang w:val="en-US" w:eastAsia="ru-RU"/>
        </w:rPr>
        <w:t>I</w:t>
      </w:r>
      <w:r w:rsidRPr="006A0E62">
        <w:rPr>
          <w:rFonts w:ascii="Times New Roman" w:eastAsia="Times New Roman" w:hAnsi="Times New Roman" w:cs="Times New Roman"/>
          <w:color w:val="000000"/>
          <w:sz w:val="28"/>
          <w:szCs w:val="28"/>
          <w:lang w:eastAsia="ru-RU"/>
        </w:rPr>
        <w:t xml:space="preserve">, Петр </w:t>
      </w:r>
      <w:r w:rsidRPr="006A0E62">
        <w:rPr>
          <w:rFonts w:ascii="Times New Roman" w:eastAsia="Times New Roman" w:hAnsi="Times New Roman" w:cs="Times New Roman"/>
          <w:color w:val="000000"/>
          <w:sz w:val="28"/>
          <w:szCs w:val="28"/>
          <w:lang w:val="en-US" w:eastAsia="ru-RU"/>
        </w:rPr>
        <w:t>II</w:t>
      </w:r>
      <w:r w:rsidRPr="006A0E62">
        <w:rPr>
          <w:rFonts w:ascii="Times New Roman" w:eastAsia="Times New Roman" w:hAnsi="Times New Roman" w:cs="Times New Roman"/>
          <w:color w:val="000000"/>
          <w:sz w:val="28"/>
          <w:szCs w:val="28"/>
          <w:lang w:eastAsia="ru-RU"/>
        </w:rPr>
        <w:t>, Анн</w:t>
      </w:r>
      <w:proofErr w:type="gramStart"/>
      <w:r w:rsidRPr="006A0E62">
        <w:rPr>
          <w:rFonts w:ascii="Times New Roman" w:eastAsia="Times New Roman" w:hAnsi="Times New Roman" w:cs="Times New Roman"/>
          <w:color w:val="000000"/>
          <w:sz w:val="28"/>
          <w:szCs w:val="28"/>
          <w:lang w:eastAsia="ru-RU"/>
        </w:rPr>
        <w:t>а Иоа</w:t>
      </w:r>
      <w:proofErr w:type="gramEnd"/>
      <w:r w:rsidRPr="006A0E62">
        <w:rPr>
          <w:rFonts w:ascii="Times New Roman" w:eastAsia="Times New Roman" w:hAnsi="Times New Roman" w:cs="Times New Roman"/>
          <w:color w:val="000000"/>
          <w:sz w:val="28"/>
          <w:szCs w:val="28"/>
          <w:lang w:eastAsia="ru-RU"/>
        </w:rPr>
        <w:t xml:space="preserve">нновна, Анна Леопольдовна, Иван </w:t>
      </w:r>
      <w:r w:rsidRPr="006A0E62">
        <w:rPr>
          <w:rFonts w:ascii="Times New Roman" w:eastAsia="Times New Roman" w:hAnsi="Times New Roman" w:cs="Times New Roman"/>
          <w:color w:val="000000"/>
          <w:sz w:val="28"/>
          <w:szCs w:val="28"/>
          <w:lang w:val="en-US" w:eastAsia="ru-RU"/>
        </w:rPr>
        <w:t>IV</w:t>
      </w:r>
      <w:r w:rsidRPr="006A0E62">
        <w:rPr>
          <w:rFonts w:ascii="Times New Roman" w:eastAsia="Times New Roman" w:hAnsi="Times New Roman" w:cs="Times New Roman"/>
          <w:color w:val="000000"/>
          <w:sz w:val="28"/>
          <w:szCs w:val="28"/>
          <w:lang w:eastAsia="ru-RU"/>
        </w:rPr>
        <w:t xml:space="preserve">, Елизавета Петровна, Петр </w:t>
      </w:r>
      <w:r w:rsidRPr="006A0E62">
        <w:rPr>
          <w:rFonts w:ascii="Times New Roman" w:eastAsia="Times New Roman" w:hAnsi="Times New Roman" w:cs="Times New Roman"/>
          <w:color w:val="000000"/>
          <w:sz w:val="28"/>
          <w:szCs w:val="28"/>
          <w:lang w:val="en-US" w:eastAsia="ru-RU"/>
        </w:rPr>
        <w:t>III</w:t>
      </w:r>
      <w:r w:rsidRPr="006A0E62">
        <w:rPr>
          <w:rFonts w:ascii="Times New Roman" w:eastAsia="Times New Roman" w:hAnsi="Times New Roman" w:cs="Times New Roman"/>
          <w:color w:val="000000"/>
          <w:sz w:val="28"/>
          <w:szCs w:val="28"/>
          <w:lang w:eastAsia="ru-RU"/>
        </w:rPr>
        <w:t xml:space="preserve">, Екатерина </w:t>
      </w:r>
      <w:r w:rsidRPr="006A0E62">
        <w:rPr>
          <w:rFonts w:ascii="Times New Roman" w:eastAsia="Times New Roman" w:hAnsi="Times New Roman" w:cs="Times New Roman"/>
          <w:color w:val="000000"/>
          <w:sz w:val="28"/>
          <w:szCs w:val="28"/>
          <w:lang w:val="en-US" w:eastAsia="ru-RU"/>
        </w:rPr>
        <w:t>II</w:t>
      </w:r>
      <w:r w:rsidRPr="006A0E62">
        <w:rPr>
          <w:rFonts w:ascii="Times New Roman" w:eastAsia="Times New Roman" w:hAnsi="Times New Roman" w:cs="Times New Roman"/>
          <w:color w:val="000000"/>
          <w:sz w:val="28"/>
          <w:szCs w:val="28"/>
          <w:lang w:eastAsia="ru-RU"/>
        </w:rPr>
        <w:t xml:space="preserve">. Как мы видим, Петр </w:t>
      </w:r>
      <w:r w:rsidRPr="006A0E62">
        <w:rPr>
          <w:rFonts w:ascii="Times New Roman" w:eastAsia="Times New Roman" w:hAnsi="Times New Roman" w:cs="Times New Roman"/>
          <w:color w:val="000000"/>
          <w:sz w:val="28"/>
          <w:szCs w:val="28"/>
          <w:lang w:val="en-US" w:eastAsia="ru-RU"/>
        </w:rPr>
        <w:t>I</w:t>
      </w:r>
      <w:r w:rsidRPr="006A0E62">
        <w:rPr>
          <w:rFonts w:ascii="Times New Roman" w:eastAsia="Times New Roman" w:hAnsi="Times New Roman" w:cs="Times New Roman"/>
          <w:color w:val="000000"/>
          <w:sz w:val="28"/>
          <w:szCs w:val="28"/>
          <w:lang w:eastAsia="ru-RU"/>
        </w:rPr>
        <w:t xml:space="preserve"> у нас в середине, ведь он способствовал началу этой эпохи. Можно и усложнить задачу, добавить к каждому престолонаследнику маленький рассказ.</w:t>
      </w:r>
    </w:p>
    <w:p w:rsidR="00C07A5E" w:rsidRPr="006A0E62" w:rsidRDefault="00C07A5E" w:rsidP="00103B2D">
      <w:pPr>
        <w:shd w:val="clear" w:color="auto" w:fill="FFFFFF"/>
        <w:jc w:val="both"/>
        <w:rPr>
          <w:rFonts w:ascii="Times New Roman" w:eastAsia="Times New Roman" w:hAnsi="Times New Roman" w:cs="Times New Roman"/>
          <w:color w:val="000000"/>
          <w:sz w:val="28"/>
          <w:szCs w:val="28"/>
          <w:lang w:eastAsia="ru-RU"/>
        </w:rPr>
      </w:pPr>
      <w:r w:rsidRPr="006A0E62">
        <w:rPr>
          <w:rFonts w:ascii="Times New Roman" w:eastAsia="Times New Roman" w:hAnsi="Times New Roman" w:cs="Times New Roman"/>
          <w:color w:val="000000"/>
          <w:sz w:val="28"/>
          <w:szCs w:val="28"/>
          <w:lang w:eastAsia="ru-RU"/>
        </w:rPr>
        <w:t xml:space="preserve">Важно, при разработке </w:t>
      </w:r>
      <w:proofErr w:type="spellStart"/>
      <w:r w:rsidRPr="006A0E62">
        <w:rPr>
          <w:rFonts w:ascii="Times New Roman" w:eastAsia="Times New Roman" w:hAnsi="Times New Roman" w:cs="Times New Roman"/>
          <w:color w:val="000000"/>
          <w:sz w:val="28"/>
          <w:szCs w:val="28"/>
          <w:lang w:eastAsia="ru-RU"/>
        </w:rPr>
        <w:t>кроссенса</w:t>
      </w:r>
      <w:proofErr w:type="spellEnd"/>
      <w:r w:rsidRPr="006A0E62">
        <w:rPr>
          <w:rFonts w:ascii="Times New Roman" w:eastAsia="Times New Roman" w:hAnsi="Times New Roman" w:cs="Times New Roman"/>
          <w:color w:val="000000"/>
          <w:sz w:val="28"/>
          <w:szCs w:val="28"/>
          <w:lang w:eastAsia="ru-RU"/>
        </w:rPr>
        <w:t xml:space="preserve"> соблюдать последовательность действий:</w:t>
      </w:r>
    </w:p>
    <w:p w:rsidR="00C07A5E" w:rsidRPr="006A0E62" w:rsidRDefault="00C07A5E" w:rsidP="00103B2D">
      <w:pPr>
        <w:pStyle w:val="a3"/>
        <w:numPr>
          <w:ilvl w:val="0"/>
          <w:numId w:val="3"/>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6A0E62">
        <w:rPr>
          <w:rFonts w:ascii="Times New Roman" w:eastAsia="Times New Roman" w:hAnsi="Times New Roman" w:cs="Times New Roman"/>
          <w:color w:val="000000"/>
          <w:sz w:val="28"/>
          <w:szCs w:val="28"/>
          <w:lang w:eastAsia="ru-RU"/>
        </w:rPr>
        <w:t>Определить тему, выявить общую идею;</w:t>
      </w:r>
    </w:p>
    <w:p w:rsidR="00C07A5E" w:rsidRPr="006A0E62" w:rsidRDefault="00C07A5E" w:rsidP="00103B2D">
      <w:pPr>
        <w:pStyle w:val="a3"/>
        <w:numPr>
          <w:ilvl w:val="0"/>
          <w:numId w:val="3"/>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6A0E62">
        <w:rPr>
          <w:rFonts w:ascii="Times New Roman" w:eastAsia="Times New Roman" w:hAnsi="Times New Roman" w:cs="Times New Roman"/>
          <w:color w:val="000000"/>
          <w:sz w:val="28"/>
          <w:szCs w:val="28"/>
          <w:lang w:eastAsia="ru-RU"/>
        </w:rPr>
        <w:t>Кроссенс состоит из 9 элементов, следовательно, выделить 9 картинок, имеющих отношение к теме;</w:t>
      </w:r>
    </w:p>
    <w:p w:rsidR="00C07A5E" w:rsidRPr="006A0E62" w:rsidRDefault="00C07A5E" w:rsidP="00103B2D">
      <w:pPr>
        <w:pStyle w:val="a3"/>
        <w:numPr>
          <w:ilvl w:val="0"/>
          <w:numId w:val="3"/>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6A0E62">
        <w:rPr>
          <w:rFonts w:ascii="Times New Roman" w:eastAsia="Times New Roman" w:hAnsi="Times New Roman" w:cs="Times New Roman"/>
          <w:color w:val="000000"/>
          <w:sz w:val="28"/>
          <w:szCs w:val="28"/>
          <w:lang w:eastAsia="ru-RU"/>
        </w:rPr>
        <w:t xml:space="preserve">Выявить связь между элементами </w:t>
      </w:r>
      <w:proofErr w:type="spellStart"/>
      <w:r w:rsidRPr="006A0E62">
        <w:rPr>
          <w:rFonts w:ascii="Times New Roman" w:eastAsia="Times New Roman" w:hAnsi="Times New Roman" w:cs="Times New Roman"/>
          <w:color w:val="000000"/>
          <w:sz w:val="28"/>
          <w:szCs w:val="28"/>
          <w:lang w:eastAsia="ru-RU"/>
        </w:rPr>
        <w:t>кроссенса</w:t>
      </w:r>
      <w:proofErr w:type="spellEnd"/>
      <w:r w:rsidRPr="006A0E62">
        <w:rPr>
          <w:rFonts w:ascii="Times New Roman" w:eastAsia="Times New Roman" w:hAnsi="Times New Roman" w:cs="Times New Roman"/>
          <w:color w:val="000000"/>
          <w:sz w:val="28"/>
          <w:szCs w:val="28"/>
          <w:lang w:eastAsia="ru-RU"/>
        </w:rPr>
        <w:t>, определяющую последовательность;</w:t>
      </w:r>
    </w:p>
    <w:p w:rsidR="00C07A5E" w:rsidRPr="006A0E62" w:rsidRDefault="00C07A5E" w:rsidP="00103B2D">
      <w:pPr>
        <w:pStyle w:val="a3"/>
        <w:numPr>
          <w:ilvl w:val="0"/>
          <w:numId w:val="3"/>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6A0E62">
        <w:rPr>
          <w:rFonts w:ascii="Times New Roman" w:eastAsia="Times New Roman" w:hAnsi="Times New Roman" w:cs="Times New Roman"/>
          <w:color w:val="000000"/>
          <w:sz w:val="28"/>
          <w:szCs w:val="28"/>
          <w:lang w:eastAsia="ru-RU"/>
        </w:rPr>
        <w:t>В середине (5-й квадрат) у нас главная тематическая картинка, сконцентрировать смысл необходимо в ней;</w:t>
      </w:r>
    </w:p>
    <w:p w:rsidR="00C07A5E" w:rsidRPr="006A0E62" w:rsidRDefault="00C07A5E" w:rsidP="00103B2D">
      <w:pPr>
        <w:pStyle w:val="a3"/>
        <w:numPr>
          <w:ilvl w:val="0"/>
          <w:numId w:val="3"/>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6A0E62">
        <w:rPr>
          <w:rFonts w:ascii="Times New Roman" w:eastAsia="Times New Roman" w:hAnsi="Times New Roman" w:cs="Times New Roman"/>
          <w:color w:val="000000"/>
          <w:sz w:val="28"/>
          <w:szCs w:val="28"/>
          <w:lang w:eastAsia="ru-RU"/>
        </w:rPr>
        <w:t>Обозначить особенность каждого элемента;</w:t>
      </w:r>
    </w:p>
    <w:p w:rsidR="00C07A5E" w:rsidRPr="006A0E62" w:rsidRDefault="00C07A5E" w:rsidP="00103B2D">
      <w:pPr>
        <w:pStyle w:val="a3"/>
        <w:numPr>
          <w:ilvl w:val="0"/>
          <w:numId w:val="3"/>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6A0E62">
        <w:rPr>
          <w:rFonts w:ascii="Times New Roman" w:eastAsia="Times New Roman" w:hAnsi="Times New Roman" w:cs="Times New Roman"/>
          <w:color w:val="000000"/>
          <w:sz w:val="28"/>
          <w:szCs w:val="28"/>
          <w:lang w:eastAsia="ru-RU"/>
        </w:rPr>
        <w:t>Подбор иллюстраций соответствующих теме;</w:t>
      </w:r>
    </w:p>
    <w:p w:rsidR="00C07A5E" w:rsidRPr="006A0E62" w:rsidRDefault="00C07A5E" w:rsidP="00103B2D">
      <w:pPr>
        <w:pStyle w:val="a3"/>
        <w:numPr>
          <w:ilvl w:val="0"/>
          <w:numId w:val="3"/>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6A0E62">
        <w:rPr>
          <w:rFonts w:ascii="Times New Roman" w:eastAsia="Times New Roman" w:hAnsi="Times New Roman" w:cs="Times New Roman"/>
          <w:color w:val="000000"/>
          <w:sz w:val="28"/>
          <w:szCs w:val="28"/>
          <w:lang w:eastAsia="ru-RU"/>
        </w:rPr>
        <w:t>Заменить прямые образы и ассоциации косвенными, символическими;</w:t>
      </w:r>
    </w:p>
    <w:p w:rsidR="00C07A5E" w:rsidRPr="006A0E62" w:rsidRDefault="00C07A5E" w:rsidP="00103B2D">
      <w:pPr>
        <w:pStyle w:val="a3"/>
        <w:numPr>
          <w:ilvl w:val="0"/>
          <w:numId w:val="3"/>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6A0E62">
        <w:rPr>
          <w:rFonts w:ascii="Times New Roman" w:eastAsia="Times New Roman" w:hAnsi="Times New Roman" w:cs="Times New Roman"/>
          <w:color w:val="000000"/>
          <w:sz w:val="28"/>
          <w:szCs w:val="28"/>
          <w:lang w:eastAsia="ru-RU"/>
        </w:rPr>
        <w:t>Попробовать усложнять задания.</w:t>
      </w:r>
    </w:p>
    <w:p w:rsidR="00C07A5E" w:rsidRPr="006A0E62" w:rsidRDefault="00C07A5E" w:rsidP="00103B2D">
      <w:pPr>
        <w:shd w:val="clear" w:color="auto" w:fill="FFFFFF"/>
        <w:jc w:val="both"/>
        <w:rPr>
          <w:rFonts w:ascii="Times New Roman" w:eastAsia="Times New Roman" w:hAnsi="Times New Roman" w:cs="Times New Roman"/>
          <w:color w:val="000000"/>
          <w:sz w:val="28"/>
          <w:szCs w:val="28"/>
          <w:lang w:eastAsia="ru-RU"/>
        </w:rPr>
      </w:pPr>
      <w:r w:rsidRPr="006A0E62">
        <w:rPr>
          <w:rFonts w:ascii="Times New Roman" w:eastAsia="Times New Roman" w:hAnsi="Times New Roman" w:cs="Times New Roman"/>
          <w:color w:val="000000"/>
          <w:sz w:val="28"/>
          <w:szCs w:val="28"/>
          <w:lang w:eastAsia="ru-RU"/>
        </w:rPr>
        <w:t xml:space="preserve">Для более удобного создания </w:t>
      </w:r>
      <w:proofErr w:type="spellStart"/>
      <w:r w:rsidRPr="006A0E62">
        <w:rPr>
          <w:rFonts w:ascii="Times New Roman" w:eastAsia="Times New Roman" w:hAnsi="Times New Roman" w:cs="Times New Roman"/>
          <w:color w:val="000000"/>
          <w:sz w:val="28"/>
          <w:szCs w:val="28"/>
          <w:lang w:eastAsia="ru-RU"/>
        </w:rPr>
        <w:t>кроссенса</w:t>
      </w:r>
      <w:proofErr w:type="spellEnd"/>
      <w:r w:rsidRPr="006A0E62">
        <w:rPr>
          <w:rFonts w:ascii="Times New Roman" w:eastAsia="Times New Roman" w:hAnsi="Times New Roman" w:cs="Times New Roman"/>
          <w:color w:val="000000"/>
          <w:sz w:val="28"/>
          <w:szCs w:val="28"/>
          <w:lang w:eastAsia="ru-RU"/>
        </w:rPr>
        <w:t>, первым я заполняю каждый квадрат описанием, а позже заменяю иллюстрациями.</w:t>
      </w:r>
    </w:p>
    <w:p w:rsidR="00C07A5E" w:rsidRPr="006A0E62" w:rsidRDefault="00C07A5E" w:rsidP="00103B2D">
      <w:pPr>
        <w:shd w:val="clear" w:color="auto" w:fill="FFFFFF"/>
        <w:jc w:val="both"/>
        <w:rPr>
          <w:rFonts w:ascii="Times New Roman" w:eastAsia="Times New Roman" w:hAnsi="Times New Roman" w:cs="Times New Roman"/>
          <w:color w:val="000000"/>
          <w:sz w:val="28"/>
          <w:szCs w:val="28"/>
          <w:lang w:eastAsia="ru-RU"/>
        </w:rPr>
      </w:pPr>
      <w:r w:rsidRPr="006A0E62">
        <w:rPr>
          <w:rFonts w:ascii="Times New Roman" w:eastAsia="Times New Roman" w:hAnsi="Times New Roman" w:cs="Times New Roman"/>
          <w:color w:val="000000"/>
          <w:sz w:val="28"/>
          <w:szCs w:val="28"/>
          <w:lang w:eastAsia="ru-RU"/>
        </w:rPr>
        <w:t>Поскольку в этом задании велика роль субъективного восприятия образов и изображений, то возможны свои варианты связей, при условии, что ученик обоснует свою версию.</w:t>
      </w:r>
    </w:p>
    <w:p w:rsidR="003767CE" w:rsidRPr="006A0E62" w:rsidRDefault="003767CE" w:rsidP="00103B2D">
      <w:pPr>
        <w:shd w:val="clear" w:color="auto" w:fill="FFFFFF"/>
        <w:jc w:val="both"/>
        <w:rPr>
          <w:rFonts w:ascii="Times New Roman" w:eastAsia="Times New Roman" w:hAnsi="Times New Roman" w:cs="Times New Roman"/>
          <w:color w:val="000000"/>
          <w:sz w:val="28"/>
          <w:szCs w:val="28"/>
          <w:lang w:eastAsia="ru-RU"/>
        </w:rPr>
      </w:pPr>
      <w:r w:rsidRPr="006A0E62">
        <w:rPr>
          <w:rFonts w:ascii="Times New Roman" w:eastAsia="Times New Roman" w:hAnsi="Times New Roman" w:cs="Times New Roman"/>
          <w:color w:val="000000"/>
          <w:sz w:val="28"/>
          <w:szCs w:val="28"/>
          <w:lang w:eastAsia="ru-RU"/>
        </w:rPr>
        <w:t xml:space="preserve">В процессе освоения этого метода, я изучила труды многих педагогов по данной теме: учителей истории </w:t>
      </w:r>
      <w:proofErr w:type="spellStart"/>
      <w:r w:rsidRPr="006A0E62">
        <w:rPr>
          <w:rFonts w:ascii="Times New Roman" w:eastAsia="Times New Roman" w:hAnsi="Times New Roman" w:cs="Times New Roman"/>
          <w:color w:val="000000"/>
          <w:sz w:val="28"/>
          <w:szCs w:val="28"/>
          <w:lang w:eastAsia="ru-RU"/>
        </w:rPr>
        <w:t>Афониной</w:t>
      </w:r>
      <w:proofErr w:type="spellEnd"/>
      <w:r w:rsidRPr="006A0E62">
        <w:rPr>
          <w:rFonts w:ascii="Times New Roman" w:eastAsia="Times New Roman" w:hAnsi="Times New Roman" w:cs="Times New Roman"/>
          <w:color w:val="000000"/>
          <w:sz w:val="28"/>
          <w:szCs w:val="28"/>
          <w:lang w:eastAsia="ru-RU"/>
        </w:rPr>
        <w:t xml:space="preserve"> В.Ю.,</w:t>
      </w:r>
      <w:proofErr w:type="spellStart"/>
      <w:r w:rsidRPr="006A0E62">
        <w:rPr>
          <w:rFonts w:ascii="Times New Roman" w:eastAsia="Times New Roman" w:hAnsi="Times New Roman" w:cs="Times New Roman"/>
          <w:color w:val="000000"/>
          <w:sz w:val="28"/>
          <w:szCs w:val="28"/>
          <w:lang w:eastAsia="ru-RU"/>
        </w:rPr>
        <w:t>Комчук</w:t>
      </w:r>
      <w:proofErr w:type="spellEnd"/>
      <w:r w:rsidRPr="006A0E62">
        <w:rPr>
          <w:rFonts w:ascii="Times New Roman" w:eastAsia="Times New Roman" w:hAnsi="Times New Roman" w:cs="Times New Roman"/>
          <w:color w:val="000000"/>
          <w:sz w:val="28"/>
          <w:szCs w:val="28"/>
          <w:lang w:eastAsia="ru-RU"/>
        </w:rPr>
        <w:t xml:space="preserve"> </w:t>
      </w:r>
      <w:proofErr w:type="spellStart"/>
      <w:r w:rsidRPr="006A0E62">
        <w:rPr>
          <w:rFonts w:ascii="Times New Roman" w:eastAsia="Times New Roman" w:hAnsi="Times New Roman" w:cs="Times New Roman"/>
          <w:color w:val="000000"/>
          <w:sz w:val="28"/>
          <w:szCs w:val="28"/>
          <w:lang w:eastAsia="ru-RU"/>
        </w:rPr>
        <w:t>О.А.,и</w:t>
      </w:r>
      <w:proofErr w:type="spellEnd"/>
      <w:r w:rsidRPr="006A0E62">
        <w:rPr>
          <w:rFonts w:ascii="Times New Roman" w:eastAsia="Times New Roman" w:hAnsi="Times New Roman" w:cs="Times New Roman"/>
          <w:color w:val="000000"/>
          <w:sz w:val="28"/>
          <w:szCs w:val="28"/>
          <w:lang w:eastAsia="ru-RU"/>
        </w:rPr>
        <w:t xml:space="preserve"> др.</w:t>
      </w:r>
    </w:p>
    <w:p w:rsidR="003767CE" w:rsidRPr="006A0E62" w:rsidRDefault="003767CE" w:rsidP="00103B2D">
      <w:pPr>
        <w:shd w:val="clear" w:color="auto" w:fill="FFFFFF"/>
        <w:jc w:val="both"/>
        <w:rPr>
          <w:rFonts w:ascii="Times New Roman" w:eastAsia="Times New Roman" w:hAnsi="Times New Roman" w:cs="Times New Roman"/>
          <w:color w:val="000000"/>
          <w:sz w:val="28"/>
          <w:szCs w:val="28"/>
          <w:lang w:eastAsia="ru-RU"/>
        </w:rPr>
      </w:pPr>
      <w:r w:rsidRPr="006A0E62">
        <w:rPr>
          <w:rFonts w:ascii="Times New Roman" w:eastAsia="Times New Roman" w:hAnsi="Times New Roman" w:cs="Times New Roman"/>
          <w:color w:val="000000"/>
          <w:sz w:val="28"/>
          <w:szCs w:val="28"/>
          <w:lang w:eastAsia="ru-RU"/>
        </w:rPr>
        <w:t xml:space="preserve">С помощью образцов </w:t>
      </w:r>
      <w:proofErr w:type="spellStart"/>
      <w:r w:rsidRPr="006A0E62">
        <w:rPr>
          <w:rFonts w:ascii="Times New Roman" w:eastAsia="Times New Roman" w:hAnsi="Times New Roman" w:cs="Times New Roman"/>
          <w:color w:val="000000"/>
          <w:sz w:val="28"/>
          <w:szCs w:val="28"/>
          <w:lang w:eastAsia="ru-RU"/>
        </w:rPr>
        <w:t>кроссенсов</w:t>
      </w:r>
      <w:proofErr w:type="spellEnd"/>
      <w:r w:rsidRPr="006A0E62">
        <w:rPr>
          <w:rFonts w:ascii="Times New Roman" w:eastAsia="Times New Roman" w:hAnsi="Times New Roman" w:cs="Times New Roman"/>
          <w:color w:val="000000"/>
          <w:sz w:val="28"/>
          <w:szCs w:val="28"/>
          <w:lang w:eastAsia="ru-RU"/>
        </w:rPr>
        <w:t xml:space="preserve"> этих педагогов, и методических рекомендаций я составила </w:t>
      </w:r>
      <w:proofErr w:type="spellStart"/>
      <w:r w:rsidRPr="006A0E62">
        <w:rPr>
          <w:rFonts w:ascii="Times New Roman" w:eastAsia="Times New Roman" w:hAnsi="Times New Roman" w:cs="Times New Roman"/>
          <w:color w:val="000000"/>
          <w:sz w:val="28"/>
          <w:szCs w:val="28"/>
          <w:lang w:eastAsia="ru-RU"/>
        </w:rPr>
        <w:t>кроссенсы</w:t>
      </w:r>
      <w:proofErr w:type="spellEnd"/>
      <w:r w:rsidRPr="006A0E62">
        <w:rPr>
          <w:rFonts w:ascii="Times New Roman" w:eastAsia="Times New Roman" w:hAnsi="Times New Roman" w:cs="Times New Roman"/>
          <w:color w:val="000000"/>
          <w:sz w:val="28"/>
          <w:szCs w:val="28"/>
          <w:lang w:eastAsia="ru-RU"/>
        </w:rPr>
        <w:t xml:space="preserve"> по истории для проведения на своих уроках.</w:t>
      </w:r>
    </w:p>
    <w:p w:rsidR="006A0E62" w:rsidRPr="00103B2D" w:rsidRDefault="006A0E62" w:rsidP="00103B2D">
      <w:pPr>
        <w:shd w:val="clear" w:color="auto" w:fill="FFFFFF"/>
        <w:ind w:firstLine="0"/>
        <w:jc w:val="center"/>
        <w:rPr>
          <w:rFonts w:ascii="Times New Roman" w:eastAsia="Times New Roman" w:hAnsi="Times New Roman" w:cs="Times New Roman"/>
          <w:color w:val="000000"/>
          <w:sz w:val="24"/>
          <w:szCs w:val="28"/>
          <w:lang w:eastAsia="ru-RU"/>
        </w:rPr>
      </w:pPr>
      <w:r w:rsidRPr="00103B2D">
        <w:rPr>
          <w:rFonts w:ascii="Times New Roman" w:eastAsia="Times New Roman" w:hAnsi="Times New Roman" w:cs="Times New Roman"/>
          <w:noProof/>
          <w:color w:val="000000"/>
          <w:sz w:val="24"/>
          <w:szCs w:val="28"/>
          <w:lang w:eastAsia="ru-RU"/>
        </w:rPr>
        <w:drawing>
          <wp:inline distT="0" distB="0" distL="0" distR="0" wp14:anchorId="7A38F929" wp14:editId="76BB978C">
            <wp:extent cx="2958861" cy="2958861"/>
            <wp:effectExtent l="19050" t="0" r="0" b="0"/>
            <wp:docPr id="10" name="Рисунок 4" descr="C:\Users\1\Downloads\129_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ownloads\129_collage.jpg"/>
                    <pic:cNvPicPr>
                      <a:picLocks noChangeAspect="1" noChangeArrowheads="1"/>
                    </pic:cNvPicPr>
                  </pic:nvPicPr>
                  <pic:blipFill>
                    <a:blip r:embed="rId12" cstate="print"/>
                    <a:srcRect/>
                    <a:stretch>
                      <a:fillRect/>
                    </a:stretch>
                  </pic:blipFill>
                  <pic:spPr bwMode="auto">
                    <a:xfrm>
                      <a:off x="0" y="0"/>
                      <a:ext cx="2958801" cy="2958801"/>
                    </a:xfrm>
                    <a:prstGeom prst="rect">
                      <a:avLst/>
                    </a:prstGeom>
                    <a:noFill/>
                    <a:ln w="9525">
                      <a:noFill/>
                      <a:miter lim="800000"/>
                      <a:headEnd/>
                      <a:tailEnd/>
                    </a:ln>
                  </pic:spPr>
                </pic:pic>
              </a:graphicData>
            </a:graphic>
          </wp:inline>
        </w:drawing>
      </w:r>
    </w:p>
    <w:p w:rsidR="006A0E62" w:rsidRPr="00103B2D" w:rsidRDefault="006A0E62" w:rsidP="00103B2D">
      <w:pPr>
        <w:shd w:val="clear" w:color="auto" w:fill="FFFFFF"/>
        <w:ind w:firstLine="0"/>
        <w:jc w:val="center"/>
        <w:rPr>
          <w:rFonts w:ascii="Times New Roman" w:eastAsia="Times New Roman" w:hAnsi="Times New Roman" w:cs="Times New Roman"/>
          <w:color w:val="000000"/>
          <w:sz w:val="24"/>
          <w:szCs w:val="28"/>
          <w:lang w:eastAsia="ru-RU"/>
        </w:rPr>
      </w:pPr>
      <w:r w:rsidRPr="00103B2D">
        <w:rPr>
          <w:rFonts w:ascii="Times New Roman" w:eastAsia="Times New Roman" w:hAnsi="Times New Roman" w:cs="Times New Roman"/>
          <w:color w:val="000000"/>
          <w:sz w:val="24"/>
          <w:szCs w:val="28"/>
          <w:lang w:eastAsia="ru-RU"/>
        </w:rPr>
        <w:t>Рис.</w:t>
      </w:r>
      <w:r w:rsidR="00103B2D">
        <w:rPr>
          <w:rFonts w:ascii="Times New Roman" w:eastAsia="Times New Roman" w:hAnsi="Times New Roman" w:cs="Times New Roman"/>
          <w:color w:val="000000"/>
          <w:sz w:val="24"/>
          <w:szCs w:val="28"/>
          <w:lang w:eastAsia="ru-RU"/>
        </w:rPr>
        <w:t xml:space="preserve"> </w:t>
      </w:r>
      <w:r w:rsidRPr="00103B2D">
        <w:rPr>
          <w:rFonts w:ascii="Times New Roman" w:eastAsia="Times New Roman" w:hAnsi="Times New Roman" w:cs="Times New Roman"/>
          <w:color w:val="000000"/>
          <w:sz w:val="24"/>
          <w:szCs w:val="28"/>
          <w:lang w:eastAsia="ru-RU"/>
        </w:rPr>
        <w:t>3</w:t>
      </w:r>
      <w:r w:rsidR="00103B2D">
        <w:rPr>
          <w:rFonts w:ascii="Times New Roman" w:eastAsia="Times New Roman" w:hAnsi="Times New Roman" w:cs="Times New Roman"/>
          <w:color w:val="000000"/>
          <w:sz w:val="24"/>
          <w:szCs w:val="28"/>
          <w:lang w:eastAsia="ru-RU"/>
        </w:rPr>
        <w:t>.</w:t>
      </w:r>
      <w:r w:rsidRPr="00103B2D">
        <w:rPr>
          <w:rFonts w:ascii="Times New Roman" w:eastAsia="Times New Roman" w:hAnsi="Times New Roman" w:cs="Times New Roman"/>
          <w:color w:val="000000"/>
          <w:sz w:val="24"/>
          <w:szCs w:val="28"/>
          <w:lang w:eastAsia="ru-RU"/>
        </w:rPr>
        <w:t xml:space="preserve"> Кроссенс по теме «Первые князья Древнерусского государства»</w:t>
      </w:r>
    </w:p>
    <w:p w:rsidR="00103B2D" w:rsidRDefault="00103B2D" w:rsidP="00103B2D">
      <w:pPr>
        <w:shd w:val="clear" w:color="auto" w:fill="FFFFFF"/>
        <w:jc w:val="both"/>
        <w:rPr>
          <w:rFonts w:ascii="Times New Roman" w:eastAsia="Times New Roman" w:hAnsi="Times New Roman" w:cs="Times New Roman"/>
          <w:color w:val="000000"/>
          <w:sz w:val="28"/>
          <w:szCs w:val="28"/>
          <w:lang w:eastAsia="ru-RU"/>
        </w:rPr>
      </w:pPr>
    </w:p>
    <w:p w:rsidR="003767CE" w:rsidRPr="006A0E62" w:rsidRDefault="003767CE" w:rsidP="00103B2D">
      <w:pPr>
        <w:shd w:val="clear" w:color="auto" w:fill="FFFFFF"/>
        <w:jc w:val="both"/>
        <w:rPr>
          <w:rFonts w:ascii="Times New Roman" w:eastAsia="Times New Roman" w:hAnsi="Times New Roman" w:cs="Times New Roman"/>
          <w:color w:val="000000"/>
          <w:sz w:val="28"/>
          <w:szCs w:val="28"/>
          <w:lang w:eastAsia="ru-RU"/>
        </w:rPr>
      </w:pPr>
      <w:r w:rsidRPr="006A0E62">
        <w:rPr>
          <w:rFonts w:ascii="Times New Roman" w:eastAsia="Times New Roman" w:hAnsi="Times New Roman" w:cs="Times New Roman"/>
          <w:color w:val="000000"/>
          <w:sz w:val="28"/>
          <w:szCs w:val="28"/>
          <w:lang w:eastAsia="ru-RU"/>
        </w:rPr>
        <w:t>Данная разработка подходит для учеников 6 класса.</w:t>
      </w:r>
      <w:r w:rsidR="0099373C" w:rsidRPr="006A0E62">
        <w:rPr>
          <w:rFonts w:ascii="Times New Roman" w:eastAsia="Times New Roman" w:hAnsi="Times New Roman" w:cs="Times New Roman"/>
          <w:color w:val="000000"/>
          <w:sz w:val="28"/>
          <w:szCs w:val="28"/>
          <w:lang w:eastAsia="ru-RU"/>
        </w:rPr>
        <w:t xml:space="preserve"> </w:t>
      </w:r>
      <w:r w:rsidR="006970E5" w:rsidRPr="006A0E62">
        <w:rPr>
          <w:rFonts w:ascii="Times New Roman" w:eastAsia="Times New Roman" w:hAnsi="Times New Roman" w:cs="Times New Roman"/>
          <w:color w:val="000000"/>
          <w:sz w:val="28"/>
          <w:szCs w:val="28"/>
          <w:lang w:eastAsia="ru-RU"/>
        </w:rPr>
        <w:t>Учащиеся,</w:t>
      </w:r>
      <w:r w:rsidRPr="006A0E62">
        <w:rPr>
          <w:rFonts w:ascii="Times New Roman" w:eastAsia="Times New Roman" w:hAnsi="Times New Roman" w:cs="Times New Roman"/>
          <w:color w:val="000000"/>
          <w:sz w:val="28"/>
          <w:szCs w:val="28"/>
          <w:lang w:eastAsia="ru-RU"/>
        </w:rPr>
        <w:t xml:space="preserve"> смотря на кроссенс должны определить темы иллюстраций, составить небольшой рассказ про каждого из них и определить тему. Начинаем с левой верхней картинки по часовой стрелке (как «улитка»)- Олег самый первый из князей, кто начал править Древнерусским государством после того, как варяги появились на Днепре. На картинке обозначена подсказка «Киевская Русь» что говорит о том, что он покорил князей в Аскольда и </w:t>
      </w:r>
      <w:proofErr w:type="spellStart"/>
      <w:r w:rsidRPr="006A0E62">
        <w:rPr>
          <w:rFonts w:ascii="Times New Roman" w:eastAsia="Times New Roman" w:hAnsi="Times New Roman" w:cs="Times New Roman"/>
          <w:color w:val="000000"/>
          <w:sz w:val="28"/>
          <w:szCs w:val="28"/>
          <w:lang w:eastAsia="ru-RU"/>
        </w:rPr>
        <w:t>Дира</w:t>
      </w:r>
      <w:proofErr w:type="spellEnd"/>
      <w:r w:rsidRPr="006A0E62">
        <w:rPr>
          <w:rFonts w:ascii="Times New Roman" w:eastAsia="Times New Roman" w:hAnsi="Times New Roman" w:cs="Times New Roman"/>
          <w:color w:val="000000"/>
          <w:sz w:val="28"/>
          <w:szCs w:val="28"/>
          <w:lang w:eastAsia="ru-RU"/>
        </w:rPr>
        <w:t xml:space="preserve"> в 882 году, которые правили в Киеве.  Потом Олег сделал Киев, таким </w:t>
      </w:r>
      <w:r w:rsidR="006970E5" w:rsidRPr="006A0E62">
        <w:rPr>
          <w:rFonts w:ascii="Times New Roman" w:eastAsia="Times New Roman" w:hAnsi="Times New Roman" w:cs="Times New Roman"/>
          <w:color w:val="000000"/>
          <w:sz w:val="28"/>
          <w:szCs w:val="28"/>
          <w:lang w:eastAsia="ru-RU"/>
        </w:rPr>
        <w:t>образом,</w:t>
      </w:r>
      <w:r w:rsidRPr="006A0E62">
        <w:rPr>
          <w:rFonts w:ascii="Times New Roman" w:eastAsia="Times New Roman" w:hAnsi="Times New Roman" w:cs="Times New Roman"/>
          <w:color w:val="000000"/>
          <w:sz w:val="28"/>
          <w:szCs w:val="28"/>
          <w:lang w:eastAsia="ru-RU"/>
        </w:rPr>
        <w:t xml:space="preserve"> и зародилась Киевская Русь. Далее идет Игорь Рюрикович, последователь Олега, он продолжал расширять Древнерусское государство. На картинке мы так же видим подсказку, новшество, которое организовал Игорь – сбор дани с древлян (полюдье). Ольга – первая княгиня женщина, жена покойного Игоря, она стала первой христианкой, крещенной в Константинополе в 957 году под чужим именем Елена. Святослав Игоревич – сын Ольги, был отважным полководцем, подчинил хазарскую столицу и еще несколько городов в 965 году. Владимир «Красное Солнышко», иллюстрация вызывает косвенные ассоциации. Он сумел не только расширить пределы Руси, но и укрепить ее как могущественное государство.</w:t>
      </w:r>
      <w:r w:rsidR="0099373C" w:rsidRPr="006A0E62">
        <w:rPr>
          <w:rFonts w:ascii="Times New Roman" w:eastAsia="Times New Roman" w:hAnsi="Times New Roman" w:cs="Times New Roman"/>
          <w:color w:val="000000"/>
          <w:sz w:val="28"/>
          <w:szCs w:val="28"/>
          <w:lang w:eastAsia="ru-RU"/>
        </w:rPr>
        <w:t xml:space="preserve"> Святополк Окаянный, </w:t>
      </w:r>
      <w:r w:rsidRPr="006A0E62">
        <w:rPr>
          <w:rFonts w:ascii="Times New Roman" w:eastAsia="Times New Roman" w:hAnsi="Times New Roman" w:cs="Times New Roman"/>
          <w:color w:val="000000"/>
          <w:sz w:val="28"/>
          <w:szCs w:val="28"/>
          <w:lang w:eastAsia="ru-RU"/>
        </w:rPr>
        <w:t xml:space="preserve">один из сыновей Владимира, после смерти отца овладел сразу Киевом и решил распрощаться со своими братьями. Ярослав Мудрый – после изгнания Святополка и смерти Мстислава стал единым правителем земли русской. Ему же принадлежит заслуга издания первого свода юридических обычаев «Русская правда». Изяслав – старший сын Ярослава Мудрого – после смерти отца занял киевский престол, но после неудачного похода на половцев его прогнали киевляне. И самый главный в </w:t>
      </w:r>
      <w:proofErr w:type="spellStart"/>
      <w:r w:rsidRPr="006A0E62">
        <w:rPr>
          <w:rFonts w:ascii="Times New Roman" w:eastAsia="Times New Roman" w:hAnsi="Times New Roman" w:cs="Times New Roman"/>
          <w:color w:val="000000"/>
          <w:sz w:val="28"/>
          <w:szCs w:val="28"/>
          <w:lang w:eastAsia="ru-RU"/>
        </w:rPr>
        <w:t>кроссенсе</w:t>
      </w:r>
      <w:proofErr w:type="spellEnd"/>
      <w:r w:rsidRPr="006A0E62">
        <w:rPr>
          <w:rFonts w:ascii="Times New Roman" w:eastAsia="Times New Roman" w:hAnsi="Times New Roman" w:cs="Times New Roman"/>
          <w:color w:val="000000"/>
          <w:sz w:val="28"/>
          <w:szCs w:val="28"/>
          <w:lang w:eastAsia="ru-RU"/>
        </w:rPr>
        <w:t xml:space="preserve"> (5-й квадрат) Рюрик. Родоначальник династии Рюриковичей, первый русский князь. Летописные источник</w:t>
      </w:r>
      <w:r w:rsidR="006970E5" w:rsidRPr="006A0E62">
        <w:rPr>
          <w:rFonts w:ascii="Times New Roman" w:eastAsia="Times New Roman" w:hAnsi="Times New Roman" w:cs="Times New Roman"/>
          <w:color w:val="000000"/>
          <w:sz w:val="28"/>
          <w:szCs w:val="28"/>
          <w:lang w:eastAsia="ru-RU"/>
        </w:rPr>
        <w:t>и</w:t>
      </w:r>
      <w:r w:rsidRPr="006A0E62">
        <w:rPr>
          <w:rFonts w:ascii="Times New Roman" w:eastAsia="Times New Roman" w:hAnsi="Times New Roman" w:cs="Times New Roman"/>
          <w:color w:val="000000"/>
          <w:sz w:val="28"/>
          <w:szCs w:val="28"/>
          <w:lang w:eastAsia="ru-RU"/>
        </w:rPr>
        <w:t xml:space="preserve"> утверждают</w:t>
      </w:r>
      <w:r w:rsidR="0099373C" w:rsidRPr="006A0E62">
        <w:rPr>
          <w:rFonts w:ascii="Times New Roman" w:eastAsia="Times New Roman" w:hAnsi="Times New Roman" w:cs="Times New Roman"/>
          <w:color w:val="000000"/>
          <w:sz w:val="28"/>
          <w:szCs w:val="28"/>
          <w:lang w:eastAsia="ru-RU"/>
        </w:rPr>
        <w:t>,</w:t>
      </w:r>
      <w:r w:rsidRPr="006A0E62">
        <w:rPr>
          <w:rFonts w:ascii="Times New Roman" w:eastAsia="Times New Roman" w:hAnsi="Times New Roman" w:cs="Times New Roman"/>
          <w:color w:val="000000"/>
          <w:sz w:val="28"/>
          <w:szCs w:val="28"/>
          <w:lang w:eastAsia="ru-RU"/>
        </w:rPr>
        <w:t xml:space="preserve"> что Рюрик был призван из варяжских земель новгородскими гражданами на княжение вместе с братьями – </w:t>
      </w:r>
      <w:proofErr w:type="spellStart"/>
      <w:r w:rsidRPr="006A0E62">
        <w:rPr>
          <w:rFonts w:ascii="Times New Roman" w:eastAsia="Times New Roman" w:hAnsi="Times New Roman" w:cs="Times New Roman"/>
          <w:color w:val="000000"/>
          <w:sz w:val="28"/>
          <w:szCs w:val="28"/>
          <w:lang w:eastAsia="ru-RU"/>
        </w:rPr>
        <w:t>Синеусом</w:t>
      </w:r>
      <w:proofErr w:type="spellEnd"/>
      <w:r w:rsidRPr="006A0E62">
        <w:rPr>
          <w:rFonts w:ascii="Times New Roman" w:eastAsia="Times New Roman" w:hAnsi="Times New Roman" w:cs="Times New Roman"/>
          <w:color w:val="000000"/>
          <w:sz w:val="28"/>
          <w:szCs w:val="28"/>
          <w:lang w:eastAsia="ru-RU"/>
        </w:rPr>
        <w:t xml:space="preserve"> и Трувором в 862 году. После смерти братьев правил всеми новгородскими землями. Перед смертью передал власть своему родственнику Олегу.</w:t>
      </w:r>
    </w:p>
    <w:p w:rsidR="0099373C" w:rsidRPr="006A0E62" w:rsidRDefault="003767CE" w:rsidP="00103B2D">
      <w:pPr>
        <w:shd w:val="clear" w:color="auto" w:fill="FFFFFF"/>
        <w:jc w:val="both"/>
        <w:rPr>
          <w:rFonts w:ascii="Times New Roman" w:eastAsia="Times New Roman" w:hAnsi="Times New Roman" w:cs="Times New Roman"/>
          <w:color w:val="000000"/>
          <w:sz w:val="28"/>
          <w:szCs w:val="28"/>
          <w:lang w:eastAsia="ru-RU"/>
        </w:rPr>
      </w:pPr>
      <w:r w:rsidRPr="006A0E62">
        <w:rPr>
          <w:rFonts w:ascii="Times New Roman" w:eastAsia="Times New Roman" w:hAnsi="Times New Roman" w:cs="Times New Roman"/>
          <w:color w:val="000000"/>
          <w:sz w:val="28"/>
          <w:szCs w:val="28"/>
          <w:lang w:eastAsia="ru-RU"/>
        </w:rPr>
        <w:t>Использовать кроссенс можно в нескольких вариантах работы:</w:t>
      </w:r>
      <w:r w:rsidR="006970E5" w:rsidRPr="006A0E62">
        <w:rPr>
          <w:rFonts w:ascii="Times New Roman" w:eastAsia="Times New Roman" w:hAnsi="Times New Roman" w:cs="Times New Roman"/>
          <w:color w:val="000000"/>
          <w:sz w:val="28"/>
          <w:szCs w:val="28"/>
          <w:lang w:eastAsia="ru-RU"/>
        </w:rPr>
        <w:t xml:space="preserve"> проверка домашнего задания, как этап мотивации, изучение нового материала, этап закрепления, рефлексия, домашнее задание.</w:t>
      </w:r>
    </w:p>
    <w:p w:rsidR="003767CE" w:rsidRPr="006A0E62" w:rsidRDefault="003767CE" w:rsidP="00103B2D">
      <w:pPr>
        <w:shd w:val="clear" w:color="auto" w:fill="FFFFFF"/>
        <w:jc w:val="both"/>
        <w:rPr>
          <w:rFonts w:ascii="Times New Roman" w:eastAsia="Times New Roman" w:hAnsi="Times New Roman" w:cs="Times New Roman"/>
          <w:color w:val="000000"/>
          <w:sz w:val="28"/>
          <w:szCs w:val="28"/>
          <w:lang w:eastAsia="ru-RU"/>
        </w:rPr>
      </w:pPr>
      <w:r w:rsidRPr="006A0E62">
        <w:rPr>
          <w:rFonts w:ascii="Times New Roman" w:eastAsia="Times New Roman" w:hAnsi="Times New Roman" w:cs="Times New Roman"/>
          <w:color w:val="000000"/>
          <w:sz w:val="28"/>
          <w:szCs w:val="28"/>
          <w:lang w:eastAsia="ru-RU"/>
        </w:rPr>
        <w:t>В последнее время в заданиях Всероссийских проверочных работ по истории, большая часть заданий направлена на иллюстрации, где нужно определить портреты исторических деятелей или исторические события. Считаю</w:t>
      </w:r>
      <w:r w:rsidR="0099373C" w:rsidRPr="006A0E62">
        <w:rPr>
          <w:rFonts w:ascii="Times New Roman" w:eastAsia="Times New Roman" w:hAnsi="Times New Roman" w:cs="Times New Roman"/>
          <w:color w:val="000000"/>
          <w:sz w:val="28"/>
          <w:szCs w:val="28"/>
          <w:lang w:eastAsia="ru-RU"/>
        </w:rPr>
        <w:t>,</w:t>
      </w:r>
      <w:r w:rsidRPr="006A0E62">
        <w:rPr>
          <w:rFonts w:ascii="Times New Roman" w:eastAsia="Times New Roman" w:hAnsi="Times New Roman" w:cs="Times New Roman"/>
          <w:color w:val="000000"/>
          <w:sz w:val="28"/>
          <w:szCs w:val="28"/>
          <w:lang w:eastAsia="ru-RU"/>
        </w:rPr>
        <w:t xml:space="preserve"> что метод </w:t>
      </w:r>
      <w:proofErr w:type="spellStart"/>
      <w:r w:rsidRPr="006A0E62">
        <w:rPr>
          <w:rFonts w:ascii="Times New Roman" w:eastAsia="Times New Roman" w:hAnsi="Times New Roman" w:cs="Times New Roman"/>
          <w:color w:val="000000"/>
          <w:sz w:val="28"/>
          <w:szCs w:val="28"/>
          <w:lang w:eastAsia="ru-RU"/>
        </w:rPr>
        <w:t>кроссенса</w:t>
      </w:r>
      <w:proofErr w:type="spellEnd"/>
      <w:r w:rsidRPr="006A0E62">
        <w:rPr>
          <w:rFonts w:ascii="Times New Roman" w:eastAsia="Times New Roman" w:hAnsi="Times New Roman" w:cs="Times New Roman"/>
          <w:color w:val="000000"/>
          <w:sz w:val="28"/>
          <w:szCs w:val="28"/>
          <w:lang w:eastAsia="ru-RU"/>
        </w:rPr>
        <w:t xml:space="preserve"> отлично тренирует учеников по данным заданиям.</w:t>
      </w:r>
    </w:p>
    <w:p w:rsidR="00BA2BD4" w:rsidRPr="006A0E62" w:rsidRDefault="00BA2BD4" w:rsidP="00103B2D">
      <w:pPr>
        <w:shd w:val="clear" w:color="auto" w:fill="FFFFFF"/>
        <w:jc w:val="both"/>
        <w:rPr>
          <w:rFonts w:ascii="Times New Roman" w:eastAsia="Times New Roman" w:hAnsi="Times New Roman" w:cs="Times New Roman"/>
          <w:color w:val="000000"/>
          <w:sz w:val="28"/>
          <w:szCs w:val="28"/>
          <w:lang w:eastAsia="ru-RU"/>
        </w:rPr>
      </w:pPr>
      <w:r w:rsidRPr="006A0E62">
        <w:rPr>
          <w:rFonts w:ascii="Times New Roman" w:eastAsia="Times New Roman" w:hAnsi="Times New Roman" w:cs="Times New Roman"/>
          <w:color w:val="000000"/>
          <w:sz w:val="28"/>
          <w:szCs w:val="28"/>
          <w:lang w:eastAsia="ru-RU"/>
        </w:rPr>
        <w:t xml:space="preserve">Кроссенс, </w:t>
      </w:r>
      <w:proofErr w:type="gramStart"/>
      <w:r w:rsidRPr="006A0E62">
        <w:rPr>
          <w:rFonts w:ascii="Times New Roman" w:eastAsia="Times New Roman" w:hAnsi="Times New Roman" w:cs="Times New Roman"/>
          <w:color w:val="000000"/>
          <w:sz w:val="28"/>
          <w:szCs w:val="28"/>
          <w:lang w:eastAsia="ru-RU"/>
        </w:rPr>
        <w:t>созданный</w:t>
      </w:r>
      <w:proofErr w:type="gramEnd"/>
      <w:r w:rsidRPr="006A0E62">
        <w:rPr>
          <w:rFonts w:ascii="Times New Roman" w:eastAsia="Times New Roman" w:hAnsi="Times New Roman" w:cs="Times New Roman"/>
          <w:color w:val="000000"/>
          <w:sz w:val="28"/>
          <w:szCs w:val="28"/>
          <w:lang w:eastAsia="ru-RU"/>
        </w:rPr>
        <w:t xml:space="preserve"> учеником, отражает глубину понимания учеником заданной темы, способствует развитию логического и образного мышления, повышает мотивацию и развивает творческие способности.</w:t>
      </w:r>
    </w:p>
    <w:p w:rsidR="00BA2BD4" w:rsidRPr="006A0E62" w:rsidRDefault="00BA2BD4" w:rsidP="00103B2D">
      <w:pPr>
        <w:shd w:val="clear" w:color="auto" w:fill="FFFFFF"/>
        <w:jc w:val="both"/>
        <w:rPr>
          <w:rFonts w:ascii="Times New Roman" w:eastAsia="Times New Roman" w:hAnsi="Times New Roman" w:cs="Times New Roman"/>
          <w:color w:val="000000"/>
          <w:sz w:val="28"/>
          <w:szCs w:val="28"/>
          <w:lang w:eastAsia="ru-RU"/>
        </w:rPr>
      </w:pPr>
      <w:r w:rsidRPr="006A0E62">
        <w:rPr>
          <w:rFonts w:ascii="Times New Roman" w:eastAsia="Times New Roman" w:hAnsi="Times New Roman" w:cs="Times New Roman"/>
          <w:color w:val="000000"/>
          <w:sz w:val="28"/>
          <w:szCs w:val="28"/>
          <w:lang w:eastAsia="ru-RU"/>
        </w:rPr>
        <w:t xml:space="preserve">Организация групповой или парной работы с </w:t>
      </w:r>
      <w:proofErr w:type="spellStart"/>
      <w:r w:rsidRPr="006A0E62">
        <w:rPr>
          <w:rFonts w:ascii="Times New Roman" w:eastAsia="Times New Roman" w:hAnsi="Times New Roman" w:cs="Times New Roman"/>
          <w:color w:val="000000"/>
          <w:sz w:val="28"/>
          <w:szCs w:val="28"/>
          <w:lang w:eastAsia="ru-RU"/>
        </w:rPr>
        <w:t>кроссенсами</w:t>
      </w:r>
      <w:proofErr w:type="spellEnd"/>
      <w:r w:rsidRPr="006A0E62">
        <w:rPr>
          <w:rFonts w:ascii="Times New Roman" w:eastAsia="Times New Roman" w:hAnsi="Times New Roman" w:cs="Times New Roman"/>
          <w:color w:val="000000"/>
          <w:sz w:val="28"/>
          <w:szCs w:val="28"/>
          <w:lang w:eastAsia="ru-RU"/>
        </w:rPr>
        <w:t xml:space="preserve"> одноклассников поможет ребятам увидеть тему или проблему с другой стороны, с другой позиции. Стремясь отразить своё видение, ученики ищут интересный дополнительный материал, проявляют нестандартное мышление и повышают уровень собственной эрудиции. Как любое творческое задание, </w:t>
      </w:r>
      <w:proofErr w:type="spellStart"/>
      <w:r w:rsidRPr="006A0E62">
        <w:rPr>
          <w:rFonts w:ascii="Times New Roman" w:eastAsia="Times New Roman" w:hAnsi="Times New Roman" w:cs="Times New Roman"/>
          <w:color w:val="000000"/>
          <w:sz w:val="28"/>
          <w:szCs w:val="28"/>
          <w:lang w:eastAsia="ru-RU"/>
        </w:rPr>
        <w:lastRenderedPageBreak/>
        <w:t>кроссенсы</w:t>
      </w:r>
      <w:proofErr w:type="spellEnd"/>
      <w:r w:rsidRPr="006A0E62">
        <w:rPr>
          <w:rFonts w:ascii="Times New Roman" w:eastAsia="Times New Roman" w:hAnsi="Times New Roman" w:cs="Times New Roman"/>
          <w:color w:val="000000"/>
          <w:sz w:val="28"/>
          <w:szCs w:val="28"/>
          <w:lang w:eastAsia="ru-RU"/>
        </w:rPr>
        <w:t xml:space="preserve"> повышают инициативность, креативность и развивают воображение. Возможно, применять и </w:t>
      </w:r>
      <w:proofErr w:type="spellStart"/>
      <w:r w:rsidRPr="006A0E62">
        <w:rPr>
          <w:rFonts w:ascii="Times New Roman" w:eastAsia="Times New Roman" w:hAnsi="Times New Roman" w:cs="Times New Roman"/>
          <w:color w:val="000000"/>
          <w:sz w:val="28"/>
          <w:szCs w:val="28"/>
          <w:lang w:eastAsia="ru-RU"/>
        </w:rPr>
        <w:t>метапредметные</w:t>
      </w:r>
      <w:proofErr w:type="spellEnd"/>
      <w:r w:rsidRPr="006A0E62">
        <w:rPr>
          <w:rFonts w:ascii="Times New Roman" w:eastAsia="Times New Roman" w:hAnsi="Times New Roman" w:cs="Times New Roman"/>
          <w:color w:val="000000"/>
          <w:sz w:val="28"/>
          <w:szCs w:val="28"/>
          <w:lang w:eastAsia="ru-RU"/>
        </w:rPr>
        <w:t xml:space="preserve"> </w:t>
      </w:r>
      <w:proofErr w:type="spellStart"/>
      <w:r w:rsidRPr="006A0E62">
        <w:rPr>
          <w:rFonts w:ascii="Times New Roman" w:eastAsia="Times New Roman" w:hAnsi="Times New Roman" w:cs="Times New Roman"/>
          <w:color w:val="000000"/>
          <w:sz w:val="28"/>
          <w:szCs w:val="28"/>
          <w:lang w:eastAsia="ru-RU"/>
        </w:rPr>
        <w:t>кроссенсы</w:t>
      </w:r>
      <w:proofErr w:type="spellEnd"/>
      <w:r w:rsidRPr="006A0E62">
        <w:rPr>
          <w:rFonts w:ascii="Times New Roman" w:eastAsia="Times New Roman" w:hAnsi="Times New Roman" w:cs="Times New Roman"/>
          <w:color w:val="000000"/>
          <w:sz w:val="28"/>
          <w:szCs w:val="28"/>
          <w:lang w:eastAsia="ru-RU"/>
        </w:rPr>
        <w:t>. Можно дать один и тот же кроссенс, чтобы ребята объяснили его с точки зрения истории, обществознания, права и экономики (я использую именно на этих предметах, так как преподаю эти предметы). Но на самом деле</w:t>
      </w:r>
      <w:r w:rsidR="0099373C" w:rsidRPr="006A0E62">
        <w:rPr>
          <w:rFonts w:ascii="Times New Roman" w:eastAsia="Times New Roman" w:hAnsi="Times New Roman" w:cs="Times New Roman"/>
          <w:color w:val="000000"/>
          <w:sz w:val="28"/>
          <w:szCs w:val="28"/>
          <w:lang w:eastAsia="ru-RU"/>
        </w:rPr>
        <w:t>,</w:t>
      </w:r>
      <w:r w:rsidRPr="006A0E62">
        <w:rPr>
          <w:rFonts w:ascii="Times New Roman" w:eastAsia="Times New Roman" w:hAnsi="Times New Roman" w:cs="Times New Roman"/>
          <w:color w:val="000000"/>
          <w:sz w:val="28"/>
          <w:szCs w:val="28"/>
          <w:lang w:eastAsia="ru-RU"/>
        </w:rPr>
        <w:t xml:space="preserve"> какой простор для творчества учителей! Ведь много образов в истории перекликается и с физикой, биологией, МХК и даже с иностран</w:t>
      </w:r>
      <w:r w:rsidR="0099373C" w:rsidRPr="006A0E62">
        <w:rPr>
          <w:rFonts w:ascii="Times New Roman" w:eastAsia="Times New Roman" w:hAnsi="Times New Roman" w:cs="Times New Roman"/>
          <w:color w:val="000000"/>
          <w:sz w:val="28"/>
          <w:szCs w:val="28"/>
          <w:lang w:eastAsia="ru-RU"/>
        </w:rPr>
        <w:t xml:space="preserve">ными языками! </w:t>
      </w:r>
      <w:proofErr w:type="gramStart"/>
      <w:r w:rsidR="0099373C" w:rsidRPr="006A0E62">
        <w:rPr>
          <w:rFonts w:ascii="Times New Roman" w:eastAsia="Times New Roman" w:hAnsi="Times New Roman" w:cs="Times New Roman"/>
          <w:color w:val="000000"/>
          <w:sz w:val="28"/>
          <w:szCs w:val="28"/>
          <w:lang w:eastAsia="ru-RU"/>
        </w:rPr>
        <w:t>Созданные</w:t>
      </w:r>
      <w:proofErr w:type="gramEnd"/>
      <w:r w:rsidR="0099373C" w:rsidRPr="006A0E62">
        <w:rPr>
          <w:rFonts w:ascii="Times New Roman" w:eastAsia="Times New Roman" w:hAnsi="Times New Roman" w:cs="Times New Roman"/>
          <w:color w:val="000000"/>
          <w:sz w:val="28"/>
          <w:szCs w:val="28"/>
          <w:lang w:eastAsia="ru-RU"/>
        </w:rPr>
        <w:t xml:space="preserve"> однажды</w:t>
      </w:r>
      <w:r w:rsidRPr="006A0E62">
        <w:rPr>
          <w:rFonts w:ascii="Times New Roman" w:eastAsia="Times New Roman" w:hAnsi="Times New Roman" w:cs="Times New Roman"/>
          <w:color w:val="000000"/>
          <w:sz w:val="28"/>
          <w:szCs w:val="28"/>
          <w:lang w:eastAsia="ru-RU"/>
        </w:rPr>
        <w:t xml:space="preserve"> такие </w:t>
      </w:r>
      <w:proofErr w:type="spellStart"/>
      <w:r w:rsidRPr="006A0E62">
        <w:rPr>
          <w:rFonts w:ascii="Times New Roman" w:eastAsia="Times New Roman" w:hAnsi="Times New Roman" w:cs="Times New Roman"/>
          <w:color w:val="000000"/>
          <w:sz w:val="28"/>
          <w:szCs w:val="28"/>
          <w:lang w:eastAsia="ru-RU"/>
        </w:rPr>
        <w:t>кроссенсы</w:t>
      </w:r>
      <w:proofErr w:type="spellEnd"/>
      <w:r w:rsidRPr="006A0E62">
        <w:rPr>
          <w:rFonts w:ascii="Times New Roman" w:eastAsia="Times New Roman" w:hAnsi="Times New Roman" w:cs="Times New Roman"/>
          <w:color w:val="000000"/>
          <w:sz w:val="28"/>
          <w:szCs w:val="28"/>
          <w:lang w:eastAsia="ru-RU"/>
        </w:rPr>
        <w:t xml:space="preserve"> могут быть применимы не раз с различными целями. И создавать их одно удовольствие, ведь любое </w:t>
      </w:r>
      <w:proofErr w:type="spellStart"/>
      <w:r w:rsidRPr="006A0E62">
        <w:rPr>
          <w:rFonts w:ascii="Times New Roman" w:eastAsia="Times New Roman" w:hAnsi="Times New Roman" w:cs="Times New Roman"/>
          <w:color w:val="000000"/>
          <w:sz w:val="28"/>
          <w:szCs w:val="28"/>
          <w:lang w:eastAsia="ru-RU"/>
        </w:rPr>
        <w:t>метапредметное</w:t>
      </w:r>
      <w:proofErr w:type="spellEnd"/>
      <w:r w:rsidRPr="006A0E62">
        <w:rPr>
          <w:rFonts w:ascii="Times New Roman" w:eastAsia="Times New Roman" w:hAnsi="Times New Roman" w:cs="Times New Roman"/>
          <w:color w:val="000000"/>
          <w:sz w:val="28"/>
          <w:szCs w:val="28"/>
          <w:lang w:eastAsia="ru-RU"/>
        </w:rPr>
        <w:t xml:space="preserve"> понятие приводит в самые неожиданные места и раскрывает новые грани понимания привычных вещей.</w:t>
      </w:r>
    </w:p>
    <w:p w:rsidR="00BA2BD4" w:rsidRPr="006A0E62" w:rsidRDefault="00BA2BD4" w:rsidP="00103B2D">
      <w:pPr>
        <w:shd w:val="clear" w:color="auto" w:fill="FFFFFF"/>
        <w:jc w:val="both"/>
        <w:rPr>
          <w:rFonts w:ascii="Times New Roman" w:eastAsia="Times New Roman" w:hAnsi="Times New Roman" w:cs="Times New Roman"/>
          <w:color w:val="000000"/>
          <w:sz w:val="28"/>
          <w:szCs w:val="28"/>
          <w:lang w:eastAsia="ru-RU"/>
        </w:rPr>
      </w:pPr>
      <w:r w:rsidRPr="006A0E62">
        <w:rPr>
          <w:rFonts w:ascii="Times New Roman" w:eastAsia="Times New Roman" w:hAnsi="Times New Roman" w:cs="Times New Roman"/>
          <w:color w:val="000000"/>
          <w:sz w:val="28"/>
          <w:szCs w:val="28"/>
          <w:lang w:eastAsia="ru-RU"/>
        </w:rPr>
        <w:t>Таким образом, практика показывает, что воплощение идей сотрудничества и сотворчества учителя и учащихся, самообразования и самоконтроля пробуждает познавательную активность ребят, ведет к результативному обучению.</w:t>
      </w:r>
    </w:p>
    <w:p w:rsidR="00BA2BD4" w:rsidRPr="006A0E62" w:rsidRDefault="00BA2BD4" w:rsidP="00103B2D">
      <w:pPr>
        <w:shd w:val="clear" w:color="auto" w:fill="FFFFFF"/>
        <w:jc w:val="both"/>
        <w:rPr>
          <w:rFonts w:ascii="Times New Roman" w:eastAsia="Times New Roman" w:hAnsi="Times New Roman" w:cs="Times New Roman"/>
          <w:color w:val="000000"/>
          <w:sz w:val="28"/>
          <w:szCs w:val="28"/>
          <w:lang w:eastAsia="ru-RU"/>
        </w:rPr>
      </w:pPr>
      <w:r w:rsidRPr="006A0E62">
        <w:rPr>
          <w:rFonts w:ascii="Times New Roman" w:eastAsia="Times New Roman" w:hAnsi="Times New Roman" w:cs="Times New Roman"/>
          <w:color w:val="000000"/>
          <w:sz w:val="28"/>
          <w:szCs w:val="28"/>
          <w:lang w:eastAsia="ru-RU"/>
        </w:rPr>
        <w:t>Таким образом, можно сделать вывод, что система современного образования ведёт к смене приоритетов в деятельности учителя: не научить, а создать условия для самостоятельного творческого поиска ученика.</w:t>
      </w:r>
    </w:p>
    <w:p w:rsidR="00BA2BD4" w:rsidRPr="006A0E62" w:rsidRDefault="00BA2BD4" w:rsidP="00103B2D">
      <w:pPr>
        <w:shd w:val="clear" w:color="auto" w:fill="FFFFFF"/>
        <w:jc w:val="both"/>
        <w:rPr>
          <w:rFonts w:ascii="Times New Roman" w:eastAsia="Times New Roman" w:hAnsi="Times New Roman" w:cs="Times New Roman"/>
          <w:sz w:val="28"/>
          <w:szCs w:val="28"/>
          <w:lang w:eastAsia="ru-RU"/>
        </w:rPr>
      </w:pPr>
      <w:r w:rsidRPr="006A0E62">
        <w:rPr>
          <w:rFonts w:ascii="Times New Roman" w:eastAsia="Times New Roman" w:hAnsi="Times New Roman" w:cs="Times New Roman"/>
          <w:color w:val="000000"/>
          <w:sz w:val="28"/>
          <w:szCs w:val="28"/>
          <w:lang w:eastAsia="ru-RU"/>
        </w:rPr>
        <w:t xml:space="preserve">Хочу обратить внимание </w:t>
      </w:r>
      <w:r w:rsidR="0099373C" w:rsidRPr="006A0E62">
        <w:rPr>
          <w:rFonts w:ascii="Times New Roman" w:eastAsia="Times New Roman" w:hAnsi="Times New Roman" w:cs="Times New Roman"/>
          <w:color w:val="000000"/>
          <w:sz w:val="28"/>
          <w:szCs w:val="28"/>
          <w:lang w:eastAsia="ru-RU"/>
        </w:rPr>
        <w:t>на игровые</w:t>
      </w:r>
      <w:r w:rsidRPr="006A0E62">
        <w:rPr>
          <w:rFonts w:ascii="Times New Roman" w:eastAsia="Times New Roman" w:hAnsi="Times New Roman" w:cs="Times New Roman"/>
          <w:color w:val="000000"/>
          <w:sz w:val="28"/>
          <w:szCs w:val="28"/>
          <w:lang w:eastAsia="ru-RU"/>
        </w:rPr>
        <w:t xml:space="preserve"> технологиям обучения. С детьми постарше можно использовать исторические рассказы, комиксы. То есть к предложенным иллюстрациям дети придумывают рассказ</w:t>
      </w:r>
      <w:r w:rsidR="006970E5" w:rsidRPr="006A0E62">
        <w:rPr>
          <w:rFonts w:ascii="Times New Roman" w:eastAsia="Times New Roman" w:hAnsi="Times New Roman" w:cs="Times New Roman"/>
          <w:sz w:val="28"/>
          <w:szCs w:val="28"/>
          <w:lang w:eastAsia="ru-RU"/>
        </w:rPr>
        <w:t>.</w:t>
      </w:r>
    </w:p>
    <w:p w:rsidR="00BA2BD4" w:rsidRPr="006A0E62" w:rsidRDefault="00BA2BD4" w:rsidP="00103B2D">
      <w:pPr>
        <w:shd w:val="clear" w:color="auto" w:fill="FFFFFF"/>
        <w:jc w:val="both"/>
        <w:rPr>
          <w:rFonts w:ascii="Times New Roman" w:eastAsia="Times New Roman" w:hAnsi="Times New Roman" w:cs="Times New Roman"/>
          <w:color w:val="000000"/>
          <w:sz w:val="28"/>
          <w:szCs w:val="28"/>
          <w:lang w:eastAsia="ru-RU"/>
        </w:rPr>
      </w:pPr>
      <w:r w:rsidRPr="006A0E62">
        <w:rPr>
          <w:rFonts w:ascii="Times New Roman" w:eastAsia="Times New Roman" w:hAnsi="Times New Roman" w:cs="Times New Roman"/>
          <w:color w:val="000000"/>
          <w:sz w:val="28"/>
          <w:szCs w:val="28"/>
          <w:lang w:eastAsia="ru-RU"/>
        </w:rPr>
        <w:t xml:space="preserve">Дети младшего возраста с удовольствием составляют </w:t>
      </w:r>
      <w:r w:rsidRPr="006A0E62">
        <w:rPr>
          <w:rFonts w:ascii="Times New Roman" w:eastAsia="Times New Roman" w:hAnsi="Times New Roman" w:cs="Times New Roman"/>
          <w:color w:val="000000"/>
          <w:sz w:val="28"/>
          <w:szCs w:val="28"/>
          <w:lang w:val="en-US" w:eastAsia="ru-RU"/>
        </w:rPr>
        <w:t>Smart</w:t>
      </w:r>
      <w:r w:rsidRPr="006A0E62">
        <w:rPr>
          <w:rFonts w:ascii="Times New Roman" w:eastAsia="Times New Roman" w:hAnsi="Times New Roman" w:cs="Times New Roman"/>
          <w:color w:val="000000"/>
          <w:sz w:val="28"/>
          <w:szCs w:val="28"/>
          <w:lang w:eastAsia="ru-RU"/>
        </w:rPr>
        <w:t>-карты, прописываю в ней основные тезисы темы урока.</w:t>
      </w:r>
    </w:p>
    <w:p w:rsidR="00BA2BD4" w:rsidRPr="006A0E62" w:rsidRDefault="00BA2BD4" w:rsidP="00103B2D">
      <w:pPr>
        <w:jc w:val="both"/>
        <w:rPr>
          <w:rFonts w:ascii="Times New Roman" w:hAnsi="Times New Roman" w:cs="Times New Roman"/>
          <w:sz w:val="28"/>
          <w:szCs w:val="28"/>
        </w:rPr>
      </w:pPr>
      <w:r w:rsidRPr="006A0E62">
        <w:rPr>
          <w:rFonts w:ascii="Times New Roman" w:hAnsi="Times New Roman" w:cs="Times New Roman"/>
          <w:sz w:val="28"/>
          <w:szCs w:val="28"/>
        </w:rPr>
        <w:t>Несомненно все эти методы работы с материалом требуют больших затрат времени на их создание, но результат не заставит себя долго ждать. Творческий подход к своей работе позволит развить интерес учащихся к предмету, сделает рутинную работу более интересной. Учитель должен удивлять учащихся. Тогда его урок будет иметь успех.</w:t>
      </w:r>
    </w:p>
    <w:p w:rsidR="00BA2BD4" w:rsidRPr="006A0E62" w:rsidRDefault="00BA2BD4" w:rsidP="00103B2D">
      <w:pPr>
        <w:jc w:val="both"/>
        <w:rPr>
          <w:rFonts w:ascii="Times New Roman" w:hAnsi="Times New Roman" w:cs="Times New Roman"/>
          <w:sz w:val="28"/>
          <w:szCs w:val="28"/>
        </w:rPr>
      </w:pPr>
      <w:r w:rsidRPr="006A0E62">
        <w:rPr>
          <w:rFonts w:ascii="Times New Roman" w:hAnsi="Times New Roman" w:cs="Times New Roman"/>
          <w:sz w:val="28"/>
          <w:szCs w:val="28"/>
        </w:rPr>
        <w:t>Такой школьный предмет как «история» имеет много сложных и порой неизученных вопросов, на которые нет четкого ответа. Они позволяют учащимся поразмышлять, высказать свою точку зрения по данному вопросу, привести аргументы. Все эти качества также необходимы учащимся для успешной сдачи выпускных экзаменов.</w:t>
      </w:r>
    </w:p>
    <w:p w:rsidR="00BA2BD4" w:rsidRPr="006A0E62" w:rsidRDefault="00BA2BD4" w:rsidP="00103B2D">
      <w:pPr>
        <w:jc w:val="both"/>
        <w:rPr>
          <w:rFonts w:ascii="Times New Roman" w:hAnsi="Times New Roman" w:cs="Times New Roman"/>
          <w:sz w:val="28"/>
          <w:szCs w:val="28"/>
        </w:rPr>
      </w:pPr>
      <w:r w:rsidRPr="006A0E62">
        <w:rPr>
          <w:rFonts w:ascii="Times New Roman" w:hAnsi="Times New Roman" w:cs="Times New Roman"/>
          <w:sz w:val="28"/>
          <w:szCs w:val="28"/>
        </w:rPr>
        <w:t xml:space="preserve">Таким образом, главной задачей учителя по формированию мотивации у </w:t>
      </w:r>
      <w:proofErr w:type="gramStart"/>
      <w:r w:rsidRPr="006A0E62">
        <w:rPr>
          <w:rFonts w:ascii="Times New Roman" w:hAnsi="Times New Roman" w:cs="Times New Roman"/>
          <w:sz w:val="28"/>
          <w:szCs w:val="28"/>
        </w:rPr>
        <w:t>обучающихся</w:t>
      </w:r>
      <w:proofErr w:type="gramEnd"/>
      <w:r w:rsidRPr="006A0E62">
        <w:rPr>
          <w:rFonts w:ascii="Times New Roman" w:hAnsi="Times New Roman" w:cs="Times New Roman"/>
          <w:sz w:val="28"/>
          <w:szCs w:val="28"/>
        </w:rPr>
        <w:t xml:space="preserve"> является проявление собственного творческого подхода к уроку, умение выслушать и принять во внимание иную точку зрения, отличную от своей, при необходимости направить ее в «нужное русло».</w:t>
      </w:r>
    </w:p>
    <w:p w:rsidR="00BA2BD4" w:rsidRPr="006A0E62" w:rsidRDefault="007B5677" w:rsidP="00103B2D">
      <w:pPr>
        <w:jc w:val="both"/>
        <w:rPr>
          <w:rFonts w:ascii="Times New Roman" w:hAnsi="Times New Roman" w:cs="Times New Roman"/>
          <w:sz w:val="28"/>
          <w:szCs w:val="28"/>
        </w:rPr>
      </w:pPr>
      <w:r w:rsidRPr="006A0E62">
        <w:rPr>
          <w:rFonts w:ascii="Times New Roman" w:hAnsi="Times New Roman" w:cs="Times New Roman"/>
          <w:i/>
          <w:sz w:val="28"/>
          <w:szCs w:val="28"/>
        </w:rPr>
        <w:t>К.Д.Ушинский</w:t>
      </w:r>
      <w:r w:rsidR="00BA2BD4" w:rsidRPr="006A0E62">
        <w:rPr>
          <w:rFonts w:ascii="Times New Roman" w:hAnsi="Times New Roman" w:cs="Times New Roman"/>
          <w:i/>
          <w:sz w:val="28"/>
          <w:szCs w:val="28"/>
        </w:rPr>
        <w:t xml:space="preserve"> писал</w:t>
      </w:r>
      <w:r w:rsidR="00BA2BD4" w:rsidRPr="006A0E62">
        <w:rPr>
          <w:rFonts w:ascii="Times New Roman" w:hAnsi="Times New Roman" w:cs="Times New Roman"/>
          <w:sz w:val="28"/>
          <w:szCs w:val="28"/>
        </w:rPr>
        <w:t>: «</w:t>
      </w:r>
      <w:r w:rsidRPr="006A0E62">
        <w:rPr>
          <w:rFonts w:ascii="Times New Roman" w:hAnsi="Times New Roman" w:cs="Times New Roman"/>
          <w:sz w:val="28"/>
          <w:szCs w:val="28"/>
        </w:rPr>
        <w:t xml:space="preserve">Учение, лишенное всякого интереса и взятого только силой принуждения, убивает в ученике охоту к овладению знаниями. Приохотить ребенка к учению гораздо более достойная </w:t>
      </w:r>
      <w:proofErr w:type="spellStart"/>
      <w:r w:rsidRPr="006A0E62">
        <w:rPr>
          <w:rFonts w:ascii="Times New Roman" w:hAnsi="Times New Roman" w:cs="Times New Roman"/>
          <w:sz w:val="28"/>
          <w:szCs w:val="28"/>
        </w:rPr>
        <w:t>задача</w:t>
      </w:r>
      <w:proofErr w:type="gramStart"/>
      <w:r w:rsidRPr="006A0E62">
        <w:rPr>
          <w:rFonts w:ascii="Times New Roman" w:hAnsi="Times New Roman" w:cs="Times New Roman"/>
          <w:sz w:val="28"/>
          <w:szCs w:val="28"/>
        </w:rPr>
        <w:t>,ч</w:t>
      </w:r>
      <w:proofErr w:type="gramEnd"/>
      <w:r w:rsidRPr="006A0E62">
        <w:rPr>
          <w:rFonts w:ascii="Times New Roman" w:hAnsi="Times New Roman" w:cs="Times New Roman"/>
          <w:sz w:val="28"/>
          <w:szCs w:val="28"/>
        </w:rPr>
        <w:t>ем</w:t>
      </w:r>
      <w:proofErr w:type="spellEnd"/>
      <w:r w:rsidRPr="006A0E62">
        <w:rPr>
          <w:rFonts w:ascii="Times New Roman" w:hAnsi="Times New Roman" w:cs="Times New Roman"/>
          <w:sz w:val="28"/>
          <w:szCs w:val="28"/>
        </w:rPr>
        <w:t xml:space="preserve"> приневолить</w:t>
      </w:r>
      <w:r w:rsidR="00BA2BD4" w:rsidRPr="006A0E62">
        <w:rPr>
          <w:rFonts w:ascii="Times New Roman" w:hAnsi="Times New Roman" w:cs="Times New Roman"/>
          <w:sz w:val="28"/>
          <w:szCs w:val="28"/>
        </w:rPr>
        <w:t>.»[3]. Нужно давать им немного свободы и самостоятельности. Это подчеркнет важность каждого учащегося для учителя.</w:t>
      </w:r>
    </w:p>
    <w:p w:rsidR="00103B2D" w:rsidRPr="00103B2D" w:rsidRDefault="00103B2D" w:rsidP="00103B2D">
      <w:pPr>
        <w:ind w:firstLine="0"/>
        <w:jc w:val="center"/>
        <w:rPr>
          <w:rFonts w:ascii="Times New Roman" w:hAnsi="Times New Roman" w:cs="Times New Roman"/>
          <w:b/>
          <w:sz w:val="24"/>
          <w:szCs w:val="24"/>
        </w:rPr>
      </w:pPr>
    </w:p>
    <w:p w:rsidR="0099373C" w:rsidRPr="00103B2D" w:rsidRDefault="00103B2D" w:rsidP="00103B2D">
      <w:pPr>
        <w:ind w:firstLine="0"/>
        <w:jc w:val="center"/>
        <w:rPr>
          <w:rFonts w:ascii="Times New Roman" w:hAnsi="Times New Roman" w:cs="Times New Roman"/>
          <w:b/>
          <w:sz w:val="24"/>
          <w:szCs w:val="24"/>
        </w:rPr>
      </w:pPr>
      <w:r w:rsidRPr="00103B2D">
        <w:rPr>
          <w:rFonts w:ascii="Times New Roman" w:hAnsi="Times New Roman" w:cs="Times New Roman"/>
          <w:b/>
          <w:sz w:val="24"/>
          <w:szCs w:val="24"/>
        </w:rPr>
        <w:t>ЛИТЕРАТУРА</w:t>
      </w:r>
    </w:p>
    <w:p w:rsidR="00BA2BD4" w:rsidRPr="00103B2D" w:rsidRDefault="00103B2D" w:rsidP="00103B2D">
      <w:pPr>
        <w:jc w:val="both"/>
        <w:rPr>
          <w:rFonts w:ascii="Times New Roman" w:hAnsi="Times New Roman" w:cs="Times New Roman"/>
          <w:sz w:val="24"/>
          <w:szCs w:val="24"/>
        </w:rPr>
      </w:pPr>
      <w:r w:rsidRPr="00103B2D">
        <w:rPr>
          <w:rFonts w:ascii="Times New Roman" w:hAnsi="Times New Roman" w:cs="Times New Roman"/>
          <w:sz w:val="24"/>
          <w:szCs w:val="24"/>
        </w:rPr>
        <w:t>1. </w:t>
      </w:r>
      <w:proofErr w:type="spellStart"/>
      <w:r w:rsidR="00BA2BD4" w:rsidRPr="00103B2D">
        <w:rPr>
          <w:rFonts w:ascii="Times New Roman" w:hAnsi="Times New Roman" w:cs="Times New Roman"/>
          <w:sz w:val="24"/>
          <w:szCs w:val="24"/>
        </w:rPr>
        <w:t>Божович</w:t>
      </w:r>
      <w:proofErr w:type="spellEnd"/>
      <w:r w:rsidR="00BA2BD4" w:rsidRPr="00103B2D">
        <w:rPr>
          <w:rFonts w:ascii="Times New Roman" w:hAnsi="Times New Roman" w:cs="Times New Roman"/>
          <w:sz w:val="24"/>
          <w:szCs w:val="24"/>
        </w:rPr>
        <w:t xml:space="preserve"> Л. И. Изучение мотивации поведения детей и подростков. – М., 1972.</w:t>
      </w:r>
    </w:p>
    <w:p w:rsidR="00BA2BD4" w:rsidRPr="00103B2D" w:rsidRDefault="00103B2D" w:rsidP="00103B2D">
      <w:pPr>
        <w:jc w:val="both"/>
        <w:rPr>
          <w:rFonts w:ascii="Times New Roman" w:hAnsi="Times New Roman" w:cs="Times New Roman"/>
          <w:sz w:val="24"/>
          <w:szCs w:val="24"/>
        </w:rPr>
      </w:pPr>
      <w:r w:rsidRPr="00103B2D">
        <w:rPr>
          <w:rFonts w:ascii="Times New Roman" w:hAnsi="Times New Roman" w:cs="Times New Roman"/>
          <w:sz w:val="24"/>
          <w:szCs w:val="24"/>
        </w:rPr>
        <w:t>2. </w:t>
      </w:r>
      <w:r w:rsidR="00BA2BD4" w:rsidRPr="00103B2D">
        <w:rPr>
          <w:rFonts w:ascii="Times New Roman" w:hAnsi="Times New Roman" w:cs="Times New Roman"/>
          <w:sz w:val="24"/>
          <w:szCs w:val="24"/>
        </w:rPr>
        <w:t>Маркова А.К. Формирование мотивации учения в школьном возрасте. - М., 1983.</w:t>
      </w:r>
    </w:p>
    <w:p w:rsidR="003A35D7" w:rsidRPr="00103B2D" w:rsidRDefault="003A35D7" w:rsidP="00103B2D">
      <w:pPr>
        <w:jc w:val="both"/>
        <w:rPr>
          <w:rFonts w:ascii="Times New Roman" w:hAnsi="Times New Roman" w:cs="Times New Roman"/>
          <w:sz w:val="24"/>
          <w:szCs w:val="24"/>
        </w:rPr>
      </w:pPr>
      <w:r w:rsidRPr="00103B2D">
        <w:rPr>
          <w:rFonts w:ascii="Times New Roman" w:hAnsi="Times New Roman" w:cs="Times New Roman"/>
          <w:color w:val="000000"/>
          <w:sz w:val="24"/>
          <w:szCs w:val="24"/>
          <w:shd w:val="clear" w:color="auto" w:fill="FFFFFF"/>
        </w:rPr>
        <w:lastRenderedPageBreak/>
        <w:t>3.</w:t>
      </w:r>
      <w:r w:rsidR="00103B2D" w:rsidRPr="00103B2D">
        <w:rPr>
          <w:rFonts w:ascii="Times New Roman" w:hAnsi="Times New Roman" w:cs="Times New Roman"/>
          <w:color w:val="000000"/>
          <w:sz w:val="24"/>
          <w:szCs w:val="24"/>
          <w:shd w:val="clear" w:color="auto" w:fill="FFFFFF"/>
        </w:rPr>
        <w:t> </w:t>
      </w:r>
      <w:r w:rsidRPr="00103B2D">
        <w:rPr>
          <w:rFonts w:ascii="Times New Roman" w:hAnsi="Times New Roman" w:cs="Times New Roman"/>
          <w:color w:val="000000"/>
          <w:sz w:val="24"/>
          <w:szCs w:val="24"/>
          <w:shd w:val="clear" w:color="auto" w:fill="FFFFFF"/>
        </w:rPr>
        <w:t xml:space="preserve">Великий русский педагог </w:t>
      </w:r>
      <w:proofErr w:type="spellStart"/>
      <w:r w:rsidRPr="00103B2D">
        <w:rPr>
          <w:rFonts w:ascii="Times New Roman" w:hAnsi="Times New Roman" w:cs="Times New Roman"/>
          <w:color w:val="000000"/>
          <w:sz w:val="24"/>
          <w:szCs w:val="24"/>
          <w:shd w:val="clear" w:color="auto" w:fill="FFFFFF"/>
        </w:rPr>
        <w:t>К.Д.Ушинский</w:t>
      </w:r>
      <w:proofErr w:type="spellEnd"/>
      <w:r w:rsidRPr="00103B2D">
        <w:rPr>
          <w:rFonts w:ascii="Times New Roman" w:hAnsi="Times New Roman" w:cs="Times New Roman"/>
          <w:color w:val="000000"/>
          <w:sz w:val="24"/>
          <w:szCs w:val="24"/>
          <w:shd w:val="clear" w:color="auto" w:fill="FFFFFF"/>
        </w:rPr>
        <w:t xml:space="preserve"> // История педагогики / Н.А. Константинов, Е.Н.</w:t>
      </w:r>
      <w:r w:rsidR="00103B2D">
        <w:rPr>
          <w:rFonts w:ascii="Times New Roman" w:hAnsi="Times New Roman" w:cs="Times New Roman"/>
          <w:color w:val="000000"/>
          <w:sz w:val="24"/>
          <w:szCs w:val="24"/>
          <w:shd w:val="clear" w:color="auto" w:fill="FFFFFF"/>
        </w:rPr>
        <w:t xml:space="preserve"> </w:t>
      </w:r>
      <w:r w:rsidRPr="00103B2D">
        <w:rPr>
          <w:rFonts w:ascii="Times New Roman" w:hAnsi="Times New Roman" w:cs="Times New Roman"/>
          <w:color w:val="000000"/>
          <w:sz w:val="24"/>
          <w:szCs w:val="24"/>
          <w:shd w:val="clear" w:color="auto" w:fill="FFFFFF"/>
        </w:rPr>
        <w:t>Медынский, М.Ф.</w:t>
      </w:r>
      <w:r w:rsidR="00103B2D">
        <w:rPr>
          <w:rFonts w:ascii="Times New Roman" w:hAnsi="Times New Roman" w:cs="Times New Roman"/>
          <w:color w:val="000000"/>
          <w:sz w:val="24"/>
          <w:szCs w:val="24"/>
          <w:shd w:val="clear" w:color="auto" w:fill="FFFFFF"/>
        </w:rPr>
        <w:t xml:space="preserve"> </w:t>
      </w:r>
      <w:proofErr w:type="spellStart"/>
      <w:r w:rsidRPr="00103B2D">
        <w:rPr>
          <w:rFonts w:ascii="Times New Roman" w:hAnsi="Times New Roman" w:cs="Times New Roman"/>
          <w:color w:val="000000"/>
          <w:sz w:val="24"/>
          <w:szCs w:val="24"/>
          <w:shd w:val="clear" w:color="auto" w:fill="FFFFFF"/>
        </w:rPr>
        <w:t>Шабаева</w:t>
      </w:r>
      <w:proofErr w:type="spellEnd"/>
      <w:r w:rsidRPr="00103B2D">
        <w:rPr>
          <w:rFonts w:ascii="Times New Roman" w:hAnsi="Times New Roman" w:cs="Times New Roman"/>
          <w:color w:val="000000"/>
          <w:sz w:val="24"/>
          <w:szCs w:val="24"/>
          <w:shd w:val="clear" w:color="auto" w:fill="FFFFFF"/>
        </w:rPr>
        <w:t>. – М.: Просвещение, 2002. – С.57-82.</w:t>
      </w:r>
    </w:p>
    <w:sectPr w:rsidR="003A35D7" w:rsidRPr="00103B2D" w:rsidSect="00103B2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F0C" w:rsidRDefault="00440F0C" w:rsidP="00DC4E28">
      <w:r>
        <w:separator/>
      </w:r>
    </w:p>
  </w:endnote>
  <w:endnote w:type="continuationSeparator" w:id="0">
    <w:p w:rsidR="00440F0C" w:rsidRDefault="00440F0C" w:rsidP="00DC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F0C" w:rsidRDefault="00440F0C" w:rsidP="00DC4E28">
      <w:r>
        <w:separator/>
      </w:r>
    </w:p>
  </w:footnote>
  <w:footnote w:type="continuationSeparator" w:id="0">
    <w:p w:rsidR="00440F0C" w:rsidRDefault="00440F0C" w:rsidP="00DC4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7783A"/>
    <w:multiLevelType w:val="hybridMultilevel"/>
    <w:tmpl w:val="37A64DA0"/>
    <w:lvl w:ilvl="0" w:tplc="0419000F">
      <w:start w:val="1"/>
      <w:numFmt w:val="decimal"/>
      <w:lvlText w:val="%1."/>
      <w:lvlJc w:val="left"/>
      <w:pPr>
        <w:ind w:left="546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57F116E"/>
    <w:multiLevelType w:val="hybridMultilevel"/>
    <w:tmpl w:val="7C843F4A"/>
    <w:lvl w:ilvl="0" w:tplc="1B641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9F724F"/>
    <w:multiLevelType w:val="hybridMultilevel"/>
    <w:tmpl w:val="9AAEB0EA"/>
    <w:lvl w:ilvl="0" w:tplc="6EE246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B6C7E82"/>
    <w:multiLevelType w:val="multilevel"/>
    <w:tmpl w:val="66C4DE4A"/>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F7AC7"/>
    <w:rsid w:val="00070185"/>
    <w:rsid w:val="00072ADF"/>
    <w:rsid w:val="00090F59"/>
    <w:rsid w:val="000C6DE5"/>
    <w:rsid w:val="000E4AA6"/>
    <w:rsid w:val="00103B2D"/>
    <w:rsid w:val="0015768E"/>
    <w:rsid w:val="0023329F"/>
    <w:rsid w:val="00312DFF"/>
    <w:rsid w:val="00346EBF"/>
    <w:rsid w:val="003767CE"/>
    <w:rsid w:val="003A35D7"/>
    <w:rsid w:val="0041721E"/>
    <w:rsid w:val="00440F0C"/>
    <w:rsid w:val="00446632"/>
    <w:rsid w:val="004C58D8"/>
    <w:rsid w:val="00501BB0"/>
    <w:rsid w:val="0053588F"/>
    <w:rsid w:val="00565897"/>
    <w:rsid w:val="00597FF9"/>
    <w:rsid w:val="005C0A48"/>
    <w:rsid w:val="005D1220"/>
    <w:rsid w:val="00695458"/>
    <w:rsid w:val="006970E5"/>
    <w:rsid w:val="006A0E62"/>
    <w:rsid w:val="006F479F"/>
    <w:rsid w:val="00741ECC"/>
    <w:rsid w:val="00793B40"/>
    <w:rsid w:val="0079789F"/>
    <w:rsid w:val="007B5677"/>
    <w:rsid w:val="0080113F"/>
    <w:rsid w:val="008065E8"/>
    <w:rsid w:val="008808FB"/>
    <w:rsid w:val="00930A7C"/>
    <w:rsid w:val="00947576"/>
    <w:rsid w:val="00990434"/>
    <w:rsid w:val="00991E3F"/>
    <w:rsid w:val="0099373C"/>
    <w:rsid w:val="0099762C"/>
    <w:rsid w:val="009A2F62"/>
    <w:rsid w:val="009B4289"/>
    <w:rsid w:val="009D6976"/>
    <w:rsid w:val="00A543DA"/>
    <w:rsid w:val="00A6771B"/>
    <w:rsid w:val="00AC4CFF"/>
    <w:rsid w:val="00B13D73"/>
    <w:rsid w:val="00B65B18"/>
    <w:rsid w:val="00B96898"/>
    <w:rsid w:val="00BA2BD4"/>
    <w:rsid w:val="00C07A5E"/>
    <w:rsid w:val="00C33B59"/>
    <w:rsid w:val="00CA3E37"/>
    <w:rsid w:val="00CA66FA"/>
    <w:rsid w:val="00CB763A"/>
    <w:rsid w:val="00CF7AC7"/>
    <w:rsid w:val="00DC4E28"/>
    <w:rsid w:val="00DD6CEC"/>
    <w:rsid w:val="00EA0672"/>
    <w:rsid w:val="00F2704F"/>
    <w:rsid w:val="00F4503D"/>
    <w:rsid w:val="00F579C5"/>
    <w:rsid w:val="00F91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A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qFormat/>
    <w:rsid w:val="00CF7AC7"/>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List Paragraph"/>
    <w:basedOn w:val="a"/>
    <w:uiPriority w:val="34"/>
    <w:qFormat/>
    <w:rsid w:val="006F479F"/>
    <w:pPr>
      <w:spacing w:after="200" w:line="276" w:lineRule="auto"/>
      <w:ind w:left="720"/>
      <w:contextualSpacing/>
    </w:pPr>
  </w:style>
  <w:style w:type="paragraph" w:styleId="a4">
    <w:name w:val="Normal (Web)"/>
    <w:basedOn w:val="a"/>
    <w:uiPriority w:val="99"/>
    <w:semiHidden/>
    <w:unhideWhenUsed/>
    <w:rsid w:val="008808FB"/>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808FB"/>
    <w:rPr>
      <w:rFonts w:ascii="Tahoma" w:hAnsi="Tahoma" w:cs="Tahoma"/>
      <w:sz w:val="16"/>
      <w:szCs w:val="16"/>
    </w:rPr>
  </w:style>
  <w:style w:type="character" w:customStyle="1" w:styleId="a6">
    <w:name w:val="Текст выноски Знак"/>
    <w:basedOn w:val="a0"/>
    <w:link w:val="a5"/>
    <w:uiPriority w:val="99"/>
    <w:semiHidden/>
    <w:rsid w:val="008808FB"/>
    <w:rPr>
      <w:rFonts w:ascii="Tahoma" w:hAnsi="Tahoma" w:cs="Tahoma"/>
      <w:sz w:val="16"/>
      <w:szCs w:val="16"/>
    </w:rPr>
  </w:style>
  <w:style w:type="paragraph" w:styleId="a7">
    <w:name w:val="footnote text"/>
    <w:basedOn w:val="a"/>
    <w:link w:val="a8"/>
    <w:uiPriority w:val="99"/>
    <w:semiHidden/>
    <w:unhideWhenUsed/>
    <w:rsid w:val="00DC4E28"/>
    <w:rPr>
      <w:sz w:val="20"/>
      <w:szCs w:val="20"/>
    </w:rPr>
  </w:style>
  <w:style w:type="character" w:customStyle="1" w:styleId="a8">
    <w:name w:val="Текст сноски Знак"/>
    <w:basedOn w:val="a0"/>
    <w:link w:val="a7"/>
    <w:uiPriority w:val="99"/>
    <w:semiHidden/>
    <w:rsid w:val="00DC4E28"/>
    <w:rPr>
      <w:sz w:val="20"/>
      <w:szCs w:val="20"/>
    </w:rPr>
  </w:style>
  <w:style w:type="character" w:styleId="a9">
    <w:name w:val="footnote reference"/>
    <w:basedOn w:val="a0"/>
    <w:uiPriority w:val="99"/>
    <w:semiHidden/>
    <w:unhideWhenUsed/>
    <w:rsid w:val="00DC4E28"/>
    <w:rPr>
      <w:vertAlign w:val="superscript"/>
    </w:rPr>
  </w:style>
  <w:style w:type="character" w:styleId="aa">
    <w:name w:val="Hyperlink"/>
    <w:basedOn w:val="a0"/>
    <w:uiPriority w:val="99"/>
    <w:unhideWhenUsed/>
    <w:rsid w:val="00312DFF"/>
    <w:rPr>
      <w:color w:val="0563C1" w:themeColor="hyperlink"/>
      <w:u w:val="single"/>
    </w:rPr>
  </w:style>
  <w:style w:type="table" w:styleId="ab">
    <w:name w:val="Table Grid"/>
    <w:basedOn w:val="a1"/>
    <w:uiPriority w:val="39"/>
    <w:rsid w:val="006A0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3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3A791-6174-45F3-9752-14E48EF8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2134</Words>
  <Characters>12167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6</cp:revision>
  <dcterms:created xsi:type="dcterms:W3CDTF">2020-11-09T12:05:00Z</dcterms:created>
  <dcterms:modified xsi:type="dcterms:W3CDTF">2022-02-18T08:39:00Z</dcterms:modified>
</cp:coreProperties>
</file>