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C7" w:rsidRPr="00C638C7" w:rsidRDefault="00C638C7" w:rsidP="00C638C7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C638C7">
        <w:rPr>
          <w:rFonts w:ascii="Times New Roman" w:hAnsi="Times New Roman" w:cs="Times New Roman"/>
          <w:b/>
          <w:i/>
          <w:sz w:val="32"/>
        </w:rPr>
        <w:t xml:space="preserve">Конспект проведения семейной гостиной «Дружная семья» </w:t>
      </w:r>
    </w:p>
    <w:p w:rsidR="005D5EA6" w:rsidRDefault="00C638C7" w:rsidP="00C638C7">
      <w:pPr>
        <w:tabs>
          <w:tab w:val="left" w:pos="-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C638C7">
        <w:rPr>
          <w:rFonts w:ascii="Times New Roman" w:hAnsi="Times New Roman" w:cs="Times New Roman"/>
          <w:b/>
          <w:i/>
          <w:sz w:val="32"/>
        </w:rPr>
        <w:t xml:space="preserve">по теме: </w:t>
      </w:r>
      <w:r w:rsidRPr="00C638C7">
        <w:rPr>
          <w:rFonts w:ascii="Times New Roman" w:eastAsia="Calibri" w:hAnsi="Times New Roman" w:cs="Times New Roman"/>
          <w:b/>
          <w:i/>
          <w:sz w:val="32"/>
        </w:rPr>
        <w:t>"Колядки на Рождество для детей и взрослых»</w:t>
      </w:r>
    </w:p>
    <w:p w:rsidR="00C638C7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A05266">
        <w:rPr>
          <w:rFonts w:ascii="Times New Roman" w:hAnsi="Times New Roman" w:cs="Times New Roman"/>
          <w:b/>
          <w:sz w:val="32"/>
        </w:rPr>
        <w:t>Дата проведения:</w:t>
      </w:r>
      <w:r>
        <w:rPr>
          <w:rFonts w:ascii="Times New Roman" w:hAnsi="Times New Roman" w:cs="Times New Roman"/>
          <w:sz w:val="32"/>
        </w:rPr>
        <w:t xml:space="preserve"> 13.01.2023 г.</w:t>
      </w:r>
    </w:p>
    <w:p w:rsid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A05266">
        <w:rPr>
          <w:rFonts w:ascii="Times New Roman" w:hAnsi="Times New Roman" w:cs="Times New Roman"/>
          <w:b/>
          <w:sz w:val="32"/>
        </w:rPr>
        <w:t>Участники:</w:t>
      </w:r>
      <w:r>
        <w:rPr>
          <w:rFonts w:ascii="Times New Roman" w:hAnsi="Times New Roman" w:cs="Times New Roman"/>
          <w:sz w:val="32"/>
        </w:rPr>
        <w:t xml:space="preserve"> семьи воспитанников средней группы и воспитатели.</w:t>
      </w:r>
    </w:p>
    <w:p w:rsidR="00A05266" w:rsidRP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A05266">
        <w:rPr>
          <w:rFonts w:ascii="Times New Roman" w:hAnsi="Times New Roman" w:cs="Times New Roman"/>
          <w:b/>
          <w:sz w:val="32"/>
        </w:rPr>
        <w:t>Актуальность:</w:t>
      </w:r>
    </w:p>
    <w:p w:rsid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A05266">
        <w:rPr>
          <w:rFonts w:ascii="Times New Roman" w:hAnsi="Times New Roman" w:cs="Times New Roman"/>
          <w:sz w:val="32"/>
        </w:rPr>
        <w:t>В наше время мы забываем историю нашего народа, традиции и обычаи. В виду всеобщей занятости родителей, пассивного отношения к своему ребенку. Родители и сами не знают никаких обычаев и традиций, что говорить про детей. Проа</w:t>
      </w:r>
      <w:r>
        <w:rPr>
          <w:rFonts w:ascii="Times New Roman" w:hAnsi="Times New Roman" w:cs="Times New Roman"/>
          <w:sz w:val="32"/>
        </w:rPr>
        <w:t xml:space="preserve">нализировав всю ситуацию, решили, </w:t>
      </w:r>
      <w:r w:rsidRPr="00A05266">
        <w:rPr>
          <w:rFonts w:ascii="Times New Roman" w:hAnsi="Times New Roman" w:cs="Times New Roman"/>
          <w:sz w:val="32"/>
        </w:rPr>
        <w:t xml:space="preserve"> что нужно организовать данное мероприятие, при этом максимально вовлекать родителей в данный процесс. Совместное мероприятие будет полезно не только детям, но и родителям окунуться в прошлое наших предков.</w:t>
      </w:r>
    </w:p>
    <w:p w:rsidR="00A05266" w:rsidRP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A05266">
        <w:rPr>
          <w:rFonts w:ascii="Times New Roman" w:hAnsi="Times New Roman" w:cs="Times New Roman"/>
          <w:b/>
          <w:sz w:val="32"/>
        </w:rPr>
        <w:t>Цель:</w:t>
      </w:r>
      <w:r w:rsidRPr="00A05266">
        <w:rPr>
          <w:rFonts w:ascii="Times New Roman" w:hAnsi="Times New Roman" w:cs="Times New Roman"/>
          <w:sz w:val="32"/>
        </w:rPr>
        <w:tab/>
        <w:t>формирование</w:t>
      </w:r>
      <w:r w:rsidRPr="00A05266">
        <w:rPr>
          <w:rFonts w:ascii="Times New Roman" w:hAnsi="Times New Roman" w:cs="Times New Roman"/>
          <w:sz w:val="32"/>
        </w:rPr>
        <w:tab/>
        <w:t>культурных</w:t>
      </w:r>
      <w:r w:rsidRPr="00A05266">
        <w:rPr>
          <w:rFonts w:ascii="Times New Roman" w:hAnsi="Times New Roman" w:cs="Times New Roman"/>
          <w:sz w:val="32"/>
        </w:rPr>
        <w:tab/>
        <w:t>традиций</w:t>
      </w:r>
      <w:r>
        <w:rPr>
          <w:rFonts w:ascii="Times New Roman" w:hAnsi="Times New Roman" w:cs="Times New Roman"/>
          <w:sz w:val="32"/>
        </w:rPr>
        <w:tab/>
        <w:t>семьи,</w:t>
      </w:r>
      <w:r>
        <w:rPr>
          <w:rFonts w:ascii="Times New Roman" w:hAnsi="Times New Roman" w:cs="Times New Roman"/>
          <w:sz w:val="32"/>
        </w:rPr>
        <w:tab/>
        <w:t xml:space="preserve">привлечение </w:t>
      </w:r>
      <w:r w:rsidRPr="00A05266">
        <w:rPr>
          <w:rFonts w:ascii="Times New Roman" w:hAnsi="Times New Roman" w:cs="Times New Roman"/>
          <w:sz w:val="32"/>
        </w:rPr>
        <w:t>родителей</w:t>
      </w:r>
      <w:r w:rsidRPr="00A05266">
        <w:rPr>
          <w:rFonts w:ascii="Times New Roman" w:hAnsi="Times New Roman" w:cs="Times New Roman"/>
          <w:sz w:val="32"/>
        </w:rPr>
        <w:tab/>
        <w:t>к знакомству детей с народными культурными традициями.</w:t>
      </w:r>
    </w:p>
    <w:p w:rsidR="00A05266" w:rsidRP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A05266">
        <w:rPr>
          <w:rFonts w:ascii="Times New Roman" w:hAnsi="Times New Roman" w:cs="Times New Roman"/>
          <w:b/>
          <w:sz w:val="32"/>
        </w:rPr>
        <w:t>Задачи:</w:t>
      </w:r>
    </w:p>
    <w:p w:rsidR="00A05266" w:rsidRP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A05266">
        <w:rPr>
          <w:rFonts w:ascii="Times New Roman" w:hAnsi="Times New Roman" w:cs="Times New Roman"/>
          <w:i/>
          <w:sz w:val="32"/>
        </w:rPr>
        <w:t>Образовательная</w:t>
      </w:r>
      <w:proofErr w:type="gramEnd"/>
      <w:r w:rsidRPr="00A05266">
        <w:rPr>
          <w:rFonts w:ascii="Times New Roman" w:hAnsi="Times New Roman" w:cs="Times New Roman"/>
          <w:i/>
          <w:sz w:val="32"/>
        </w:rPr>
        <w:t>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A05266">
        <w:rPr>
          <w:rFonts w:ascii="Times New Roman" w:hAnsi="Times New Roman" w:cs="Times New Roman"/>
          <w:sz w:val="32"/>
        </w:rPr>
        <w:t xml:space="preserve"> продолжать знакомить с традициями п</w:t>
      </w:r>
      <w:r>
        <w:rPr>
          <w:rFonts w:ascii="Times New Roman" w:hAnsi="Times New Roman" w:cs="Times New Roman"/>
          <w:sz w:val="32"/>
        </w:rPr>
        <w:t>роведения колядок на Рождество.</w:t>
      </w:r>
    </w:p>
    <w:p w:rsidR="00A05266" w:rsidRP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A05266">
        <w:rPr>
          <w:rFonts w:ascii="Times New Roman" w:hAnsi="Times New Roman" w:cs="Times New Roman"/>
          <w:i/>
          <w:sz w:val="32"/>
        </w:rPr>
        <w:t>Развивающая</w:t>
      </w:r>
      <w:proofErr w:type="gramEnd"/>
      <w:r w:rsidRPr="00A05266">
        <w:rPr>
          <w:rFonts w:ascii="Times New Roman" w:hAnsi="Times New Roman" w:cs="Times New Roman"/>
          <w:i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</w:t>
      </w:r>
      <w:r w:rsidRPr="00A05266">
        <w:rPr>
          <w:rFonts w:ascii="Times New Roman" w:hAnsi="Times New Roman" w:cs="Times New Roman"/>
          <w:sz w:val="32"/>
        </w:rPr>
        <w:t xml:space="preserve"> развивать зрительное восприятие и внимание, мелкую моторику, координацию речи с движением. Развивать диалоговую речь.</w:t>
      </w:r>
    </w:p>
    <w:p w:rsidR="00A05266" w:rsidRDefault="00A05266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A05266">
        <w:rPr>
          <w:rFonts w:ascii="Times New Roman" w:hAnsi="Times New Roman" w:cs="Times New Roman"/>
          <w:i/>
          <w:sz w:val="32"/>
        </w:rPr>
        <w:t>Воспитательная -</w:t>
      </w:r>
      <w:r w:rsidRPr="00A05266">
        <w:rPr>
          <w:rFonts w:ascii="Times New Roman" w:hAnsi="Times New Roman" w:cs="Times New Roman"/>
          <w:sz w:val="32"/>
        </w:rPr>
        <w:t xml:space="preserve"> способствовать формированию культуры гостеприимства, умения проявлять доброжелательность.</w:t>
      </w:r>
    </w:p>
    <w:p w:rsidR="00981367" w:rsidRP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981367">
        <w:rPr>
          <w:rFonts w:ascii="Times New Roman" w:hAnsi="Times New Roman" w:cs="Times New Roman"/>
          <w:i/>
          <w:sz w:val="32"/>
        </w:rPr>
        <w:t>Предварительная работа:</w:t>
      </w:r>
    </w:p>
    <w:p w:rsidR="00981367" w:rsidRP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Pr="00981367">
        <w:rPr>
          <w:rFonts w:ascii="Times New Roman" w:hAnsi="Times New Roman" w:cs="Times New Roman"/>
          <w:sz w:val="32"/>
        </w:rPr>
        <w:t>Разучивание колядок, скороговорок.</w:t>
      </w:r>
    </w:p>
    <w:p w:rsid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2. Подготовка детских и взрослых костюмов </w:t>
      </w:r>
    </w:p>
    <w:p w:rsid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1367">
        <w:rPr>
          <w:rFonts w:ascii="Times New Roman" w:hAnsi="Times New Roman" w:cs="Times New Roman"/>
          <w:sz w:val="32"/>
        </w:rPr>
        <w:t>3.Беседы о подготовке и</w:t>
      </w:r>
      <w:r>
        <w:rPr>
          <w:rFonts w:ascii="Times New Roman" w:hAnsi="Times New Roman" w:cs="Times New Roman"/>
          <w:sz w:val="32"/>
        </w:rPr>
        <w:t xml:space="preserve"> праздновании Рождества в семье</w:t>
      </w:r>
    </w:p>
    <w:p w:rsid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1367">
        <w:rPr>
          <w:rFonts w:ascii="Times New Roman" w:hAnsi="Times New Roman" w:cs="Times New Roman"/>
          <w:sz w:val="32"/>
        </w:rPr>
        <w:t>4.Разучивание хороводных игр</w:t>
      </w:r>
    </w:p>
    <w:p w:rsidR="00981367" w:rsidRP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981367">
        <w:rPr>
          <w:rFonts w:ascii="Times New Roman" w:hAnsi="Times New Roman" w:cs="Times New Roman"/>
          <w:b/>
          <w:sz w:val="32"/>
        </w:rPr>
        <w:t>Ход мероприятия</w:t>
      </w:r>
    </w:p>
    <w:p w:rsidR="00981367" w:rsidRP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</w:rPr>
      </w:pPr>
      <w:r w:rsidRPr="00981367">
        <w:rPr>
          <w:rFonts w:ascii="Times New Roman" w:hAnsi="Times New Roman" w:cs="Times New Roman"/>
          <w:b/>
          <w:i/>
          <w:sz w:val="32"/>
        </w:rPr>
        <w:t>1.</w:t>
      </w:r>
      <w:r w:rsidRPr="00981367">
        <w:rPr>
          <w:rFonts w:ascii="Times New Roman" w:hAnsi="Times New Roman" w:cs="Times New Roman"/>
          <w:b/>
          <w:i/>
          <w:sz w:val="32"/>
        </w:rPr>
        <w:tab/>
        <w:t>Вводная часть.</w:t>
      </w:r>
    </w:p>
    <w:p w:rsidR="00981367" w:rsidRP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1367">
        <w:rPr>
          <w:rFonts w:ascii="Times New Roman" w:hAnsi="Times New Roman" w:cs="Times New Roman"/>
          <w:sz w:val="32"/>
        </w:rPr>
        <w:t>Гостей встречает воспитатель, одетый в русский народный костюм.</w:t>
      </w:r>
    </w:p>
    <w:p w:rsidR="00981367" w:rsidRDefault="00981367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81367">
        <w:rPr>
          <w:rFonts w:ascii="Times New Roman" w:hAnsi="Times New Roman" w:cs="Times New Roman"/>
          <w:i/>
          <w:sz w:val="32"/>
        </w:rPr>
        <w:lastRenderedPageBreak/>
        <w:t>Воспитатель:</w:t>
      </w:r>
      <w:r w:rsidRPr="00981367">
        <w:rPr>
          <w:rFonts w:ascii="Times New Roman" w:hAnsi="Times New Roman" w:cs="Times New Roman"/>
          <w:sz w:val="32"/>
        </w:rPr>
        <w:t xml:space="preserve"> Здравствуйте, красны девицы! Здравствуйте, добры молодцы! (поощряет приветствие гостей и детей).</w:t>
      </w:r>
    </w:p>
    <w:p w:rsidR="00981367" w:rsidRPr="004D6E89" w:rsidRDefault="004D6E89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4D6E89">
        <w:rPr>
          <w:rFonts w:ascii="Times New Roman" w:hAnsi="Times New Roman" w:cs="Times New Roman"/>
          <w:i/>
          <w:sz w:val="32"/>
        </w:rPr>
        <w:t>Воспитатель</w:t>
      </w:r>
      <w:r w:rsidRPr="004D6E89">
        <w:rPr>
          <w:rFonts w:ascii="Times New Roman" w:hAnsi="Times New Roman" w:cs="Times New Roman"/>
          <w:sz w:val="32"/>
        </w:rPr>
        <w:t xml:space="preserve">: </w:t>
      </w:r>
      <w:r w:rsidR="00981367" w:rsidRPr="00981367">
        <w:rPr>
          <w:rFonts w:ascii="Times New Roman" w:hAnsi="Times New Roman" w:cs="Times New Roman"/>
          <w:sz w:val="32"/>
        </w:rPr>
        <w:t xml:space="preserve">Сегодня мы с вами собрались на необычное </w:t>
      </w:r>
      <w:r w:rsidR="00981367">
        <w:rPr>
          <w:rFonts w:ascii="Times New Roman" w:hAnsi="Times New Roman" w:cs="Times New Roman"/>
          <w:sz w:val="32"/>
        </w:rPr>
        <w:t xml:space="preserve">мероприятие, которое мы назвали </w:t>
      </w:r>
      <w:r w:rsidR="00981367" w:rsidRPr="00981367">
        <w:rPr>
          <w:rFonts w:ascii="Times New Roman" w:hAnsi="Times New Roman" w:cs="Times New Roman"/>
          <w:sz w:val="32"/>
        </w:rPr>
        <w:t xml:space="preserve">«Колядки на Рождество для детей и взрослых». Мы попробуем познакомиться с традициями рождественских колядок на Руси, </w:t>
      </w:r>
      <w:proofErr w:type="gramStart"/>
      <w:r w:rsidR="00981367" w:rsidRPr="00981367">
        <w:rPr>
          <w:rFonts w:ascii="Times New Roman" w:hAnsi="Times New Roman" w:cs="Times New Roman"/>
          <w:sz w:val="32"/>
        </w:rPr>
        <w:t>узнаем</w:t>
      </w:r>
      <w:proofErr w:type="gramEnd"/>
      <w:r w:rsidR="00981367" w:rsidRPr="00981367">
        <w:rPr>
          <w:rFonts w:ascii="Times New Roman" w:hAnsi="Times New Roman" w:cs="Times New Roman"/>
          <w:sz w:val="32"/>
        </w:rPr>
        <w:t xml:space="preserve"> как и кто ходил колядовать, поиграем в игры и </w:t>
      </w:r>
      <w:r w:rsidR="00981367">
        <w:rPr>
          <w:rFonts w:ascii="Times New Roman" w:hAnsi="Times New Roman" w:cs="Times New Roman"/>
          <w:sz w:val="32"/>
        </w:rPr>
        <w:t>даже сами попробуем колядовать.</w:t>
      </w:r>
    </w:p>
    <w:p w:rsidR="004D6E89" w:rsidRPr="004D6E89" w:rsidRDefault="004D6E89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4D6E89">
        <w:rPr>
          <w:rFonts w:ascii="Times New Roman" w:hAnsi="Times New Roman" w:cs="Times New Roman"/>
          <w:b/>
          <w:sz w:val="32"/>
        </w:rPr>
        <w:t>2.</w:t>
      </w:r>
      <w:r w:rsidRPr="004D6E89">
        <w:rPr>
          <w:rFonts w:ascii="Times New Roman" w:hAnsi="Times New Roman" w:cs="Times New Roman"/>
          <w:b/>
          <w:sz w:val="32"/>
        </w:rPr>
        <w:tab/>
        <w:t>Основная часть.</w:t>
      </w:r>
    </w:p>
    <w:p w:rsidR="004D6E89" w:rsidRDefault="004D6E89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32"/>
          <w:lang w:val="en-US"/>
        </w:rPr>
      </w:pPr>
      <w:r w:rsidRPr="004D6E89">
        <w:rPr>
          <w:rFonts w:ascii="Times New Roman" w:hAnsi="Times New Roman" w:cs="Times New Roman"/>
          <w:i/>
          <w:sz w:val="32"/>
        </w:rPr>
        <w:t>Воспитатель</w:t>
      </w:r>
      <w:r w:rsidRPr="004D6E89">
        <w:rPr>
          <w:rFonts w:ascii="Times New Roman" w:hAnsi="Times New Roman" w:cs="Times New Roman"/>
          <w:sz w:val="32"/>
        </w:rPr>
        <w:t>: Хотелось бы мне узнать у вас, а какой праздник большой и светлый мы недавно отмечали?</w:t>
      </w:r>
      <w:r w:rsidRPr="004D6E89">
        <w:rPr>
          <w:rFonts w:ascii="Times New Roman" w:hAnsi="Times New Roman" w:cs="Times New Roman"/>
          <w:sz w:val="32"/>
        </w:rPr>
        <w:t xml:space="preserve"> </w:t>
      </w:r>
      <w:r w:rsidRPr="004D6E89">
        <w:rPr>
          <w:rFonts w:ascii="Times New Roman" w:hAnsi="Times New Roman" w:cs="Times New Roman"/>
          <w:sz w:val="32"/>
        </w:rPr>
        <w:t>(</w:t>
      </w:r>
      <w:r w:rsidRPr="004D6E89">
        <w:rPr>
          <w:rFonts w:ascii="Times New Roman" w:hAnsi="Times New Roman" w:cs="Times New Roman"/>
          <w:i/>
          <w:sz w:val="32"/>
        </w:rPr>
        <w:t>Уточняет ответы детей и родителей и напоминает, что это Рождество).</w:t>
      </w:r>
    </w:p>
    <w:p w:rsidR="004D6E89" w:rsidRDefault="004D6E89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  <w:r w:rsidRPr="004D6E89">
        <w:rPr>
          <w:rFonts w:ascii="Times New Roman" w:hAnsi="Times New Roman" w:cs="Times New Roman"/>
          <w:i/>
          <w:sz w:val="32"/>
        </w:rPr>
        <w:t>Воспитатель</w:t>
      </w:r>
      <w:r w:rsidRPr="004D6E89">
        <w:rPr>
          <w:rFonts w:ascii="Times New Roman" w:hAnsi="Times New Roman" w:cs="Times New Roman"/>
          <w:sz w:val="32"/>
        </w:rPr>
        <w:t xml:space="preserve">: </w:t>
      </w:r>
      <w:r w:rsidRPr="004D6E89">
        <w:rPr>
          <w:rFonts w:ascii="Times New Roman" w:hAnsi="Times New Roman" w:cs="Times New Roman"/>
          <w:sz w:val="32"/>
        </w:rPr>
        <w:t>Рождество Христово – один из самых главных христианских праздников. В нашу жизнь Рождество «вернулось» совсем недавно. На Рождество в доме наводят чистоту, украшают елку, выбирают или готовят подарки, накрывают праздничный стол</w:t>
      </w:r>
      <w:proofErr w:type="gramStart"/>
      <w:r w:rsidRPr="004D6E89">
        <w:rPr>
          <w:rFonts w:ascii="Times New Roman" w:hAnsi="Times New Roman" w:cs="Times New Roman"/>
          <w:sz w:val="32"/>
        </w:rPr>
        <w:t>.</w:t>
      </w:r>
      <w:proofErr w:type="gramEnd"/>
      <w:r w:rsidRPr="004D6E89">
        <w:rPr>
          <w:rFonts w:ascii="Times New Roman" w:hAnsi="Times New Roman" w:cs="Times New Roman"/>
          <w:sz w:val="32"/>
        </w:rPr>
        <w:t xml:space="preserve"> (</w:t>
      </w:r>
      <w:proofErr w:type="gramStart"/>
      <w:r w:rsidRPr="004D6E89">
        <w:rPr>
          <w:rFonts w:ascii="Times New Roman" w:hAnsi="Times New Roman" w:cs="Times New Roman"/>
          <w:sz w:val="32"/>
        </w:rPr>
        <w:t>п</w:t>
      </w:r>
      <w:proofErr w:type="gramEnd"/>
      <w:r w:rsidRPr="004D6E89">
        <w:rPr>
          <w:rFonts w:ascii="Times New Roman" w:hAnsi="Times New Roman" w:cs="Times New Roman"/>
          <w:sz w:val="32"/>
        </w:rPr>
        <w:t>оощряет совместные рассказы детей и родителей, как они отмечают Рождество).</w:t>
      </w:r>
    </w:p>
    <w:p w:rsidR="004D6E89" w:rsidRDefault="004D6E89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  <w:r w:rsidRPr="004D6E89">
        <w:rPr>
          <w:rFonts w:ascii="Times New Roman" w:hAnsi="Times New Roman" w:cs="Times New Roman"/>
          <w:i/>
          <w:sz w:val="32"/>
        </w:rPr>
        <w:t>Воспитатель</w:t>
      </w:r>
      <w:r w:rsidRPr="004D6E89">
        <w:rPr>
          <w:rFonts w:ascii="Times New Roman" w:hAnsi="Times New Roman" w:cs="Times New Roman"/>
          <w:sz w:val="32"/>
        </w:rPr>
        <w:t>:</w:t>
      </w:r>
      <w:r w:rsidRPr="004D6E89">
        <w:t xml:space="preserve"> </w:t>
      </w:r>
      <w:r w:rsidRPr="004D6E89">
        <w:rPr>
          <w:rFonts w:ascii="Times New Roman" w:hAnsi="Times New Roman" w:cs="Times New Roman"/>
          <w:sz w:val="32"/>
        </w:rPr>
        <w:t>Про Рождество мы еще знаем немного, а что с Рождества и до Крещения наступает особое время - время зимних святок знают немногие. Зимние святки длятся почти две недели, с 7 по 19 января. Это время, наполненное весельем, играми, плясками, угощением, подарками</w:t>
      </w:r>
      <w:proofErr w:type="gramStart"/>
      <w:r w:rsidRPr="004D6E89">
        <w:rPr>
          <w:rFonts w:ascii="Times New Roman" w:hAnsi="Times New Roman" w:cs="Times New Roman"/>
          <w:sz w:val="32"/>
        </w:rPr>
        <w:t>… В</w:t>
      </w:r>
      <w:proofErr w:type="gramEnd"/>
      <w:r w:rsidRPr="004D6E89">
        <w:rPr>
          <w:rFonts w:ascii="Times New Roman" w:hAnsi="Times New Roman" w:cs="Times New Roman"/>
          <w:sz w:val="32"/>
        </w:rPr>
        <w:t>от и мы с вами сейчас поиграем. (Дети играют вместе со своими родителями)</w:t>
      </w:r>
    </w:p>
    <w:p w:rsidR="00CB173D" w:rsidRPr="00CB173D" w:rsidRDefault="00CB173D" w:rsidP="00CB173D">
      <w:pPr>
        <w:widowControl w:val="0"/>
        <w:autoSpaceDE w:val="0"/>
        <w:autoSpaceDN w:val="0"/>
        <w:spacing w:before="152" w:after="0" w:line="360" w:lineRule="auto"/>
        <w:ind w:left="115" w:right="-903"/>
        <w:jc w:val="both"/>
        <w:rPr>
          <w:rFonts w:ascii="Times New Roman" w:eastAsia="Times New Roman" w:hAnsi="Times New Roman" w:cs="Times New Roman"/>
          <w:b/>
          <w:sz w:val="32"/>
          <w:lang w:eastAsia="ru-RU" w:bidi="ru-RU"/>
        </w:rPr>
      </w:pPr>
      <w:r w:rsidRPr="00CB173D">
        <w:rPr>
          <w:rFonts w:ascii="Times New Roman" w:eastAsia="Times New Roman" w:hAnsi="Times New Roman" w:cs="Times New Roman"/>
          <w:b/>
          <w:sz w:val="32"/>
          <w:lang w:eastAsia="ru-RU" w:bidi="ru-RU"/>
        </w:rPr>
        <w:t xml:space="preserve">Игра «Золотые </w:t>
      </w:r>
      <w:r w:rsidR="004D6E89" w:rsidRPr="004D6E89">
        <w:rPr>
          <w:rFonts w:ascii="Times New Roman" w:eastAsia="Times New Roman" w:hAnsi="Times New Roman" w:cs="Times New Roman"/>
          <w:b/>
          <w:sz w:val="32"/>
          <w:lang w:eastAsia="ru-RU" w:bidi="ru-RU"/>
        </w:rPr>
        <w:t>ворота»</w:t>
      </w:r>
    </w:p>
    <w:p w:rsidR="004D6E89" w:rsidRPr="004D6E89" w:rsidRDefault="004D6E89" w:rsidP="00CB173D">
      <w:pPr>
        <w:widowControl w:val="0"/>
        <w:autoSpaceDE w:val="0"/>
        <w:autoSpaceDN w:val="0"/>
        <w:spacing w:before="152" w:after="0" w:line="360" w:lineRule="auto"/>
        <w:ind w:right="6993"/>
        <w:jc w:val="both"/>
        <w:rPr>
          <w:rFonts w:ascii="Times New Roman" w:eastAsia="Times New Roman" w:hAnsi="Times New Roman" w:cs="Times New Roman"/>
          <w:sz w:val="32"/>
          <w:lang w:eastAsia="ru-RU" w:bidi="ru-RU"/>
        </w:rPr>
        <w:sectPr w:rsidR="004D6E89" w:rsidRPr="004D6E89">
          <w:pgSz w:w="11910" w:h="16840"/>
          <w:pgMar w:top="1040" w:right="1020" w:bottom="280" w:left="1020" w:header="720" w:footer="720" w:gutter="0"/>
          <w:cols w:space="720"/>
        </w:sectPr>
      </w:pPr>
      <w:r w:rsidRPr="004D6E89">
        <w:rPr>
          <w:rFonts w:ascii="Times New Roman" w:eastAsia="Times New Roman" w:hAnsi="Times New Roman" w:cs="Times New Roman"/>
          <w:i/>
          <w:sz w:val="32"/>
          <w:lang w:eastAsia="ru-RU" w:bidi="ru-RU"/>
        </w:rPr>
        <w:t xml:space="preserve"> </w:t>
      </w:r>
      <w:r w:rsidRPr="004D6E89">
        <w:rPr>
          <w:rFonts w:ascii="Times New Roman" w:eastAsia="Times New Roman" w:hAnsi="Times New Roman" w:cs="Times New Roman"/>
          <w:sz w:val="32"/>
          <w:lang w:eastAsia="ru-RU" w:bidi="ru-RU"/>
        </w:rPr>
        <w:t>Золотые ворота, Проходит</w:t>
      </w:r>
      <w:r>
        <w:rPr>
          <w:rFonts w:ascii="Times New Roman" w:eastAsia="Times New Roman" w:hAnsi="Times New Roman" w:cs="Times New Roman"/>
          <w:sz w:val="32"/>
          <w:lang w:eastAsia="ru-RU" w:bidi="ru-RU"/>
        </w:rPr>
        <w:t>е, господа, Пе</w:t>
      </w:r>
      <w:r w:rsidR="003F7B75">
        <w:rPr>
          <w:rFonts w:ascii="Times New Roman" w:eastAsia="Times New Roman" w:hAnsi="Times New Roman" w:cs="Times New Roman"/>
          <w:sz w:val="32"/>
          <w:lang w:eastAsia="ru-RU" w:bidi="ru-RU"/>
        </w:rPr>
        <w:t xml:space="preserve">рвой мать </w:t>
      </w:r>
      <w:r>
        <w:rPr>
          <w:rFonts w:ascii="Times New Roman" w:eastAsia="Times New Roman" w:hAnsi="Times New Roman" w:cs="Times New Roman"/>
          <w:sz w:val="32"/>
          <w:lang w:eastAsia="ru-RU" w:bidi="ru-RU"/>
        </w:rPr>
        <w:t>пройдёт</w:t>
      </w:r>
    </w:p>
    <w:p w:rsidR="004D6E89" w:rsidRPr="004D6E89" w:rsidRDefault="004D6E89" w:rsidP="00CB173D">
      <w:pPr>
        <w:widowControl w:val="0"/>
        <w:autoSpaceDE w:val="0"/>
        <w:autoSpaceDN w:val="0"/>
        <w:spacing w:before="65" w:after="0" w:line="360" w:lineRule="auto"/>
        <w:ind w:right="6993"/>
        <w:jc w:val="both"/>
        <w:rPr>
          <w:rFonts w:ascii="Times New Roman" w:eastAsia="Times New Roman" w:hAnsi="Times New Roman" w:cs="Times New Roman"/>
          <w:sz w:val="32"/>
          <w:szCs w:val="26"/>
          <w:lang w:val="en-US" w:eastAsia="ru-RU" w:bidi="ru-RU"/>
        </w:rPr>
      </w:pPr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lastRenderedPageBreak/>
        <w:t>Всех детей проведёт</w:t>
      </w:r>
      <w:proofErr w:type="gramStart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.</w:t>
      </w:r>
      <w:proofErr w:type="gramEnd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 xml:space="preserve"> </w:t>
      </w:r>
      <w:proofErr w:type="gramStart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п</w:t>
      </w:r>
      <w:proofErr w:type="gramEnd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ервый раз прощается, второй раз запрещается, а на третий раз</w:t>
      </w:r>
    </w:p>
    <w:p w:rsidR="004D6E89" w:rsidRPr="004D6E89" w:rsidRDefault="004D6E89" w:rsidP="00CB173D">
      <w:pPr>
        <w:widowControl w:val="0"/>
        <w:autoSpaceDE w:val="0"/>
        <w:autoSpaceDN w:val="0"/>
        <w:spacing w:before="2" w:after="0" w:line="240" w:lineRule="auto"/>
        <w:ind w:left="115"/>
        <w:jc w:val="both"/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</w:pPr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не пропустим вас!</w:t>
      </w:r>
    </w:p>
    <w:p w:rsidR="004D6E89" w:rsidRDefault="004D6E89" w:rsidP="00CB173D">
      <w:pPr>
        <w:widowControl w:val="0"/>
        <w:autoSpaceDE w:val="0"/>
        <w:autoSpaceDN w:val="0"/>
        <w:spacing w:before="151" w:after="0" w:line="240" w:lineRule="auto"/>
        <w:ind w:left="115" w:right="123" w:firstLine="736"/>
        <w:jc w:val="both"/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</w:pPr>
      <w:proofErr w:type="gramStart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(</w:t>
      </w:r>
      <w:r w:rsidRPr="004D6E89">
        <w:rPr>
          <w:rFonts w:ascii="Times New Roman" w:eastAsia="Times New Roman" w:hAnsi="Times New Roman" w:cs="Times New Roman"/>
          <w:b/>
          <w:sz w:val="32"/>
          <w:szCs w:val="26"/>
          <w:lang w:eastAsia="ru-RU" w:bidi="ru-RU"/>
        </w:rPr>
        <w:t>Правила:</w:t>
      </w:r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 xml:space="preserve"> два человека становятся друг напротив друга и берутся за руки, образуя ворота.</w:t>
      </w:r>
      <w:proofErr w:type="gramEnd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 xml:space="preserve"> Остальные, взявшись за руки, проходят под песенку в эти ворота хороводом. </w:t>
      </w:r>
      <w:proofErr w:type="gramStart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 xml:space="preserve">Когда песенка закончится, </w:t>
      </w:r>
      <w:proofErr w:type="spellStart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воротики</w:t>
      </w:r>
      <w:proofErr w:type="spellEnd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 xml:space="preserve"> захлопываются (опускают руки) и тот, кто в них попался, «превращается» тоже в </w:t>
      </w:r>
      <w:proofErr w:type="spellStart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воротики</w:t>
      </w:r>
      <w:proofErr w:type="spellEnd"/>
      <w:r w:rsidRPr="004D6E89">
        <w:rPr>
          <w:rFonts w:ascii="Times New Roman" w:eastAsia="Times New Roman" w:hAnsi="Times New Roman" w:cs="Times New Roman"/>
          <w:sz w:val="32"/>
          <w:szCs w:val="26"/>
          <w:lang w:eastAsia="ru-RU" w:bidi="ru-RU"/>
        </w:rPr>
        <w:t>).</w:t>
      </w:r>
      <w:proofErr w:type="gramEnd"/>
    </w:p>
    <w:p w:rsidR="004D6E89" w:rsidRPr="003F7B75" w:rsidRDefault="003F7B75" w:rsidP="00CB173D">
      <w:pPr>
        <w:widowControl w:val="0"/>
        <w:autoSpaceDE w:val="0"/>
        <w:autoSpaceDN w:val="0"/>
        <w:spacing w:before="151" w:after="0" w:line="240" w:lineRule="auto"/>
        <w:ind w:left="115" w:right="123" w:firstLine="736"/>
        <w:jc w:val="both"/>
        <w:rPr>
          <w:rFonts w:ascii="Times New Roman" w:eastAsia="Times New Roman" w:hAnsi="Times New Roman" w:cs="Times New Roman"/>
          <w:sz w:val="32"/>
          <w:szCs w:val="26"/>
          <w:lang w:val="en-US" w:eastAsia="ru-RU" w:bidi="ru-RU"/>
        </w:rPr>
      </w:pPr>
      <w:r>
        <w:rPr>
          <w:rFonts w:ascii="Times New Roman" w:eastAsia="Times New Roman" w:hAnsi="Times New Roman" w:cs="Times New Roman"/>
          <w:noProof/>
          <w:sz w:val="32"/>
          <w:szCs w:val="26"/>
          <w:lang w:eastAsia="ru-RU"/>
        </w:rPr>
        <w:drawing>
          <wp:inline distT="0" distB="0" distL="0" distR="0">
            <wp:extent cx="2088998" cy="2105246"/>
            <wp:effectExtent l="114300" t="57150" r="83185" b="142875"/>
            <wp:docPr id="1" name="Рисунок 1" descr="C:\Users\алина\Desktop\Работ\фото\колядки\c287342e-9f00-4478-b87b-522f7588a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на\Desktop\Работ\фото\колядки\c287342e-9f00-4478-b87b-522f7588ae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95" cy="21047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3F7B7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26"/>
          <w:lang w:eastAsia="ru-RU"/>
        </w:rPr>
        <w:drawing>
          <wp:inline distT="0" distB="0" distL="0" distR="0">
            <wp:extent cx="2975701" cy="1700960"/>
            <wp:effectExtent l="114300" t="57150" r="91440" b="147320"/>
            <wp:docPr id="2" name="Рисунок 2" descr="C:\Users\алина\Desktop\Работ\фото\колядки\0646c58d-7096-4429-9c3b-78bc1eec417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ина\Desktop\Работ\фото\колядки\0646c58d-7096-4429-9c3b-78bc1eec417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85" cy="17005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D6E89" w:rsidRPr="004D6E89" w:rsidRDefault="004D6E89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Гадание-игра «Профессии».</w:t>
      </w:r>
    </w:p>
    <w:p w:rsidR="004D6E89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i/>
          <w:sz w:val="32"/>
        </w:rPr>
        <w:t>Воспитатель</w:t>
      </w:r>
      <w:r w:rsidRPr="007D439D">
        <w:rPr>
          <w:rFonts w:ascii="Times New Roman" w:hAnsi="Times New Roman" w:cs="Times New Roman"/>
          <w:sz w:val="32"/>
        </w:rPr>
        <w:t>: Посмотрите, у нас есть волшебная коробочка</w:t>
      </w:r>
      <w:r>
        <w:rPr>
          <w:rFonts w:ascii="Times New Roman" w:hAnsi="Times New Roman" w:cs="Times New Roman"/>
          <w:sz w:val="32"/>
        </w:rPr>
        <w:t xml:space="preserve">, </w:t>
      </w:r>
      <w:r w:rsidRPr="007D439D">
        <w:rPr>
          <w:rFonts w:ascii="Times New Roman" w:hAnsi="Times New Roman" w:cs="Times New Roman"/>
          <w:sz w:val="32"/>
        </w:rPr>
        <w:t xml:space="preserve"> в которой есть разные игрушки. Кто какую игрушку вытянет, тот тем работать и будет. Давайте подойдем и погадаем, кем же вы станете, когда вырастите.</w:t>
      </w:r>
    </w:p>
    <w:p w:rsidR="003F7B75" w:rsidRPr="003F7B75" w:rsidRDefault="003F7B75" w:rsidP="00226E5E">
      <w:pPr>
        <w:tabs>
          <w:tab w:val="left" w:pos="-993"/>
        </w:tabs>
        <w:spacing w:line="240" w:lineRule="auto"/>
        <w:ind w:firstLine="1701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0BE51DF" wp14:editId="3057B0BA">
            <wp:extent cx="2052084" cy="2736227"/>
            <wp:effectExtent l="114300" t="76200" r="100965" b="159385"/>
            <wp:docPr id="4" name="Рисунок 4" descr="C:\Users\алина\Desktop\Работ\фото\колядки\c91b684c-40f9-4be1-aeb5-70f8e512c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ина\Desktop\Работ\фото\колядки\c91b684c-40f9-4be1-aeb5-70f8e512c5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89" cy="27509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26E5E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6F32912" wp14:editId="597B6C6E">
            <wp:extent cx="2041364" cy="2721935"/>
            <wp:effectExtent l="114300" t="76200" r="92710" b="154940"/>
            <wp:docPr id="3" name="Рисунок 3" descr="C:\Users\алина\Desktop\Работ\фото\колядки\0da1ffd1-c42a-4bf8-bfee-0fba90f2b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ина\Desktop\Работ\фото\колядки\0da1ffd1-c42a-4bf8-bfee-0fba90f2b4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98" cy="2728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D6E89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D439D">
        <w:rPr>
          <w:rFonts w:ascii="Times New Roman" w:hAnsi="Times New Roman" w:cs="Times New Roman"/>
          <w:i/>
          <w:sz w:val="32"/>
        </w:rPr>
        <w:lastRenderedPageBreak/>
        <w:t xml:space="preserve">Воспитатель: </w:t>
      </w:r>
      <w:r w:rsidRPr="007D439D">
        <w:rPr>
          <w:rFonts w:ascii="Times New Roman" w:hAnsi="Times New Roman" w:cs="Times New Roman"/>
          <w:sz w:val="32"/>
        </w:rPr>
        <w:t>Давайте сыграем на народных инструментах, да споём колядку</w:t>
      </w:r>
      <w:r>
        <w:rPr>
          <w:rFonts w:ascii="Times New Roman" w:hAnsi="Times New Roman" w:cs="Times New Roman"/>
          <w:sz w:val="32"/>
        </w:rPr>
        <w:t xml:space="preserve">. </w:t>
      </w:r>
    </w:p>
    <w:p w:rsidR="007D439D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D439D">
        <w:rPr>
          <w:rFonts w:ascii="Times New Roman" w:hAnsi="Times New Roman" w:cs="Times New Roman"/>
          <w:sz w:val="32"/>
        </w:rPr>
        <w:t xml:space="preserve">- Приходила Коляда, накануне Рождества, </w:t>
      </w:r>
    </w:p>
    <w:p w:rsidR="007D439D" w:rsidRPr="007D439D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D439D">
        <w:rPr>
          <w:rFonts w:ascii="Times New Roman" w:hAnsi="Times New Roman" w:cs="Times New Roman"/>
          <w:sz w:val="32"/>
        </w:rPr>
        <w:t xml:space="preserve">Ой, коляда моя, </w:t>
      </w:r>
      <w:proofErr w:type="gramStart"/>
      <w:r w:rsidRPr="007D439D">
        <w:rPr>
          <w:rFonts w:ascii="Times New Roman" w:hAnsi="Times New Roman" w:cs="Times New Roman"/>
          <w:sz w:val="32"/>
        </w:rPr>
        <w:t>ой</w:t>
      </w:r>
      <w:proofErr w:type="gramEnd"/>
      <w:r w:rsidRPr="007D439D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439D">
        <w:rPr>
          <w:rFonts w:ascii="Times New Roman" w:hAnsi="Times New Roman" w:cs="Times New Roman"/>
          <w:sz w:val="32"/>
        </w:rPr>
        <w:t>маляда</w:t>
      </w:r>
      <w:proofErr w:type="spellEnd"/>
      <w:r w:rsidRPr="007D439D">
        <w:rPr>
          <w:rFonts w:ascii="Times New Roman" w:hAnsi="Times New Roman" w:cs="Times New Roman"/>
          <w:sz w:val="32"/>
        </w:rPr>
        <w:t xml:space="preserve"> моя!</w:t>
      </w:r>
    </w:p>
    <w:p w:rsidR="007D439D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D439D">
        <w:rPr>
          <w:rFonts w:ascii="Times New Roman" w:hAnsi="Times New Roman" w:cs="Times New Roman"/>
          <w:sz w:val="32"/>
        </w:rPr>
        <w:t xml:space="preserve">Кто даст пирога, тому полон дом скота, </w:t>
      </w:r>
    </w:p>
    <w:p w:rsidR="007D439D" w:rsidRPr="007D439D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D439D">
        <w:rPr>
          <w:rFonts w:ascii="Times New Roman" w:hAnsi="Times New Roman" w:cs="Times New Roman"/>
          <w:sz w:val="32"/>
        </w:rPr>
        <w:t xml:space="preserve">Ой, коляда моя, </w:t>
      </w:r>
      <w:proofErr w:type="gramStart"/>
      <w:r w:rsidRPr="007D439D">
        <w:rPr>
          <w:rFonts w:ascii="Times New Roman" w:hAnsi="Times New Roman" w:cs="Times New Roman"/>
          <w:sz w:val="32"/>
        </w:rPr>
        <w:t>ой</w:t>
      </w:r>
      <w:proofErr w:type="gramEnd"/>
      <w:r w:rsidRPr="007D439D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439D">
        <w:rPr>
          <w:rFonts w:ascii="Times New Roman" w:hAnsi="Times New Roman" w:cs="Times New Roman"/>
          <w:sz w:val="32"/>
        </w:rPr>
        <w:t>маляда</w:t>
      </w:r>
      <w:proofErr w:type="spellEnd"/>
      <w:r w:rsidRPr="007D439D">
        <w:rPr>
          <w:rFonts w:ascii="Times New Roman" w:hAnsi="Times New Roman" w:cs="Times New Roman"/>
          <w:sz w:val="32"/>
        </w:rPr>
        <w:t xml:space="preserve"> моя!</w:t>
      </w:r>
    </w:p>
    <w:p w:rsidR="007D439D" w:rsidRPr="007D439D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7D439D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>вин с овсом, жеребца с хвостом,</w:t>
      </w:r>
    </w:p>
    <w:p w:rsidR="007D439D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  <w:lang w:val="en-US"/>
        </w:rPr>
      </w:pPr>
      <w:r w:rsidRPr="007D439D">
        <w:rPr>
          <w:rFonts w:ascii="Times New Roman" w:hAnsi="Times New Roman" w:cs="Times New Roman"/>
          <w:sz w:val="32"/>
        </w:rPr>
        <w:t xml:space="preserve">Ой, коляда моя, </w:t>
      </w:r>
      <w:proofErr w:type="gramStart"/>
      <w:r w:rsidRPr="007D439D">
        <w:rPr>
          <w:rFonts w:ascii="Times New Roman" w:hAnsi="Times New Roman" w:cs="Times New Roman"/>
          <w:sz w:val="32"/>
        </w:rPr>
        <w:t>ой</w:t>
      </w:r>
      <w:proofErr w:type="gramEnd"/>
      <w:r w:rsidRPr="007D439D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439D">
        <w:rPr>
          <w:rFonts w:ascii="Times New Roman" w:hAnsi="Times New Roman" w:cs="Times New Roman"/>
          <w:sz w:val="32"/>
        </w:rPr>
        <w:t>маляда</w:t>
      </w:r>
      <w:proofErr w:type="spellEnd"/>
      <w:r w:rsidRPr="007D439D">
        <w:rPr>
          <w:rFonts w:ascii="Times New Roman" w:hAnsi="Times New Roman" w:cs="Times New Roman"/>
          <w:sz w:val="32"/>
        </w:rPr>
        <w:t xml:space="preserve"> моя.</w:t>
      </w:r>
    </w:p>
    <w:p w:rsidR="00226E5E" w:rsidRPr="00226E5E" w:rsidRDefault="00226E5E" w:rsidP="00226E5E">
      <w:pPr>
        <w:tabs>
          <w:tab w:val="left" w:pos="-993"/>
        </w:tabs>
        <w:spacing w:line="240" w:lineRule="auto"/>
        <w:ind w:firstLine="1560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099202" cy="3827721"/>
            <wp:effectExtent l="114300" t="57150" r="82550" b="154305"/>
            <wp:docPr id="7" name="Рисунок 7" descr="C:\Users\алина\Desktop\Работ\фото\колядки\b2ffde9e-41a1-49cc-b41f-93132672b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ина\Desktop\Работ\фото\колядки\b2ffde9e-41a1-49cc-b41f-93132672bb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31" cy="38272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D439D" w:rsidRPr="004D6E89" w:rsidRDefault="007D439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proofErr w:type="gramStart"/>
      <w:r w:rsidRPr="007D439D">
        <w:rPr>
          <w:rFonts w:ascii="Times New Roman" w:hAnsi="Times New Roman" w:cs="Times New Roman"/>
          <w:i/>
          <w:sz w:val="32"/>
        </w:rPr>
        <w:t>Воспитатель</w:t>
      </w:r>
      <w:proofErr w:type="gramEnd"/>
      <w:r w:rsidRPr="007D439D">
        <w:rPr>
          <w:rFonts w:ascii="Times New Roman" w:hAnsi="Times New Roman" w:cs="Times New Roman"/>
          <w:i/>
          <w:sz w:val="32"/>
        </w:rPr>
        <w:t>:</w:t>
      </w:r>
      <w:r>
        <w:rPr>
          <w:rFonts w:ascii="Times New Roman" w:hAnsi="Times New Roman" w:cs="Times New Roman"/>
          <w:sz w:val="32"/>
        </w:rPr>
        <w:t xml:space="preserve"> какие замечательные у вас песни кладовщики. Спасибо вам за поздравления, вот держите угощения.</w:t>
      </w:r>
    </w:p>
    <w:p w:rsidR="00CB173D" w:rsidRPr="00CB173D" w:rsidRDefault="00CB173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CB173D">
        <w:rPr>
          <w:rFonts w:ascii="Times New Roman" w:hAnsi="Times New Roman" w:cs="Times New Roman"/>
          <w:b/>
          <w:sz w:val="32"/>
        </w:rPr>
        <w:t>3.</w:t>
      </w:r>
      <w:r w:rsidRPr="00CB173D">
        <w:rPr>
          <w:rFonts w:ascii="Times New Roman" w:hAnsi="Times New Roman" w:cs="Times New Roman"/>
          <w:b/>
          <w:sz w:val="32"/>
        </w:rPr>
        <w:tab/>
        <w:t>Заключительная часть.</w:t>
      </w:r>
    </w:p>
    <w:p w:rsidR="00CB173D" w:rsidRPr="00CB173D" w:rsidRDefault="00CB173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Воспитатель: </w:t>
      </w:r>
      <w:r w:rsidRPr="00CB173D">
        <w:rPr>
          <w:rFonts w:ascii="Times New Roman" w:hAnsi="Times New Roman" w:cs="Times New Roman"/>
          <w:sz w:val="32"/>
        </w:rPr>
        <w:t>Вот и по</w:t>
      </w:r>
      <w:r>
        <w:rPr>
          <w:rFonts w:ascii="Times New Roman" w:hAnsi="Times New Roman" w:cs="Times New Roman"/>
          <w:sz w:val="32"/>
        </w:rPr>
        <w:t xml:space="preserve">дошло к концу наше мероприятие. </w:t>
      </w:r>
      <w:r w:rsidRPr="00CB173D">
        <w:rPr>
          <w:rFonts w:ascii="Times New Roman" w:hAnsi="Times New Roman" w:cs="Times New Roman"/>
          <w:sz w:val="32"/>
        </w:rPr>
        <w:t>Нам хотелось, чтобы проведение рождественских колядок стало хорошей и доброй традицией в нашей группе. Сегодняшнее мероприятие станет началом славной традиции. Попробуем отмечать колядки каждый год и вовлекать больше групп и родителей.</w:t>
      </w:r>
    </w:p>
    <w:p w:rsidR="00CB173D" w:rsidRPr="00CB173D" w:rsidRDefault="00CB173D" w:rsidP="00CB173D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Воспитатель: </w:t>
      </w:r>
      <w:r w:rsidRPr="00CB173D">
        <w:rPr>
          <w:rFonts w:ascii="Times New Roman" w:hAnsi="Times New Roman" w:cs="Times New Roman"/>
          <w:sz w:val="32"/>
        </w:rPr>
        <w:t xml:space="preserve">Такие мероприятия помогают разнообразить нашу обыденную жизнь и являются отличным поводом для душевного и веселого </w:t>
      </w:r>
      <w:r w:rsidRPr="00CB173D">
        <w:rPr>
          <w:rFonts w:ascii="Times New Roman" w:hAnsi="Times New Roman" w:cs="Times New Roman"/>
          <w:sz w:val="32"/>
        </w:rPr>
        <w:lastRenderedPageBreak/>
        <w:t>общения. Каждый из присутствующих стал хоть на немного ближе к нашей старине, русским обычаям и обрядам, и з</w:t>
      </w:r>
      <w:r>
        <w:rPr>
          <w:rFonts w:ascii="Times New Roman" w:hAnsi="Times New Roman" w:cs="Times New Roman"/>
          <w:sz w:val="32"/>
        </w:rPr>
        <w:t xml:space="preserve">ахотел узнать о них еще больше. </w:t>
      </w:r>
      <w:r w:rsidRPr="00CB173D">
        <w:rPr>
          <w:rFonts w:ascii="Times New Roman" w:hAnsi="Times New Roman" w:cs="Times New Roman"/>
          <w:sz w:val="32"/>
        </w:rPr>
        <w:t>А собственно, что мешает нам поздравить колядками в день святого Рождества своих соседей? В нашем мире, где правит Интернет, где люди так разобщены, порой не хватает простого человеческого общения. Не нужно забывать традиции своего народа, а только нужно сохранять и преумножать их. Именно в праздники дети постигают свою национальную культуру.</w:t>
      </w:r>
    </w:p>
    <w:p w:rsidR="004D6E89" w:rsidRDefault="00CB173D" w:rsidP="00CB173D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CB173D">
        <w:rPr>
          <w:rFonts w:ascii="Times New Roman" w:hAnsi="Times New Roman" w:cs="Times New Roman"/>
          <w:sz w:val="32"/>
        </w:rPr>
        <w:t>А теперь приглашаем детей и родителей  на чаепитие.</w:t>
      </w:r>
    </w:p>
    <w:p w:rsidR="00226E5E" w:rsidRPr="00226E5E" w:rsidRDefault="00226E5E" w:rsidP="00226E5E">
      <w:pPr>
        <w:tabs>
          <w:tab w:val="left" w:pos="-993"/>
        </w:tabs>
        <w:spacing w:line="240" w:lineRule="auto"/>
        <w:ind w:left="4536" w:hanging="4252"/>
        <w:jc w:val="both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530009" cy="2646678"/>
            <wp:effectExtent l="114300" t="76200" r="70485" b="154305"/>
            <wp:docPr id="8" name="Рисунок 8" descr="C:\Users\алина\Desktop\Работ\фото\колядки\be3eba1c-d478-48d6-b7bd-5262334b6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ина\Desktop\Работ\фото\колядки\be3eba1c-d478-48d6-b7bd-5262334b6f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54" cy="26561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226E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487479" cy="3487479"/>
            <wp:effectExtent l="114300" t="57150" r="74930" b="151130"/>
            <wp:docPr id="9" name="Рисунок 9" descr="C:\Users\алина\Desktop\Работ\фото\колядки\34d7a353-87bc-4ee7-afef-15161930a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ина\Desktop\Работ\фото\колядки\34d7a353-87bc-4ee7-afef-15161930ad9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37" cy="348693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226E5E" w:rsidRPr="00226E5E" w:rsidSect="00C638C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FD"/>
    <w:rsid w:val="00226E5E"/>
    <w:rsid w:val="003F7B75"/>
    <w:rsid w:val="004D6E89"/>
    <w:rsid w:val="005D5EA6"/>
    <w:rsid w:val="007D439D"/>
    <w:rsid w:val="00876EFD"/>
    <w:rsid w:val="00981367"/>
    <w:rsid w:val="00A05266"/>
    <w:rsid w:val="00C638C7"/>
    <w:rsid w:val="00C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D6E89"/>
  </w:style>
  <w:style w:type="character" w:customStyle="1" w:styleId="c0">
    <w:name w:val="c0"/>
    <w:basedOn w:val="a0"/>
    <w:rsid w:val="004D6E89"/>
  </w:style>
  <w:style w:type="paragraph" w:styleId="a3">
    <w:name w:val="Balloon Text"/>
    <w:basedOn w:val="a"/>
    <w:link w:val="a4"/>
    <w:uiPriority w:val="99"/>
    <w:semiHidden/>
    <w:unhideWhenUsed/>
    <w:rsid w:val="003F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D6E89"/>
  </w:style>
  <w:style w:type="character" w:customStyle="1" w:styleId="c0">
    <w:name w:val="c0"/>
    <w:basedOn w:val="a0"/>
    <w:rsid w:val="004D6E89"/>
  </w:style>
  <w:style w:type="paragraph" w:styleId="a3">
    <w:name w:val="Balloon Text"/>
    <w:basedOn w:val="a"/>
    <w:link w:val="a4"/>
    <w:uiPriority w:val="99"/>
    <w:semiHidden/>
    <w:unhideWhenUsed/>
    <w:rsid w:val="003F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2023-01-29T03:32:00Z</dcterms:created>
  <dcterms:modified xsi:type="dcterms:W3CDTF">2023-01-29T05:04:00Z</dcterms:modified>
</cp:coreProperties>
</file>