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960B6" w:rsidRPr="00596604" w:rsidRDefault="00E960B6" w:rsidP="00E960B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2E04">
        <w:rPr>
          <w:rFonts w:ascii="Times New Roman" w:hAnsi="Times New Roman" w:cs="Times New Roman"/>
          <w:b/>
          <w:sz w:val="28"/>
          <w:szCs w:val="28"/>
        </w:rPr>
        <w:t>Муниципальное бюджетное учреждение дополнительного образования «Центр детского творчества»</w:t>
      </w:r>
    </w:p>
    <w:p w:rsidR="00E960B6" w:rsidRDefault="00E960B6" w:rsidP="00E960B6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60B6" w:rsidRPr="00596604" w:rsidRDefault="00E960B6" w:rsidP="00E960B6">
      <w:pPr>
        <w:spacing w:line="276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960B6" w:rsidRPr="00312E04" w:rsidRDefault="00E960B6" w:rsidP="00E960B6">
      <w:pPr>
        <w:spacing w:line="276" w:lineRule="auto"/>
        <w:jc w:val="center"/>
        <w:rPr>
          <w:rFonts w:ascii="Times New Roman" w:hAnsi="Times New Roman" w:cs="Times New Roman"/>
          <w:color w:val="7030A0"/>
          <w:sz w:val="28"/>
          <w:szCs w:val="28"/>
        </w:rPr>
      </w:pPr>
    </w:p>
    <w:p w:rsidR="00E960B6" w:rsidRPr="00E77CA7" w:rsidRDefault="002960A5" w:rsidP="00E960B6">
      <w:pPr>
        <w:spacing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7CA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960B6" w:rsidRPr="00E77CA7">
        <w:rPr>
          <w:rFonts w:ascii="Times New Roman" w:hAnsi="Times New Roman" w:cs="Times New Roman"/>
          <w:b/>
          <w:sz w:val="28"/>
          <w:szCs w:val="28"/>
        </w:rPr>
        <w:t>«У меня это хорошо получается»</w:t>
      </w:r>
    </w:p>
    <w:p w:rsidR="00E960B6" w:rsidRPr="00E77CA7" w:rsidRDefault="00E960B6" w:rsidP="00E960B6">
      <w:pPr>
        <w:shd w:val="clear" w:color="auto" w:fill="FFFFFF"/>
        <w:spacing w:after="0" w:line="210" w:lineRule="atLeast"/>
        <w:jc w:val="center"/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</w:pPr>
      <w:r w:rsidRPr="00E77CA7">
        <w:rPr>
          <w:rFonts w:ascii="Times New Roman" w:hAnsi="Times New Roman" w:cs="Times New Roman"/>
          <w:i/>
          <w:sz w:val="32"/>
          <w:szCs w:val="32"/>
        </w:rPr>
        <w:t>(«</w:t>
      </w:r>
      <w:r w:rsidRPr="00E77CA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Использование инновационных технологий</w:t>
      </w:r>
      <w:r w:rsidRPr="00E77CA7">
        <w:rPr>
          <w:rFonts w:ascii="Times New Roman" w:eastAsia="Times New Roman" w:hAnsi="Times New Roman" w:cs="Times New Roman"/>
          <w:i/>
          <w:color w:val="181818"/>
          <w:sz w:val="28"/>
          <w:szCs w:val="28"/>
          <w:lang w:eastAsia="ru-RU"/>
        </w:rPr>
        <w:t xml:space="preserve"> </w:t>
      </w:r>
    </w:p>
    <w:p w:rsidR="00E960B6" w:rsidRPr="00E77CA7" w:rsidRDefault="00E960B6" w:rsidP="00E960B6">
      <w:pPr>
        <w:shd w:val="clear" w:color="auto" w:fill="FFFFFF"/>
        <w:spacing w:after="0" w:line="210" w:lineRule="atLeast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E77CA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на физкультурных занятиях объединения </w:t>
      </w:r>
      <w:r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«</w:t>
      </w:r>
      <w:proofErr w:type="spellStart"/>
      <w:r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Шейп-</w:t>
      </w:r>
      <w:r w:rsidRPr="00E77CA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Юни</w:t>
      </w:r>
      <w:proofErr w:type="spellEnd"/>
      <w:r w:rsidRPr="00E77CA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 xml:space="preserve">» </w:t>
      </w:r>
    </w:p>
    <w:p w:rsidR="00E960B6" w:rsidRPr="00E77CA7" w:rsidRDefault="00E960B6" w:rsidP="00E960B6">
      <w:pPr>
        <w:shd w:val="clear" w:color="auto" w:fill="FFFFFF"/>
        <w:spacing w:after="0" w:line="210" w:lineRule="atLeast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</w:pPr>
      <w:r w:rsidRPr="00E77CA7">
        <w:rPr>
          <w:rFonts w:ascii="Times New Roman" w:eastAsia="Times New Roman" w:hAnsi="Times New Roman" w:cs="Times New Roman"/>
          <w:i/>
          <w:color w:val="333333"/>
          <w:sz w:val="28"/>
          <w:szCs w:val="28"/>
          <w:lang w:eastAsia="ru-RU"/>
        </w:rPr>
        <w:t>с детьми дошкольного возраста»)</w:t>
      </w:r>
    </w:p>
    <w:p w:rsidR="00E960B6" w:rsidRPr="00312E04" w:rsidRDefault="00E960B6" w:rsidP="00E960B6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D28D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25901B" wp14:editId="4D16313A">
            <wp:extent cx="1890512" cy="1417834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912066" cy="1433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B6" w:rsidRPr="00312E04" w:rsidRDefault="00E960B6" w:rsidP="00E960B6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60B6" w:rsidRPr="00312E04" w:rsidRDefault="00E960B6" w:rsidP="00E960B6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60B6" w:rsidRPr="00312E04" w:rsidRDefault="00E960B6" w:rsidP="00E960B6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12E04">
        <w:rPr>
          <w:rFonts w:ascii="Times New Roman" w:hAnsi="Times New Roman" w:cs="Times New Roman"/>
          <w:sz w:val="28"/>
          <w:szCs w:val="28"/>
        </w:rPr>
        <w:t>Автор: педагог дополнительного образования</w:t>
      </w:r>
    </w:p>
    <w:p w:rsidR="00E960B6" w:rsidRPr="00312E04" w:rsidRDefault="00E960B6" w:rsidP="00E960B6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312E0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2E04">
        <w:rPr>
          <w:rFonts w:ascii="Times New Roman" w:hAnsi="Times New Roman" w:cs="Times New Roman"/>
          <w:sz w:val="28"/>
          <w:szCs w:val="28"/>
        </w:rPr>
        <w:t>Айзатова</w:t>
      </w:r>
      <w:proofErr w:type="spellEnd"/>
      <w:r w:rsidRPr="00312E04">
        <w:rPr>
          <w:rFonts w:ascii="Times New Roman" w:hAnsi="Times New Roman" w:cs="Times New Roman"/>
          <w:sz w:val="28"/>
          <w:szCs w:val="28"/>
        </w:rPr>
        <w:t xml:space="preserve"> Надежда </w:t>
      </w:r>
      <w:proofErr w:type="spellStart"/>
      <w:r w:rsidRPr="00312E04">
        <w:rPr>
          <w:rFonts w:ascii="Times New Roman" w:hAnsi="Times New Roman" w:cs="Times New Roman"/>
          <w:sz w:val="28"/>
          <w:szCs w:val="28"/>
        </w:rPr>
        <w:t>Абдулловна</w:t>
      </w:r>
      <w:proofErr w:type="spellEnd"/>
    </w:p>
    <w:p w:rsidR="00E960B6" w:rsidRPr="00312E04" w:rsidRDefault="00E960B6" w:rsidP="00E960B6">
      <w:pPr>
        <w:spacing w:line="276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960B6" w:rsidRPr="00312E04" w:rsidRDefault="00E960B6" w:rsidP="00E960B6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960B6" w:rsidRPr="00312E04" w:rsidRDefault="00E960B6" w:rsidP="00E960B6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960B6" w:rsidRPr="00312E04" w:rsidRDefault="00E960B6" w:rsidP="00E960B6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960B6" w:rsidRDefault="00E960B6" w:rsidP="00E960B6">
      <w:pPr>
        <w:shd w:val="clear" w:color="auto" w:fill="FFFFFF"/>
        <w:spacing w:before="90" w:after="300" w:line="276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60A5" w:rsidRDefault="002960A5" w:rsidP="00E960B6">
      <w:pPr>
        <w:shd w:val="clear" w:color="auto" w:fill="FFFFFF"/>
        <w:spacing w:before="90" w:after="300" w:line="276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60A5" w:rsidRDefault="002960A5" w:rsidP="00E960B6">
      <w:pPr>
        <w:shd w:val="clear" w:color="auto" w:fill="FFFFFF"/>
        <w:spacing w:before="90" w:after="300" w:line="276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60A5" w:rsidRDefault="002960A5" w:rsidP="00E960B6">
      <w:pPr>
        <w:shd w:val="clear" w:color="auto" w:fill="FFFFFF"/>
        <w:spacing w:before="90" w:after="300" w:line="276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E960B6" w:rsidRPr="00312E04" w:rsidRDefault="00E960B6" w:rsidP="00E960B6">
      <w:pPr>
        <w:shd w:val="clear" w:color="auto" w:fill="FFFFFF"/>
        <w:spacing w:before="90" w:after="300" w:line="276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2960A5" w:rsidRPr="00E77CA7" w:rsidRDefault="002960A5" w:rsidP="002960A5">
      <w:pPr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Тула, 2022 </w:t>
      </w:r>
    </w:p>
    <w:p w:rsidR="00E960B6" w:rsidRPr="007D28DB" w:rsidRDefault="00E960B6" w:rsidP="00E960B6">
      <w:pPr>
        <w:shd w:val="clear" w:color="auto" w:fill="FFFFFF"/>
        <w:spacing w:after="0" w:line="210" w:lineRule="atLeast"/>
        <w:jc w:val="righ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D28DB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br/>
      </w:r>
      <w:r w:rsidRPr="007D2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«Чтобы сделать ребенка умным и радостным,</w:t>
      </w:r>
    </w:p>
    <w:p w:rsidR="00E960B6" w:rsidRPr="007D28DB" w:rsidRDefault="00E960B6" w:rsidP="00E960B6">
      <w:pPr>
        <w:shd w:val="clear" w:color="auto" w:fill="FFFFFF"/>
        <w:spacing w:after="0" w:line="210" w:lineRule="atLeast"/>
        <w:jc w:val="righ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D2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сделайте его крепким и здоровым: пусть он</w:t>
      </w:r>
    </w:p>
    <w:p w:rsidR="00E960B6" w:rsidRPr="007D28DB" w:rsidRDefault="00E960B6" w:rsidP="00E960B6">
      <w:pPr>
        <w:shd w:val="clear" w:color="auto" w:fill="FFFFFF"/>
        <w:spacing w:after="0" w:line="210" w:lineRule="atLeast"/>
        <w:jc w:val="righ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D2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работает, действует, бегает, кричит, пусть он</w:t>
      </w:r>
    </w:p>
    <w:p w:rsidR="00E960B6" w:rsidRPr="007D28DB" w:rsidRDefault="00E960B6" w:rsidP="00E960B6">
      <w:pPr>
        <w:shd w:val="clear" w:color="auto" w:fill="FFFFFF"/>
        <w:spacing w:after="0" w:line="210" w:lineRule="atLeast"/>
        <w:jc w:val="righ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D2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находится в постоянном движении»</w:t>
      </w:r>
    </w:p>
    <w:p w:rsidR="00E960B6" w:rsidRPr="007D28DB" w:rsidRDefault="00E960B6" w:rsidP="00E960B6">
      <w:pPr>
        <w:shd w:val="clear" w:color="auto" w:fill="FFFFFF"/>
        <w:spacing w:after="0" w:line="210" w:lineRule="atLeast"/>
        <w:jc w:val="righ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:rsidR="00E960B6" w:rsidRPr="007D28DB" w:rsidRDefault="00E960B6" w:rsidP="00E960B6">
      <w:pPr>
        <w:shd w:val="clear" w:color="auto" w:fill="FFFFFF"/>
        <w:spacing w:after="0" w:line="210" w:lineRule="atLeast"/>
        <w:jc w:val="right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D28D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Жан Жак Руссо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E960B6" w:rsidRPr="007D28DB" w:rsidRDefault="00E960B6" w:rsidP="00E960B6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</w:p>
    <w:p w:rsidR="00E960B6" w:rsidRPr="00440527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D28DB">
        <w:rPr>
          <w:color w:val="111111"/>
          <w:sz w:val="28"/>
          <w:szCs w:val="28"/>
        </w:rPr>
        <w:t>Огромную часть потенциала современного</w:t>
      </w:r>
      <w:r>
        <w:rPr>
          <w:color w:val="111111"/>
          <w:sz w:val="28"/>
          <w:szCs w:val="28"/>
        </w:rPr>
        <w:t xml:space="preserve"> </w:t>
      </w:r>
      <w:proofErr w:type="gramStart"/>
      <w:r>
        <w:rPr>
          <w:color w:val="111111"/>
          <w:sz w:val="28"/>
          <w:szCs w:val="28"/>
        </w:rPr>
        <w:t xml:space="preserve">общества </w:t>
      </w:r>
      <w:r w:rsidRPr="007D28DB">
        <w:rPr>
          <w:color w:val="111111"/>
          <w:sz w:val="28"/>
          <w:szCs w:val="28"/>
        </w:rPr>
        <w:t xml:space="preserve"> ХХ</w:t>
      </w:r>
      <w:proofErr w:type="gramEnd"/>
      <w:r w:rsidRPr="007D28DB">
        <w:rPr>
          <w:color w:val="111111"/>
          <w:sz w:val="28"/>
          <w:szCs w:val="28"/>
        </w:rPr>
        <w:t>I века будут составлять сегодняшние дети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дошкольного возраста</w:t>
      </w:r>
      <w:r w:rsidRPr="007D28DB">
        <w:rPr>
          <w:color w:val="111111"/>
          <w:sz w:val="28"/>
          <w:szCs w:val="28"/>
        </w:rPr>
        <w:t>. Сейчас становятся привычными тревожные данные о системном ухудшении состояния здоровья, понижении уровня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физической под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готовленности этого 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возраста</w:t>
      </w:r>
      <w:r w:rsidRPr="007D28DB">
        <w:rPr>
          <w:color w:val="111111"/>
          <w:sz w:val="28"/>
          <w:szCs w:val="28"/>
        </w:rPr>
        <w:t xml:space="preserve">. </w:t>
      </w:r>
      <w:r w:rsidRPr="00440527">
        <w:rPr>
          <w:sz w:val="28"/>
          <w:szCs w:val="28"/>
        </w:rPr>
        <w:t>В то же время тезис о приоритетности мероприятий, связанных с охраной здоровья ребенка, повышением его функциональных возможностей, уровнем </w:t>
      </w:r>
      <w:r w:rsidRPr="00440527">
        <w:rPr>
          <w:rStyle w:val="a4"/>
          <w:b w:val="0"/>
          <w:sz w:val="28"/>
          <w:szCs w:val="28"/>
          <w:bdr w:val="none" w:sz="0" w:space="0" w:color="auto" w:frame="1"/>
        </w:rPr>
        <w:t>физической подготовленности</w:t>
      </w:r>
      <w:r w:rsidRPr="00440527">
        <w:rPr>
          <w:sz w:val="28"/>
          <w:szCs w:val="28"/>
        </w:rPr>
        <w:t>, является ведущим во всех программах обучения и воспитания в образовательных </w:t>
      </w:r>
      <w:r w:rsidRPr="00440527">
        <w:rPr>
          <w:rStyle w:val="a4"/>
          <w:b w:val="0"/>
          <w:sz w:val="28"/>
          <w:szCs w:val="28"/>
          <w:bdr w:val="none" w:sz="0" w:space="0" w:color="auto" w:frame="1"/>
        </w:rPr>
        <w:t>учреждениях</w:t>
      </w:r>
      <w:r w:rsidRPr="00440527">
        <w:rPr>
          <w:sz w:val="28"/>
          <w:szCs w:val="28"/>
        </w:rPr>
        <w:t>.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Понятно, что многие патологические состояния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7D28DB">
        <w:rPr>
          <w:color w:val="111111"/>
          <w:sz w:val="28"/>
          <w:szCs w:val="28"/>
        </w:rPr>
        <w:t xml:space="preserve"> можно </w:t>
      </w:r>
      <w:proofErr w:type="spellStart"/>
      <w:r w:rsidRPr="007D28DB">
        <w:rPr>
          <w:color w:val="111111"/>
          <w:sz w:val="28"/>
          <w:szCs w:val="28"/>
        </w:rPr>
        <w:t>профилактировать</w:t>
      </w:r>
      <w:proofErr w:type="spellEnd"/>
      <w:r w:rsidRPr="007D28DB">
        <w:rPr>
          <w:color w:val="111111"/>
          <w:sz w:val="28"/>
          <w:szCs w:val="28"/>
        </w:rPr>
        <w:t xml:space="preserve"> средствами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физического воспитания</w:t>
      </w:r>
      <w:r w:rsidRPr="007D28DB">
        <w:rPr>
          <w:color w:val="111111"/>
          <w:sz w:val="28"/>
          <w:szCs w:val="28"/>
        </w:rPr>
        <w:t xml:space="preserve">, </w:t>
      </w:r>
      <w:r w:rsidRPr="007F5BCA">
        <w:rPr>
          <w:sz w:val="28"/>
          <w:szCs w:val="28"/>
        </w:rPr>
        <w:t>и в этой связи специалисты считают, что данн</w:t>
      </w:r>
      <w:r>
        <w:rPr>
          <w:sz w:val="28"/>
          <w:szCs w:val="28"/>
        </w:rPr>
        <w:t xml:space="preserve">ую систему надо преобразовывать в сторону улучшения. </w:t>
      </w:r>
    </w:p>
    <w:p w:rsidR="00E960B6" w:rsidRPr="00807623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i/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Сложившаяся в системе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физического воспитания детей дошкольного возраста</w:t>
      </w:r>
      <w:r w:rsidRPr="007D28DB">
        <w:rPr>
          <w:color w:val="111111"/>
          <w:sz w:val="28"/>
          <w:szCs w:val="28"/>
        </w:rPr>
        <w:t xml:space="preserve"> ситуация вызвала острую потребность в ее совершенствовании, позволяющем уменьшить либо полностью нейтрализовать указанные </w:t>
      </w:r>
      <w:r>
        <w:rPr>
          <w:color w:val="111111"/>
          <w:sz w:val="28"/>
          <w:szCs w:val="28"/>
        </w:rPr>
        <w:t xml:space="preserve">негативные </w:t>
      </w:r>
      <w:r w:rsidRPr="007D28DB">
        <w:rPr>
          <w:color w:val="111111"/>
          <w:sz w:val="28"/>
          <w:szCs w:val="28"/>
        </w:rPr>
        <w:t>тенденции. Актуальность проблемы организации и содержания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инновационной</w:t>
      </w:r>
      <w:r w:rsidRPr="007D28DB">
        <w:rPr>
          <w:color w:val="111111"/>
          <w:sz w:val="28"/>
          <w:szCs w:val="28"/>
        </w:rPr>
        <w:t> деятельности в современном  учреждении дополнительного образования не вызывает сомнения.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Инновационные</w:t>
      </w:r>
      <w:r w:rsidRPr="007D28DB">
        <w:rPr>
          <w:color w:val="111111"/>
          <w:sz w:val="28"/>
          <w:szCs w:val="28"/>
        </w:rPr>
        <w:t xml:space="preserve"> процессы являются </w:t>
      </w:r>
      <w:r>
        <w:rPr>
          <w:color w:val="111111"/>
          <w:sz w:val="28"/>
          <w:szCs w:val="28"/>
        </w:rPr>
        <w:t xml:space="preserve">необходимостью </w:t>
      </w:r>
      <w:r w:rsidRPr="007D28DB">
        <w:rPr>
          <w:color w:val="111111"/>
          <w:sz w:val="28"/>
          <w:szCs w:val="28"/>
        </w:rPr>
        <w:t>в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развитии дошкольного</w:t>
      </w:r>
      <w:r w:rsidRPr="007D28DB">
        <w:rPr>
          <w:color w:val="111111"/>
          <w:sz w:val="28"/>
          <w:szCs w:val="28"/>
        </w:rPr>
        <w:t xml:space="preserve"> образования и относятся к таким изменениям в работе учреждения, которые носят </w:t>
      </w:r>
      <w:r>
        <w:rPr>
          <w:color w:val="111111"/>
          <w:sz w:val="28"/>
          <w:szCs w:val="28"/>
        </w:rPr>
        <w:t xml:space="preserve">заметный </w:t>
      </w:r>
      <w:r w:rsidRPr="007D28DB">
        <w:rPr>
          <w:color w:val="111111"/>
          <w:sz w:val="28"/>
          <w:szCs w:val="28"/>
        </w:rPr>
        <w:t>хара</w:t>
      </w:r>
      <w:r>
        <w:rPr>
          <w:color w:val="111111"/>
          <w:sz w:val="28"/>
          <w:szCs w:val="28"/>
        </w:rPr>
        <w:t xml:space="preserve">ктер, сопровождаются преобразованиями </w:t>
      </w:r>
      <w:r w:rsidRPr="007D28DB">
        <w:rPr>
          <w:color w:val="111111"/>
          <w:sz w:val="28"/>
          <w:szCs w:val="28"/>
        </w:rPr>
        <w:t xml:space="preserve"> в об</w:t>
      </w:r>
      <w:r>
        <w:rPr>
          <w:color w:val="111111"/>
          <w:sz w:val="28"/>
          <w:szCs w:val="28"/>
        </w:rPr>
        <w:t>ласти</w:t>
      </w:r>
      <w:r w:rsidRPr="007D28DB">
        <w:rPr>
          <w:color w:val="111111"/>
          <w:sz w:val="28"/>
          <w:szCs w:val="28"/>
        </w:rPr>
        <w:t xml:space="preserve"> деятельности и</w:t>
      </w:r>
      <w:r>
        <w:rPr>
          <w:color w:val="111111"/>
          <w:sz w:val="28"/>
          <w:szCs w:val="28"/>
        </w:rPr>
        <w:t xml:space="preserve"> в </w:t>
      </w:r>
      <w:r w:rsidRPr="007D28DB">
        <w:rPr>
          <w:color w:val="111111"/>
          <w:sz w:val="28"/>
          <w:szCs w:val="28"/>
        </w:rPr>
        <w:t xml:space="preserve"> стиле мышления сотрудников, </w:t>
      </w:r>
      <w:r>
        <w:rPr>
          <w:color w:val="111111"/>
          <w:sz w:val="28"/>
          <w:szCs w:val="28"/>
        </w:rPr>
        <w:t>которые вносят</w:t>
      </w:r>
      <w:r w:rsidRPr="007D28DB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 xml:space="preserve">в процесс образования </w:t>
      </w:r>
      <w:r w:rsidRPr="007D28DB">
        <w:rPr>
          <w:color w:val="111111"/>
          <w:sz w:val="28"/>
          <w:szCs w:val="28"/>
        </w:rPr>
        <w:t>новые стабильные элементы</w:t>
      </w:r>
      <w:r>
        <w:rPr>
          <w:color w:val="111111"/>
          <w:sz w:val="28"/>
          <w:szCs w:val="28"/>
        </w:rPr>
        <w:t>.</w:t>
      </w:r>
      <w:r w:rsidRPr="007D28DB">
        <w:rPr>
          <w:color w:val="111111"/>
          <w:sz w:val="28"/>
          <w:szCs w:val="28"/>
        </w:rPr>
        <w:t xml:space="preserve"> 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Инновационные</w:t>
      </w:r>
      <w:r w:rsidRPr="007D28DB">
        <w:rPr>
          <w:color w:val="111111"/>
          <w:sz w:val="28"/>
          <w:szCs w:val="28"/>
        </w:rPr>
        <w:t> процессы на современном этапе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развития</w:t>
      </w:r>
      <w:r w:rsidRPr="007D28DB">
        <w:rPr>
          <w:color w:val="111111"/>
          <w:sz w:val="28"/>
          <w:szCs w:val="28"/>
        </w:rPr>
        <w:t> общества затрагивают в первую очередь систему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дошкольного образования</w:t>
      </w:r>
      <w:r w:rsidRPr="007D28DB">
        <w:rPr>
          <w:color w:val="111111"/>
          <w:sz w:val="28"/>
          <w:szCs w:val="28"/>
        </w:rPr>
        <w:t>, как начальную ступень раскрытия потенциальных способностей ребёнка.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Развитие дошкольного образования</w:t>
      </w:r>
      <w:r w:rsidRPr="007D28DB">
        <w:rPr>
          <w:color w:val="111111"/>
          <w:sz w:val="28"/>
          <w:szCs w:val="28"/>
        </w:rPr>
        <w:t>, переход на новый качественный уровень не может осуществляться без разработки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инновационных технологий</w:t>
      </w:r>
      <w:r w:rsidRPr="007D28DB">
        <w:rPr>
          <w:color w:val="111111"/>
          <w:sz w:val="28"/>
          <w:szCs w:val="28"/>
        </w:rPr>
        <w:t>.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Инновации</w:t>
      </w:r>
      <w:r w:rsidRPr="007D28DB">
        <w:rPr>
          <w:color w:val="111111"/>
          <w:sz w:val="28"/>
          <w:szCs w:val="28"/>
        </w:rPr>
        <w:t> определяют новые методы, формы, средства,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технологии</w:t>
      </w:r>
      <w:r w:rsidRPr="007D28DB">
        <w:rPr>
          <w:color w:val="111111"/>
          <w:sz w:val="28"/>
          <w:szCs w:val="28"/>
        </w:rPr>
        <w:t>,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использующиеся</w:t>
      </w:r>
      <w:r w:rsidRPr="007D28DB">
        <w:rPr>
          <w:color w:val="111111"/>
          <w:sz w:val="28"/>
          <w:szCs w:val="28"/>
        </w:rPr>
        <w:t> в педагогической практике, ориентированные на личность ребёнка, на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развитие его способностей</w:t>
      </w:r>
      <w:r w:rsidRPr="007D28DB">
        <w:rPr>
          <w:color w:val="111111"/>
          <w:sz w:val="28"/>
          <w:szCs w:val="28"/>
        </w:rPr>
        <w:t>.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Вместе с обновлением всего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дошкольного</w:t>
      </w:r>
      <w:r w:rsidRPr="007D28DB">
        <w:rPr>
          <w:color w:val="111111"/>
          <w:sz w:val="28"/>
          <w:szCs w:val="28"/>
        </w:rPr>
        <w:t> образования активно происходит обновлени</w:t>
      </w:r>
      <w:r>
        <w:rPr>
          <w:color w:val="111111"/>
          <w:sz w:val="28"/>
          <w:szCs w:val="28"/>
        </w:rPr>
        <w:t xml:space="preserve">е и </w:t>
      </w:r>
      <w:r w:rsidRPr="007D28DB">
        <w:rPr>
          <w:color w:val="111111"/>
          <w:sz w:val="28"/>
          <w:szCs w:val="28"/>
        </w:rPr>
        <w:t>содержания физк</w:t>
      </w:r>
      <w:r>
        <w:rPr>
          <w:color w:val="111111"/>
          <w:sz w:val="28"/>
          <w:szCs w:val="28"/>
        </w:rPr>
        <w:t>ультурно-оздоровительной работы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учреждений дополнительного образования</w:t>
      </w:r>
      <w:r w:rsidRPr="007D28DB">
        <w:rPr>
          <w:color w:val="111111"/>
          <w:sz w:val="28"/>
          <w:szCs w:val="28"/>
        </w:rPr>
        <w:t>. Однако не все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инновационные процессы</w:t>
      </w:r>
      <w:r w:rsidRPr="007D28DB">
        <w:rPr>
          <w:color w:val="111111"/>
          <w:sz w:val="28"/>
          <w:szCs w:val="28"/>
        </w:rPr>
        <w:t>, происходящие в</w:t>
      </w:r>
      <w:r>
        <w:rPr>
          <w:color w:val="111111"/>
          <w:sz w:val="28"/>
          <w:szCs w:val="28"/>
        </w:rPr>
        <w:t xml:space="preserve"> становлении </w:t>
      </w:r>
      <w:r w:rsidRPr="007D28DB">
        <w:rPr>
          <w:color w:val="111111"/>
          <w:sz w:val="28"/>
          <w:szCs w:val="28"/>
        </w:rPr>
        <w:t>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физической культур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ы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дошкольников</w:t>
      </w:r>
      <w:r w:rsidRPr="007D28DB">
        <w:rPr>
          <w:color w:val="111111"/>
          <w:sz w:val="28"/>
          <w:szCs w:val="28"/>
        </w:rPr>
        <w:t xml:space="preserve">, могут быть определены как положительные. </w:t>
      </w:r>
      <w:r w:rsidRPr="007F5BCA">
        <w:rPr>
          <w:sz w:val="28"/>
          <w:szCs w:val="28"/>
        </w:rPr>
        <w:t>Многие вопросы, с которыми сталкиваются и руководители </w:t>
      </w:r>
      <w:r w:rsidRPr="007F5BCA">
        <w:rPr>
          <w:rStyle w:val="a4"/>
          <w:b w:val="0"/>
          <w:sz w:val="28"/>
          <w:szCs w:val="28"/>
          <w:bdr w:val="none" w:sz="0" w:space="0" w:color="auto" w:frame="1"/>
        </w:rPr>
        <w:t>физического воспитания</w:t>
      </w:r>
      <w:r w:rsidRPr="007F5BCA">
        <w:rPr>
          <w:sz w:val="28"/>
          <w:szCs w:val="28"/>
        </w:rPr>
        <w:t>, педагоги и администрация </w:t>
      </w:r>
      <w:r w:rsidRPr="007F5BCA">
        <w:rPr>
          <w:rStyle w:val="a4"/>
          <w:b w:val="0"/>
          <w:sz w:val="28"/>
          <w:szCs w:val="28"/>
          <w:bdr w:val="none" w:sz="0" w:space="0" w:color="auto" w:frame="1"/>
        </w:rPr>
        <w:t xml:space="preserve"> учреждения </w:t>
      </w:r>
      <w:r w:rsidRPr="007F5BCA">
        <w:rPr>
          <w:rStyle w:val="a4"/>
          <w:b w:val="0"/>
          <w:sz w:val="28"/>
          <w:szCs w:val="28"/>
          <w:bdr w:val="none" w:sz="0" w:space="0" w:color="auto" w:frame="1"/>
        </w:rPr>
        <w:lastRenderedPageBreak/>
        <w:t>дополнительного образования</w:t>
      </w:r>
      <w:r w:rsidRPr="007F5BCA">
        <w:rPr>
          <w:sz w:val="28"/>
          <w:szCs w:val="28"/>
        </w:rPr>
        <w:t>, не имеют сегодня однозначных ответов. </w:t>
      </w:r>
      <w:r w:rsidRPr="007F5BCA">
        <w:rPr>
          <w:sz w:val="28"/>
          <w:szCs w:val="28"/>
          <w:u w:val="single"/>
          <w:bdr w:val="none" w:sz="0" w:space="0" w:color="auto" w:frame="1"/>
        </w:rPr>
        <w:t>Отметим некоторые из них</w:t>
      </w:r>
      <w:r w:rsidRPr="007F5BCA">
        <w:rPr>
          <w:sz w:val="28"/>
          <w:szCs w:val="28"/>
        </w:rPr>
        <w:t>: од</w:t>
      </w:r>
      <w:r>
        <w:rPr>
          <w:color w:val="111111"/>
          <w:sz w:val="28"/>
          <w:szCs w:val="28"/>
        </w:rPr>
        <w:t xml:space="preserve">на из них связана с </w:t>
      </w:r>
      <w:r w:rsidRPr="007D28DB">
        <w:rPr>
          <w:color w:val="111111"/>
          <w:sz w:val="28"/>
          <w:szCs w:val="28"/>
        </w:rPr>
        <w:t>нормиро</w:t>
      </w:r>
      <w:r>
        <w:rPr>
          <w:color w:val="111111"/>
          <w:sz w:val="28"/>
          <w:szCs w:val="28"/>
        </w:rPr>
        <w:t xml:space="preserve">ванием нагрузки, педагогическим </w:t>
      </w:r>
      <w:r w:rsidRPr="007D28DB">
        <w:rPr>
          <w:color w:val="111111"/>
          <w:sz w:val="28"/>
          <w:szCs w:val="28"/>
        </w:rPr>
        <w:t>контролем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физического</w:t>
      </w:r>
      <w:r w:rsidRPr="007D28DB">
        <w:rPr>
          <w:color w:val="111111"/>
          <w:sz w:val="28"/>
          <w:szCs w:val="28"/>
        </w:rPr>
        <w:t> состояния занимающихся и особенно с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техникой физических</w:t>
      </w:r>
      <w:r w:rsidRPr="007D28DB">
        <w:rPr>
          <w:color w:val="111111"/>
          <w:sz w:val="28"/>
          <w:szCs w:val="28"/>
        </w:rPr>
        <w:t> упражнений вызывают значительные затруднения. Другой проблемой работников по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физической</w:t>
      </w:r>
      <w:r w:rsidRPr="007D28DB">
        <w:rPr>
          <w:color w:val="111111"/>
          <w:sz w:val="28"/>
          <w:szCs w:val="28"/>
        </w:rPr>
        <w:t> культуре современного  учреждения дополнительного образования стало появление огромного числа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технологий</w:t>
      </w:r>
      <w:r w:rsidRPr="007D28DB">
        <w:rPr>
          <w:color w:val="111111"/>
          <w:sz w:val="28"/>
          <w:szCs w:val="28"/>
        </w:rPr>
        <w:t>, большинство из которых можно применять в работе с детьми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дошкольного возраста очень осторожно</w:t>
      </w:r>
      <w:r w:rsidRPr="007D28DB">
        <w:rPr>
          <w:color w:val="111111"/>
          <w:sz w:val="28"/>
          <w:szCs w:val="28"/>
        </w:rPr>
        <w:t>. Кроме того, зачастую и сами авторы, и их последователи не различают понятий </w:t>
      </w:r>
      <w:r w:rsidRPr="006F2057">
        <w:rPr>
          <w:iCs/>
          <w:color w:val="111111"/>
          <w:sz w:val="28"/>
          <w:szCs w:val="28"/>
          <w:bdr w:val="none" w:sz="0" w:space="0" w:color="auto" w:frame="1"/>
        </w:rPr>
        <w:t>«</w:t>
      </w:r>
      <w:r w:rsidRPr="006F2057">
        <w:rPr>
          <w:rStyle w:val="a4"/>
          <w:b w:val="0"/>
          <w:iCs/>
          <w:color w:val="111111"/>
          <w:sz w:val="28"/>
          <w:szCs w:val="28"/>
          <w:bdr w:val="none" w:sz="0" w:space="0" w:color="auto" w:frame="1"/>
        </w:rPr>
        <w:t>технология</w:t>
      </w:r>
      <w:r w:rsidRPr="006F2057">
        <w:rPr>
          <w:iCs/>
          <w:color w:val="111111"/>
          <w:sz w:val="28"/>
          <w:szCs w:val="28"/>
          <w:bdr w:val="none" w:sz="0" w:space="0" w:color="auto" w:frame="1"/>
        </w:rPr>
        <w:t>»</w:t>
      </w:r>
      <w:r w:rsidRPr="006F2057">
        <w:rPr>
          <w:color w:val="111111"/>
          <w:sz w:val="28"/>
          <w:szCs w:val="28"/>
        </w:rPr>
        <w:t> и </w:t>
      </w:r>
      <w:r w:rsidRPr="006F2057">
        <w:rPr>
          <w:iCs/>
          <w:color w:val="111111"/>
          <w:sz w:val="28"/>
          <w:szCs w:val="28"/>
          <w:bdr w:val="none" w:sz="0" w:space="0" w:color="auto" w:frame="1"/>
        </w:rPr>
        <w:t>«методика»</w:t>
      </w:r>
      <w:r w:rsidRPr="006F2057">
        <w:rPr>
          <w:color w:val="111111"/>
          <w:sz w:val="28"/>
          <w:szCs w:val="28"/>
        </w:rPr>
        <w:t> и пытаются выдать первое за второе. Вследствие этого в учреждении дополнительного образования появляются </w:t>
      </w:r>
      <w:r w:rsidRPr="006F2057">
        <w:rPr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6F2057">
        <w:rPr>
          <w:iCs/>
          <w:color w:val="111111"/>
          <w:sz w:val="28"/>
          <w:szCs w:val="28"/>
          <w:bdr w:val="none" w:sz="0" w:space="0" w:color="auto" w:frame="1"/>
        </w:rPr>
        <w:t>стретчинги</w:t>
      </w:r>
      <w:proofErr w:type="spellEnd"/>
      <w:r w:rsidRPr="006F2057">
        <w:rPr>
          <w:iCs/>
          <w:color w:val="111111"/>
          <w:sz w:val="28"/>
          <w:szCs w:val="28"/>
          <w:bdr w:val="none" w:sz="0" w:space="0" w:color="auto" w:frame="1"/>
        </w:rPr>
        <w:t>»</w:t>
      </w:r>
      <w:r w:rsidRPr="006F2057">
        <w:rPr>
          <w:color w:val="111111"/>
          <w:sz w:val="28"/>
          <w:szCs w:val="28"/>
        </w:rPr>
        <w:t>, </w:t>
      </w:r>
      <w:r w:rsidRPr="006F2057">
        <w:rPr>
          <w:iCs/>
          <w:color w:val="111111"/>
          <w:sz w:val="28"/>
          <w:szCs w:val="28"/>
          <w:bdr w:val="none" w:sz="0" w:space="0" w:color="auto" w:frame="1"/>
        </w:rPr>
        <w:t>«аэробики»</w:t>
      </w:r>
      <w:r w:rsidRPr="007D28DB">
        <w:rPr>
          <w:color w:val="111111"/>
          <w:sz w:val="28"/>
          <w:szCs w:val="28"/>
        </w:rPr>
        <w:t> не рядом с физкультурными занятиями, а вместо них. Именно в период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дошкольного</w:t>
      </w:r>
      <w:r w:rsidRPr="007D28DB">
        <w:rPr>
          <w:color w:val="111111"/>
          <w:sz w:val="28"/>
          <w:szCs w:val="28"/>
        </w:rPr>
        <w:t> детства происходят важные процессы становления личности ребенка, формирование его способностей, стойкого интереса к занятиям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физической культурой и спортом</w:t>
      </w:r>
      <w:r w:rsidRPr="007D28DB">
        <w:rPr>
          <w:color w:val="111111"/>
          <w:sz w:val="28"/>
          <w:szCs w:val="28"/>
        </w:rPr>
        <w:t>, навыков здорового образа жизни и на этой основе - создание прочного фундамента здоровья.</w:t>
      </w:r>
    </w:p>
    <w:p w:rsidR="00E960B6" w:rsidRPr="00807623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i/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Работая в учреждении дополнительного образования, я поняла, что показатели здоровья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7D28DB">
        <w:rPr>
          <w:color w:val="111111"/>
          <w:sz w:val="28"/>
          <w:szCs w:val="28"/>
        </w:rPr>
        <w:t xml:space="preserve"> требует принятия эффективных мер по улучшению их </w:t>
      </w:r>
      <w:r>
        <w:rPr>
          <w:color w:val="111111"/>
          <w:sz w:val="28"/>
          <w:szCs w:val="28"/>
        </w:rPr>
        <w:t>состояния</w:t>
      </w:r>
      <w:r w:rsidRPr="007D28DB">
        <w:rPr>
          <w:color w:val="111111"/>
          <w:sz w:val="28"/>
          <w:szCs w:val="28"/>
        </w:rPr>
        <w:t>. Но как это сделать, какими средствами и путями? Анкетирование родителей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7D28DB">
        <w:rPr>
          <w:color w:val="111111"/>
          <w:sz w:val="28"/>
          <w:szCs w:val="28"/>
        </w:rPr>
        <w:t>, которые посещают наш Центр детского творчества, показало, что родители мало знают о том, как укрепить здоровье ребёнка с помощью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физических упражнений</w:t>
      </w:r>
      <w:r w:rsidRPr="007D28DB">
        <w:rPr>
          <w:color w:val="111111"/>
          <w:sz w:val="28"/>
          <w:szCs w:val="28"/>
        </w:rPr>
        <w:t>, закаливания, подвижных игр. Они зачастую оберегают своих малышей от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физических усилий </w:t>
      </w:r>
      <w:r w:rsidRPr="00807623">
        <w:rPr>
          <w:i/>
          <w:color w:val="111111"/>
          <w:sz w:val="28"/>
          <w:szCs w:val="28"/>
        </w:rPr>
        <w:t>("не бегай, не прыгай, не лазай, а то упадёшь, посиди", даже от здорового соперничества в подвижных играх).</w:t>
      </w:r>
    </w:p>
    <w:p w:rsidR="00E960B6" w:rsidRPr="007F5BCA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r w:rsidRPr="007D28DB">
        <w:rPr>
          <w:sz w:val="28"/>
          <w:szCs w:val="28"/>
        </w:rPr>
        <w:t>Первое, с чем я столкнулась - это слабое </w:t>
      </w:r>
      <w:r w:rsidRPr="007D28DB">
        <w:rPr>
          <w:rStyle w:val="a4"/>
          <w:b w:val="0"/>
          <w:sz w:val="28"/>
          <w:szCs w:val="28"/>
          <w:bdr w:val="none" w:sz="0" w:space="0" w:color="auto" w:frame="1"/>
        </w:rPr>
        <w:t>физическое развитие детей</w:t>
      </w:r>
      <w:r w:rsidRPr="007D28DB">
        <w:rPr>
          <w:sz w:val="28"/>
          <w:szCs w:val="28"/>
        </w:rPr>
        <w:t> при поступлении в объединение «</w:t>
      </w:r>
      <w:proofErr w:type="spellStart"/>
      <w:r w:rsidRPr="007D28DB">
        <w:rPr>
          <w:sz w:val="28"/>
          <w:szCs w:val="28"/>
        </w:rPr>
        <w:t>Шейп-Юни</w:t>
      </w:r>
      <w:proofErr w:type="spellEnd"/>
      <w:r w:rsidRPr="007D28DB">
        <w:rPr>
          <w:sz w:val="28"/>
          <w:szCs w:val="28"/>
        </w:rPr>
        <w:t>». </w:t>
      </w:r>
      <w:r w:rsidRPr="00807623">
        <w:rPr>
          <w:color w:val="111111"/>
          <w:sz w:val="28"/>
          <w:szCs w:val="28"/>
          <w:bdr w:val="none" w:sz="0" w:space="0" w:color="auto" w:frame="1"/>
        </w:rPr>
        <w:t>Общая картина такова</w:t>
      </w:r>
      <w:r w:rsidRPr="00807623">
        <w:rPr>
          <w:color w:val="111111"/>
          <w:sz w:val="28"/>
          <w:szCs w:val="28"/>
        </w:rPr>
        <w:t>:</w:t>
      </w:r>
      <w:r w:rsidRPr="007D28DB">
        <w:rPr>
          <w:color w:val="111111"/>
          <w:sz w:val="28"/>
          <w:szCs w:val="28"/>
        </w:rPr>
        <w:t xml:space="preserve"> дети испытывают " дефицит</w:t>
      </w:r>
      <w:r>
        <w:rPr>
          <w:color w:val="111111"/>
          <w:sz w:val="28"/>
          <w:szCs w:val="28"/>
        </w:rPr>
        <w:t xml:space="preserve"> движений </w:t>
      </w:r>
      <w:r w:rsidRPr="007D28DB">
        <w:rPr>
          <w:color w:val="111111"/>
          <w:sz w:val="28"/>
          <w:szCs w:val="28"/>
        </w:rPr>
        <w:t>", задерживается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возрастное развитие быстроты</w:t>
      </w:r>
      <w:r w:rsidRPr="007D28DB">
        <w:rPr>
          <w:color w:val="111111"/>
          <w:sz w:val="28"/>
          <w:szCs w:val="28"/>
        </w:rPr>
        <w:t>, ловкости, координации движений,</w:t>
      </w:r>
      <w:r>
        <w:rPr>
          <w:color w:val="111111"/>
          <w:sz w:val="28"/>
          <w:szCs w:val="28"/>
        </w:rPr>
        <w:t xml:space="preserve"> выносливости, гибкости и силы, вследствие  чего д</w:t>
      </w:r>
      <w:r w:rsidRPr="007D28DB">
        <w:rPr>
          <w:color w:val="111111"/>
          <w:sz w:val="28"/>
          <w:szCs w:val="28"/>
        </w:rPr>
        <w:t>ети имеют излишни</w:t>
      </w:r>
      <w:r>
        <w:rPr>
          <w:color w:val="111111"/>
          <w:sz w:val="28"/>
          <w:szCs w:val="28"/>
        </w:rPr>
        <w:t xml:space="preserve">й вес, нарушение осанки. </w:t>
      </w:r>
      <w:r w:rsidRPr="007D28DB">
        <w:rPr>
          <w:color w:val="111111"/>
          <w:sz w:val="28"/>
          <w:szCs w:val="28"/>
        </w:rPr>
        <w:t xml:space="preserve">Поэтому, я пришла к выводу, что многие </w:t>
      </w:r>
      <w:r>
        <w:rPr>
          <w:color w:val="111111"/>
          <w:sz w:val="28"/>
          <w:szCs w:val="28"/>
        </w:rPr>
        <w:t xml:space="preserve">обучающиеся </w:t>
      </w:r>
      <w:r w:rsidRPr="007D28DB">
        <w:rPr>
          <w:color w:val="111111"/>
          <w:sz w:val="28"/>
          <w:szCs w:val="28"/>
        </w:rPr>
        <w:t>нуждаются в особых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технологиях физического развития</w:t>
      </w:r>
      <w:r w:rsidRPr="007D28DB">
        <w:rPr>
          <w:color w:val="111111"/>
          <w:sz w:val="28"/>
          <w:szCs w:val="28"/>
        </w:rPr>
        <w:t>, в которых должен быть учтен весь комплекс соматических,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физических</w:t>
      </w:r>
      <w:r>
        <w:rPr>
          <w:color w:val="111111"/>
          <w:sz w:val="28"/>
          <w:szCs w:val="28"/>
        </w:rPr>
        <w:t> и интеллектуальных нарушений</w:t>
      </w:r>
      <w:r w:rsidRPr="007D28DB">
        <w:rPr>
          <w:color w:val="111111"/>
          <w:sz w:val="28"/>
          <w:szCs w:val="28"/>
        </w:rPr>
        <w:t>. Эти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технологии</w:t>
      </w:r>
      <w:r w:rsidRPr="007D28DB">
        <w:rPr>
          <w:color w:val="111111"/>
          <w:sz w:val="28"/>
          <w:szCs w:val="28"/>
        </w:rPr>
        <w:t xml:space="preserve"> должны в первую очередь способствовать коррекции не только психомоторного, но и речевого, эмоционального и общего </w:t>
      </w:r>
      <w:r w:rsidRPr="007F5BCA">
        <w:rPr>
          <w:sz w:val="28"/>
          <w:szCs w:val="28"/>
        </w:rPr>
        <w:t>психического </w:t>
      </w:r>
      <w:r w:rsidRPr="007F5BCA">
        <w:rPr>
          <w:rStyle w:val="a4"/>
          <w:b w:val="0"/>
          <w:sz w:val="28"/>
          <w:szCs w:val="28"/>
          <w:bdr w:val="none" w:sz="0" w:space="0" w:color="auto" w:frame="1"/>
        </w:rPr>
        <w:t>развития</w:t>
      </w:r>
      <w:r w:rsidRPr="007F5BCA">
        <w:rPr>
          <w:sz w:val="28"/>
          <w:szCs w:val="28"/>
        </w:rPr>
        <w:t>.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 xml:space="preserve">Одним из путей решения этой проблемы в </w:t>
      </w:r>
      <w:r>
        <w:rPr>
          <w:color w:val="111111"/>
          <w:sz w:val="28"/>
          <w:szCs w:val="28"/>
        </w:rPr>
        <w:t xml:space="preserve">нашем Центре </w:t>
      </w:r>
      <w:r w:rsidRPr="007D28DB">
        <w:rPr>
          <w:color w:val="111111"/>
          <w:sz w:val="28"/>
          <w:szCs w:val="28"/>
        </w:rPr>
        <w:t xml:space="preserve"> является целенаправленное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использование в процессе физического воспитания дошкольников</w:t>
      </w:r>
      <w:r>
        <w:rPr>
          <w:color w:val="111111"/>
          <w:sz w:val="28"/>
          <w:szCs w:val="28"/>
        </w:rPr>
        <w:t xml:space="preserve"> эффективных </w:t>
      </w:r>
      <w:r w:rsidRPr="007D28DB">
        <w:rPr>
          <w:color w:val="111111"/>
          <w:sz w:val="28"/>
          <w:szCs w:val="28"/>
        </w:rPr>
        <w:t>физкультурно-оздоровительных методик и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инновационных технологий</w:t>
      </w:r>
      <w:r w:rsidRPr="007D28DB">
        <w:rPr>
          <w:color w:val="111111"/>
          <w:sz w:val="28"/>
          <w:szCs w:val="28"/>
        </w:rPr>
        <w:t>, адаптированных к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возрастным особенностям детей</w:t>
      </w:r>
      <w:r w:rsidRPr="007D28DB">
        <w:rPr>
          <w:color w:val="111111"/>
          <w:sz w:val="28"/>
          <w:szCs w:val="28"/>
        </w:rPr>
        <w:t>.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Работая над проблемой формирования </w:t>
      </w:r>
      <w:r w:rsidRPr="007D28DB">
        <w:rPr>
          <w:color w:val="111111"/>
          <w:sz w:val="28"/>
          <w:szCs w:val="28"/>
        </w:rPr>
        <w:t>устойчивого интереса к занятиям по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физической культуре</w:t>
      </w:r>
      <w:r w:rsidRPr="007D28DB">
        <w:rPr>
          <w:color w:val="111111"/>
          <w:sz w:val="28"/>
          <w:szCs w:val="28"/>
        </w:rPr>
        <w:t>, я понимаю, что само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физическое</w:t>
      </w:r>
      <w:r w:rsidRPr="007D28DB">
        <w:rPr>
          <w:color w:val="111111"/>
          <w:sz w:val="28"/>
          <w:szCs w:val="28"/>
        </w:rPr>
        <w:t> воспитание и создание положительного эмоционального настроя в процессе двигательной деятельности - это 99% успеха в освоении предлагаемых заданий</w:t>
      </w:r>
      <w:r>
        <w:rPr>
          <w:color w:val="111111"/>
          <w:sz w:val="28"/>
          <w:szCs w:val="28"/>
        </w:rPr>
        <w:t>,</w:t>
      </w:r>
      <w:r w:rsidRPr="007D28DB">
        <w:rPr>
          <w:color w:val="111111"/>
          <w:sz w:val="28"/>
          <w:szCs w:val="28"/>
        </w:rPr>
        <w:t xml:space="preserve"> и 100% успеха в решении задачи по формированию желания выполнять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физические</w:t>
      </w:r>
      <w:r w:rsidRPr="007D28DB">
        <w:rPr>
          <w:color w:val="111111"/>
          <w:sz w:val="28"/>
          <w:szCs w:val="28"/>
        </w:rPr>
        <w:t> упражнения ежедневно.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Так как же сделать физкультурное занятие радостным собы</w:t>
      </w:r>
      <w:r>
        <w:rPr>
          <w:color w:val="111111"/>
          <w:sz w:val="28"/>
          <w:szCs w:val="28"/>
        </w:rPr>
        <w:t>тием и потребностью в их ежедневном выполнении</w:t>
      </w:r>
      <w:r w:rsidRPr="007D28DB">
        <w:rPr>
          <w:color w:val="111111"/>
          <w:sz w:val="28"/>
          <w:szCs w:val="28"/>
        </w:rPr>
        <w:t>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дошкольника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ми</w:t>
      </w:r>
      <w:r w:rsidRPr="007D28DB">
        <w:rPr>
          <w:color w:val="111111"/>
          <w:sz w:val="28"/>
          <w:szCs w:val="28"/>
        </w:rPr>
        <w:t>?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Я уверена</w:t>
      </w:r>
      <w:r w:rsidRPr="007D28DB">
        <w:rPr>
          <w:color w:val="111111"/>
          <w:sz w:val="28"/>
          <w:szCs w:val="28"/>
        </w:rPr>
        <w:t xml:space="preserve">, что в этом </w:t>
      </w:r>
      <w:r>
        <w:rPr>
          <w:color w:val="111111"/>
          <w:sz w:val="28"/>
          <w:szCs w:val="28"/>
        </w:rPr>
        <w:t xml:space="preserve">конечно </w:t>
      </w:r>
      <w:r w:rsidRPr="007D28DB">
        <w:rPr>
          <w:color w:val="111111"/>
          <w:sz w:val="28"/>
          <w:szCs w:val="28"/>
        </w:rPr>
        <w:t>помогут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инновационные технологии</w:t>
      </w:r>
      <w:r w:rsidRPr="007D28DB">
        <w:rPr>
          <w:color w:val="111111"/>
          <w:sz w:val="28"/>
          <w:szCs w:val="28"/>
        </w:rPr>
        <w:t>. Об одной из них я хотела бы вам сегодня рассказать. Это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технология Ж</w:t>
      </w:r>
      <w:r w:rsidRPr="007D28DB">
        <w:rPr>
          <w:color w:val="111111"/>
          <w:sz w:val="28"/>
          <w:szCs w:val="28"/>
        </w:rPr>
        <w:t xml:space="preserve">. Е. </w:t>
      </w:r>
      <w:proofErr w:type="spellStart"/>
      <w:r w:rsidRPr="007D28DB">
        <w:rPr>
          <w:color w:val="111111"/>
          <w:sz w:val="28"/>
          <w:szCs w:val="28"/>
        </w:rPr>
        <w:t>Фирилёвой</w:t>
      </w:r>
      <w:proofErr w:type="spellEnd"/>
      <w:r w:rsidRPr="007D28DB">
        <w:rPr>
          <w:color w:val="111111"/>
          <w:sz w:val="28"/>
          <w:szCs w:val="28"/>
        </w:rPr>
        <w:t xml:space="preserve"> </w:t>
      </w:r>
      <w:r>
        <w:rPr>
          <w:color w:val="111111"/>
          <w:sz w:val="28"/>
          <w:szCs w:val="28"/>
        </w:rPr>
        <w:t xml:space="preserve">и Е.Г. Сайкиной </w:t>
      </w:r>
      <w:r w:rsidRPr="007D28DB">
        <w:rPr>
          <w:color w:val="111111"/>
          <w:sz w:val="28"/>
          <w:szCs w:val="28"/>
        </w:rPr>
        <w:t>“СА-фи-</w:t>
      </w:r>
      <w:proofErr w:type="spellStart"/>
      <w:r w:rsidRPr="007D28DB">
        <w:rPr>
          <w:color w:val="111111"/>
          <w:sz w:val="28"/>
          <w:szCs w:val="28"/>
        </w:rPr>
        <w:t>дансе</w:t>
      </w:r>
      <w:proofErr w:type="spellEnd"/>
      <w:r w:rsidRPr="007D28DB">
        <w:rPr>
          <w:color w:val="111111"/>
          <w:sz w:val="28"/>
          <w:szCs w:val="28"/>
        </w:rPr>
        <w:t xml:space="preserve">”. </w:t>
      </w:r>
      <w:r w:rsidRPr="007F5BCA">
        <w:rPr>
          <w:sz w:val="28"/>
          <w:szCs w:val="28"/>
        </w:rPr>
        <w:t>Я соединила   отработанные мной эффективные технологии  с элементами “СА-Фи-</w:t>
      </w:r>
      <w:proofErr w:type="spellStart"/>
      <w:r w:rsidRPr="007F5BCA">
        <w:rPr>
          <w:sz w:val="28"/>
          <w:szCs w:val="28"/>
        </w:rPr>
        <w:t>Дансе</w:t>
      </w:r>
      <w:proofErr w:type="spellEnd"/>
      <w:r w:rsidRPr="007F5BCA">
        <w:rPr>
          <w:sz w:val="28"/>
          <w:szCs w:val="28"/>
        </w:rPr>
        <w:t xml:space="preserve">”, что  в </w:t>
      </w:r>
      <w:r>
        <w:rPr>
          <w:color w:val="111111"/>
          <w:sz w:val="28"/>
          <w:szCs w:val="28"/>
        </w:rPr>
        <w:t xml:space="preserve">комплексе повысило </w:t>
      </w:r>
      <w:r w:rsidRPr="007D28DB">
        <w:rPr>
          <w:color w:val="111111"/>
          <w:sz w:val="28"/>
          <w:szCs w:val="28"/>
        </w:rPr>
        <w:t xml:space="preserve"> интерес к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физической</w:t>
      </w:r>
      <w:r w:rsidRPr="007D28DB">
        <w:rPr>
          <w:color w:val="111111"/>
          <w:sz w:val="28"/>
          <w:szCs w:val="28"/>
        </w:rPr>
        <w:t> </w:t>
      </w:r>
      <w:r w:rsidRPr="007D28DB">
        <w:rPr>
          <w:color w:val="111111"/>
          <w:sz w:val="28"/>
          <w:szCs w:val="28"/>
          <w:bdr w:val="none" w:sz="0" w:space="0" w:color="auto" w:frame="1"/>
        </w:rPr>
        <w:t>культуре и спорту за счет введения увлекате</w:t>
      </w:r>
      <w:r>
        <w:rPr>
          <w:color w:val="111111"/>
          <w:sz w:val="28"/>
          <w:szCs w:val="28"/>
          <w:bdr w:val="none" w:sz="0" w:space="0" w:color="auto" w:frame="1"/>
        </w:rPr>
        <w:t xml:space="preserve">льных форм работы в каждой части </w:t>
      </w:r>
      <w:r w:rsidRPr="007D28DB">
        <w:rPr>
          <w:color w:val="111111"/>
          <w:sz w:val="28"/>
          <w:szCs w:val="28"/>
          <w:bdr w:val="none" w:sz="0" w:space="0" w:color="auto" w:frame="1"/>
        </w:rPr>
        <w:t xml:space="preserve"> занятия таких как</w:t>
      </w:r>
      <w:r>
        <w:rPr>
          <w:color w:val="111111"/>
          <w:sz w:val="28"/>
          <w:szCs w:val="28"/>
        </w:rPr>
        <w:t>:</w:t>
      </w:r>
    </w:p>
    <w:p w:rsidR="00E960B6" w:rsidRPr="001636A6" w:rsidRDefault="002960A5" w:rsidP="002960A5">
      <w:pPr>
        <w:pStyle w:val="a3"/>
        <w:shd w:val="clear" w:color="auto" w:fill="FFFFFF"/>
        <w:spacing w:before="225" w:beforeAutospacing="0" w:after="225" w:afterAutospacing="0"/>
        <w:ind w:firstLine="360"/>
        <w:rPr>
          <w:i/>
          <w:color w:val="111111"/>
          <w:sz w:val="28"/>
          <w:szCs w:val="28"/>
        </w:rPr>
      </w:pPr>
      <w:r>
        <w:rPr>
          <w:b/>
          <w:color w:val="111111"/>
          <w:sz w:val="28"/>
          <w:szCs w:val="28"/>
        </w:rPr>
        <w:t xml:space="preserve">• </w:t>
      </w:r>
      <w:proofErr w:type="spellStart"/>
      <w:r>
        <w:rPr>
          <w:b/>
          <w:color w:val="111111"/>
          <w:sz w:val="28"/>
          <w:szCs w:val="28"/>
        </w:rPr>
        <w:t>Игропластика</w:t>
      </w:r>
      <w:proofErr w:type="spellEnd"/>
    </w:p>
    <w:p w:rsidR="00E960B6" w:rsidRPr="00281467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rStyle w:val="a5"/>
          <w:i w:val="0"/>
          <w:iCs w:val="0"/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Основывается на нетрадиционной методике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развития</w:t>
      </w:r>
      <w:r w:rsidRPr="007D28DB">
        <w:rPr>
          <w:color w:val="111111"/>
          <w:sz w:val="28"/>
          <w:szCs w:val="28"/>
        </w:rPr>
        <w:t> мышечной силы и гибкости занимающихся. Здесь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используются</w:t>
      </w:r>
      <w:r w:rsidRPr="007D28DB">
        <w:rPr>
          <w:color w:val="111111"/>
          <w:sz w:val="28"/>
          <w:szCs w:val="28"/>
        </w:rPr>
        <w:t xml:space="preserve"> элементы </w:t>
      </w:r>
      <w:proofErr w:type="spellStart"/>
      <w:r w:rsidRPr="007D28DB">
        <w:rPr>
          <w:color w:val="111111"/>
          <w:sz w:val="28"/>
          <w:szCs w:val="28"/>
        </w:rPr>
        <w:t>древнегимнастических</w:t>
      </w:r>
      <w:proofErr w:type="spellEnd"/>
      <w:r w:rsidRPr="007D28DB">
        <w:rPr>
          <w:color w:val="111111"/>
          <w:sz w:val="28"/>
          <w:szCs w:val="28"/>
        </w:rPr>
        <w:t xml:space="preserve"> движений и упражнения </w:t>
      </w:r>
      <w:proofErr w:type="spellStart"/>
      <w:r w:rsidRPr="007D28DB">
        <w:rPr>
          <w:color w:val="111111"/>
          <w:sz w:val="28"/>
          <w:szCs w:val="28"/>
        </w:rPr>
        <w:t>стретчинга</w:t>
      </w:r>
      <w:proofErr w:type="spellEnd"/>
      <w:r w:rsidRPr="007D28DB">
        <w:rPr>
          <w:color w:val="111111"/>
          <w:sz w:val="28"/>
          <w:szCs w:val="28"/>
        </w:rPr>
        <w:t xml:space="preserve">, </w:t>
      </w:r>
      <w:proofErr w:type="spellStart"/>
      <w:r w:rsidRPr="007D28DB">
        <w:rPr>
          <w:color w:val="111111"/>
          <w:sz w:val="28"/>
          <w:szCs w:val="28"/>
        </w:rPr>
        <w:t>хатха</w:t>
      </w:r>
      <w:proofErr w:type="spellEnd"/>
      <w:r w:rsidRPr="007D28DB">
        <w:rPr>
          <w:color w:val="111111"/>
          <w:sz w:val="28"/>
          <w:szCs w:val="28"/>
        </w:rPr>
        <w:t>-йоги, выполняемые в сюжетной игровой форме без музыки. Кроме радостного настроения и мышечной нагрузки эти упражнения дают ребенку вволю покричать, погримасничать, свободно выражая свои эмоции, открытость и внутреннюю свободу. Положительное воздействие на улучшение памяти, мышления,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развивают фантазию</w:t>
      </w:r>
      <w:r>
        <w:rPr>
          <w:color w:val="111111"/>
          <w:sz w:val="28"/>
          <w:szCs w:val="28"/>
        </w:rPr>
        <w:t>.</w:t>
      </w:r>
    </w:p>
    <w:p w:rsidR="00E960B6" w:rsidRPr="001636A6" w:rsidRDefault="00E960B6" w:rsidP="002960A5">
      <w:pPr>
        <w:pStyle w:val="a3"/>
        <w:shd w:val="clear" w:color="auto" w:fill="FFFFFF"/>
        <w:spacing w:before="0" w:beforeAutospacing="0" w:after="300" w:afterAutospacing="0"/>
        <w:rPr>
          <w:color w:val="383838"/>
          <w:sz w:val="28"/>
          <w:szCs w:val="28"/>
        </w:rPr>
      </w:pPr>
      <w:r>
        <w:rPr>
          <w:rStyle w:val="a5"/>
          <w:b/>
          <w:bCs/>
          <w:color w:val="383838"/>
          <w:sz w:val="28"/>
          <w:szCs w:val="28"/>
        </w:rPr>
        <w:t xml:space="preserve">Например: </w:t>
      </w:r>
      <w:proofErr w:type="spellStart"/>
      <w:r>
        <w:rPr>
          <w:rStyle w:val="a5"/>
          <w:bCs/>
          <w:color w:val="383838"/>
          <w:sz w:val="28"/>
          <w:szCs w:val="28"/>
        </w:rPr>
        <w:t>х</w:t>
      </w:r>
      <w:r w:rsidRPr="001636A6">
        <w:rPr>
          <w:rStyle w:val="a5"/>
          <w:bCs/>
          <w:color w:val="383838"/>
          <w:sz w:val="28"/>
          <w:szCs w:val="28"/>
        </w:rPr>
        <w:t>атха</w:t>
      </w:r>
      <w:proofErr w:type="spellEnd"/>
      <w:r w:rsidRPr="001636A6">
        <w:rPr>
          <w:rStyle w:val="a5"/>
          <w:bCs/>
          <w:color w:val="383838"/>
          <w:sz w:val="28"/>
          <w:szCs w:val="28"/>
        </w:rPr>
        <w:t>-йога (поза «Змея»)</w:t>
      </w:r>
    </w:p>
    <w:p w:rsidR="00E960B6" w:rsidRPr="00472320" w:rsidRDefault="00E960B6" w:rsidP="002960A5">
      <w:pPr>
        <w:pStyle w:val="a3"/>
        <w:shd w:val="clear" w:color="auto" w:fill="FFFFFF"/>
        <w:spacing w:before="0" w:beforeAutospacing="0" w:after="300" w:afterAutospacing="0"/>
        <w:rPr>
          <w:color w:val="383838"/>
          <w:sz w:val="28"/>
          <w:szCs w:val="28"/>
        </w:rPr>
      </w:pPr>
      <w:proofErr w:type="spellStart"/>
      <w:r w:rsidRPr="00330CF6">
        <w:rPr>
          <w:rStyle w:val="a5"/>
          <w:bCs/>
          <w:color w:val="383838"/>
          <w:sz w:val="28"/>
          <w:szCs w:val="28"/>
        </w:rPr>
        <w:t>И.п</w:t>
      </w:r>
      <w:proofErr w:type="spellEnd"/>
      <w:r w:rsidRPr="00330CF6">
        <w:rPr>
          <w:rStyle w:val="a5"/>
          <w:bCs/>
          <w:color w:val="383838"/>
          <w:sz w:val="28"/>
          <w:szCs w:val="28"/>
        </w:rPr>
        <w:t>.</w:t>
      </w:r>
      <w:r w:rsidRPr="00267A24">
        <w:rPr>
          <w:color w:val="383838"/>
          <w:sz w:val="28"/>
          <w:szCs w:val="28"/>
        </w:rPr>
        <w:t> </w:t>
      </w:r>
      <w:r w:rsidRPr="00267A24">
        <w:rPr>
          <w:rStyle w:val="a5"/>
          <w:color w:val="383838"/>
          <w:sz w:val="28"/>
          <w:szCs w:val="28"/>
        </w:rPr>
        <w:t>— лежа на животе, ноги вместе, руки согнуты в локтях, ладони расположены на уровне гру</w:t>
      </w:r>
      <w:r w:rsidRPr="00267A24">
        <w:rPr>
          <w:rStyle w:val="a5"/>
          <w:color w:val="383838"/>
          <w:sz w:val="28"/>
          <w:szCs w:val="28"/>
        </w:rPr>
        <w:softHyphen/>
        <w:t>ди.</w:t>
      </w:r>
      <w:r>
        <w:rPr>
          <w:color w:val="383838"/>
          <w:sz w:val="28"/>
          <w:szCs w:val="28"/>
        </w:rPr>
        <w:t xml:space="preserve"> </w:t>
      </w:r>
      <w:r>
        <w:rPr>
          <w:rStyle w:val="a5"/>
          <w:color w:val="383838"/>
          <w:sz w:val="28"/>
          <w:szCs w:val="28"/>
        </w:rPr>
        <w:t>Н</w:t>
      </w:r>
      <w:r w:rsidRPr="00267A24">
        <w:rPr>
          <w:rStyle w:val="a5"/>
          <w:color w:val="383838"/>
          <w:sz w:val="28"/>
          <w:szCs w:val="28"/>
        </w:rPr>
        <w:t>а вдохе, медленно выпрямляя руки, поднять верхнюю часть туловища, плавно прогнуться. Нижнюю часть туловища от пола не отрывать. Задержаться в этом положении на 5-10 се</w:t>
      </w:r>
      <w:r w:rsidRPr="00267A24">
        <w:rPr>
          <w:rStyle w:val="a5"/>
          <w:color w:val="383838"/>
          <w:sz w:val="28"/>
          <w:szCs w:val="28"/>
        </w:rPr>
        <w:softHyphen/>
        <w:t>кунд. Затем на выдохе плавно опуститесь, положив голову набок, руки опустите вдоль туловища. Расслабиться в позе крокодила.</w:t>
      </w:r>
    </w:p>
    <w:p w:rsidR="00E960B6" w:rsidRPr="001636A6" w:rsidRDefault="00E960B6" w:rsidP="002960A5">
      <w:pPr>
        <w:pStyle w:val="a3"/>
        <w:shd w:val="clear" w:color="auto" w:fill="FFFFFF"/>
        <w:spacing w:before="225" w:beforeAutospacing="0" w:after="225" w:afterAutospacing="0"/>
        <w:ind w:firstLine="360"/>
        <w:rPr>
          <w:i/>
          <w:color w:val="111111"/>
          <w:sz w:val="28"/>
          <w:szCs w:val="28"/>
        </w:rPr>
      </w:pPr>
      <w:r w:rsidRPr="001636A6">
        <w:rPr>
          <w:b/>
          <w:color w:val="111111"/>
          <w:sz w:val="28"/>
          <w:szCs w:val="28"/>
        </w:rPr>
        <w:t xml:space="preserve">• Пальчиковая гимнастика </w:t>
      </w:r>
    </w:p>
    <w:p w:rsidR="00E960B6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Этот раздел служит для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развития</w:t>
      </w:r>
      <w:r>
        <w:rPr>
          <w:color w:val="111111"/>
          <w:sz w:val="28"/>
          <w:szCs w:val="28"/>
        </w:rPr>
        <w:t> </w:t>
      </w:r>
      <w:r w:rsidRPr="007D28DB">
        <w:rPr>
          <w:color w:val="111111"/>
          <w:sz w:val="28"/>
          <w:szCs w:val="28"/>
        </w:rPr>
        <w:t>мелкой моторики и координации движений рук. Упражнения, превращая учебный процесс в увлекательную игру, не только обогащают внутренний мир ребенка, но и оказывают положительное воздействие на улучшение памяти, мышления,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развивает фантазию</w:t>
      </w:r>
      <w:r w:rsidRPr="007D28DB">
        <w:rPr>
          <w:color w:val="111111"/>
          <w:sz w:val="28"/>
          <w:szCs w:val="28"/>
        </w:rPr>
        <w:t>.</w:t>
      </w:r>
    </w:p>
    <w:p w:rsidR="00E960B6" w:rsidRDefault="00E960B6" w:rsidP="002960A5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E960B6" w:rsidRPr="001636A6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1636A6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апример</w:t>
      </w:r>
      <w:r w:rsidRPr="001636A6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:</w:t>
      </w:r>
      <w:r w:rsidRPr="001636A6">
        <w:rPr>
          <w:rFonts w:ascii="Arial" w:eastAsia="Times New Roman" w:hAnsi="Arial" w:cs="Arial"/>
          <w:b/>
          <w:color w:val="181818"/>
          <w:sz w:val="21"/>
          <w:szCs w:val="21"/>
          <w:lang w:eastAsia="ru-RU"/>
        </w:rPr>
        <w:t xml:space="preserve"> </w:t>
      </w:r>
      <w:r w:rsidRPr="001636A6">
        <w:rPr>
          <w:rFonts w:ascii="Times New Roman" w:eastAsia="Times New Roman" w:hAnsi="Times New Roman" w:cs="Times New Roman"/>
          <w:bCs/>
          <w:color w:val="000000"/>
          <w:sz w:val="32"/>
          <w:szCs w:val="32"/>
          <w:lang w:eastAsia="ru-RU"/>
        </w:rPr>
        <w:t>«Дом»</w:t>
      </w:r>
    </w:p>
    <w:p w:rsidR="00E960B6" w:rsidRPr="00E36B33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Я хочу построить дом,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E36B33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t>(Руки сложить домиком, и поднять над головой)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Чтоб окошко было в нём,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E36B33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t>(Пальчики обеих рук соединить в кружочек)</w:t>
      </w:r>
      <w:r w:rsidRPr="00E36B33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br/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Чтоб у дома дверь была,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E36B33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t>(Ладошки рук соединяем вместе вертикально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)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Рядом чтоб сосна росла.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(</w:t>
      </w:r>
      <w:r w:rsidRPr="00E36B33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t>Одну руку поднимаем вверх и "растопыриваем" пальчики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).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Чтоб вокруг забор стоял,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Пёс ворота охранял.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(</w:t>
      </w:r>
      <w:r w:rsidRPr="00E36B33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t>Соединяем руки в замочек и делаем круг перед собой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).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Солнце было, дождик шёл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E36B33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t xml:space="preserve">(Сначала поднимаем руки вверх, пальцы "растопырены". Затем пальцы опускаем </w:t>
      </w:r>
      <w:r w:rsidRPr="00E36B33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lastRenderedPageBreak/>
        <w:t>вниз, делаем "стряхивающие" движения).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  <w:t>И тюльпан в саду расцвёл!</w:t>
      </w:r>
      <w:r w:rsidRPr="00E36B33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  <w:r w:rsidRPr="00E36B33">
        <w:rPr>
          <w:rFonts w:ascii="Times New Roman" w:eastAsia="Times New Roman" w:hAnsi="Times New Roman" w:cs="Times New Roman"/>
          <w:i/>
          <w:iCs/>
          <w:color w:val="000000"/>
          <w:sz w:val="27"/>
          <w:szCs w:val="27"/>
          <w:lang w:eastAsia="ru-RU"/>
        </w:rPr>
        <w:t>(Соединяем вместе ладошки и медленно раскрываем пальчики -   "бутончик тюльпана")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E960B6" w:rsidRPr="001636A6" w:rsidRDefault="00E960B6" w:rsidP="002960A5">
      <w:pPr>
        <w:pStyle w:val="a3"/>
        <w:shd w:val="clear" w:color="auto" w:fill="FFFFFF"/>
        <w:spacing w:before="225" w:beforeAutospacing="0" w:after="225" w:afterAutospacing="0"/>
        <w:ind w:firstLine="360"/>
        <w:rPr>
          <w:i/>
          <w:color w:val="111111"/>
          <w:sz w:val="28"/>
          <w:szCs w:val="28"/>
        </w:rPr>
      </w:pPr>
      <w:r w:rsidRPr="001636A6">
        <w:rPr>
          <w:b/>
          <w:color w:val="111111"/>
          <w:sz w:val="28"/>
          <w:szCs w:val="28"/>
        </w:rPr>
        <w:t xml:space="preserve">• Музыкально-подвижные игры </w:t>
      </w:r>
    </w:p>
    <w:p w:rsidR="00E960B6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Содержат упражнения, применяемые практически на всех занятиях, и являются ведущим видом деятельности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дошкольника</w:t>
      </w:r>
      <w:r w:rsidRPr="007D28DB">
        <w:rPr>
          <w:color w:val="111111"/>
          <w:sz w:val="28"/>
          <w:szCs w:val="28"/>
        </w:rPr>
        <w:t>. Здесь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используются приемы имитации</w:t>
      </w:r>
      <w:r w:rsidRPr="007D28DB">
        <w:rPr>
          <w:color w:val="111111"/>
          <w:sz w:val="28"/>
          <w:szCs w:val="28"/>
        </w:rPr>
        <w:t>, подражания, образные сравнения, ролевые ситуации, соревнования – все то, что требуется для достижения поставленной цели при проведении занятий по танцевально-игровой гимнастике.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</w:p>
    <w:p w:rsidR="00E960B6" w:rsidRPr="00F7040D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Например</w:t>
      </w:r>
      <w:proofErr w:type="gramEnd"/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имитационные упражнения</w:t>
      </w:r>
    </w:p>
    <w:p w:rsidR="00E960B6" w:rsidRPr="00472320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прыжки с продвижением вперед - «зайчики»;</w:t>
      </w:r>
    </w:p>
    <w:p w:rsidR="00E960B6" w:rsidRPr="00472320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прыжки на корточках - «лягушки»;</w:t>
      </w:r>
    </w:p>
    <w:p w:rsidR="00E960B6" w:rsidRPr="00472320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ходьба с высоким подниманием ног, согнутыми в коленях - «страус», «аист», «лошадки»;</w:t>
      </w:r>
    </w:p>
    <w:p w:rsidR="00E960B6" w:rsidRPr="00472320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прыжки с места - «перепрыгивание через ручеек», «лужицы»;</w:t>
      </w:r>
    </w:p>
    <w:p w:rsidR="00E960B6" w:rsidRPr="00472320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имитация движения неодушевленных предметов - «создай образ предмета» (</w:t>
      </w:r>
      <w:r w:rsidRPr="008779E9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паровоз, башенный кран, ножницы)</w:t>
      </w:r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E960B6" w:rsidRPr="00472320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вхождение в образ различных животных - </w:t>
      </w:r>
      <w:proofErr w:type="gramStart"/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 пробеги</w:t>
      </w:r>
      <w:proofErr w:type="gramEnd"/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как…», «придумай свой прыжок», «проползи как … » (змея, жук, медведь, черепаха, следопыт);</w:t>
      </w:r>
    </w:p>
    <w:p w:rsidR="00E960B6" w:rsidRPr="00472320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«выразительная ходьба» - (ходьба с закрытыми глазами, с концентрацией внимания на телесных ощущениях при вхождении в образ): «усталость», «бодрость», «напряженность», «страх», расслабленность».</w:t>
      </w:r>
    </w:p>
    <w:p w:rsidR="00E960B6" w:rsidRPr="00472320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4723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упражнение «Создай образ» - пройти по камешкам через ручей в качестве любого персонажа (сказки, рассказа, мультфильма) по выбору детей; - в качестве любого персонажа подкрадываться к спящему зверю (зайцу, медведю, волку).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E960B6" w:rsidRPr="001636A6" w:rsidRDefault="00E960B6" w:rsidP="002960A5">
      <w:pPr>
        <w:pStyle w:val="a3"/>
        <w:shd w:val="clear" w:color="auto" w:fill="FFFFFF"/>
        <w:spacing w:before="225" w:beforeAutospacing="0" w:after="225" w:afterAutospacing="0"/>
        <w:ind w:firstLine="360"/>
        <w:rPr>
          <w:i/>
          <w:color w:val="111111"/>
          <w:sz w:val="28"/>
          <w:szCs w:val="28"/>
        </w:rPr>
      </w:pPr>
      <w:r w:rsidRPr="001636A6">
        <w:rPr>
          <w:b/>
          <w:color w:val="111111"/>
          <w:sz w:val="28"/>
          <w:szCs w:val="28"/>
        </w:rPr>
        <w:t xml:space="preserve">• </w:t>
      </w:r>
      <w:proofErr w:type="spellStart"/>
      <w:r w:rsidRPr="001636A6">
        <w:rPr>
          <w:b/>
          <w:color w:val="111111"/>
          <w:sz w:val="28"/>
          <w:szCs w:val="28"/>
        </w:rPr>
        <w:t>Игроритмика</w:t>
      </w:r>
      <w:proofErr w:type="spellEnd"/>
      <w:r w:rsidRPr="001636A6">
        <w:rPr>
          <w:b/>
          <w:color w:val="111111"/>
          <w:sz w:val="28"/>
          <w:szCs w:val="28"/>
        </w:rPr>
        <w:t xml:space="preserve"> </w:t>
      </w:r>
    </w:p>
    <w:p w:rsidR="00E960B6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Является основой для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развития</w:t>
      </w:r>
      <w:r w:rsidRPr="007D28DB">
        <w:rPr>
          <w:color w:val="111111"/>
          <w:sz w:val="28"/>
          <w:szCs w:val="28"/>
        </w:rPr>
        <w:t> чувства ритма и двигательных способностей занимающихся, позволяющих свободно, красиво и координационно правильно выполнять движения под музыку, соответственно ее структурным</w:t>
      </w:r>
      <w:r>
        <w:rPr>
          <w:color w:val="111111"/>
          <w:sz w:val="28"/>
          <w:szCs w:val="28"/>
        </w:rPr>
        <w:t xml:space="preserve"> особенностям, характеру,</w:t>
      </w:r>
      <w:r w:rsidRPr="007D28DB">
        <w:rPr>
          <w:color w:val="111111"/>
          <w:sz w:val="28"/>
          <w:szCs w:val="28"/>
        </w:rPr>
        <w:t xml:space="preserve"> ритму, темпу и другим средствам музыкальной выразительности. В этот раздел входят специальные упражнения для согласования движений с музыкой, музыкальные задания и игры.</w:t>
      </w:r>
    </w:p>
    <w:p w:rsidR="00E960B6" w:rsidRPr="00DE064B" w:rsidRDefault="00E960B6" w:rsidP="002960A5">
      <w:pPr>
        <w:pStyle w:val="a3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:rsidR="00E960B6" w:rsidRPr="002114CB" w:rsidRDefault="00E960B6" w:rsidP="002960A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Например: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1636A6">
        <w:rPr>
          <w:rFonts w:ascii="Times New Roman" w:hAnsi="Times New Roman" w:cs="Times New Roman"/>
          <w:sz w:val="28"/>
          <w:szCs w:val="28"/>
        </w:rPr>
        <w:t>омплекс ритмической гимнастики под песню «Аэробика»</w:t>
      </w:r>
    </w:p>
    <w:p w:rsidR="00E960B6" w:rsidRPr="002114CB" w:rsidRDefault="00E960B6" w:rsidP="002960A5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Вступление. Дети выбегают и встают в три колонны. Руки на поясе. 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1. Если с детства вам по вкусу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Пирожки и вермишель,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То, конечно, для дразнилок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Вы — отличная мишень.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Но ошибочное мненье: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Будто стройным стать нельзя.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В этом деле вам поможет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Аэробика, друзья!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Делают выпад правой ногой вправо, вытягивая правую руку в сторону. То же повторяют влево.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Повторяют движения 4 раза. Поставив руки на пояс, поочередно поднимают и опускают плечи.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Припев.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Аэробика,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Аэробика!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Аэробика, аэробика!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А! Э! РО! БИ! КА!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Резко отводят в сторону правую руку.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Отводят в сторону левую руку. Скрещивают руки перед собой. Поочередно отводят руки в стороны. </w:t>
      </w:r>
    </w:p>
    <w:p w:rsidR="00E960B6" w:rsidRPr="002114CB" w:rsidRDefault="00E960B6" w:rsidP="002960A5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Наклоняются вперед, руки вперед.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Выпрямляются, руки скрещивают на груди.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Кладут руки за голову.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Приседают.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Подпрыгивают, подняв руки вверх.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Кружатся на бегу.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Проигрыш.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2. Если кто-то не умеет,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В танце двигаться пока,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Аэробика научит,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Танцевать наверняка.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Повторяйте регулярно </w:t>
      </w:r>
    </w:p>
    <w:p w:rsidR="00E960B6" w:rsidRPr="002114CB" w:rsidRDefault="00E960B6" w:rsidP="002960A5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Упражненья каждый день, </w:t>
      </w:r>
    </w:p>
    <w:p w:rsidR="00E960B6" w:rsidRDefault="00E960B6" w:rsidP="002960A5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И тогда учить уроки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Дома будет вам не лень.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Идут приставными шагами вправо-влево, поднимая к плечам согнутые в локтях руки и опуская их. Пальцы сжаты в кулаки.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Поставив руки на пояс, одновременно поднимают и опускают плечи.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Припев.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Проигрыш.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Движения повторяются.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3. Если в грустном настроенье: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Оказался кто-нибудь,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сть проверенное средство,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Чтоб веселое вернуть.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И его совсем не надо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У кого-то брать взаймы,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Просто дружбу завести вы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 аэробикой должны.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Поднимают согнутую в колене правую ногу, хлопок под коленом; опускают ногу, руки в стороны.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Повторяют то же с левой ноги. Переступают с ноги на ногу, руками делая движение «Буратино».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Припев.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Проигрыш. </w:t>
      </w:r>
      <w:r w:rsidRPr="002114CB">
        <w:rPr>
          <w:rFonts w:ascii="Times New Roman" w:hAnsi="Times New Roman" w:cs="Times New Roman"/>
          <w:sz w:val="28"/>
          <w:szCs w:val="28"/>
        </w:rPr>
        <w:br/>
      </w:r>
      <w:r w:rsidRPr="002114CB">
        <w:rPr>
          <w:rFonts w:ascii="Times New Roman" w:hAnsi="Times New Roman" w:cs="Times New Roman"/>
          <w:sz w:val="28"/>
          <w:szCs w:val="28"/>
          <w:shd w:val="clear" w:color="auto" w:fill="FFFFFF"/>
        </w:rPr>
        <w:t>Движения повторяются. </w:t>
      </w:r>
    </w:p>
    <w:p w:rsidR="00E960B6" w:rsidRDefault="00E960B6" w:rsidP="002960A5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960B6" w:rsidRDefault="00E960B6" w:rsidP="002960A5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7B83B38D" wp14:editId="068C1F70">
            <wp:extent cx="3356637" cy="2091559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73073" cy="210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0B6" w:rsidRPr="00472320" w:rsidRDefault="00E960B6" w:rsidP="002960A5">
      <w:pPr>
        <w:spacing w:after="0" w:line="240" w:lineRule="auto"/>
        <w:ind w:left="426"/>
        <w:rPr>
          <w:rFonts w:ascii="Times New Roman" w:hAnsi="Times New Roman" w:cs="Times New Roman"/>
          <w:sz w:val="28"/>
          <w:szCs w:val="28"/>
        </w:rPr>
      </w:pPr>
    </w:p>
    <w:p w:rsidR="00E960B6" w:rsidRPr="001636A6" w:rsidRDefault="00E960B6" w:rsidP="002960A5">
      <w:pPr>
        <w:pStyle w:val="a3"/>
        <w:shd w:val="clear" w:color="auto" w:fill="FFFFFF"/>
        <w:spacing w:before="225" w:beforeAutospacing="0" w:after="225" w:afterAutospacing="0"/>
        <w:ind w:firstLine="360"/>
        <w:rPr>
          <w:i/>
          <w:color w:val="111111"/>
          <w:sz w:val="28"/>
          <w:szCs w:val="28"/>
        </w:rPr>
      </w:pPr>
      <w:r w:rsidRPr="001636A6">
        <w:rPr>
          <w:b/>
          <w:color w:val="111111"/>
          <w:sz w:val="28"/>
          <w:szCs w:val="28"/>
        </w:rPr>
        <w:t xml:space="preserve">• </w:t>
      </w:r>
      <w:proofErr w:type="spellStart"/>
      <w:r w:rsidRPr="001636A6">
        <w:rPr>
          <w:b/>
          <w:color w:val="111111"/>
          <w:sz w:val="28"/>
          <w:szCs w:val="28"/>
        </w:rPr>
        <w:t>Игромассаж</w:t>
      </w:r>
      <w:proofErr w:type="spellEnd"/>
      <w:r w:rsidRPr="001636A6">
        <w:rPr>
          <w:b/>
          <w:color w:val="111111"/>
          <w:sz w:val="28"/>
          <w:szCs w:val="28"/>
        </w:rPr>
        <w:t xml:space="preserve"> 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Является основой для закаливания и оздоровления детского организма. Выполняя упражнения самомассажа в игровой форме, дети получают радость и хорошее настроение. Такие упражнения способствуют формированию у ребенка сознательного стремления к здоровью,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развитие</w:t>
      </w:r>
      <w:r w:rsidRPr="007D28DB">
        <w:rPr>
          <w:color w:val="111111"/>
          <w:sz w:val="28"/>
          <w:szCs w:val="28"/>
        </w:rPr>
        <w:t> навыков собственного оздоровления.</w:t>
      </w:r>
    </w:p>
    <w:p w:rsidR="00E960B6" w:rsidRDefault="00E960B6" w:rsidP="002960A5">
      <w:pPr>
        <w:shd w:val="clear" w:color="auto" w:fill="FFFFFF"/>
        <w:spacing w:after="0" w:line="210" w:lineRule="atLeast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</w:pPr>
    </w:p>
    <w:p w:rsidR="00E960B6" w:rsidRPr="001636A6" w:rsidRDefault="00E960B6" w:rsidP="002960A5">
      <w:pPr>
        <w:shd w:val="clear" w:color="auto" w:fill="FFFFFF"/>
        <w:spacing w:after="0" w:line="210" w:lineRule="atLeast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1636A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апример</w:t>
      </w:r>
      <w:r w:rsidRPr="001636A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</w:t>
      </w:r>
      <w:r w:rsidRPr="001636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амомассаж «Ежик»</w:t>
      </w:r>
    </w:p>
    <w:p w:rsidR="00E960B6" w:rsidRPr="00E36B33" w:rsidRDefault="00E960B6" w:rsidP="002960A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Еж решил ежат учить,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же надо лапки мыть.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не далеко сидели,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движенья подглядели: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Потереть ладошки друг о друга.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Лапку правую потрем,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Потереть тыльную сторону правой ладони.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потом ее встряхнем.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Встряхнуть ладонь.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и левой лапке тоже Правой лапкой мы поможем.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lastRenderedPageBreak/>
        <w:t>Потереть тыльную сторону левой  ладони.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Ушко левое свое,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Левой лапкой достаем,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Правое не забываем,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Хорошенько растираем.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Растереть большим и указательным пальцами уши.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Проведем по шерстке лапкой. Будет лобик чистый, гладкий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Руки козырьком –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растереть лоб.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Дальше глазки закрываем</w:t>
      </w:r>
      <w:r w:rsidRPr="00C801A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, </w:t>
      </w: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Каждый гладим, умываем.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Погладить глаза.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Чистим носик осторожно.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Указательными пальцами помассировать крылья носа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Грудку нам разгладить можно.</w:t>
      </w:r>
    </w:p>
    <w:p w:rsidR="00E960B6" w:rsidRPr="00C801A0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и чистые ежата.</w:t>
      </w:r>
    </w:p>
    <w:p w:rsidR="00E960B6" w:rsidRPr="001636A6" w:rsidRDefault="00E960B6" w:rsidP="002960A5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C801A0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Поглаживание области грудной клетки.</w:t>
      </w:r>
    </w:p>
    <w:p w:rsidR="00E960B6" w:rsidRPr="001636A6" w:rsidRDefault="00E960B6" w:rsidP="002960A5">
      <w:pPr>
        <w:pStyle w:val="a3"/>
        <w:shd w:val="clear" w:color="auto" w:fill="FFFFFF"/>
        <w:spacing w:before="225" w:beforeAutospacing="0" w:after="225" w:afterAutospacing="0"/>
        <w:ind w:firstLine="360"/>
        <w:rPr>
          <w:i/>
          <w:color w:val="111111"/>
          <w:sz w:val="28"/>
          <w:szCs w:val="28"/>
        </w:rPr>
      </w:pPr>
      <w:r w:rsidRPr="001636A6">
        <w:rPr>
          <w:b/>
          <w:color w:val="111111"/>
          <w:sz w:val="28"/>
          <w:szCs w:val="28"/>
        </w:rPr>
        <w:t xml:space="preserve">• </w:t>
      </w:r>
      <w:proofErr w:type="spellStart"/>
      <w:r w:rsidRPr="001636A6">
        <w:rPr>
          <w:b/>
          <w:color w:val="111111"/>
          <w:sz w:val="28"/>
          <w:szCs w:val="28"/>
        </w:rPr>
        <w:t>Игротанец</w:t>
      </w:r>
      <w:proofErr w:type="spellEnd"/>
      <w:r w:rsidRPr="001636A6">
        <w:rPr>
          <w:b/>
          <w:color w:val="111111"/>
          <w:sz w:val="28"/>
          <w:szCs w:val="28"/>
        </w:rPr>
        <w:t xml:space="preserve"> </w:t>
      </w:r>
    </w:p>
    <w:p w:rsidR="00E960B6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Направлен на формирование у воспитанников танцевальных движений, что способствует повышению общей культуры ребенка. Танцы имеют воспитательное значение и доставляют эстетическую радость детям. В этот раздел входят танцевальные шаги, элементы хореографических упражнений, танцевальные формы.</w:t>
      </w:r>
      <w:bookmarkStart w:id="0" w:name="Народные_танцы"/>
    </w:p>
    <w:p w:rsidR="00E960B6" w:rsidRDefault="00E960B6" w:rsidP="002960A5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E960B6" w:rsidRPr="001636A6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sz w:val="28"/>
          <w:szCs w:val="28"/>
        </w:rPr>
      </w:pPr>
      <w:proofErr w:type="gramStart"/>
      <w:r>
        <w:rPr>
          <w:b/>
          <w:bCs/>
          <w:sz w:val="28"/>
          <w:szCs w:val="28"/>
        </w:rPr>
        <w:t>Например</w:t>
      </w:r>
      <w:proofErr w:type="gramEnd"/>
      <w:r>
        <w:rPr>
          <w:b/>
          <w:bCs/>
          <w:sz w:val="28"/>
          <w:szCs w:val="28"/>
        </w:rPr>
        <w:t xml:space="preserve">: </w:t>
      </w:r>
      <w:r>
        <w:rPr>
          <w:bCs/>
          <w:sz w:val="28"/>
          <w:szCs w:val="28"/>
        </w:rPr>
        <w:t>н</w:t>
      </w:r>
      <w:r w:rsidRPr="001636A6">
        <w:rPr>
          <w:bCs/>
          <w:sz w:val="28"/>
          <w:szCs w:val="28"/>
        </w:rPr>
        <w:t>ародные танцы</w:t>
      </w:r>
      <w:bookmarkEnd w:id="0"/>
    </w:p>
    <w:p w:rsidR="00E960B6" w:rsidRPr="00F13FFE" w:rsidRDefault="00E960B6" w:rsidP="002960A5">
      <w:pPr>
        <w:shd w:val="clear" w:color="auto" w:fill="FFFFFF"/>
        <w:spacing w:after="150" w:line="240" w:lineRule="auto"/>
        <w:ind w:firstLine="851"/>
        <w:jc w:val="both"/>
        <w:rPr>
          <w:rFonts w:ascii="Times New Roman" w:eastAsia="Times New Roman" w:hAnsi="Times New Roman" w:cs="Times New Roman"/>
          <w:color w:val="48494C"/>
          <w:sz w:val="28"/>
          <w:szCs w:val="28"/>
          <w:lang w:eastAsia="ru-RU"/>
        </w:rPr>
      </w:pPr>
      <w:r w:rsidRPr="006346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Дети разбиваются по парам и под русскую народную музыку начинают двигаться по кругу. Например, можно включить «Танец с колосьями» или «Круговой галоп». Сначала дети двигаются шагом, который начинается с носочка. Потом переходят на шаг, который начинается с пятки. Затем переходят на приставной шаг в паре. Чтобы усложнить упражнение, можно добавить шаг с подскоком и шаг с поворотом в паре, а также парные вращения.</w:t>
      </w:r>
    </w:p>
    <w:p w:rsidR="00E960B6" w:rsidRPr="001636A6" w:rsidRDefault="00E960B6" w:rsidP="002960A5">
      <w:pPr>
        <w:pStyle w:val="a3"/>
        <w:shd w:val="clear" w:color="auto" w:fill="FFFFFF"/>
        <w:spacing w:before="225" w:beforeAutospacing="0" w:after="225" w:afterAutospacing="0"/>
        <w:ind w:firstLine="360"/>
        <w:rPr>
          <w:i/>
          <w:color w:val="111111"/>
          <w:sz w:val="28"/>
          <w:szCs w:val="28"/>
        </w:rPr>
      </w:pPr>
      <w:r w:rsidRPr="001636A6">
        <w:rPr>
          <w:b/>
          <w:color w:val="111111"/>
          <w:sz w:val="28"/>
          <w:szCs w:val="28"/>
        </w:rPr>
        <w:t xml:space="preserve">• Креативная гимнастика </w:t>
      </w:r>
    </w:p>
    <w:p w:rsidR="00E960B6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rPr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Предусматривает целенаправленную работу по применению нестандартных упражнений, специальных заданий, творческих игр, направленных на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тие смекалки</w:t>
      </w:r>
      <w:r w:rsidRPr="007D28DB">
        <w:rPr>
          <w:color w:val="111111"/>
          <w:sz w:val="28"/>
          <w:szCs w:val="28"/>
        </w:rPr>
        <w:t>, творческой инициативы. Благодаря этой форме работы создаются благоприятные возможности для 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развития способностей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 xml:space="preserve"> детей</w:t>
      </w:r>
      <w:r>
        <w:rPr>
          <w:color w:val="111111"/>
          <w:sz w:val="28"/>
          <w:szCs w:val="28"/>
        </w:rPr>
        <w:t>:</w:t>
      </w:r>
      <w:r w:rsidRPr="007D28DB">
        <w:rPr>
          <w:color w:val="111111"/>
          <w:sz w:val="28"/>
          <w:szCs w:val="28"/>
        </w:rPr>
        <w:t xml:space="preserve"> их познавательной </w:t>
      </w:r>
      <w:r w:rsidRPr="007D28DB">
        <w:rPr>
          <w:color w:val="111111"/>
          <w:sz w:val="28"/>
          <w:szCs w:val="28"/>
        </w:rPr>
        <w:lastRenderedPageBreak/>
        <w:t xml:space="preserve">активности, мышления, свободного самовыражения и </w:t>
      </w:r>
      <w:proofErr w:type="spellStart"/>
      <w:r w:rsidRPr="007D28DB">
        <w:rPr>
          <w:color w:val="111111"/>
          <w:sz w:val="28"/>
          <w:szCs w:val="28"/>
        </w:rPr>
        <w:t>раскрепощенности</w:t>
      </w:r>
      <w:proofErr w:type="spellEnd"/>
      <w:r w:rsidRPr="007D28DB">
        <w:rPr>
          <w:color w:val="111111"/>
          <w:sz w:val="28"/>
          <w:szCs w:val="28"/>
        </w:rPr>
        <w:t>. В нее входят музыкально-творческие игры, специальные задания.</w:t>
      </w:r>
    </w:p>
    <w:p w:rsidR="00E960B6" w:rsidRDefault="00E960B6" w:rsidP="002960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E960B6" w:rsidRPr="001636A6" w:rsidRDefault="00E960B6" w:rsidP="002960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Например: </w:t>
      </w:r>
      <w:r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м</w:t>
      </w:r>
      <w:r w:rsidRPr="001636A6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узыкально-творческая игра «Импровизация»</w:t>
      </w:r>
    </w:p>
    <w:p w:rsidR="00E960B6" w:rsidRPr="00F13FFE" w:rsidRDefault="00E960B6" w:rsidP="002960A5">
      <w:pPr>
        <w:shd w:val="clear" w:color="auto" w:fill="FFFFFF"/>
        <w:spacing w:before="225" w:after="225" w:line="240" w:lineRule="auto"/>
        <w:ind w:firstLine="851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Педагог</w:t>
      </w:r>
      <w:r w:rsidRPr="00AA515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задает детям различную музыку: вальс, марш, полька. На музыку вальса дети придумывают легкие, плавные движения. Изображают бабочек, птиц, стрекоз и т. п. Под музыку марша дети придумывают различные ОРУ: приседы, наклоны. Изображают солдатиков, гимнастов и т. п. На музыку польки дети прыгают, бегают, изображая зайчиков, лисичек, белочек и т. п. Лучшую тво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рческую импровизацию педагог</w:t>
      </w:r>
      <w:r w:rsidRPr="00AA5156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отмечает и показывает всем.</w:t>
      </w:r>
    </w:p>
    <w:p w:rsidR="00E960B6" w:rsidRPr="001636A6" w:rsidRDefault="00E960B6" w:rsidP="002960A5">
      <w:pPr>
        <w:pStyle w:val="a3"/>
        <w:shd w:val="clear" w:color="auto" w:fill="FFFFFF"/>
        <w:spacing w:before="225" w:beforeAutospacing="0" w:after="225" w:afterAutospacing="0"/>
        <w:ind w:firstLine="360"/>
        <w:rPr>
          <w:i/>
          <w:color w:val="111111"/>
          <w:sz w:val="28"/>
          <w:szCs w:val="28"/>
        </w:rPr>
      </w:pPr>
      <w:r w:rsidRPr="001636A6">
        <w:rPr>
          <w:b/>
          <w:color w:val="111111"/>
          <w:sz w:val="28"/>
          <w:szCs w:val="28"/>
        </w:rPr>
        <w:t xml:space="preserve">• </w:t>
      </w:r>
      <w:proofErr w:type="spellStart"/>
      <w:r w:rsidRPr="001636A6">
        <w:rPr>
          <w:b/>
          <w:color w:val="111111"/>
          <w:sz w:val="28"/>
          <w:szCs w:val="28"/>
        </w:rPr>
        <w:t>Игрогимнастика</w:t>
      </w:r>
      <w:proofErr w:type="spellEnd"/>
      <w:r w:rsidRPr="001636A6">
        <w:rPr>
          <w:b/>
          <w:color w:val="111111"/>
          <w:sz w:val="28"/>
          <w:szCs w:val="28"/>
        </w:rPr>
        <w:t xml:space="preserve"> </w:t>
      </w:r>
    </w:p>
    <w:p w:rsidR="00E960B6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  <w:r w:rsidRPr="007D28DB">
        <w:rPr>
          <w:color w:val="111111"/>
          <w:sz w:val="28"/>
          <w:szCs w:val="28"/>
        </w:rPr>
        <w:t>Служит основой для усвоения ребенком различных видов движений, обеспечивающих эффективное формирование умений и навыков. В раздел входят строевые, </w:t>
      </w: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общеразвивающие</w:t>
      </w:r>
      <w:r w:rsidRPr="007D28DB">
        <w:rPr>
          <w:color w:val="111111"/>
          <w:sz w:val="28"/>
          <w:szCs w:val="28"/>
        </w:rPr>
        <w:t>, акробатические</w:t>
      </w:r>
      <w:r>
        <w:rPr>
          <w:color w:val="111111"/>
          <w:sz w:val="28"/>
          <w:szCs w:val="28"/>
        </w:rPr>
        <w:t xml:space="preserve"> упражнения</w:t>
      </w:r>
      <w:r w:rsidRPr="007D28DB">
        <w:rPr>
          <w:color w:val="111111"/>
          <w:sz w:val="28"/>
          <w:szCs w:val="28"/>
        </w:rPr>
        <w:t xml:space="preserve">, </w:t>
      </w:r>
      <w:r>
        <w:rPr>
          <w:color w:val="111111"/>
          <w:sz w:val="28"/>
          <w:szCs w:val="28"/>
        </w:rPr>
        <w:t xml:space="preserve">а также </w:t>
      </w:r>
      <w:r w:rsidRPr="007D28DB">
        <w:rPr>
          <w:color w:val="111111"/>
          <w:sz w:val="28"/>
          <w:szCs w:val="28"/>
        </w:rPr>
        <w:t>направленные на р</w:t>
      </w:r>
      <w:r>
        <w:rPr>
          <w:color w:val="111111"/>
          <w:sz w:val="28"/>
          <w:szCs w:val="28"/>
        </w:rPr>
        <w:t>асслабление мышц, укрепление осанки, дыхательная гимнастика.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E960B6" w:rsidRPr="00F7040D" w:rsidRDefault="00E960B6" w:rsidP="002960A5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F7040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Н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апример</w:t>
      </w:r>
      <w:r w:rsidRPr="00F7040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: </w:t>
      </w:r>
      <w:r w:rsidRPr="00F704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Дыхательные упражнения.</w:t>
      </w:r>
    </w:p>
    <w:p w:rsidR="00E960B6" w:rsidRPr="00F7040D" w:rsidRDefault="00E960B6" w:rsidP="002960A5">
      <w:pPr>
        <w:shd w:val="clear" w:color="auto" w:fill="FFFFFF"/>
        <w:spacing w:after="0" w:line="210" w:lineRule="atLeast"/>
        <w:ind w:firstLine="851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Игра </w:t>
      </w:r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«Гуси»</w:t>
      </w:r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Медленно ходим по залу. Вдох – поднимаем руки в стороны, выдох – опускаем руки вниз и тянем слог </w:t>
      </w:r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</w:t>
      </w:r>
      <w:proofErr w:type="spellStart"/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гуууууууу</w:t>
      </w:r>
      <w:proofErr w:type="spellEnd"/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, </w:t>
      </w:r>
      <w:proofErr w:type="spellStart"/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гуууууууу</w:t>
      </w:r>
      <w:proofErr w:type="spellEnd"/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Повторяем минуту.</w:t>
      </w:r>
    </w:p>
    <w:p w:rsidR="00E960B6" w:rsidRPr="00F7040D" w:rsidRDefault="00E960B6" w:rsidP="002960A5">
      <w:pPr>
        <w:shd w:val="clear" w:color="auto" w:fill="FFFFFF"/>
        <w:spacing w:after="0" w:line="210" w:lineRule="atLeast"/>
        <w:ind w:firstLine="851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Игра </w:t>
      </w:r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«Веселый мячик»</w:t>
      </w:r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Встаньте прямо, ноги расставлены. Поднимаем руки с мячом к груди. Вдох. Бросаем мяч от груди вперед со звуком </w:t>
      </w:r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</w:t>
      </w:r>
      <w:proofErr w:type="spellStart"/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ууууух</w:t>
      </w:r>
      <w:proofErr w:type="spellEnd"/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»</w:t>
      </w:r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(выдох)</w:t>
      </w:r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Догоняем мяч и снова повторяем. Упражнение повторяется 4-5 раз.</w:t>
      </w:r>
    </w:p>
    <w:p w:rsidR="00E960B6" w:rsidRPr="00F7040D" w:rsidRDefault="00E960B6" w:rsidP="002960A5">
      <w:pPr>
        <w:shd w:val="clear" w:color="auto" w:fill="FFFFFF"/>
        <w:spacing w:after="0" w:line="210" w:lineRule="atLeast"/>
        <w:ind w:firstLine="851"/>
        <w:jc w:val="both"/>
        <w:rPr>
          <w:rFonts w:ascii="Arial" w:eastAsia="Times New Roman" w:hAnsi="Arial" w:cs="Arial"/>
          <w:color w:val="181818"/>
          <w:sz w:val="28"/>
          <w:szCs w:val="28"/>
          <w:lang w:eastAsia="ru-RU"/>
        </w:rPr>
      </w:pPr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Игра </w:t>
      </w:r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«Петушок»</w:t>
      </w:r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 </w:t>
      </w:r>
      <w:proofErr w:type="spellStart"/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И.п</w:t>
      </w:r>
      <w:proofErr w:type="spellEnd"/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ноги слегка расставлены, руки опущены. Ребёнок начинает махать крыльями как петушок. Сначала поднимаем руки в стороны - вдох, затем опускаем их и хлопаем ими по бёдрам со словами </w:t>
      </w:r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 xml:space="preserve">«Ку ка ре ку у </w:t>
      </w:r>
      <w:proofErr w:type="spellStart"/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у</w:t>
      </w:r>
      <w:proofErr w:type="spellEnd"/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!»</w:t>
      </w:r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(выдох</w:t>
      </w:r>
      <w:r w:rsidRPr="00F7040D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lang w:eastAsia="ru-RU"/>
        </w:rPr>
        <w:t>)</w:t>
      </w:r>
      <w:r w:rsidRPr="00F7040D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 </w:t>
      </w: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851"/>
        <w:jc w:val="both"/>
        <w:rPr>
          <w:color w:val="111111"/>
          <w:sz w:val="28"/>
          <w:szCs w:val="28"/>
        </w:rPr>
      </w:pPr>
    </w:p>
    <w:p w:rsidR="00E960B6" w:rsidRPr="007D28DB" w:rsidRDefault="00E960B6" w:rsidP="002960A5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</w:t>
      </w:r>
      <w:r w:rsidRPr="007D28DB">
        <w:rPr>
          <w:color w:val="111111"/>
          <w:sz w:val="28"/>
          <w:szCs w:val="28"/>
        </w:rPr>
        <w:t>Такие за</w:t>
      </w:r>
      <w:r>
        <w:rPr>
          <w:color w:val="111111"/>
          <w:sz w:val="28"/>
          <w:szCs w:val="28"/>
        </w:rPr>
        <w:t>нятия отличаются от традиционных</w:t>
      </w:r>
      <w:r w:rsidRPr="007D28DB">
        <w:rPr>
          <w:color w:val="111111"/>
          <w:sz w:val="28"/>
          <w:szCs w:val="28"/>
        </w:rPr>
        <w:t xml:space="preserve"> высоким эмоциональным фоном, способствующим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развитию мышления</w:t>
      </w:r>
      <w:r w:rsidRPr="007D28DB">
        <w:rPr>
          <w:color w:val="111111"/>
          <w:sz w:val="28"/>
          <w:szCs w:val="28"/>
        </w:rPr>
        <w:t>, воображения, эмоционально-двигательной сферы и творческих способностей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>
        <w:rPr>
          <w:color w:val="111111"/>
          <w:sz w:val="28"/>
          <w:szCs w:val="28"/>
        </w:rPr>
        <w:t xml:space="preserve">. </w:t>
      </w:r>
      <w:r w:rsidRPr="007D28DB">
        <w:rPr>
          <w:color w:val="111111"/>
          <w:sz w:val="28"/>
          <w:szCs w:val="28"/>
        </w:rPr>
        <w:t xml:space="preserve">Внедряя в работу комплексное сочетание </w:t>
      </w:r>
      <w:r>
        <w:rPr>
          <w:color w:val="111111"/>
          <w:sz w:val="28"/>
          <w:szCs w:val="28"/>
        </w:rPr>
        <w:t xml:space="preserve">эффективных </w:t>
      </w:r>
      <w:r w:rsidRPr="007D28DB">
        <w:rPr>
          <w:color w:val="111111"/>
          <w:sz w:val="28"/>
          <w:szCs w:val="28"/>
        </w:rPr>
        <w:t>программ и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технологий в системе занятий физической культурой</w:t>
      </w:r>
      <w:r w:rsidRPr="007D28DB">
        <w:rPr>
          <w:color w:val="111111"/>
          <w:sz w:val="28"/>
          <w:szCs w:val="28"/>
        </w:rPr>
        <w:t>, я пришла к выводу, что:</w:t>
      </w:r>
    </w:p>
    <w:p w:rsidR="00E960B6" w:rsidRPr="007D28DB" w:rsidRDefault="00E960B6" w:rsidP="002960A5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у</w:t>
      </w:r>
      <w:r w:rsidRPr="007D28DB">
        <w:rPr>
          <w:color w:val="111111"/>
          <w:sz w:val="28"/>
          <w:szCs w:val="28"/>
        </w:rPr>
        <w:t xml:space="preserve"> 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7D28DB">
        <w:rPr>
          <w:color w:val="111111"/>
          <w:sz w:val="28"/>
          <w:szCs w:val="28"/>
        </w:rPr>
        <w:t> повы</w:t>
      </w:r>
      <w:r>
        <w:rPr>
          <w:color w:val="111111"/>
          <w:sz w:val="28"/>
          <w:szCs w:val="28"/>
        </w:rPr>
        <w:t>шается интерес к таким занятиям;</w:t>
      </w:r>
    </w:p>
    <w:p w:rsidR="00E960B6" w:rsidRPr="007D28DB" w:rsidRDefault="00E960B6" w:rsidP="002960A5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у</w:t>
      </w:r>
      <w:r w:rsidRPr="007D28DB">
        <w:rPr>
          <w:color w:val="111111"/>
          <w:sz w:val="28"/>
          <w:szCs w:val="28"/>
        </w:rPr>
        <w:t>величивается уровень их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физической подготовленности</w:t>
      </w:r>
      <w:r w:rsidRPr="007D28DB">
        <w:rPr>
          <w:color w:val="111111"/>
          <w:sz w:val="28"/>
          <w:szCs w:val="28"/>
        </w:rPr>
        <w:t>,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развитие физических качеств</w:t>
      </w:r>
      <w:r w:rsidRPr="007D28DB">
        <w:rPr>
          <w:color w:val="111111"/>
          <w:sz w:val="28"/>
          <w:szCs w:val="28"/>
        </w:rPr>
        <w:t>: мышечной силы, ловкости, выносливости, гибкости;</w:t>
      </w:r>
    </w:p>
    <w:p w:rsidR="00E960B6" w:rsidRPr="007D28DB" w:rsidRDefault="00E960B6" w:rsidP="002960A5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совершенствуются</w:t>
      </w:r>
      <w:r w:rsidRPr="007D28DB">
        <w:rPr>
          <w:color w:val="111111"/>
          <w:sz w:val="28"/>
          <w:szCs w:val="28"/>
        </w:rPr>
        <w:t> </w:t>
      </w:r>
      <w:r w:rsidRPr="00281467">
        <w:rPr>
          <w:color w:val="111111"/>
          <w:sz w:val="28"/>
          <w:szCs w:val="28"/>
          <w:bdr w:val="none" w:sz="0" w:space="0" w:color="auto" w:frame="1"/>
        </w:rPr>
        <w:t>психические качества</w:t>
      </w:r>
      <w:r w:rsidRPr="007D28DB">
        <w:rPr>
          <w:color w:val="111111"/>
          <w:sz w:val="28"/>
          <w:szCs w:val="28"/>
        </w:rPr>
        <w:t>: внимание, память, вооб</w:t>
      </w:r>
      <w:r>
        <w:rPr>
          <w:color w:val="111111"/>
          <w:sz w:val="28"/>
          <w:szCs w:val="28"/>
        </w:rPr>
        <w:t>ражение, умственные способности;</w:t>
      </w:r>
    </w:p>
    <w:p w:rsidR="00E960B6" w:rsidRPr="007D28DB" w:rsidRDefault="00E960B6" w:rsidP="002960A5">
      <w:pPr>
        <w:pStyle w:val="a3"/>
        <w:numPr>
          <w:ilvl w:val="0"/>
          <w:numId w:val="1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п</w:t>
      </w:r>
      <w:r w:rsidRPr="007D28DB">
        <w:rPr>
          <w:color w:val="111111"/>
          <w:sz w:val="28"/>
          <w:szCs w:val="28"/>
        </w:rPr>
        <w:t xml:space="preserve">роисходит </w:t>
      </w:r>
      <w:r>
        <w:rPr>
          <w:color w:val="111111"/>
          <w:sz w:val="28"/>
          <w:szCs w:val="28"/>
        </w:rPr>
        <w:t>формирование</w:t>
      </w:r>
      <w:r w:rsidRPr="007D28DB">
        <w:rPr>
          <w:color w:val="111111"/>
          <w:sz w:val="28"/>
          <w:szCs w:val="28"/>
        </w:rPr>
        <w:t xml:space="preserve"> нравственных качеств, коммуника</w:t>
      </w:r>
      <w:r>
        <w:rPr>
          <w:color w:val="111111"/>
          <w:sz w:val="28"/>
          <w:szCs w:val="28"/>
        </w:rPr>
        <w:t>бельности;</w:t>
      </w:r>
    </w:p>
    <w:p w:rsidR="00E960B6" w:rsidRPr="007D28DB" w:rsidRDefault="00E960B6" w:rsidP="002960A5">
      <w:pPr>
        <w:pStyle w:val="a3"/>
        <w:numPr>
          <w:ilvl w:val="0"/>
          <w:numId w:val="1"/>
        </w:numPr>
        <w:shd w:val="clear" w:color="auto" w:fill="FFFFFF"/>
        <w:spacing w:before="225" w:beforeAutospacing="0" w:after="225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у</w:t>
      </w:r>
      <w:r w:rsidRPr="007D28DB">
        <w:rPr>
          <w:color w:val="111111"/>
          <w:sz w:val="28"/>
          <w:szCs w:val="28"/>
        </w:rPr>
        <w:t>крепление костно-мышечной системы, повышение функциональной деятельн</w:t>
      </w:r>
      <w:r>
        <w:rPr>
          <w:color w:val="111111"/>
          <w:sz w:val="28"/>
          <w:szCs w:val="28"/>
        </w:rPr>
        <w:t>ости органов и систем организма;</w:t>
      </w:r>
    </w:p>
    <w:p w:rsidR="00E960B6" w:rsidRPr="007D28DB" w:rsidRDefault="00E960B6" w:rsidP="002960A5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lastRenderedPageBreak/>
        <w:t>с</w:t>
      </w:r>
      <w:r w:rsidRPr="007D28DB">
        <w:rPr>
          <w:color w:val="111111"/>
          <w:sz w:val="28"/>
          <w:szCs w:val="28"/>
        </w:rPr>
        <w:t>оздание условий для положительного психоэмоционального состояния </w:t>
      </w:r>
      <w:r w:rsidRPr="007D28DB">
        <w:rPr>
          <w:rStyle w:val="a4"/>
          <w:b w:val="0"/>
          <w:color w:val="111111"/>
          <w:sz w:val="28"/>
          <w:szCs w:val="28"/>
          <w:bdr w:val="none" w:sz="0" w:space="0" w:color="auto" w:frame="1"/>
        </w:rPr>
        <w:t>детей</w:t>
      </w:r>
      <w:r w:rsidRPr="007D28DB">
        <w:rPr>
          <w:color w:val="111111"/>
          <w:sz w:val="28"/>
          <w:szCs w:val="28"/>
        </w:rPr>
        <w:t>,</w:t>
      </w:r>
      <w:r>
        <w:rPr>
          <w:color w:val="111111"/>
          <w:sz w:val="28"/>
          <w:szCs w:val="28"/>
        </w:rPr>
        <w:t xml:space="preserve"> что </w:t>
      </w:r>
      <w:r w:rsidRPr="007D28DB">
        <w:rPr>
          <w:color w:val="111111"/>
          <w:sz w:val="28"/>
          <w:szCs w:val="28"/>
        </w:rPr>
        <w:t xml:space="preserve"> благоприятно сказывается на здоровье каждого ребенка.</w:t>
      </w:r>
    </w:p>
    <w:p w:rsidR="00E960B6" w:rsidRDefault="00E960B6" w:rsidP="002960A5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FB73C3" w:rsidRPr="007D28DB" w:rsidRDefault="00FB73C3" w:rsidP="002960A5">
      <w:pPr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:rsidR="00765A9C" w:rsidRPr="00CA02CF" w:rsidRDefault="00765A9C" w:rsidP="002960A5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</w:p>
    <w:sectPr w:rsidR="00765A9C" w:rsidRPr="00CA02CF" w:rsidSect="00CA02CF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AC01C3"/>
    <w:multiLevelType w:val="hybridMultilevel"/>
    <w:tmpl w:val="69F2F71C"/>
    <w:lvl w:ilvl="0" w:tplc="DB1C694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9A783B"/>
    <w:multiLevelType w:val="hybridMultilevel"/>
    <w:tmpl w:val="91FC033C"/>
    <w:lvl w:ilvl="0" w:tplc="001A4F96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5CD936D9"/>
    <w:multiLevelType w:val="hybridMultilevel"/>
    <w:tmpl w:val="E7AC44A2"/>
    <w:lvl w:ilvl="0" w:tplc="DB1C6944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01F4A67"/>
    <w:multiLevelType w:val="hybridMultilevel"/>
    <w:tmpl w:val="23C808A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FB176B"/>
    <w:rsid w:val="00081168"/>
    <w:rsid w:val="000F2600"/>
    <w:rsid w:val="000F3D44"/>
    <w:rsid w:val="0010250D"/>
    <w:rsid w:val="00212215"/>
    <w:rsid w:val="002960A5"/>
    <w:rsid w:val="00322186"/>
    <w:rsid w:val="00476A39"/>
    <w:rsid w:val="004A06DD"/>
    <w:rsid w:val="004B4006"/>
    <w:rsid w:val="005A3E5A"/>
    <w:rsid w:val="00644DC4"/>
    <w:rsid w:val="00765A9C"/>
    <w:rsid w:val="0083644A"/>
    <w:rsid w:val="008436F6"/>
    <w:rsid w:val="0095176D"/>
    <w:rsid w:val="00AC0A68"/>
    <w:rsid w:val="00CA02CF"/>
    <w:rsid w:val="00E960B6"/>
    <w:rsid w:val="00F104D9"/>
    <w:rsid w:val="00FB176B"/>
    <w:rsid w:val="00FB7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31D036"/>
  <w15:docId w15:val="{794E186A-BB99-40E5-82CF-B1ED846B7C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260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E960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E960B6"/>
    <w:rPr>
      <w:b/>
      <w:bCs/>
    </w:rPr>
  </w:style>
  <w:style w:type="character" w:styleId="a5">
    <w:name w:val="Emphasis"/>
    <w:basedOn w:val="a0"/>
    <w:uiPriority w:val="20"/>
    <w:qFormat/>
    <w:rsid w:val="00E960B6"/>
    <w:rPr>
      <w:i/>
      <w:iCs/>
    </w:rPr>
  </w:style>
  <w:style w:type="paragraph" w:styleId="a6">
    <w:name w:val="Balloon Text"/>
    <w:basedOn w:val="a"/>
    <w:link w:val="a7"/>
    <w:uiPriority w:val="99"/>
    <w:semiHidden/>
    <w:unhideWhenUsed/>
    <w:rsid w:val="00E960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960B6"/>
    <w:rPr>
      <w:rFonts w:ascii="Tahoma" w:hAnsi="Tahoma" w:cs="Tahoma"/>
      <w:sz w:val="16"/>
      <w:szCs w:val="16"/>
    </w:rPr>
  </w:style>
  <w:style w:type="character" w:customStyle="1" w:styleId="c2">
    <w:name w:val="c2"/>
    <w:basedOn w:val="a0"/>
    <w:rsid w:val="0008116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10</Pages>
  <Words>2424</Words>
  <Characters>13820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Детский центр</cp:lastModifiedBy>
  <cp:revision>23</cp:revision>
  <dcterms:created xsi:type="dcterms:W3CDTF">2018-02-28T19:21:00Z</dcterms:created>
  <dcterms:modified xsi:type="dcterms:W3CDTF">2022-12-29T08:32:00Z</dcterms:modified>
</cp:coreProperties>
</file>