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6B" w:rsidRPr="005A106B" w:rsidRDefault="005A106B" w:rsidP="005A106B">
      <w:pPr>
        <w:widowControl w:val="0"/>
        <w:jc w:val="center"/>
        <w:rPr>
          <w:b/>
          <w:bCs/>
          <w:color w:val="auto"/>
          <w:sz w:val="28"/>
          <w:szCs w:val="28"/>
          <w:u w:val="single"/>
        </w:rPr>
      </w:pPr>
      <w:r w:rsidRPr="005A106B">
        <w:rPr>
          <w:b/>
          <w:bCs/>
          <w:color w:val="auto"/>
          <w:sz w:val="28"/>
          <w:szCs w:val="28"/>
          <w:u w:val="single"/>
        </w:rPr>
        <w:t xml:space="preserve">Почему ребенок перестал играть  </w:t>
      </w:r>
      <w:r w:rsidRPr="005A106B">
        <w:rPr>
          <w:b/>
          <w:bCs/>
          <w:color w:val="auto"/>
          <w:sz w:val="28"/>
          <w:szCs w:val="28"/>
          <w:u w:val="single"/>
          <w:lang w:val="en-US"/>
        </w:rPr>
        <w:t>LEGO</w:t>
      </w:r>
      <w:r w:rsidRPr="005A106B">
        <w:rPr>
          <w:b/>
          <w:bCs/>
          <w:color w:val="auto"/>
          <w:sz w:val="28"/>
          <w:szCs w:val="28"/>
          <w:u w:val="single"/>
        </w:rPr>
        <w:t>?</w:t>
      </w:r>
    </w:p>
    <w:p w:rsidR="005A106B" w:rsidRDefault="005A106B" w:rsidP="005A106B">
      <w:pPr>
        <w:widowControl w:val="0"/>
      </w:pPr>
      <w:r>
        <w:t> </w:t>
      </w:r>
    </w:p>
    <w:p w:rsidR="005A106B" w:rsidRDefault="005A106B" w:rsidP="005A106B">
      <w:pPr>
        <w:widowControl w:val="0"/>
        <w:jc w:val="both"/>
        <w:rPr>
          <w:color w:val="auto"/>
          <w:sz w:val="28"/>
          <w:szCs w:val="28"/>
        </w:rPr>
      </w:pPr>
    </w:p>
    <w:p w:rsidR="008E45B1" w:rsidRPr="008E45B1" w:rsidRDefault="008E45B1" w:rsidP="005A106B">
      <w:pPr>
        <w:widowControl w:val="0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E45B1">
        <w:rPr>
          <w:color w:val="auto"/>
          <w:sz w:val="28"/>
          <w:szCs w:val="28"/>
        </w:rPr>
        <w:t>Всем давно известна польза конструкторов, они развивают мышление, логику, мелкую моторику...</w:t>
      </w:r>
      <w:r w:rsidRPr="008E45B1">
        <w:rPr>
          <w:color w:val="auto"/>
          <w:sz w:val="28"/>
          <w:szCs w:val="28"/>
        </w:rPr>
        <w:tab/>
        <w:t xml:space="preserve">Зная это, родители с радостью скупают огромное количество красочных наборов </w:t>
      </w:r>
      <w:r w:rsidRPr="008E45B1">
        <w:rPr>
          <w:color w:val="auto"/>
          <w:sz w:val="28"/>
          <w:szCs w:val="28"/>
          <w:lang w:val="en-US"/>
        </w:rPr>
        <w:t>Lego</w:t>
      </w:r>
      <w:r w:rsidRPr="008E45B1">
        <w:rPr>
          <w:color w:val="auto"/>
          <w:sz w:val="28"/>
          <w:szCs w:val="28"/>
        </w:rPr>
        <w:t xml:space="preserve"> своим детям в период их явного интереса к ним, но отмечают что «игра длилась не долго», «теперь они просто валяются по всему дому», «у нас целая коробка деталей просто пылится в углу». </w:t>
      </w:r>
    </w:p>
    <w:p w:rsidR="008E45B1" w:rsidRPr="008E45B1" w:rsidRDefault="008E45B1" w:rsidP="005A106B">
      <w:pPr>
        <w:widowControl w:val="0"/>
        <w:spacing w:line="360" w:lineRule="auto"/>
        <w:jc w:val="both"/>
        <w:rPr>
          <w:color w:val="auto"/>
          <w:sz w:val="28"/>
          <w:szCs w:val="28"/>
        </w:rPr>
      </w:pPr>
      <w:r w:rsidRPr="008E45B1">
        <w:rPr>
          <w:color w:val="auto"/>
          <w:sz w:val="28"/>
          <w:szCs w:val="28"/>
        </w:rPr>
        <w:tab/>
        <w:t xml:space="preserve">Задумайтесь уважаемые родители, почему интерес так быстро прошел? </w:t>
      </w:r>
    </w:p>
    <w:p w:rsidR="008E45B1" w:rsidRPr="008E45B1" w:rsidRDefault="008E45B1" w:rsidP="005A106B">
      <w:pPr>
        <w:widowControl w:val="0"/>
        <w:spacing w:line="360" w:lineRule="auto"/>
        <w:jc w:val="both"/>
        <w:rPr>
          <w:color w:val="auto"/>
          <w:sz w:val="28"/>
          <w:szCs w:val="28"/>
        </w:rPr>
      </w:pPr>
      <w:r w:rsidRPr="008E45B1">
        <w:rPr>
          <w:color w:val="auto"/>
          <w:sz w:val="28"/>
          <w:szCs w:val="28"/>
        </w:rPr>
        <w:tab/>
        <w:t>Давайте разберем один пример, спроецируем эту ситуацию на себе. Допустим, просматривая интернет вы наткнулись на очень красивые изделия ручной работы</w:t>
      </w:r>
      <w:r>
        <w:rPr>
          <w:color w:val="auto"/>
          <w:sz w:val="28"/>
          <w:szCs w:val="28"/>
        </w:rPr>
        <w:t>,</w:t>
      </w:r>
      <w:r w:rsidRPr="008E45B1">
        <w:rPr>
          <w:color w:val="auto"/>
          <w:sz w:val="28"/>
          <w:szCs w:val="28"/>
        </w:rPr>
        <w:t xml:space="preserve"> и вы загорелись желанием попробовать сделать что-то похожее: «У них же получается, чем я хуже?». Закупили все необходимое</w:t>
      </w:r>
      <w:r>
        <w:rPr>
          <w:color w:val="auto"/>
          <w:sz w:val="28"/>
          <w:szCs w:val="28"/>
        </w:rPr>
        <w:t xml:space="preserve"> для творчества</w:t>
      </w:r>
      <w:r w:rsidRPr="008E45B1">
        <w:rPr>
          <w:color w:val="auto"/>
          <w:sz w:val="28"/>
          <w:szCs w:val="28"/>
        </w:rPr>
        <w:t>, и найдя свободное время решили посвятить его реализации желаемого, но что-то пошло не так</w:t>
      </w:r>
      <w:proofErr w:type="gramStart"/>
      <w:r>
        <w:rPr>
          <w:color w:val="auto"/>
          <w:sz w:val="28"/>
          <w:szCs w:val="28"/>
        </w:rPr>
        <w:t>…</w:t>
      </w:r>
      <w:r w:rsidRPr="008E45B1">
        <w:rPr>
          <w:color w:val="auto"/>
          <w:sz w:val="28"/>
          <w:szCs w:val="28"/>
        </w:rPr>
        <w:t xml:space="preserve"> К</w:t>
      </w:r>
      <w:proofErr w:type="gramEnd"/>
      <w:r w:rsidRPr="008E45B1">
        <w:rPr>
          <w:color w:val="auto"/>
          <w:sz w:val="28"/>
          <w:szCs w:val="28"/>
        </w:rPr>
        <w:t xml:space="preserve">ажется кривовато сделано, а что-то и вовсе не получается. Так вы попробуете один, другой раз и бросите это «гиблое дело». Вот и все, интерес пропал. Все купленное сложили в коробку и положили к ненужным вещам. </w:t>
      </w:r>
    </w:p>
    <w:p w:rsidR="008E45B1" w:rsidRPr="008E45B1" w:rsidRDefault="008E45B1" w:rsidP="005A106B">
      <w:pPr>
        <w:spacing w:before="250" w:after="250" w:line="360" w:lineRule="auto"/>
        <w:jc w:val="both"/>
        <w:rPr>
          <w:color w:val="auto"/>
          <w:sz w:val="28"/>
          <w:szCs w:val="28"/>
        </w:rPr>
      </w:pPr>
      <w:r w:rsidRPr="008E45B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Теперь рассмотрим такой вариант. В</w:t>
      </w:r>
      <w:r w:rsidRPr="008E45B1">
        <w:rPr>
          <w:color w:val="auto"/>
          <w:sz w:val="28"/>
          <w:szCs w:val="28"/>
        </w:rPr>
        <w:t>ернемся к тому, что вы заг</w:t>
      </w:r>
      <w:r>
        <w:rPr>
          <w:color w:val="auto"/>
          <w:sz w:val="28"/>
          <w:szCs w:val="28"/>
        </w:rPr>
        <w:t>орелись идеей заняться, например</w:t>
      </w:r>
      <w:r w:rsidRPr="008E45B1">
        <w:rPr>
          <w:color w:val="auto"/>
          <w:sz w:val="28"/>
          <w:szCs w:val="28"/>
        </w:rPr>
        <w:t xml:space="preserve">, изготовлением текстильных кукол. Просмотрев тот же интернет вы нашли </w:t>
      </w:r>
      <w:proofErr w:type="gramStart"/>
      <w:r w:rsidRPr="008E45B1">
        <w:rPr>
          <w:color w:val="auto"/>
          <w:sz w:val="28"/>
          <w:szCs w:val="28"/>
        </w:rPr>
        <w:t>соратников</w:t>
      </w:r>
      <w:proofErr w:type="gramEnd"/>
      <w:r w:rsidRPr="008E45B1">
        <w:rPr>
          <w:color w:val="auto"/>
          <w:sz w:val="28"/>
          <w:szCs w:val="28"/>
        </w:rPr>
        <w:t xml:space="preserve"> которые уже имеют </w:t>
      </w:r>
      <w:r>
        <w:rPr>
          <w:color w:val="auto"/>
          <w:sz w:val="28"/>
          <w:szCs w:val="28"/>
        </w:rPr>
        <w:t>опыт в этом направлении. Найдя их</w:t>
      </w:r>
      <w:r w:rsidRPr="008E45B1">
        <w:rPr>
          <w:color w:val="auto"/>
          <w:sz w:val="28"/>
          <w:szCs w:val="28"/>
        </w:rPr>
        <w:t xml:space="preserve"> посетите мастер-класс, возьмете несколько уроков и тут-то ко</w:t>
      </w:r>
      <w:r w:rsidR="005A106B">
        <w:rPr>
          <w:color w:val="auto"/>
          <w:sz w:val="28"/>
          <w:szCs w:val="28"/>
        </w:rPr>
        <w:t xml:space="preserve">нечно все у </w:t>
      </w:r>
      <w:proofErr w:type="gramStart"/>
      <w:r w:rsidR="005A106B">
        <w:rPr>
          <w:color w:val="auto"/>
          <w:sz w:val="28"/>
          <w:szCs w:val="28"/>
        </w:rPr>
        <w:t>вас</w:t>
      </w:r>
      <w:proofErr w:type="gramEnd"/>
      <w:r w:rsidR="005A106B">
        <w:rPr>
          <w:color w:val="auto"/>
          <w:sz w:val="28"/>
          <w:szCs w:val="28"/>
        </w:rPr>
        <w:t xml:space="preserve"> получается,</w:t>
      </w:r>
      <w:r w:rsidRPr="008E45B1">
        <w:rPr>
          <w:color w:val="auto"/>
          <w:sz w:val="28"/>
          <w:szCs w:val="28"/>
        </w:rPr>
        <w:t xml:space="preserve"> кажется </w:t>
      </w:r>
      <w:r w:rsidR="005A106B">
        <w:rPr>
          <w:color w:val="auto"/>
          <w:sz w:val="28"/>
          <w:szCs w:val="28"/>
        </w:rPr>
        <w:t xml:space="preserve">даже </w:t>
      </w:r>
      <w:r w:rsidRPr="008E45B1">
        <w:rPr>
          <w:color w:val="auto"/>
          <w:sz w:val="28"/>
          <w:szCs w:val="28"/>
        </w:rPr>
        <w:t>лучше. Почему? Уже наверно ясно, да просто потому, что во всяком деле нужен</w:t>
      </w:r>
      <w:r>
        <w:rPr>
          <w:color w:val="auto"/>
          <w:sz w:val="28"/>
          <w:szCs w:val="28"/>
        </w:rPr>
        <w:t xml:space="preserve"> </w:t>
      </w:r>
      <w:r w:rsidRPr="008E45B1">
        <w:rPr>
          <w:color w:val="auto"/>
          <w:sz w:val="28"/>
          <w:szCs w:val="28"/>
        </w:rPr>
        <w:t>«компаньон», «учитель». Человек, который поддержит и подскажет. С которым интереснее воплощать идеи,</w:t>
      </w:r>
      <w:r w:rsidR="005A10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 которого можно чему-то научиться, узнать секреты мастерства</w:t>
      </w:r>
      <w:r w:rsidRPr="008E45B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Так огонек желания заниматься выбранным делом не только не угаснет, но и разгорится еще больше.</w:t>
      </w:r>
    </w:p>
    <w:p w:rsidR="008E45B1" w:rsidRDefault="008E45B1" w:rsidP="005A106B">
      <w:pPr>
        <w:spacing w:before="250" w:after="250" w:line="360" w:lineRule="auto"/>
        <w:jc w:val="both"/>
        <w:rPr>
          <w:color w:val="auto"/>
          <w:sz w:val="28"/>
          <w:szCs w:val="28"/>
        </w:rPr>
      </w:pPr>
      <w:r w:rsidRPr="008E45B1">
        <w:rPr>
          <w:color w:val="auto"/>
          <w:sz w:val="28"/>
          <w:szCs w:val="28"/>
        </w:rPr>
        <w:lastRenderedPageBreak/>
        <w:tab/>
        <w:t>Теперь о детях и валяющихся по всему дому деталях конструктора. Надеюсь, теперь все ясно благодаря предста</w:t>
      </w:r>
      <w:r>
        <w:rPr>
          <w:color w:val="auto"/>
          <w:sz w:val="28"/>
          <w:szCs w:val="28"/>
        </w:rPr>
        <w:t>вленному выше примеру. Тут как</w:t>
      </w:r>
      <w:r w:rsidRPr="008E45B1">
        <w:rPr>
          <w:color w:val="auto"/>
          <w:sz w:val="28"/>
          <w:szCs w:val="28"/>
        </w:rPr>
        <w:t xml:space="preserve"> </w:t>
      </w:r>
      <w:proofErr w:type="gramStart"/>
      <w:r w:rsidRPr="008E45B1">
        <w:rPr>
          <w:color w:val="auto"/>
          <w:sz w:val="28"/>
          <w:szCs w:val="28"/>
        </w:rPr>
        <w:t>со</w:t>
      </w:r>
      <w:proofErr w:type="gramEnd"/>
      <w:r w:rsidRPr="008E45B1">
        <w:rPr>
          <w:color w:val="auto"/>
          <w:sz w:val="28"/>
          <w:szCs w:val="28"/>
        </w:rPr>
        <w:t xml:space="preserve"> взрослым. Пока ребенок горит желанием конструировать из </w:t>
      </w:r>
      <w:r w:rsidRPr="008E45B1">
        <w:rPr>
          <w:color w:val="auto"/>
          <w:sz w:val="28"/>
          <w:szCs w:val="28"/>
          <w:lang w:val="en-US"/>
        </w:rPr>
        <w:t>Lego</w:t>
      </w:r>
      <w:r w:rsidRPr="008E45B1">
        <w:rPr>
          <w:color w:val="auto"/>
          <w:sz w:val="28"/>
          <w:szCs w:val="28"/>
        </w:rPr>
        <w:t xml:space="preserve">, вы должны стать для него тем самым </w:t>
      </w:r>
      <w:r>
        <w:rPr>
          <w:color w:val="auto"/>
          <w:sz w:val="28"/>
          <w:szCs w:val="28"/>
        </w:rPr>
        <w:t xml:space="preserve">первым </w:t>
      </w:r>
      <w:r w:rsidRPr="008E45B1">
        <w:rPr>
          <w:color w:val="auto"/>
          <w:sz w:val="28"/>
          <w:szCs w:val="28"/>
        </w:rPr>
        <w:t>компаньоном. Посвятите свое время его интересу, поддержите, посоветуйте, сводите на мастер-класс, запишите на занятия, где он точно начнет развиваться в желаемом направлении.  И самое главное, записав на занятие к обученному специалисту, вы можете быть уверены, что занятия не пройдут бесследно. Если даже в дальнейшем он найдет другое «дело жизни», конструирование оставит свой след. Какой? Читайте дальше.</w:t>
      </w:r>
    </w:p>
    <w:p w:rsidR="005A106B" w:rsidRPr="008E45B1" w:rsidRDefault="005A106B" w:rsidP="005A106B">
      <w:pPr>
        <w:spacing w:before="250" w:after="25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8E45B1" w:rsidRDefault="008E45B1" w:rsidP="008E45B1">
      <w:pPr>
        <w:widowControl w:val="0"/>
      </w:pPr>
      <w:r>
        <w:t> </w:t>
      </w:r>
      <w:r w:rsidR="005A106B">
        <w:tab/>
      </w:r>
    </w:p>
    <w:p w:rsidR="008E45B1" w:rsidRPr="008E45B1" w:rsidRDefault="008E45B1" w:rsidP="008E45B1">
      <w:pPr>
        <w:widowControl w:val="0"/>
        <w:jc w:val="both"/>
        <w:rPr>
          <w:color w:val="auto"/>
          <w:sz w:val="28"/>
          <w:szCs w:val="28"/>
        </w:rPr>
      </w:pPr>
    </w:p>
    <w:p w:rsidR="00CD2106" w:rsidRPr="008E45B1" w:rsidRDefault="00CD2106" w:rsidP="008E45B1">
      <w:pPr>
        <w:jc w:val="both"/>
        <w:rPr>
          <w:sz w:val="28"/>
          <w:szCs w:val="28"/>
        </w:rPr>
      </w:pPr>
    </w:p>
    <w:sectPr w:rsidR="00CD2106" w:rsidRPr="008E45B1" w:rsidSect="00CD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5B1"/>
    <w:rsid w:val="005A106B"/>
    <w:rsid w:val="008243F4"/>
    <w:rsid w:val="008E45B1"/>
    <w:rsid w:val="00CD2106"/>
    <w:rsid w:val="00D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2022-02-03T01:07:00Z</dcterms:created>
  <dcterms:modified xsi:type="dcterms:W3CDTF">2022-02-03T01:22:00Z</dcterms:modified>
</cp:coreProperties>
</file>