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5E63" w14:textId="1F9712B0" w:rsidR="000C222E" w:rsidRDefault="00BC4808" w:rsidP="00BC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808">
        <w:rPr>
          <w:rFonts w:ascii="Times New Roman" w:hAnsi="Times New Roman" w:cs="Times New Roman"/>
          <w:sz w:val="28"/>
          <w:szCs w:val="28"/>
        </w:rPr>
        <w:t>УСЛОВИЯ ФОРМИРОВАНИЯ И РАЗВИТИЯ МЕТАПРЕДМЕТНЫХ УМЕНИЙ ОБУЧАЮЩИХСЯ ПРИ РАБОТЕ С ИНФОРМАЦИЕЙ</w:t>
      </w:r>
    </w:p>
    <w:p w14:paraId="64180E58" w14:textId="77777777" w:rsidR="00BC4808" w:rsidRDefault="00BC4808" w:rsidP="00B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B06FF" w14:textId="77777777" w:rsidR="0031358C" w:rsidRDefault="0031358C" w:rsidP="0031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проблема сегодняшнего образования – развитие умений и навыков работы с различными источниками информации. На это нацеливает основная образовательная программа Основного общего образования, где чтение рассматривается, как универсальное учебное действие, один из основных способов работы с информацией и как средство воспитания и развития учащихся. </w:t>
      </w:r>
    </w:p>
    <w:p w14:paraId="07C4664C" w14:textId="2BFC083D" w:rsidR="008B3B49" w:rsidRDefault="008B3B49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нацеленность стандарта не случайна. В век интерактивных технология количество источников информации возросло многократно, и сегодня правильно понятая осмысленная информация позволяет овладевать культурой предшествующих поколений, познавать и исследовать, развивать мышление и память, контролировать информационные потоки, совершать открытия. Помочь ученику в работе с информацией поможет грамотная и целенаправленно выстроенная программа формирования умений работы с информацией и основам осмысленного чтения. </w:t>
      </w:r>
    </w:p>
    <w:p w14:paraId="089876EA" w14:textId="3D27196A" w:rsidR="00C614DA" w:rsidRDefault="009E3977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614DA">
        <w:rPr>
          <w:rFonts w:ascii="Times New Roman" w:hAnsi="Times New Roman" w:cs="Times New Roman"/>
          <w:sz w:val="28"/>
          <w:szCs w:val="28"/>
        </w:rPr>
        <w:t xml:space="preserve">етапредметные компетенции сформированности рефлексии, умения анализировать действия, поиск информации и ее использование для генерирования новой информации показывают, что учащиеся готовы к выполнению метапредметного стандарта. Наша школа решает задачи формирования метапредметных компетенций. Однако, есть показатели, которые заставляют задуматься. Умения использовать справочную информацию, искать задачи поискового характера </w:t>
      </w:r>
      <w:r>
        <w:rPr>
          <w:rFonts w:ascii="Times New Roman" w:hAnsi="Times New Roman" w:cs="Times New Roman"/>
          <w:sz w:val="28"/>
          <w:szCs w:val="28"/>
        </w:rPr>
        <w:t>требуют более тщательной работы.</w:t>
      </w:r>
      <w:r w:rsidR="00C614DA">
        <w:rPr>
          <w:rFonts w:ascii="Times New Roman" w:hAnsi="Times New Roman" w:cs="Times New Roman"/>
          <w:sz w:val="28"/>
          <w:szCs w:val="28"/>
        </w:rPr>
        <w:t xml:space="preserve"> Этому аспекту нужно уделять больше внимания</w:t>
      </w:r>
      <w:r w:rsidR="007B204D">
        <w:rPr>
          <w:rFonts w:ascii="Times New Roman" w:hAnsi="Times New Roman" w:cs="Times New Roman"/>
          <w:sz w:val="28"/>
          <w:szCs w:val="28"/>
        </w:rPr>
        <w:t>,</w:t>
      </w:r>
      <w:r w:rsidR="00C614DA">
        <w:rPr>
          <w:rFonts w:ascii="Times New Roman" w:hAnsi="Times New Roman" w:cs="Times New Roman"/>
          <w:sz w:val="28"/>
          <w:szCs w:val="28"/>
        </w:rPr>
        <w:t xml:space="preserve"> и он требует содержательной коррекционной работы по таким параметрам как, умение учиться (рефлексивная и поисковая составляющая), умение искать информацию в тексте и составлять фразу (умение извлекать нужную информацию и использовать ее при составлении собственного высказывания). </w:t>
      </w:r>
    </w:p>
    <w:p w14:paraId="0028C59B" w14:textId="00AAF56F" w:rsidR="00C614DA" w:rsidRDefault="00C614DA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найти стратегии, стимулирующие процесс формирования умений школьников при работе с информацией. </w:t>
      </w:r>
    </w:p>
    <w:p w14:paraId="58D75946" w14:textId="41D926A6" w:rsidR="00C614DA" w:rsidRDefault="00C614DA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9E39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выявление условий необходимых для формирования развития умений школьников при работе с различными источниками информации. Для достижения поставленной цели выделяется несколько задач. </w:t>
      </w:r>
    </w:p>
    <w:p w14:paraId="3D5E92FD" w14:textId="4B56AC0A" w:rsidR="00C614DA" w:rsidRDefault="00C614DA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задача – разработать программу формирования умений работы с информацией на уроке и во внеурочной деятельности, которая включает подпрограммы:</w:t>
      </w:r>
    </w:p>
    <w:p w14:paraId="07246530" w14:textId="3B5355DD" w:rsidR="00C614DA" w:rsidRPr="009E3977" w:rsidRDefault="00C614DA" w:rsidP="009E3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7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педагога в области стратегии форм</w:t>
      </w:r>
      <w:r w:rsidR="007B204D" w:rsidRPr="009E3977">
        <w:rPr>
          <w:rFonts w:ascii="Times New Roman" w:hAnsi="Times New Roman" w:cs="Times New Roman"/>
          <w:sz w:val="28"/>
          <w:szCs w:val="28"/>
        </w:rPr>
        <w:t>и</w:t>
      </w:r>
      <w:r w:rsidRPr="009E3977">
        <w:rPr>
          <w:rFonts w:ascii="Times New Roman" w:hAnsi="Times New Roman" w:cs="Times New Roman"/>
          <w:sz w:val="28"/>
          <w:szCs w:val="28"/>
        </w:rPr>
        <w:t>рования информационных умений и повышения мотивации школь</w:t>
      </w:r>
      <w:r w:rsidR="007B204D" w:rsidRPr="009E3977">
        <w:rPr>
          <w:rFonts w:ascii="Times New Roman" w:hAnsi="Times New Roman" w:cs="Times New Roman"/>
          <w:sz w:val="28"/>
          <w:szCs w:val="28"/>
        </w:rPr>
        <w:t>ни</w:t>
      </w:r>
      <w:r w:rsidRPr="009E3977">
        <w:rPr>
          <w:rFonts w:ascii="Times New Roman" w:hAnsi="Times New Roman" w:cs="Times New Roman"/>
          <w:sz w:val="28"/>
          <w:szCs w:val="28"/>
        </w:rPr>
        <w:t>ков</w:t>
      </w:r>
      <w:r w:rsidR="007B204D" w:rsidRPr="009E3977">
        <w:rPr>
          <w:rFonts w:ascii="Times New Roman" w:hAnsi="Times New Roman" w:cs="Times New Roman"/>
          <w:sz w:val="28"/>
          <w:szCs w:val="28"/>
        </w:rPr>
        <w:t>;</w:t>
      </w:r>
    </w:p>
    <w:p w14:paraId="521B49E6" w14:textId="45364195" w:rsidR="007B204D" w:rsidRPr="009E3977" w:rsidRDefault="007B204D" w:rsidP="009E39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7">
        <w:rPr>
          <w:rFonts w:ascii="Times New Roman" w:hAnsi="Times New Roman" w:cs="Times New Roman"/>
          <w:sz w:val="28"/>
          <w:szCs w:val="28"/>
        </w:rPr>
        <w:t xml:space="preserve">Формирование и развитие метапредметных умений обучающихся при работе с различными видами информации. </w:t>
      </w:r>
    </w:p>
    <w:p w14:paraId="725D35E2" w14:textId="7E9E13B2" w:rsidR="00C614DA" w:rsidRDefault="007B204D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задача – разработать инструментарии достижений поставленной цели.</w:t>
      </w:r>
    </w:p>
    <w:p w14:paraId="26B9839B" w14:textId="5BE796E4" w:rsidR="007B204D" w:rsidRDefault="007B204D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Третья задача – выявить условия для формирования умений школьников работать с информацией.</w:t>
      </w:r>
    </w:p>
    <w:p w14:paraId="0297F992" w14:textId="4263DE8E" w:rsidR="007B204D" w:rsidRDefault="007B204D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задача – создать модель образовательной среды, способствующую формированию и развитию метапредметных условий обучающихся, а также читательской грамотности. </w:t>
      </w:r>
    </w:p>
    <w:p w14:paraId="03C9DD02" w14:textId="1291B196" w:rsidR="007B204D" w:rsidRDefault="007B204D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всякий объект информация обладает свойствами:</w:t>
      </w:r>
    </w:p>
    <w:p w14:paraId="6184BB9A" w14:textId="0FBEDF7A" w:rsidR="007B204D" w:rsidRPr="007B204D" w:rsidRDefault="007B204D" w:rsidP="000C22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4D">
        <w:rPr>
          <w:rFonts w:ascii="Times New Roman" w:hAnsi="Times New Roman" w:cs="Times New Roman"/>
          <w:sz w:val="28"/>
          <w:szCs w:val="28"/>
        </w:rPr>
        <w:t>Объективность. Информация объективна, если она не зависит от методов, чье</w:t>
      </w:r>
      <w:r w:rsidR="009E3977">
        <w:rPr>
          <w:rFonts w:ascii="Times New Roman" w:hAnsi="Times New Roman" w:cs="Times New Roman"/>
          <w:sz w:val="28"/>
          <w:szCs w:val="28"/>
        </w:rPr>
        <w:t>го-</w:t>
      </w:r>
      <w:r w:rsidRPr="007B204D">
        <w:rPr>
          <w:rFonts w:ascii="Times New Roman" w:hAnsi="Times New Roman" w:cs="Times New Roman"/>
          <w:sz w:val="28"/>
          <w:szCs w:val="28"/>
        </w:rPr>
        <w:t>либо мнения, суждения.</w:t>
      </w:r>
    </w:p>
    <w:p w14:paraId="20875AA0" w14:textId="4198DB36" w:rsidR="007B204D" w:rsidRPr="007B204D" w:rsidRDefault="007B204D" w:rsidP="000C22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4D">
        <w:rPr>
          <w:rFonts w:ascii="Times New Roman" w:hAnsi="Times New Roman" w:cs="Times New Roman"/>
          <w:sz w:val="28"/>
          <w:szCs w:val="28"/>
        </w:rPr>
        <w:t>Достоверность. Информация достоверна, если она отражает истинное положение дел, помогает принять нам правильное решение.</w:t>
      </w:r>
    </w:p>
    <w:p w14:paraId="4C52A443" w14:textId="33D9B6F6" w:rsidR="007B204D" w:rsidRPr="007B204D" w:rsidRDefault="007B204D" w:rsidP="000C22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4D">
        <w:rPr>
          <w:rFonts w:ascii="Times New Roman" w:hAnsi="Times New Roman" w:cs="Times New Roman"/>
          <w:sz w:val="28"/>
          <w:szCs w:val="28"/>
        </w:rPr>
        <w:t>Полнота. Неполная информация может привести к ошибочному выводу.</w:t>
      </w:r>
    </w:p>
    <w:p w14:paraId="147D3364" w14:textId="4AD1EE97" w:rsidR="007B204D" w:rsidRPr="007B204D" w:rsidRDefault="007B204D" w:rsidP="000C22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4D">
        <w:rPr>
          <w:rFonts w:ascii="Times New Roman" w:hAnsi="Times New Roman" w:cs="Times New Roman"/>
          <w:sz w:val="28"/>
          <w:szCs w:val="28"/>
        </w:rPr>
        <w:t>Точность. Определяется степенью ее близости к реальному состоянию процесса, явления.</w:t>
      </w:r>
    </w:p>
    <w:p w14:paraId="065229A1" w14:textId="475A649B" w:rsidR="007B204D" w:rsidRDefault="007B204D" w:rsidP="000C22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04D">
        <w:rPr>
          <w:rFonts w:ascii="Times New Roman" w:hAnsi="Times New Roman" w:cs="Times New Roman"/>
          <w:sz w:val="28"/>
          <w:szCs w:val="28"/>
        </w:rPr>
        <w:t xml:space="preserve">Актуальность. Важность для настоящего времени, злободневность. </w:t>
      </w:r>
    </w:p>
    <w:p w14:paraId="08E9D5D5" w14:textId="7369E681" w:rsidR="007B204D" w:rsidRDefault="007B204D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проблемной зоне находятся во</w:t>
      </w:r>
      <w:r w:rsidR="008E15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росы, связанные с повышением различных компетенций школьников при работе с текстовой информаций, осмысленным чтением, внедрением мотивирующих методов обучения работе с информацие</w:t>
      </w:r>
      <w:r w:rsidR="008E15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уроке.  </w:t>
      </w:r>
    </w:p>
    <w:p w14:paraId="38793AE9" w14:textId="28EFA7A5" w:rsidR="009E3977" w:rsidRDefault="008E15BA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нашей школе работают творческие группы по изучению технологий формирования метапредметных умений в области работы с информацией и осмысленного чтения. Активно внедряются проектные технологии</w:t>
      </w:r>
      <w:r w:rsidR="009E3977">
        <w:rPr>
          <w:rFonts w:ascii="Times New Roman" w:hAnsi="Times New Roman" w:cs="Times New Roman"/>
          <w:sz w:val="28"/>
          <w:szCs w:val="28"/>
        </w:rPr>
        <w:t>:</w:t>
      </w:r>
    </w:p>
    <w:p w14:paraId="2D789CE7" w14:textId="77777777" w:rsidR="009E3977" w:rsidRPr="009E3977" w:rsidRDefault="008E15BA" w:rsidP="009E39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7">
        <w:rPr>
          <w:rFonts w:ascii="Times New Roman" w:hAnsi="Times New Roman" w:cs="Times New Roman"/>
          <w:sz w:val="28"/>
          <w:szCs w:val="28"/>
        </w:rPr>
        <w:t xml:space="preserve">В школе проходит научно-практическая конференция, где свои работы успешно представляют ученики с по 1 по 11 класс. </w:t>
      </w:r>
    </w:p>
    <w:p w14:paraId="29CD1003" w14:textId="1DD5C879" w:rsidR="008E15BA" w:rsidRPr="009E3977" w:rsidRDefault="008E15BA" w:rsidP="009E39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7">
        <w:rPr>
          <w:rFonts w:ascii="Times New Roman" w:hAnsi="Times New Roman" w:cs="Times New Roman"/>
          <w:sz w:val="28"/>
          <w:szCs w:val="28"/>
        </w:rPr>
        <w:t xml:space="preserve">На уроках и во внеурочной деятельности моделируются учебные и жизненные ситуации, требующие поиска, осмысления, переработки, оценки и применения полученной информации в информационных и художественных текстах. </w:t>
      </w:r>
    </w:p>
    <w:p w14:paraId="4232E13D" w14:textId="6CA06056" w:rsidR="008E15BA" w:rsidRPr="009E3977" w:rsidRDefault="008E15BA" w:rsidP="009E39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7">
        <w:rPr>
          <w:rFonts w:ascii="Times New Roman" w:hAnsi="Times New Roman" w:cs="Times New Roman"/>
          <w:sz w:val="28"/>
          <w:szCs w:val="28"/>
        </w:rPr>
        <w:t xml:space="preserve">Разрабатываются уроки, нацеленные на обучение работе с информацией. </w:t>
      </w:r>
    </w:p>
    <w:p w14:paraId="1AC0CCA6" w14:textId="79423291" w:rsidR="008E15BA" w:rsidRPr="009E3977" w:rsidRDefault="008E15BA" w:rsidP="009E39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7">
        <w:rPr>
          <w:rFonts w:ascii="Times New Roman" w:hAnsi="Times New Roman" w:cs="Times New Roman"/>
          <w:sz w:val="28"/>
          <w:szCs w:val="28"/>
        </w:rPr>
        <w:t>Применяется современный инструментарий для диагностики и оценочных процедур при измерении умений школьников в области работы с информаций.</w:t>
      </w:r>
    </w:p>
    <w:p w14:paraId="6E90FD61" w14:textId="396E1183" w:rsidR="007C5B81" w:rsidRDefault="008E15BA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условия, необходимые для формирования развития компетенций учащихся в области работы с информаций</w:t>
      </w:r>
      <w:r w:rsidR="007C5B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2416A" w14:textId="24C446C4" w:rsidR="008E15BA" w:rsidRPr="007C5B81" w:rsidRDefault="008E15BA" w:rsidP="000C22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Мотиваци</w:t>
      </w:r>
      <w:r w:rsidR="007C5B81" w:rsidRPr="007C5B81">
        <w:rPr>
          <w:rFonts w:ascii="Times New Roman" w:hAnsi="Times New Roman" w:cs="Times New Roman"/>
          <w:sz w:val="28"/>
          <w:szCs w:val="28"/>
        </w:rPr>
        <w:t>я обучающихся</w:t>
      </w:r>
    </w:p>
    <w:p w14:paraId="3903D7F3" w14:textId="7B8C4B98" w:rsidR="007C5B81" w:rsidRPr="007C5B81" w:rsidRDefault="007C5B81" w:rsidP="000C22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Использование современных технологий</w:t>
      </w:r>
    </w:p>
    <w:p w14:paraId="2D900EC3" w14:textId="0C09F040" w:rsidR="007C5B81" w:rsidRPr="007C5B81" w:rsidRDefault="007C5B81" w:rsidP="000C22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Формирование умений учащихся в области работы с информацией (технология развития навыков критического мышления, технология осмысленного чтения, проектные технологии).</w:t>
      </w:r>
    </w:p>
    <w:p w14:paraId="18FEFCFB" w14:textId="11E7568F" w:rsidR="007C5B81" w:rsidRPr="007C5B81" w:rsidRDefault="007C5B81" w:rsidP="000C22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Совершенствование образовательной среды школы, как коммуникативной среды и источника информации.</w:t>
      </w:r>
    </w:p>
    <w:p w14:paraId="0A392DE5" w14:textId="6420495F" w:rsidR="007C5B81" w:rsidRPr="007C5B81" w:rsidRDefault="007C5B81" w:rsidP="000C222E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современного инструментария и методик оценки уровня сформированности компетенций учащихся в области работы с информацией. </w:t>
      </w:r>
    </w:p>
    <w:p w14:paraId="6539DFEF" w14:textId="77777777" w:rsidR="007C5B81" w:rsidRDefault="007C5B81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E10D4" w14:textId="4805226D" w:rsidR="007C5B81" w:rsidRDefault="007C5B81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образовательный стандарт </w:t>
      </w:r>
      <w:r w:rsidR="009E3977">
        <w:rPr>
          <w:rFonts w:ascii="Times New Roman" w:hAnsi="Times New Roman" w:cs="Times New Roman"/>
          <w:sz w:val="28"/>
          <w:szCs w:val="28"/>
        </w:rPr>
        <w:t xml:space="preserve">уделяет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самостоятельному поиску информации и созданию проектных работ. </w:t>
      </w:r>
    </w:p>
    <w:p w14:paraId="5143F436" w14:textId="04DCB55D" w:rsidR="007C5B81" w:rsidRDefault="007C5B81" w:rsidP="000C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подходами в создании проектной работы являются:</w:t>
      </w:r>
    </w:p>
    <w:p w14:paraId="33A529C0" w14:textId="0D41E975" w:rsidR="007C5B81" w:rsidRPr="007C5B81" w:rsidRDefault="007C5B81" w:rsidP="000C222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Выделение информации, которая необходима для решения поставленной задачи, отсеивание лишней информации.</w:t>
      </w:r>
    </w:p>
    <w:p w14:paraId="5DFC2917" w14:textId="41D5775F" w:rsidR="007C5B81" w:rsidRPr="007C5B81" w:rsidRDefault="007C5B81" w:rsidP="000C222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Обнаружение недостаточности или неясности данных, формулирование нового запроса на поиск к другим источникам информации.</w:t>
      </w:r>
    </w:p>
    <w:p w14:paraId="5ABB1655" w14:textId="39793EE1" w:rsidR="007C5B81" w:rsidRPr="007C5B81" w:rsidRDefault="007C5B81" w:rsidP="000C222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 xml:space="preserve">Сравнение разной информации для решения одной задачи. Сравнительная таблица, реферат. </w:t>
      </w:r>
    </w:p>
    <w:p w14:paraId="46D74B89" w14:textId="276C7585" w:rsidR="007C5B81" w:rsidRPr="007C5B81" w:rsidRDefault="007C5B81" w:rsidP="000C222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Сопоставление и сравнение информации, представленной в различных формах – тексте, графике, таблице, диаграмме, рисунке и т.п.</w:t>
      </w:r>
    </w:p>
    <w:p w14:paraId="23378C19" w14:textId="72E8E06B" w:rsidR="007C5B81" w:rsidRPr="007C5B81" w:rsidRDefault="007C5B81" w:rsidP="000C222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>Создание сообщения, выбор сочетания различных форм представления информации и инструментов ее создания и организации.</w:t>
      </w:r>
    </w:p>
    <w:p w14:paraId="08FBFD4F" w14:textId="48DC0746" w:rsidR="007C5B81" w:rsidRDefault="007C5B81" w:rsidP="000C222E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81">
        <w:rPr>
          <w:rFonts w:ascii="Times New Roman" w:hAnsi="Times New Roman" w:cs="Times New Roman"/>
          <w:sz w:val="28"/>
          <w:szCs w:val="28"/>
        </w:rPr>
        <w:t xml:space="preserve">Представление и защита проектной работы. </w:t>
      </w:r>
    </w:p>
    <w:p w14:paraId="28FE6DF9" w14:textId="7E32ADDF" w:rsidR="000C222E" w:rsidRDefault="000C222E" w:rsidP="000C22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D297E" w14:textId="7F0BFBA5" w:rsidR="000C222E" w:rsidRPr="000C222E" w:rsidRDefault="000C222E" w:rsidP="000C22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различными источниками информации, является все более развивающимся направлением, котор</w:t>
      </w:r>
      <w:r w:rsidR="009E397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позволяет школе подготовить и воспитать активного гражданина </w:t>
      </w:r>
      <w:r w:rsidR="009E3977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C222E" w:rsidRPr="000C22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3054" w14:textId="77777777" w:rsidR="006E7F1A" w:rsidRDefault="006E7F1A" w:rsidP="000C222E">
      <w:pPr>
        <w:spacing w:after="0" w:line="240" w:lineRule="auto"/>
      </w:pPr>
      <w:r>
        <w:separator/>
      </w:r>
    </w:p>
  </w:endnote>
  <w:endnote w:type="continuationSeparator" w:id="0">
    <w:p w14:paraId="16DF078B" w14:textId="77777777" w:rsidR="006E7F1A" w:rsidRDefault="006E7F1A" w:rsidP="000C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232476"/>
      <w:docPartObj>
        <w:docPartGallery w:val="Page Numbers (Bottom of Page)"/>
        <w:docPartUnique/>
      </w:docPartObj>
    </w:sdtPr>
    <w:sdtContent>
      <w:p w14:paraId="4A8700E8" w14:textId="3218B1F7" w:rsidR="000C222E" w:rsidRDefault="000C22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8715A" w14:textId="77777777" w:rsidR="000C222E" w:rsidRDefault="000C2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7CD3" w14:textId="77777777" w:rsidR="006E7F1A" w:rsidRDefault="006E7F1A" w:rsidP="000C222E">
      <w:pPr>
        <w:spacing w:after="0" w:line="240" w:lineRule="auto"/>
      </w:pPr>
      <w:r>
        <w:separator/>
      </w:r>
    </w:p>
  </w:footnote>
  <w:footnote w:type="continuationSeparator" w:id="0">
    <w:p w14:paraId="47743586" w14:textId="77777777" w:rsidR="006E7F1A" w:rsidRDefault="006E7F1A" w:rsidP="000C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F5D"/>
    <w:multiLevelType w:val="hybridMultilevel"/>
    <w:tmpl w:val="9E2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4E2B"/>
    <w:multiLevelType w:val="hybridMultilevel"/>
    <w:tmpl w:val="FD22A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F0F86"/>
    <w:multiLevelType w:val="hybridMultilevel"/>
    <w:tmpl w:val="8548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01D0"/>
    <w:multiLevelType w:val="hybridMultilevel"/>
    <w:tmpl w:val="510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0DB3"/>
    <w:multiLevelType w:val="hybridMultilevel"/>
    <w:tmpl w:val="6A525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2C12B9"/>
    <w:multiLevelType w:val="hybridMultilevel"/>
    <w:tmpl w:val="0078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4D20"/>
    <w:multiLevelType w:val="hybridMultilevel"/>
    <w:tmpl w:val="E26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4036">
    <w:abstractNumId w:val="2"/>
  </w:num>
  <w:num w:numId="2" w16cid:durableId="375550797">
    <w:abstractNumId w:val="0"/>
  </w:num>
  <w:num w:numId="3" w16cid:durableId="505217541">
    <w:abstractNumId w:val="3"/>
  </w:num>
  <w:num w:numId="4" w16cid:durableId="88893249">
    <w:abstractNumId w:val="5"/>
  </w:num>
  <w:num w:numId="5" w16cid:durableId="11340502">
    <w:abstractNumId w:val="6"/>
  </w:num>
  <w:num w:numId="6" w16cid:durableId="1436367960">
    <w:abstractNumId w:val="4"/>
  </w:num>
  <w:num w:numId="7" w16cid:durableId="207763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B7"/>
    <w:rsid w:val="000163E1"/>
    <w:rsid w:val="000C222E"/>
    <w:rsid w:val="001F196C"/>
    <w:rsid w:val="00270609"/>
    <w:rsid w:val="0031358C"/>
    <w:rsid w:val="003342B7"/>
    <w:rsid w:val="0052427D"/>
    <w:rsid w:val="006E7F1A"/>
    <w:rsid w:val="007B204D"/>
    <w:rsid w:val="007C5B81"/>
    <w:rsid w:val="00846438"/>
    <w:rsid w:val="008B3B49"/>
    <w:rsid w:val="008E15BA"/>
    <w:rsid w:val="00950978"/>
    <w:rsid w:val="009E3977"/>
    <w:rsid w:val="00BC4808"/>
    <w:rsid w:val="00C614DA"/>
    <w:rsid w:val="00C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2470"/>
  <w15:chartTrackingRefBased/>
  <w15:docId w15:val="{BD79F6DB-F645-44F4-94C0-32F08BDE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22E"/>
  </w:style>
  <w:style w:type="paragraph" w:styleId="a6">
    <w:name w:val="footer"/>
    <w:basedOn w:val="a"/>
    <w:link w:val="a7"/>
    <w:uiPriority w:val="99"/>
    <w:unhideWhenUsed/>
    <w:rsid w:val="000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DDD3-343D-4FD1-BAE8-D68A1D6B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2024-02-24T15:58:00Z</cp:lastPrinted>
  <dcterms:created xsi:type="dcterms:W3CDTF">2024-02-24T16:10:00Z</dcterms:created>
  <dcterms:modified xsi:type="dcterms:W3CDTF">2024-02-24T17:10:00Z</dcterms:modified>
</cp:coreProperties>
</file>