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МУНИЦИПАЛЬНОЕ БЮДЖЕТНОЕ ОБЩЕОБРАЗОВАТЕЛЬНОЕ УЧРЕЖДЕНИЕ</w:t>
      </w: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«ЦЕНТР ОБРАЗОВАНИЯ № 42»</w:t>
      </w: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AB0DCE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«Внеурочное мероприятие «Память поколений»»</w:t>
      </w: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D436C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Автор: Панин Максим Владимирович</w:t>
      </w:r>
    </w:p>
    <w:p w:rsidR="00D436C5" w:rsidRPr="00AB0DCE" w:rsidRDefault="00D436C5" w:rsidP="00307170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436C5" w:rsidRPr="00AB0DCE" w:rsidRDefault="00D436C5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436C5" w:rsidRDefault="00D436C5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B0DCE" w:rsidRPr="00AB0DCE" w:rsidRDefault="00AB0DCE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GoBack"/>
      <w:bookmarkEnd w:id="0"/>
    </w:p>
    <w:p w:rsidR="00D436C5" w:rsidRPr="00AB0DCE" w:rsidRDefault="00D436C5" w:rsidP="00307170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7527D" w:rsidRPr="00AB0DCE" w:rsidRDefault="006A5DC4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Конспект внеурочного </w:t>
      </w:r>
      <w:r w:rsidR="00307170" w:rsidRPr="00AB0DCE">
        <w:rPr>
          <w:rFonts w:ascii="Times New Roman" w:hAnsi="Times New Roman" w:cs="Times New Roman"/>
          <w:b/>
          <w:sz w:val="24"/>
          <w:szCs w:val="24"/>
        </w:rPr>
        <w:t>мероприятия:</w:t>
      </w:r>
      <w:r w:rsidRPr="00AB0DCE">
        <w:rPr>
          <w:rFonts w:ascii="Times New Roman" w:hAnsi="Times New Roman" w:cs="Times New Roman"/>
          <w:b/>
          <w:sz w:val="24"/>
          <w:szCs w:val="24"/>
        </w:rPr>
        <w:t xml:space="preserve"> «</w:t>
      </w:r>
      <w:r w:rsidR="00307170" w:rsidRPr="00AB0DCE">
        <w:rPr>
          <w:rFonts w:ascii="Times New Roman" w:hAnsi="Times New Roman" w:cs="Times New Roman"/>
          <w:b/>
          <w:sz w:val="24"/>
          <w:szCs w:val="24"/>
        </w:rPr>
        <w:t>Память поколений</w:t>
      </w:r>
      <w:r w:rsidRPr="00AB0DCE">
        <w:rPr>
          <w:rFonts w:ascii="Times New Roman" w:hAnsi="Times New Roman" w:cs="Times New Roman"/>
          <w:b/>
          <w:sz w:val="24"/>
          <w:szCs w:val="24"/>
        </w:rPr>
        <w:t>»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Класс: 11</w:t>
      </w:r>
      <w:proofErr w:type="gramStart"/>
      <w:r w:rsidRPr="00AB0DCE">
        <w:rPr>
          <w:rFonts w:ascii="Times New Roman" w:hAnsi="Times New Roman" w:cs="Times New Roman"/>
          <w:b/>
          <w:sz w:val="24"/>
          <w:szCs w:val="24"/>
        </w:rPr>
        <w:t>а,б</w:t>
      </w:r>
      <w:proofErr w:type="gramEnd"/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Форма проведения:</w:t>
      </w:r>
      <w:r w:rsidRPr="00AB0DCE">
        <w:rPr>
          <w:rFonts w:ascii="Times New Roman" w:hAnsi="Times New Roman" w:cs="Times New Roman"/>
          <w:sz w:val="24"/>
          <w:szCs w:val="24"/>
        </w:rPr>
        <w:t xml:space="preserve"> Исторический конвент 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Цель мероприятия: 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- </w:t>
      </w:r>
      <w:r w:rsidRPr="00AB0DCE">
        <w:rPr>
          <w:rFonts w:ascii="Times New Roman" w:hAnsi="Times New Roman" w:cs="Times New Roman"/>
          <w:sz w:val="24"/>
          <w:szCs w:val="24"/>
        </w:rPr>
        <w:t>Создать условия для формирования интереса к изучению исторического наследия нашей региона;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- способствовать сохранению исторической памяти о преступлениях фашистов в годы Великой Отечественной войны 1941-1945 гг среди молодежи;</w:t>
      </w:r>
    </w:p>
    <w:p w:rsidR="00307170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Задачи: 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bCs/>
          <w:sz w:val="24"/>
          <w:szCs w:val="24"/>
        </w:rPr>
        <w:t>Задачи: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i/>
          <w:iCs/>
          <w:sz w:val="24"/>
          <w:szCs w:val="24"/>
          <w:u w:val="single"/>
        </w:rPr>
        <w:t>Образовательные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1) Создать условия для погружения обучающихся в атмосферу военного времени.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2) Расширить знания обучающихся о событиях 1941-1945 гг в Тульской области.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3) Пробудить интерес к изучению исторического прошлого нашей Родины, региона и города.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i/>
          <w:iCs/>
          <w:sz w:val="24"/>
          <w:szCs w:val="24"/>
          <w:u w:val="single"/>
        </w:rPr>
        <w:t>Воспитательные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1) Создать условия для формирования у обучающихся благодарной памяти о простых советских людях, победивших фашизм, чувства гордости за свою страну.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2) Создать условия для воспитания уважения к подвигам героев Великой Отечественной войны и чувства гордости за них.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3) Воспитание уважения и благодарности к ветеранам Великой Отечественной войны.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i/>
          <w:iCs/>
          <w:sz w:val="24"/>
          <w:szCs w:val="24"/>
          <w:u w:val="single"/>
        </w:rPr>
        <w:t>Развивающие</w:t>
      </w:r>
    </w:p>
    <w:p w:rsidR="0068178C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1) Создать условия для командной работы обучающихся</w:t>
      </w:r>
    </w:p>
    <w:p w:rsidR="00307170" w:rsidRPr="00AB0DCE" w:rsidRDefault="0068178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2) Создать условия по совершенствованию навыков работы с историческими источниками.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Ресурсы и оборудование: персональный компьютер, проектор, экран.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Предполагаемая длительность мероприятия:</w:t>
      </w:r>
      <w:r w:rsidRPr="00AB0DCE">
        <w:rPr>
          <w:rFonts w:ascii="Times New Roman" w:hAnsi="Times New Roman" w:cs="Times New Roman"/>
          <w:sz w:val="24"/>
          <w:szCs w:val="24"/>
        </w:rPr>
        <w:t xml:space="preserve"> </w:t>
      </w:r>
      <w:r w:rsidR="000C68F0" w:rsidRPr="00AB0DCE">
        <w:rPr>
          <w:rFonts w:ascii="Times New Roman" w:hAnsi="Times New Roman" w:cs="Times New Roman"/>
          <w:sz w:val="24"/>
          <w:szCs w:val="24"/>
        </w:rPr>
        <w:t>90</w:t>
      </w:r>
      <w:r w:rsidRPr="00AB0DCE">
        <w:rPr>
          <w:rFonts w:ascii="Times New Roman" w:hAnsi="Times New Roman" w:cs="Times New Roman"/>
          <w:sz w:val="24"/>
          <w:szCs w:val="24"/>
        </w:rPr>
        <w:t xml:space="preserve"> минут.</w:t>
      </w:r>
    </w:p>
    <w:p w:rsidR="00532B8C" w:rsidRPr="00AB0DCE" w:rsidRDefault="00532B8C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307170" w:rsidRPr="00AB0DCE" w:rsidRDefault="00307170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План мероприятия: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Содержание деятельности: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1) Подготовительный этап. </w:t>
      </w:r>
    </w:p>
    <w:p w:rsidR="00307170" w:rsidRPr="00AB0DCE" w:rsidRDefault="0057301B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Н данном этапе происходит отбор необходимой информации для проведения конвента (фотографии, исторические документы, темы для сообщений обучающихся), происходит формирование SMART- площадок, на которых будет происходить конвент.</w:t>
      </w:r>
      <w:r w:rsidR="00B6665D" w:rsidRPr="00AB0DCE">
        <w:rPr>
          <w:rFonts w:ascii="Times New Roman" w:hAnsi="Times New Roman" w:cs="Times New Roman"/>
          <w:sz w:val="24"/>
          <w:szCs w:val="24"/>
        </w:rPr>
        <w:t xml:space="preserve"> Проведение жеребьевки для выбора тем исследования для SMART- площадки «Исследователь»</w:t>
      </w:r>
    </w:p>
    <w:p w:rsidR="00D46670" w:rsidRPr="00AB0DCE" w:rsidRDefault="00D466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Обучающиеся подготавливают исследовательские работы для SMART- площадки «Исследователь», придумывают название команды, которое должно быть связано с историческими событиями, памятниками, другими объектами, относящимися к истории Тульского края в период Великой Отечественной войны 1941-1945 гг. выбирают капитана.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2) Основной этап.</w:t>
      </w:r>
    </w:p>
    <w:p w:rsidR="00D466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На данном этапе планируется непосредственно само проведение </w:t>
      </w:r>
      <w:r w:rsidR="0057301B" w:rsidRPr="00AB0DCE">
        <w:rPr>
          <w:rFonts w:ascii="Times New Roman" w:hAnsi="Times New Roman" w:cs="Times New Roman"/>
          <w:sz w:val="24"/>
          <w:szCs w:val="24"/>
        </w:rPr>
        <w:t xml:space="preserve">Исторического конвента. </w:t>
      </w:r>
      <w:r w:rsidR="00D46670" w:rsidRPr="00AB0DCE">
        <w:rPr>
          <w:rFonts w:ascii="Times New Roman" w:hAnsi="Times New Roman" w:cs="Times New Roman"/>
          <w:sz w:val="24"/>
          <w:szCs w:val="24"/>
        </w:rPr>
        <w:t>Всего участвуют 4 команды по 7-10 человек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3) Заключительный этап. </w:t>
      </w:r>
    </w:p>
    <w:p w:rsidR="00307170" w:rsidRPr="00AB0DCE" w:rsidRDefault="00307170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Подведение итогов. Обмен впечатлениями. Анализ проведенного мероприятия.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Актуальность мероприятия: </w:t>
      </w:r>
      <w:r w:rsidRPr="00AB0DCE">
        <w:rPr>
          <w:rFonts w:ascii="Times New Roman" w:hAnsi="Times New Roman" w:cs="Times New Roman"/>
          <w:sz w:val="24"/>
          <w:szCs w:val="24"/>
        </w:rPr>
        <w:t>Сегодня не перестают предприниматься попытки переписать историю, закрыть глаза на те зверства, которые совершали фашисты в период Великой Отечественной войны. Европейские средства массовой информации пытаются исказить информацию, принизить роль СССР в Победе над фашизмом.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Об этом свидетельствует статистика международного портала </w:t>
      </w:r>
      <w:proofErr w:type="spellStart"/>
      <w:r w:rsidRPr="00AB0DCE">
        <w:rPr>
          <w:rFonts w:ascii="Times New Roman" w:hAnsi="Times New Roman" w:cs="Times New Roman"/>
          <w:sz w:val="24"/>
          <w:szCs w:val="24"/>
          <w:lang w:val="en-US"/>
        </w:rPr>
        <w:t>Statista</w:t>
      </w:r>
      <w:proofErr w:type="spellEnd"/>
      <w:r w:rsidRPr="00AB0DCE">
        <w:rPr>
          <w:rFonts w:ascii="Times New Roman" w:hAnsi="Times New Roman" w:cs="Times New Roman"/>
          <w:sz w:val="24"/>
          <w:szCs w:val="24"/>
        </w:rPr>
        <w:t>, который провёл социологическое исследование и задал респондентам из Германии Великобритании, США и Франции следующий вопрос: «Кто сыграл решающую роль в победе над фашистами?»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Результаты исследования выглядят следующим образом: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В Великобритании 50% опрошенных считают, что победили англичане и лишь 13%, что СССР. В США 49 процентов опрошенных ответили о том, что решающую роль в победе над </w:t>
      </w:r>
      <w:r w:rsidRPr="00AB0DCE">
        <w:rPr>
          <w:rFonts w:ascii="Times New Roman" w:hAnsi="Times New Roman" w:cs="Times New Roman"/>
          <w:sz w:val="24"/>
          <w:szCs w:val="24"/>
        </w:rPr>
        <w:lastRenderedPageBreak/>
        <w:t>фашизмом сыграли именно американцы, только 12%, что СССР.  Во Франции 56% респондентов отдают преимущество в Победе американцам. В самой германии лишь 22% опрошенных считают, что победил СССР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Как видно из статистики 27 миллионов советских жизней, 1418 дней войны оцениваются респондентами чуть более 15%. Что свидетельствует об искажении фактов о роли СССР в Победе в Великой Отечественной войне.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AB0DCE">
        <w:rPr>
          <w:rFonts w:ascii="Times New Roman" w:hAnsi="Times New Roman" w:cs="Times New Roman"/>
          <w:bCs/>
          <w:sz w:val="24"/>
          <w:szCs w:val="24"/>
        </w:rPr>
        <w:t>В рассекреченных архивах Минобороны представлены беспристрастные заключения следователей и шокирующие откровения бывших узников концлагерей и очевидцев нацистских преступлений.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В связи с этим, одной из важнейших задач современного исторического образования заключается в том, чтобы не допустить искажения исторической правды, а сохранить истинные знания о событиях Великой Отечественной войне, о тех зверствах, которые совершали фашисты.</w:t>
      </w:r>
    </w:p>
    <w:p w:rsidR="00CC711C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Данный формат проведения следует рассматривать как эффективная площадка для включения молодежи в социальную практику, чтобы сохранить в памяти поколений истинные знания о преступлениях фашистов.</w:t>
      </w:r>
    </w:p>
    <w:p w:rsidR="0057301B" w:rsidRPr="00AB0DCE" w:rsidRDefault="0057301B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Содержательная линия конвента</w:t>
      </w:r>
    </w:p>
    <w:p w:rsidR="0057301B" w:rsidRPr="00AB0DCE" w:rsidRDefault="0057301B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В ходе Конвента команды принимают участие в образовательных программах по содержательным линиям на SMART- площадках:</w:t>
      </w:r>
    </w:p>
    <w:p w:rsidR="00D46670" w:rsidRPr="00AB0DCE" w:rsidRDefault="0057301B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- «Победный </w:t>
      </w:r>
      <w:proofErr w:type="spellStart"/>
      <w:r w:rsidRPr="00AB0DCE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AB0DCE">
        <w:rPr>
          <w:rFonts w:ascii="Times New Roman" w:hAnsi="Times New Roman" w:cs="Times New Roman"/>
          <w:sz w:val="24"/>
          <w:szCs w:val="24"/>
        </w:rPr>
        <w:t>». На да</w:t>
      </w:r>
      <w:r w:rsidR="00D46670" w:rsidRPr="00AB0DCE">
        <w:rPr>
          <w:rFonts w:ascii="Times New Roman" w:hAnsi="Times New Roman" w:cs="Times New Roman"/>
          <w:sz w:val="24"/>
          <w:szCs w:val="24"/>
        </w:rPr>
        <w:t>нной площадке задача</w:t>
      </w:r>
      <w:r w:rsidRPr="00AB0DCE">
        <w:rPr>
          <w:rFonts w:ascii="Times New Roman" w:hAnsi="Times New Roman" w:cs="Times New Roman"/>
          <w:sz w:val="24"/>
          <w:szCs w:val="24"/>
        </w:rPr>
        <w:t xml:space="preserve"> команд отвечать на вопросы </w:t>
      </w:r>
      <w:r w:rsidR="00D46670" w:rsidRPr="00AB0DCE">
        <w:rPr>
          <w:rFonts w:ascii="Times New Roman" w:hAnsi="Times New Roman" w:cs="Times New Roman"/>
          <w:sz w:val="24"/>
          <w:szCs w:val="24"/>
        </w:rPr>
        <w:t>учителя</w:t>
      </w:r>
      <w:r w:rsidRPr="00AB0DCE">
        <w:rPr>
          <w:rFonts w:ascii="Times New Roman" w:hAnsi="Times New Roman" w:cs="Times New Roman"/>
          <w:sz w:val="24"/>
          <w:szCs w:val="24"/>
        </w:rPr>
        <w:t>, посвященные тематике преступления фашистов в пер</w:t>
      </w:r>
      <w:r w:rsidR="00D46670" w:rsidRPr="00AB0DCE">
        <w:rPr>
          <w:rFonts w:ascii="Times New Roman" w:hAnsi="Times New Roman" w:cs="Times New Roman"/>
          <w:sz w:val="24"/>
          <w:szCs w:val="24"/>
        </w:rPr>
        <w:t>иод Великой Отечественной войны на территории Тульского края</w:t>
      </w:r>
      <w:r w:rsidR="00D46670" w:rsidRPr="00AB0DCE">
        <w:rPr>
          <w:rFonts w:ascii="Times New Roman" w:hAnsi="Times New Roman" w:cs="Times New Roman"/>
          <w:b/>
          <w:sz w:val="24"/>
          <w:szCs w:val="24"/>
        </w:rPr>
        <w:t>. (</w:t>
      </w:r>
      <w:proofErr w:type="gramStart"/>
      <w:r w:rsidR="00CC711C" w:rsidRPr="00AB0DCE">
        <w:rPr>
          <w:rFonts w:ascii="Times New Roman" w:hAnsi="Times New Roman" w:cs="Times New Roman"/>
          <w:b/>
          <w:sz w:val="24"/>
          <w:szCs w:val="24"/>
        </w:rPr>
        <w:t>вопросы</w:t>
      </w:r>
      <w:proofErr w:type="gramEnd"/>
      <w:r w:rsidR="00D46670" w:rsidRPr="00AB0DCE">
        <w:rPr>
          <w:rFonts w:ascii="Times New Roman" w:hAnsi="Times New Roman" w:cs="Times New Roman"/>
          <w:b/>
          <w:sz w:val="24"/>
          <w:szCs w:val="24"/>
        </w:rPr>
        <w:t xml:space="preserve"> представлены в приложении №1 )</w:t>
      </w:r>
      <w:r w:rsidR="000C68F0" w:rsidRPr="00AB0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>(</w:t>
      </w:r>
      <w:r w:rsidR="000C68F0" w:rsidRPr="00AB0DCE">
        <w:rPr>
          <w:rFonts w:ascii="Times New Roman" w:hAnsi="Times New Roman" w:cs="Times New Roman"/>
          <w:b/>
          <w:sz w:val="24"/>
          <w:szCs w:val="24"/>
        </w:rPr>
        <w:t>Бланк ответов приложение №2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>)</w:t>
      </w:r>
      <w:r w:rsidR="000C68F0" w:rsidRPr="00AB0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3022AC" w:rsidRPr="00AB0DCE" w:rsidRDefault="0057301B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- «Исследователь». </w:t>
      </w:r>
      <w:r w:rsidR="00D46670" w:rsidRPr="00AB0DCE">
        <w:rPr>
          <w:rFonts w:ascii="Times New Roman" w:hAnsi="Times New Roman" w:cs="Times New Roman"/>
          <w:sz w:val="24"/>
          <w:szCs w:val="24"/>
        </w:rPr>
        <w:t>На</w:t>
      </w:r>
      <w:r w:rsidRPr="00AB0DCE">
        <w:rPr>
          <w:rFonts w:ascii="Times New Roman" w:hAnsi="Times New Roman" w:cs="Times New Roman"/>
          <w:sz w:val="24"/>
          <w:szCs w:val="24"/>
        </w:rPr>
        <w:t xml:space="preserve"> данной площадке </w:t>
      </w:r>
      <w:r w:rsidR="00D46670" w:rsidRPr="00AB0DCE">
        <w:rPr>
          <w:rFonts w:ascii="Times New Roman" w:hAnsi="Times New Roman" w:cs="Times New Roman"/>
          <w:sz w:val="24"/>
          <w:szCs w:val="24"/>
        </w:rPr>
        <w:t>з</w:t>
      </w:r>
      <w:r w:rsidRPr="00AB0DCE">
        <w:rPr>
          <w:rFonts w:ascii="Times New Roman" w:hAnsi="Times New Roman" w:cs="Times New Roman"/>
          <w:sz w:val="24"/>
          <w:szCs w:val="24"/>
        </w:rPr>
        <w:t xml:space="preserve">адача </w:t>
      </w:r>
      <w:r w:rsidR="00D46670" w:rsidRPr="00AB0DCE">
        <w:rPr>
          <w:rFonts w:ascii="Times New Roman" w:hAnsi="Times New Roman" w:cs="Times New Roman"/>
          <w:sz w:val="24"/>
          <w:szCs w:val="24"/>
        </w:rPr>
        <w:t>капитана команды</w:t>
      </w:r>
      <w:r w:rsidRPr="00AB0DCE">
        <w:rPr>
          <w:rFonts w:ascii="Times New Roman" w:hAnsi="Times New Roman" w:cs="Times New Roman"/>
          <w:sz w:val="24"/>
          <w:szCs w:val="24"/>
        </w:rPr>
        <w:t xml:space="preserve"> рассказать о исследовании,</w:t>
      </w:r>
      <w:r w:rsidR="00CC711C" w:rsidRPr="00AB0DCE">
        <w:rPr>
          <w:rFonts w:ascii="Times New Roman" w:hAnsi="Times New Roman" w:cs="Times New Roman"/>
          <w:sz w:val="24"/>
          <w:szCs w:val="24"/>
        </w:rPr>
        <w:t xml:space="preserve"> которое провела команда</w:t>
      </w:r>
      <w:r w:rsidRPr="00AB0DCE">
        <w:rPr>
          <w:rFonts w:ascii="Times New Roman" w:hAnsi="Times New Roman" w:cs="Times New Roman"/>
          <w:sz w:val="24"/>
          <w:szCs w:val="24"/>
        </w:rPr>
        <w:t xml:space="preserve"> представленном в виде научной статьи. </w:t>
      </w:r>
      <w:r w:rsidR="003022AC" w:rsidRPr="00AB0DCE">
        <w:rPr>
          <w:rFonts w:ascii="Times New Roman" w:hAnsi="Times New Roman" w:cs="Times New Roman"/>
          <w:b/>
          <w:sz w:val="24"/>
          <w:szCs w:val="24"/>
        </w:rPr>
        <w:t>Перечень тем представлен в приложении №3</w:t>
      </w:r>
      <w:r w:rsidR="003022AC" w:rsidRPr="00AB0DCE">
        <w:rPr>
          <w:rStyle w:val="a5"/>
          <w:rFonts w:ascii="Times New Roman" w:hAnsi="Times New Roman" w:cs="Times New Roman"/>
          <w:b/>
          <w:sz w:val="24"/>
          <w:szCs w:val="24"/>
        </w:rPr>
        <w:footnoteReference w:id="1"/>
      </w:r>
      <w:r w:rsidR="003022AC" w:rsidRPr="00AB0DCE">
        <w:rPr>
          <w:rFonts w:ascii="Times New Roman" w:hAnsi="Times New Roman" w:cs="Times New Roman"/>
          <w:b/>
          <w:sz w:val="24"/>
          <w:szCs w:val="24"/>
        </w:rPr>
        <w:t>. Правила оформления представлены в Приложении №4</w:t>
      </w:r>
    </w:p>
    <w:p w:rsidR="0057301B" w:rsidRPr="00AB0DCE" w:rsidRDefault="0057301B" w:rsidP="00D436C5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- «Детекти</w:t>
      </w:r>
      <w:r w:rsidR="00D46670" w:rsidRPr="00AB0DCE">
        <w:rPr>
          <w:rFonts w:ascii="Times New Roman" w:hAnsi="Times New Roman" w:cs="Times New Roman"/>
          <w:sz w:val="24"/>
          <w:szCs w:val="24"/>
        </w:rPr>
        <w:t>вы». На данной площадке з</w:t>
      </w:r>
      <w:r w:rsidRPr="00AB0DCE">
        <w:rPr>
          <w:rFonts w:ascii="Times New Roman" w:hAnsi="Times New Roman" w:cs="Times New Roman"/>
          <w:sz w:val="24"/>
          <w:szCs w:val="24"/>
        </w:rPr>
        <w:t xml:space="preserve">адача участников, анализируя исторические документы ответить на вопросы и провести свое собственное расследование зверств фашистов во время Великой Отечественной войны 1941-1945 гг. Ответы участники записывают в бланк. </w:t>
      </w:r>
      <w:r w:rsidRPr="00AB0DCE">
        <w:rPr>
          <w:rFonts w:ascii="Times New Roman" w:hAnsi="Times New Roman" w:cs="Times New Roman"/>
          <w:b/>
          <w:sz w:val="24"/>
          <w:szCs w:val="24"/>
        </w:rPr>
        <w:t>(Приложение №</w:t>
      </w:r>
      <w:r w:rsidR="000C68F0" w:rsidRPr="00AB0DCE">
        <w:rPr>
          <w:rFonts w:ascii="Times New Roman" w:hAnsi="Times New Roman" w:cs="Times New Roman"/>
          <w:b/>
          <w:sz w:val="24"/>
          <w:szCs w:val="24"/>
        </w:rPr>
        <w:t>5</w:t>
      </w:r>
      <w:r w:rsidRPr="00AB0DCE">
        <w:rPr>
          <w:rFonts w:ascii="Times New Roman" w:hAnsi="Times New Roman" w:cs="Times New Roman"/>
          <w:b/>
          <w:sz w:val="24"/>
          <w:szCs w:val="24"/>
        </w:rPr>
        <w:t>)</w:t>
      </w:r>
      <w:r w:rsidR="00CC711C" w:rsidRPr="00AB0DCE">
        <w:rPr>
          <w:rFonts w:ascii="Times New Roman" w:hAnsi="Times New Roman" w:cs="Times New Roman"/>
          <w:b/>
          <w:sz w:val="24"/>
          <w:szCs w:val="24"/>
        </w:rPr>
        <w:t xml:space="preserve"> (Текст документа приложение №</w:t>
      </w:r>
      <w:r w:rsidR="000C68F0" w:rsidRPr="00AB0DCE">
        <w:rPr>
          <w:rFonts w:ascii="Times New Roman" w:hAnsi="Times New Roman" w:cs="Times New Roman"/>
          <w:b/>
          <w:sz w:val="24"/>
          <w:szCs w:val="24"/>
        </w:rPr>
        <w:t>6</w:t>
      </w:r>
      <w:r w:rsidR="00171476" w:rsidRPr="00AB0DCE">
        <w:rPr>
          <w:rFonts w:ascii="Times New Roman" w:hAnsi="Times New Roman" w:cs="Times New Roman"/>
          <w:b/>
          <w:sz w:val="24"/>
          <w:szCs w:val="24"/>
        </w:rPr>
        <w:t>)</w:t>
      </w:r>
      <w:r w:rsidR="00CC711C" w:rsidRPr="00AB0DCE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CC711C" w:rsidRPr="00AB0DCE" w:rsidRDefault="0057301B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- «Дискусс</w:t>
      </w:r>
      <w:r w:rsidR="00CC711C" w:rsidRPr="00AB0DCE">
        <w:rPr>
          <w:rFonts w:ascii="Times New Roman" w:hAnsi="Times New Roman" w:cs="Times New Roman"/>
          <w:sz w:val="24"/>
          <w:szCs w:val="24"/>
        </w:rPr>
        <w:t>ионный клуб» На данной площадке з</w:t>
      </w:r>
      <w:r w:rsidRPr="00AB0DCE">
        <w:rPr>
          <w:rFonts w:ascii="Times New Roman" w:hAnsi="Times New Roman" w:cs="Times New Roman"/>
          <w:sz w:val="24"/>
          <w:szCs w:val="24"/>
        </w:rPr>
        <w:t>адача участников в форме свободного микрофона высказывать свое мнение по теме вопросам, которые будут предложены модератором площадки.</w:t>
      </w:r>
    </w:p>
    <w:p w:rsidR="00307170" w:rsidRPr="00AB0DCE" w:rsidRDefault="00307170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Ход мероприятия</w:t>
      </w:r>
    </w:p>
    <w:p w:rsidR="00307170" w:rsidRPr="00AB0DCE" w:rsidRDefault="00CC711C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AB0DCE">
        <w:rPr>
          <w:rFonts w:ascii="Times New Roman" w:hAnsi="Times New Roman" w:cs="Times New Roman"/>
          <w:sz w:val="24"/>
          <w:szCs w:val="24"/>
        </w:rPr>
        <w:t>Здравствуйте, уважаемые участники конвента: «Память поколений». Сегодня Вам предстоит принять участие в различных активностях, контент которых рассматривается на 4-х тематических SMART- площадках. Наш конвент будет проходить по определенному регламенту на смарт –площадках, в каждой из них команда примет участие.</w:t>
      </w:r>
    </w:p>
    <w:p w:rsidR="00171476" w:rsidRPr="00AB0DCE" w:rsidRDefault="00171476" w:rsidP="00D436C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AB0DCE">
        <w:rPr>
          <w:rFonts w:ascii="Times New Roman" w:hAnsi="Times New Roman" w:cs="Times New Roman"/>
          <w:sz w:val="24"/>
          <w:szCs w:val="24"/>
        </w:rPr>
        <w:t xml:space="preserve"> До начала мероприятия каждая команда должна была выбрать капитана, придумать название и подготовить исследование. Все ли справились с поставленной задачей? </w:t>
      </w:r>
    </w:p>
    <w:p w:rsidR="00171476" w:rsidRPr="00AB0DCE" w:rsidRDefault="00171476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(Ответы обучающихся)</w:t>
      </w:r>
    </w:p>
    <w:p w:rsidR="00171476" w:rsidRPr="00AB0DCE" w:rsidRDefault="00171476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AB0DCE">
        <w:rPr>
          <w:rFonts w:ascii="Times New Roman" w:hAnsi="Times New Roman" w:cs="Times New Roman"/>
          <w:sz w:val="24"/>
          <w:szCs w:val="24"/>
        </w:rPr>
        <w:t xml:space="preserve"> Итак, начнем наш конвент. И первая SMART- площадка называется «Победный </w:t>
      </w:r>
      <w:proofErr w:type="spellStart"/>
      <w:r w:rsidRPr="00AB0DCE">
        <w:rPr>
          <w:rFonts w:ascii="Times New Roman" w:hAnsi="Times New Roman" w:cs="Times New Roman"/>
          <w:sz w:val="24"/>
          <w:szCs w:val="24"/>
        </w:rPr>
        <w:t>квиз</w:t>
      </w:r>
      <w:proofErr w:type="spellEnd"/>
      <w:r w:rsidRPr="00AB0DCE">
        <w:rPr>
          <w:rFonts w:ascii="Times New Roman" w:hAnsi="Times New Roman" w:cs="Times New Roman"/>
          <w:sz w:val="24"/>
          <w:szCs w:val="24"/>
        </w:rPr>
        <w:t xml:space="preserve">». Ваша задача будет ответить на 5 вопросов, которые касаются событий Великой Отечественной войны 1941-1945гг. на территории нашего региона. Я буду задавать вопросы, вы в течении минуты обсуждаете ответ, записываете его на бланк. Всего будут заданы 5 вопросов. После того, как я задам все 5 вопросов каждый капитан зачитает свои ответы и мы оценим их правильность. </w:t>
      </w:r>
    </w:p>
    <w:p w:rsidR="00171476" w:rsidRPr="00AB0DCE" w:rsidRDefault="00171476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 xml:space="preserve">(Работа на SMART- площадке «Победный </w:t>
      </w:r>
      <w:proofErr w:type="spellStart"/>
      <w:r w:rsidRPr="00AB0DCE">
        <w:rPr>
          <w:rFonts w:ascii="Times New Roman" w:hAnsi="Times New Roman" w:cs="Times New Roman"/>
          <w:i/>
          <w:sz w:val="24"/>
          <w:szCs w:val="24"/>
        </w:rPr>
        <w:t>квиз</w:t>
      </w:r>
      <w:proofErr w:type="spellEnd"/>
      <w:r w:rsidRPr="00AB0DCE">
        <w:rPr>
          <w:rFonts w:ascii="Times New Roman" w:hAnsi="Times New Roman" w:cs="Times New Roman"/>
          <w:i/>
          <w:sz w:val="24"/>
          <w:szCs w:val="24"/>
        </w:rPr>
        <w:t>», выступление капитанов команд)</w:t>
      </w:r>
    </w:p>
    <w:p w:rsidR="00171476" w:rsidRPr="00AB0DCE" w:rsidRDefault="00171476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="00B6665D" w:rsidRPr="00AB0DCE">
        <w:rPr>
          <w:rFonts w:ascii="Times New Roman" w:hAnsi="Times New Roman" w:cs="Times New Roman"/>
          <w:sz w:val="24"/>
          <w:szCs w:val="24"/>
        </w:rPr>
        <w:t xml:space="preserve">Итак, мы продолжаем дальше двигаться по нашему конвенту и следующая SMART- площадка «Исследователь». Сейчас задача капитана каждой из команд представить </w:t>
      </w:r>
      <w:r w:rsidR="00B6665D" w:rsidRPr="00AB0DCE">
        <w:rPr>
          <w:rFonts w:ascii="Times New Roman" w:hAnsi="Times New Roman" w:cs="Times New Roman"/>
          <w:sz w:val="24"/>
          <w:szCs w:val="24"/>
        </w:rPr>
        <w:lastRenderedPageBreak/>
        <w:t xml:space="preserve">свои исследования согласно той теме, которая </w:t>
      </w:r>
      <w:r w:rsidR="000C68F0" w:rsidRPr="00AB0DCE">
        <w:rPr>
          <w:rFonts w:ascii="Times New Roman" w:hAnsi="Times New Roman" w:cs="Times New Roman"/>
          <w:sz w:val="24"/>
          <w:szCs w:val="24"/>
        </w:rPr>
        <w:t>Вам</w:t>
      </w:r>
      <w:r w:rsidR="00B6665D" w:rsidRPr="00AB0DCE">
        <w:rPr>
          <w:rFonts w:ascii="Times New Roman" w:hAnsi="Times New Roman" w:cs="Times New Roman"/>
          <w:sz w:val="24"/>
          <w:szCs w:val="24"/>
        </w:rPr>
        <w:t xml:space="preserve"> выпала в результате предварительной жеребьевки. Для выступления Вам дается 5 минут и 2 минуты на ответы на вопросы и обсуждение.</w:t>
      </w:r>
    </w:p>
    <w:p w:rsidR="00B6665D" w:rsidRPr="00AB0DCE" w:rsidRDefault="00B6665D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(Работа на SMART- площадке «Исследователь», выступление капитанов команд, ответы на вопросы)</w:t>
      </w:r>
    </w:p>
    <w:p w:rsidR="009B5795" w:rsidRPr="00AB0DCE" w:rsidRDefault="00B6665D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="000C68F0" w:rsidRPr="00AB0DCE">
        <w:rPr>
          <w:rFonts w:ascii="Times New Roman" w:hAnsi="Times New Roman" w:cs="Times New Roman"/>
          <w:sz w:val="24"/>
          <w:szCs w:val="24"/>
        </w:rPr>
        <w:t>Ребята, у Вас получились интересные исследования, которые позволил нам расширить свои знания по истории нашего региона в годы Великой Отечественной войны 1941-1945 гг. А мы продолжаем. И сейчас я предлагаю Вам погрузиться в атмосферу тех военных лет, а поможет нам в этом исторический источник! Итак мы переходим на следующую SMART- площадку, которая называется «Детективы». Ваша задача изучить исторический документ и ответить на вопросы к нему. Ответ нужно записать на специальный бланк На выполнение задания Вам отводится 10 минут.</w:t>
      </w:r>
      <w:r w:rsidR="009B5795" w:rsidRPr="00AB0DCE">
        <w:rPr>
          <w:rFonts w:ascii="Times New Roman" w:hAnsi="Times New Roman" w:cs="Times New Roman"/>
          <w:sz w:val="24"/>
          <w:szCs w:val="24"/>
        </w:rPr>
        <w:t xml:space="preserve"> Когда закончится время капитаны зачитают ответы и мы обсудим их полноту и правильность.</w:t>
      </w:r>
    </w:p>
    <w:p w:rsidR="00B6665D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(</w:t>
      </w:r>
      <w:r w:rsidRPr="00AB0DCE">
        <w:rPr>
          <w:rFonts w:ascii="Times New Roman" w:hAnsi="Times New Roman" w:cs="Times New Roman"/>
          <w:i/>
          <w:sz w:val="24"/>
          <w:szCs w:val="24"/>
        </w:rPr>
        <w:t>Работа на SMART- площадке «Детективы», выступление капитанов команд)</w:t>
      </w:r>
    </w:p>
    <w:p w:rsidR="000C68F0" w:rsidRPr="00AB0DCE" w:rsidRDefault="009B5795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AB0DCE">
        <w:rPr>
          <w:rFonts w:ascii="Times New Roman" w:hAnsi="Times New Roman" w:cs="Times New Roman"/>
          <w:sz w:val="24"/>
          <w:szCs w:val="24"/>
        </w:rPr>
        <w:t>Итак, ребята, Вы</w:t>
      </w:r>
      <w:r w:rsidRPr="00AB0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AB0DCE">
        <w:rPr>
          <w:rFonts w:ascii="Times New Roman" w:hAnsi="Times New Roman" w:cs="Times New Roman"/>
          <w:sz w:val="24"/>
          <w:szCs w:val="24"/>
        </w:rPr>
        <w:t>замечательно справились с поставленной задачи, уверен, что представленный фрагмент документа расширит Ваши знания о событиях Великой Отечественной войны. А нам осталось поработать на заключительной SMART- площадке, которая называется «Дискуссионный клуб». Формат очень прост Вам каждому в форме свободного микрофона я предлагаю высказаться на тему «Зверства фашистов в годы Великой Отечественной войны. Почему важно сохранить память и не допустить повторения». Итак, начнем нашу дискуссию.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(</w:t>
      </w:r>
      <w:r w:rsidRPr="00AB0DCE">
        <w:rPr>
          <w:rFonts w:ascii="Times New Roman" w:hAnsi="Times New Roman" w:cs="Times New Roman"/>
          <w:i/>
          <w:sz w:val="24"/>
          <w:szCs w:val="24"/>
        </w:rPr>
        <w:t xml:space="preserve">Проведение дискуссии) 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Ход дискуссии</w:t>
      </w:r>
    </w:p>
    <w:p w:rsidR="009B5795" w:rsidRPr="00AB0DCE" w:rsidRDefault="009B5795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Начать нашу дискуссию я бы хотел вот с какого вопроса: как вы считаете, что такое историческая правда?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(Ответ участников SMART- площадки)</w:t>
      </w:r>
    </w:p>
    <w:p w:rsidR="009B5795" w:rsidRPr="00AB0DCE" w:rsidRDefault="00833824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>:</w:t>
      </w:r>
      <w:r w:rsidR="009B5795" w:rsidRPr="00AB0DCE">
        <w:rPr>
          <w:rFonts w:ascii="Times New Roman" w:hAnsi="Times New Roman" w:cs="Times New Roman"/>
          <w:sz w:val="24"/>
          <w:szCs w:val="24"/>
        </w:rPr>
        <w:t xml:space="preserve"> в чем, на ваш взгляд, состоит опасность в оправдании зверств фашистов в период Великой Отечественной войне?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(Ответ участников SMART- площадки)</w:t>
      </w:r>
    </w:p>
    <w:p w:rsidR="009B5795" w:rsidRPr="00AB0DCE" w:rsidRDefault="00833824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Учитель: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795" w:rsidRPr="00AB0DCE">
        <w:rPr>
          <w:rFonts w:ascii="Times New Roman" w:hAnsi="Times New Roman" w:cs="Times New Roman"/>
          <w:sz w:val="24"/>
          <w:szCs w:val="24"/>
        </w:rPr>
        <w:t>в современном мире очень много источников информации, если внимательно посмотреть на то, что сегодня публикуется в некоторых СМИ, в сети «Интернет», то можно увидеть иногда даже противоречивую и взаимоисключающую информацию, а некоторые факты просто откровенно перевираются. Как вы думаете, каким образом можно огородить молодежь от неправдивой, откровенно лживой информации?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(Ответ участников SMART- площадки)</w:t>
      </w:r>
    </w:p>
    <w:p w:rsidR="009B5795" w:rsidRPr="00AB0DCE" w:rsidRDefault="00D86736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>:</w:t>
      </w:r>
      <w:r w:rsidR="009B5795" w:rsidRPr="00AB0DCE">
        <w:rPr>
          <w:rFonts w:ascii="Times New Roman" w:hAnsi="Times New Roman" w:cs="Times New Roman"/>
          <w:sz w:val="24"/>
          <w:szCs w:val="24"/>
        </w:rPr>
        <w:t xml:space="preserve"> Не секрет, что сегодня против России идет масштабная информационная война, в которой принимают участия страны Европы и США, которые пытаются выставить нашу страну виновницей всех мировых проблем, в которых, как мы знаем, виноваты сами. Как вы считаете, чем для России опасна объявленная нам информационная война?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(Ответ участников SMART- площадки)</w:t>
      </w:r>
    </w:p>
    <w:p w:rsidR="009B5795" w:rsidRPr="00AB0DCE" w:rsidRDefault="00D86736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B5795" w:rsidRPr="00AB0DCE">
        <w:rPr>
          <w:rFonts w:ascii="Times New Roman" w:hAnsi="Times New Roman" w:cs="Times New Roman"/>
          <w:sz w:val="24"/>
          <w:szCs w:val="24"/>
        </w:rPr>
        <w:t>А, как вы думаете, каким образом мы можем с вами одержать победу в информационной войне и доказать миру правду?</w:t>
      </w: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(Ответ участников SMART- площадки)</w:t>
      </w:r>
    </w:p>
    <w:p w:rsidR="009B5795" w:rsidRPr="00AB0DCE" w:rsidRDefault="00D86736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 xml:space="preserve">: </w:t>
      </w:r>
      <w:r w:rsidR="009B5795" w:rsidRPr="00AB0DCE">
        <w:rPr>
          <w:rFonts w:ascii="Times New Roman" w:hAnsi="Times New Roman" w:cs="Times New Roman"/>
          <w:sz w:val="24"/>
          <w:szCs w:val="24"/>
        </w:rPr>
        <w:t>Уважаемые участники,</w:t>
      </w:r>
      <w:r w:rsidR="009B5795" w:rsidRPr="00AB0DCE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B5795" w:rsidRPr="00AB0DCE">
        <w:rPr>
          <w:rFonts w:ascii="Times New Roman" w:hAnsi="Times New Roman" w:cs="Times New Roman"/>
          <w:sz w:val="24"/>
          <w:szCs w:val="24"/>
        </w:rPr>
        <w:t>я благодарю вас за ваше мнение, за ответы на свои вопросы, Россия – это великая страна, которая всегда была, есть и будет Победителем!</w:t>
      </w:r>
    </w:p>
    <w:p w:rsidR="00833824" w:rsidRPr="00AB0DCE" w:rsidRDefault="00833824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i/>
          <w:sz w:val="24"/>
          <w:szCs w:val="24"/>
        </w:rPr>
        <w:t>(Подведение итогов конвента)</w:t>
      </w:r>
    </w:p>
    <w:p w:rsidR="00833824" w:rsidRPr="00AB0DCE" w:rsidRDefault="00833824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Учитель: </w:t>
      </w:r>
      <w:r w:rsidRPr="00AB0DCE">
        <w:rPr>
          <w:rFonts w:ascii="Times New Roman" w:hAnsi="Times New Roman" w:cs="Times New Roman"/>
          <w:sz w:val="24"/>
          <w:szCs w:val="24"/>
        </w:rPr>
        <w:t>Всем вам известно о проводимой нашей страной спец операции на Украине</w:t>
      </w:r>
      <w:r w:rsidRPr="00AB0DCE">
        <w:rPr>
          <w:rFonts w:ascii="Times New Roman" w:hAnsi="Times New Roman" w:cs="Times New Roman"/>
          <w:b/>
          <w:sz w:val="24"/>
          <w:szCs w:val="24"/>
        </w:rPr>
        <w:t>,</w:t>
      </w:r>
      <w:r w:rsidRPr="00AB0DCE">
        <w:rPr>
          <w:rFonts w:ascii="Times New Roman" w:hAnsi="Times New Roman" w:cs="Times New Roman"/>
          <w:sz w:val="24"/>
          <w:szCs w:val="24"/>
        </w:rPr>
        <w:t xml:space="preserve"> которая имеет главную задачу сохранить историческую правду и не позволить фашизму вновь подняться. Геополитическое противостояние и накал международной обстановки просто обязывает со всей ответственностью относиться к защите своей Родины в интересах настоящего и будущего.</w:t>
      </w:r>
    </w:p>
    <w:p w:rsidR="00833824" w:rsidRPr="00AB0DCE" w:rsidRDefault="00833824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lastRenderedPageBreak/>
        <w:t>Один из примеров оценки событий на Украине предлагаем вашему вниманию – обращение писателей России по поводу специальной операции нашей армии в Донбассе и на территории Украины……</w:t>
      </w:r>
    </w:p>
    <w:p w:rsidR="00833824" w:rsidRPr="00AB0DCE" w:rsidRDefault="00833824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 </w:t>
      </w:r>
      <w:r w:rsidRPr="00AB0DCE">
        <w:rPr>
          <w:rFonts w:ascii="Times New Roman" w:hAnsi="Times New Roman" w:cs="Times New Roman"/>
          <w:i/>
          <w:sz w:val="24"/>
          <w:szCs w:val="24"/>
        </w:rPr>
        <w:t xml:space="preserve">(Учитель зачитывает текст обращения) (приложение №7) </w:t>
      </w:r>
    </w:p>
    <w:p w:rsidR="009B5795" w:rsidRPr="00AB0DCE" w:rsidRDefault="00833824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Учитель:</w:t>
      </w:r>
      <w:r w:rsidRPr="00AB0DCE">
        <w:rPr>
          <w:rFonts w:ascii="Times New Roman" w:hAnsi="Times New Roman" w:cs="Times New Roman"/>
          <w:sz w:val="24"/>
          <w:szCs w:val="24"/>
        </w:rPr>
        <w:t xml:space="preserve"> Наш конвент подошел к концу. Благодарю Вас за работу. Надеюсь нам удалось расширить наши знания о событиях Великой Отечественной войны на территории нашего региона.</w:t>
      </w:r>
    </w:p>
    <w:p w:rsidR="00833824" w:rsidRPr="00AB0DCE" w:rsidRDefault="00833824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B5795" w:rsidRPr="00AB0DCE" w:rsidRDefault="009B5795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9B5795" w:rsidRPr="00AB0DCE" w:rsidRDefault="009B5795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p w:rsidR="00D86736" w:rsidRPr="00AB0DCE" w:rsidRDefault="00D86736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3022AC" w:rsidRPr="00AB0DCE" w:rsidRDefault="003022AC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Приложение №1 </w:t>
      </w:r>
    </w:p>
    <w:p w:rsidR="006D2436" w:rsidRPr="00AB0DCE" w:rsidRDefault="004A2C21" w:rsidP="00D436C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 xml:space="preserve">Вопросы SMART- площадки: «Победный </w:t>
      </w:r>
      <w:proofErr w:type="spellStart"/>
      <w:r w:rsidRPr="00AB0DCE">
        <w:rPr>
          <w:rFonts w:ascii="Times New Roman" w:hAnsi="Times New Roman" w:cs="Times New Roman"/>
          <w:b/>
          <w:sz w:val="24"/>
          <w:szCs w:val="24"/>
        </w:rPr>
        <w:t>квиз</w:t>
      </w:r>
      <w:proofErr w:type="spellEnd"/>
      <w:r w:rsidRPr="00AB0DCE">
        <w:rPr>
          <w:rFonts w:ascii="Times New Roman" w:hAnsi="Times New Roman" w:cs="Times New Roman"/>
          <w:b/>
          <w:sz w:val="24"/>
          <w:szCs w:val="24"/>
        </w:rPr>
        <w:t>»</w:t>
      </w:r>
    </w:p>
    <w:tbl>
      <w:tblPr>
        <w:tblStyle w:val="a6"/>
        <w:tblW w:w="0" w:type="auto"/>
        <w:tblInd w:w="-856" w:type="dxa"/>
        <w:tblLayout w:type="fixed"/>
        <w:tblLook w:val="04A0" w:firstRow="1" w:lastRow="0" w:firstColumn="1" w:lastColumn="0" w:noHBand="0" w:noVBand="1"/>
      </w:tblPr>
      <w:tblGrid>
        <w:gridCol w:w="1277"/>
        <w:gridCol w:w="1842"/>
        <w:gridCol w:w="2694"/>
        <w:gridCol w:w="1559"/>
        <w:gridCol w:w="1417"/>
        <w:gridCol w:w="1412"/>
      </w:tblGrid>
      <w:tr w:rsidR="009B68EB" w:rsidRPr="00AB0DCE" w:rsidTr="003022AC">
        <w:tc>
          <w:tcPr>
            <w:tcW w:w="1277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№ вопроса</w:t>
            </w:r>
          </w:p>
        </w:tc>
        <w:tc>
          <w:tcPr>
            <w:tcW w:w="1842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694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17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2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9B68EB" w:rsidRPr="00AB0DCE" w:rsidTr="003022AC">
        <w:tc>
          <w:tcPr>
            <w:tcW w:w="1277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Формулировка</w:t>
            </w:r>
          </w:p>
          <w:p w:rsidR="00334B57" w:rsidRPr="00AB0DCE" w:rsidRDefault="00334B57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gramStart"/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вопроса</w:t>
            </w:r>
            <w:proofErr w:type="gramEnd"/>
          </w:p>
        </w:tc>
        <w:tc>
          <w:tcPr>
            <w:tcW w:w="1842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t xml:space="preserve">Назовите город, который с 2021 года является вторым по </w:t>
            </w: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малочисленности среди городов России и связан с именем партизана, казненного фашистами в период Великой Отечественной войны 1941-1945 гг. </w:t>
            </w:r>
          </w:p>
        </w:tc>
        <w:tc>
          <w:tcPr>
            <w:tcW w:w="2694" w:type="dxa"/>
          </w:tcPr>
          <w:p w:rsidR="004A2C21" w:rsidRPr="00AB0DCE" w:rsidRDefault="00662396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Назовите М</w:t>
            </w:r>
            <w:r w:rsidR="004A2C21" w:rsidRPr="00AB0DCE">
              <w:rPr>
                <w:rFonts w:ascii="Times New Roman" w:hAnsi="Times New Roman" w:cs="Times New Roman"/>
                <w:sz w:val="24"/>
                <w:szCs w:val="24"/>
              </w:rPr>
              <w:t xml:space="preserve">емориал, установленный в 2013 году на Московском шоссе. В основу идеи </w:t>
            </w:r>
            <w:proofErr w:type="spellStart"/>
            <w:r w:rsidR="004A2C21" w:rsidRPr="00AB0DCE">
              <w:rPr>
                <w:rFonts w:ascii="Times New Roman" w:hAnsi="Times New Roman" w:cs="Times New Roman"/>
                <w:sz w:val="24"/>
                <w:szCs w:val="24"/>
              </w:rPr>
              <w:t>скульптурно</w:t>
            </w:r>
            <w:proofErr w:type="spellEnd"/>
            <w:r w:rsidR="004A2C21" w:rsidRPr="00AB0DC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4A2C21"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архитектурной композиции Мемориала положен подвиг командира эскадрильи Вишнякова М.А. и штурмана Шевцова А.Г. 171-го истребительного авиационного полка, уничтоживших за один день два самолета противника Fw189 «Рама»</w:t>
            </w:r>
          </w:p>
        </w:tc>
        <w:tc>
          <w:tcPr>
            <w:tcW w:w="1559" w:type="dxa"/>
          </w:tcPr>
          <w:p w:rsidR="004A2C21" w:rsidRPr="00AB0DCE" w:rsidRDefault="00164877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31 житель этого города Тульской области был удостоен </w:t>
            </w: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звания Герой Советского Союза</w:t>
            </w:r>
            <w:r w:rsidR="003022AC" w:rsidRPr="00AB0DCE">
              <w:rPr>
                <w:rFonts w:ascii="Times New Roman" w:hAnsi="Times New Roman" w:cs="Times New Roman"/>
                <w:sz w:val="24"/>
                <w:szCs w:val="24"/>
              </w:rPr>
              <w:t>?</w:t>
            </w:r>
          </w:p>
        </w:tc>
        <w:tc>
          <w:tcPr>
            <w:tcW w:w="1417" w:type="dxa"/>
          </w:tcPr>
          <w:p w:rsidR="004A2C21" w:rsidRPr="00AB0DCE" w:rsidRDefault="009B68EB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Важную роль в Обороне Тулы сыграла 50-</w:t>
            </w: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я армия.  Назовите двух наиболее известных командиров 50-й армии.</w:t>
            </w:r>
          </w:p>
        </w:tc>
        <w:tc>
          <w:tcPr>
            <w:tcW w:w="1412" w:type="dxa"/>
          </w:tcPr>
          <w:p w:rsidR="004A2C21" w:rsidRPr="00AB0DCE" w:rsidRDefault="003022AC" w:rsidP="00D436C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Какое событие периода Великой Отечествен</w:t>
            </w:r>
            <w:r w:rsidRPr="00AB0DC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ной войны 1941-1945 гг связывают г. Тулу и г. Медногорск?</w:t>
            </w:r>
          </w:p>
        </w:tc>
      </w:tr>
      <w:tr w:rsidR="009B68EB" w:rsidRPr="00AB0DCE" w:rsidTr="003022AC">
        <w:tc>
          <w:tcPr>
            <w:tcW w:w="1277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Предполагаемый ответ</w:t>
            </w:r>
          </w:p>
        </w:tc>
        <w:tc>
          <w:tcPr>
            <w:tcW w:w="1842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г. Чекалин</w:t>
            </w:r>
          </w:p>
        </w:tc>
        <w:tc>
          <w:tcPr>
            <w:tcW w:w="2694" w:type="dxa"/>
          </w:tcPr>
          <w:p w:rsidR="004A2C21" w:rsidRPr="00AB0DCE" w:rsidRDefault="004A2C21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Мемориал «Защитникам неба Отечества»</w:t>
            </w:r>
          </w:p>
        </w:tc>
        <w:tc>
          <w:tcPr>
            <w:tcW w:w="1559" w:type="dxa"/>
          </w:tcPr>
          <w:p w:rsidR="004A2C21" w:rsidRPr="00AB0DCE" w:rsidRDefault="00164877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Венев</w:t>
            </w:r>
          </w:p>
        </w:tc>
        <w:tc>
          <w:tcPr>
            <w:tcW w:w="1417" w:type="dxa"/>
          </w:tcPr>
          <w:p w:rsidR="004A2C21" w:rsidRPr="00AB0DCE" w:rsidRDefault="009B68EB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А. Н. Ермаков, И. В. Болдин</w:t>
            </w:r>
          </w:p>
        </w:tc>
        <w:tc>
          <w:tcPr>
            <w:tcW w:w="1412" w:type="dxa"/>
          </w:tcPr>
          <w:p w:rsidR="004A2C21" w:rsidRPr="00AB0DCE" w:rsidRDefault="003022AC" w:rsidP="00D436C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hAnsi="Times New Roman" w:cs="Times New Roman"/>
                <w:b/>
                <w:sz w:val="24"/>
                <w:szCs w:val="24"/>
              </w:rPr>
              <w:t>В Медногорск был эвакуирован Тульский оружейный завод</w:t>
            </w:r>
          </w:p>
        </w:tc>
      </w:tr>
    </w:tbl>
    <w:p w:rsidR="004A2C21" w:rsidRPr="00AB0DCE" w:rsidRDefault="004A2C21" w:rsidP="00D436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22AC" w:rsidRPr="00AB0DCE" w:rsidRDefault="003022AC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6D2436" w:rsidRPr="00AB0DCE" w:rsidRDefault="006D2436" w:rsidP="00D436C5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Приложение №2</w:t>
      </w:r>
    </w:p>
    <w:p w:rsidR="006D2436" w:rsidRPr="00AB0DCE" w:rsidRDefault="006D2436" w:rsidP="00D436C5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B0DCE">
        <w:rPr>
          <w:rFonts w:ascii="Times New Roman" w:eastAsia="Calibri" w:hAnsi="Times New Roman" w:cs="Times New Roman"/>
          <w:b/>
          <w:sz w:val="24"/>
          <w:szCs w:val="24"/>
        </w:rPr>
        <w:t xml:space="preserve">Бланк ответов для SMART- площадки: «Победный </w:t>
      </w:r>
      <w:proofErr w:type="spellStart"/>
      <w:r w:rsidRPr="00AB0DCE">
        <w:rPr>
          <w:rFonts w:ascii="Times New Roman" w:eastAsia="Calibri" w:hAnsi="Times New Roman" w:cs="Times New Roman"/>
          <w:b/>
          <w:sz w:val="24"/>
          <w:szCs w:val="24"/>
        </w:rPr>
        <w:t>квиз</w:t>
      </w:r>
      <w:proofErr w:type="spellEnd"/>
      <w:r w:rsidRPr="00AB0DCE">
        <w:rPr>
          <w:rFonts w:ascii="Times New Roman" w:eastAsia="Calibri" w:hAnsi="Times New Roman" w:cs="Times New Roman"/>
          <w:b/>
          <w:sz w:val="24"/>
          <w:szCs w:val="24"/>
        </w:rPr>
        <w:t>»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6D2436" w:rsidRPr="00AB0DCE" w:rsidTr="002E091D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вопроса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D2436" w:rsidRPr="00AB0DCE" w:rsidRDefault="006D2436" w:rsidP="00D436C5">
            <w:pPr>
              <w:shd w:val="clear" w:color="auto" w:fill="FFFFFF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6D2436" w:rsidRPr="00AB0DCE" w:rsidTr="002E091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436" w:rsidRPr="00AB0DCE" w:rsidTr="002E091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436" w:rsidRPr="00AB0DCE" w:rsidTr="002E091D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436" w:rsidRPr="00AB0DCE" w:rsidTr="006D2436">
        <w:trPr>
          <w:trHeight w:val="1226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6D2436" w:rsidRPr="00AB0DCE" w:rsidTr="006D2436">
        <w:trPr>
          <w:trHeight w:val="1542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D2436" w:rsidRPr="00AB0DCE" w:rsidRDefault="006D2436" w:rsidP="00D436C5">
            <w:pPr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171476" w:rsidRPr="00AB0DCE" w:rsidRDefault="0017147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3022AC" w:rsidRPr="00AB0DCE" w:rsidRDefault="003022A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Приложение №3</w:t>
      </w:r>
    </w:p>
    <w:p w:rsidR="003022AC" w:rsidRPr="00AB0DCE" w:rsidRDefault="003022AC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Перечень тем для SMART- площадки: «Исследователь»</w:t>
      </w:r>
    </w:p>
    <w:p w:rsidR="003022AC" w:rsidRPr="00AB0DCE" w:rsidRDefault="003022A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1. </w:t>
      </w:r>
      <w:r w:rsidR="00E87514" w:rsidRPr="00AB0DCE">
        <w:rPr>
          <w:rFonts w:ascii="Times New Roman" w:hAnsi="Times New Roman" w:cs="Times New Roman"/>
          <w:sz w:val="24"/>
          <w:szCs w:val="24"/>
        </w:rPr>
        <w:t>Улицы Тулы, названные в честь людей и событий, происходящих в городе Туле в период Великой Отечественной войны 1941-1945 гг.</w:t>
      </w:r>
    </w:p>
    <w:p w:rsidR="00E87514" w:rsidRPr="00AB0DCE" w:rsidRDefault="00E87514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2. Мемориальные комплексы Тульской области, посвященные событиям Великой Отечественной войны 1941-1945 гг.</w:t>
      </w:r>
    </w:p>
    <w:p w:rsidR="00E87514" w:rsidRPr="00AB0DCE" w:rsidRDefault="00E87514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3. Присвоение г. Туле Звания Город- Герой.</w:t>
      </w:r>
    </w:p>
    <w:p w:rsidR="00E87514" w:rsidRPr="00AB0DCE" w:rsidRDefault="00E87514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 xml:space="preserve">4. </w:t>
      </w:r>
      <w:r w:rsidR="00D86736" w:rsidRPr="00AB0DCE">
        <w:rPr>
          <w:rFonts w:ascii="Times New Roman" w:hAnsi="Times New Roman" w:cs="Times New Roman"/>
          <w:sz w:val="24"/>
          <w:szCs w:val="24"/>
        </w:rPr>
        <w:t>Оружие Победы, произведенное тульскими оружейниками в период Великой Отечественной войны 1941-1945 гг.</w:t>
      </w: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86736" w:rsidRPr="00AB0DCE" w:rsidRDefault="00D86736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Приложение №4</w:t>
      </w:r>
    </w:p>
    <w:p w:rsidR="00D86736" w:rsidRPr="00AB0DCE" w:rsidRDefault="00D86736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Правила оформления исследовательских работ для SMART- площадки: «Исследователь»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1.</w:t>
      </w:r>
      <w:r w:rsidRPr="00AB0DCE">
        <w:rPr>
          <w:rFonts w:ascii="Times New Roman" w:eastAsia="Calibri" w:hAnsi="Times New Roman" w:cs="Times New Roman"/>
          <w:sz w:val="24"/>
          <w:szCs w:val="24"/>
        </w:rPr>
        <w:tab/>
        <w:t xml:space="preserve">Файл в формате </w:t>
      </w:r>
      <w:proofErr w:type="spellStart"/>
      <w:r w:rsidRPr="00AB0DCE">
        <w:rPr>
          <w:rFonts w:ascii="Times New Roman" w:eastAsia="Calibri" w:hAnsi="Times New Roman" w:cs="Times New Roman"/>
          <w:sz w:val="24"/>
          <w:szCs w:val="24"/>
        </w:rPr>
        <w:t>Word</w:t>
      </w:r>
      <w:proofErr w:type="spellEnd"/>
      <w:r w:rsidRPr="00AB0DCE">
        <w:rPr>
          <w:rFonts w:ascii="Times New Roman" w:eastAsia="Calibri" w:hAnsi="Times New Roman" w:cs="Times New Roman"/>
          <w:sz w:val="24"/>
          <w:szCs w:val="24"/>
        </w:rPr>
        <w:t>, в названии указать ФИО (например, Иванов Иван Иванович.doc (x) (представляется в печатном и электронном виде)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0DCE">
        <w:rPr>
          <w:rFonts w:ascii="Times New Roman" w:eastAsia="Calibri" w:hAnsi="Times New Roman" w:cs="Times New Roman"/>
          <w:sz w:val="24"/>
          <w:szCs w:val="24"/>
          <w:lang w:val="en-US"/>
        </w:rPr>
        <w:t>2.</w:t>
      </w:r>
      <w:r w:rsidRPr="00AB0DC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B0DCE">
        <w:rPr>
          <w:rFonts w:ascii="Times New Roman" w:eastAsia="Calibri" w:hAnsi="Times New Roman" w:cs="Times New Roman"/>
          <w:sz w:val="24"/>
          <w:szCs w:val="24"/>
        </w:rPr>
        <w:t>Шрифт</w:t>
      </w:r>
      <w:r w:rsidRPr="00AB0DC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Times New Roman.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  <w:lang w:val="en-US"/>
        </w:rPr>
      </w:pPr>
      <w:r w:rsidRPr="00AB0DCE">
        <w:rPr>
          <w:rFonts w:ascii="Times New Roman" w:eastAsia="Calibri" w:hAnsi="Times New Roman" w:cs="Times New Roman"/>
          <w:sz w:val="24"/>
          <w:szCs w:val="24"/>
          <w:lang w:val="en-US"/>
        </w:rPr>
        <w:t>3.</w:t>
      </w:r>
      <w:r w:rsidRPr="00AB0DCE">
        <w:rPr>
          <w:rFonts w:ascii="Times New Roman" w:eastAsia="Calibri" w:hAnsi="Times New Roman" w:cs="Times New Roman"/>
          <w:sz w:val="24"/>
          <w:szCs w:val="24"/>
          <w:lang w:val="en-US"/>
        </w:rPr>
        <w:tab/>
      </w:r>
      <w:r w:rsidRPr="00AB0DCE">
        <w:rPr>
          <w:rFonts w:ascii="Times New Roman" w:eastAsia="Calibri" w:hAnsi="Times New Roman" w:cs="Times New Roman"/>
          <w:sz w:val="24"/>
          <w:szCs w:val="24"/>
        </w:rPr>
        <w:t>Кегль</w:t>
      </w:r>
      <w:r w:rsidRPr="00AB0DCE">
        <w:rPr>
          <w:rFonts w:ascii="Times New Roman" w:eastAsia="Calibri" w:hAnsi="Times New Roman" w:cs="Times New Roman"/>
          <w:sz w:val="24"/>
          <w:szCs w:val="24"/>
          <w:lang w:val="en-US"/>
        </w:rPr>
        <w:t xml:space="preserve"> 14.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4.</w:t>
      </w:r>
      <w:r w:rsidRPr="00AB0DCE">
        <w:rPr>
          <w:rFonts w:ascii="Times New Roman" w:eastAsia="Calibri" w:hAnsi="Times New Roman" w:cs="Times New Roman"/>
          <w:sz w:val="24"/>
          <w:szCs w:val="24"/>
        </w:rPr>
        <w:tab/>
        <w:t>Междустрочный интервал одинарный, поля стандартные.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5.</w:t>
      </w:r>
      <w:r w:rsidRPr="00AB0DCE">
        <w:rPr>
          <w:rFonts w:ascii="Times New Roman" w:eastAsia="Calibri" w:hAnsi="Times New Roman" w:cs="Times New Roman"/>
          <w:sz w:val="24"/>
          <w:szCs w:val="24"/>
        </w:rPr>
        <w:tab/>
        <w:t>Ссылки даются в тексте в квадратных скобках с указанием номера цитируемого источника из Списка источников и литературы и страниц.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i/>
          <w:sz w:val="24"/>
          <w:szCs w:val="24"/>
        </w:rPr>
        <w:t>Например: Автор согласен с теми, кто под политической культурой подразумевает не только политическое сознание, но и политические институты [2, с. 165]. 2 – это номер из Списка литературы, через запятую – номер страницы</w:t>
      </w:r>
      <w:r w:rsidRPr="00AB0DCE">
        <w:rPr>
          <w:rFonts w:ascii="Times New Roman" w:eastAsia="Calibri" w:hAnsi="Times New Roman" w:cs="Times New Roman"/>
          <w:sz w:val="24"/>
          <w:szCs w:val="24"/>
        </w:rPr>
        <w:t>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6.</w:t>
      </w:r>
      <w:r w:rsidRPr="00AB0DCE">
        <w:rPr>
          <w:rFonts w:ascii="Times New Roman" w:eastAsia="Calibri" w:hAnsi="Times New Roman" w:cs="Times New Roman"/>
          <w:sz w:val="24"/>
          <w:szCs w:val="24"/>
        </w:rPr>
        <w:tab/>
        <w:t>Список литературы в алфавитном порядке в конце тезисов по следующей форме: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- для архивов: ГА РФ. Ф. 5207. Оп. 1. Д. 1. Л. 1.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- для книг: Буданова В.П. Варварский мир эпохи Великого переселения народов. М., 2013.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- для журнальных статей (обязательно указывается первая и последняя страницы статьи):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AB0DCE">
        <w:rPr>
          <w:rFonts w:ascii="Times New Roman" w:eastAsia="Calibri" w:hAnsi="Times New Roman" w:cs="Times New Roman"/>
          <w:sz w:val="24"/>
          <w:szCs w:val="24"/>
        </w:rPr>
        <w:t>Соломоник</w:t>
      </w:r>
      <w:proofErr w:type="spellEnd"/>
      <w:r w:rsidRPr="00AB0DCE">
        <w:rPr>
          <w:rFonts w:ascii="Times New Roman" w:eastAsia="Calibri" w:hAnsi="Times New Roman" w:cs="Times New Roman"/>
          <w:sz w:val="24"/>
          <w:szCs w:val="24"/>
        </w:rPr>
        <w:t xml:space="preserve"> Э.И. О римском флоте в Херсонесе // ВДИ. №2, 2009, С. 165–171.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- для статей/глав в книгах и сборниках (обязательно указывается фамилия и инициалы редактора книги или сборника, а также первая и последняя страницы статьи):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Хачатурян В.М. Возможна ли глобальная история? (</w:t>
      </w:r>
      <w:proofErr w:type="gramStart"/>
      <w:r w:rsidRPr="00AB0DCE">
        <w:rPr>
          <w:rFonts w:ascii="Times New Roman" w:eastAsia="Calibri" w:hAnsi="Times New Roman" w:cs="Times New Roman"/>
          <w:sz w:val="24"/>
          <w:szCs w:val="24"/>
        </w:rPr>
        <w:t>по</w:t>
      </w:r>
      <w:proofErr w:type="gramEnd"/>
      <w:r w:rsidRPr="00AB0DCE">
        <w:rPr>
          <w:rFonts w:ascii="Times New Roman" w:eastAsia="Calibri" w:hAnsi="Times New Roman" w:cs="Times New Roman"/>
          <w:sz w:val="24"/>
          <w:szCs w:val="24"/>
        </w:rPr>
        <w:t xml:space="preserve"> материалам XIX Международного конгресса исторических наук в Осло) // Цивилизации / Ред. А.О. </w:t>
      </w:r>
      <w:proofErr w:type="spellStart"/>
      <w:r w:rsidRPr="00AB0DCE">
        <w:rPr>
          <w:rFonts w:ascii="Times New Roman" w:eastAsia="Calibri" w:hAnsi="Times New Roman" w:cs="Times New Roman"/>
          <w:sz w:val="24"/>
          <w:szCs w:val="24"/>
        </w:rPr>
        <w:t>Чубарьян</w:t>
      </w:r>
      <w:proofErr w:type="spellEnd"/>
      <w:r w:rsidRPr="00AB0DCE">
        <w:rPr>
          <w:rFonts w:ascii="Times New Roman" w:eastAsia="Calibri" w:hAnsi="Times New Roman" w:cs="Times New Roman"/>
          <w:sz w:val="24"/>
          <w:szCs w:val="24"/>
        </w:rPr>
        <w:t>. М., 2002, С. 223–238.</w:t>
      </w:r>
    </w:p>
    <w:p w:rsidR="00D86736" w:rsidRPr="00AB0DCE" w:rsidRDefault="00D86736" w:rsidP="00D436C5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B0DCE">
        <w:rPr>
          <w:rFonts w:ascii="Times New Roman" w:eastAsia="Calibri" w:hAnsi="Times New Roman" w:cs="Times New Roman"/>
          <w:sz w:val="24"/>
          <w:szCs w:val="24"/>
        </w:rPr>
        <w:t>8. Объем тезисов не должен превышать 12 тыс. печатных знаков с пробелами.</w:t>
      </w: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32B8C" w:rsidRPr="00AB0DCE" w:rsidRDefault="00532B8C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D86736" w:rsidRPr="00AB0DCE" w:rsidRDefault="00D86736" w:rsidP="00D436C5">
      <w:pPr>
        <w:shd w:val="clear" w:color="auto" w:fill="FFFFFF"/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  <w:r w:rsidRPr="00AB0DCE">
        <w:rPr>
          <w:rFonts w:ascii="Times New Roman" w:eastAsia="Calibri" w:hAnsi="Times New Roman" w:cs="Times New Roman"/>
          <w:b/>
          <w:sz w:val="24"/>
          <w:szCs w:val="24"/>
        </w:rPr>
        <w:t>Приложение №5</w:t>
      </w:r>
    </w:p>
    <w:p w:rsidR="00D86736" w:rsidRPr="00AB0DCE" w:rsidRDefault="00D86736" w:rsidP="00D436C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8C08CE" w:rsidRPr="00AB0DCE" w:rsidRDefault="008C08CE" w:rsidP="00D436C5">
      <w:pPr>
        <w:shd w:val="clear" w:color="auto" w:fill="FFFFFF" w:themeFill="background1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B0DCE">
        <w:rPr>
          <w:rFonts w:ascii="Times New Roman" w:eastAsia="Calibri" w:hAnsi="Times New Roman" w:cs="Times New Roman"/>
          <w:b/>
          <w:sz w:val="24"/>
          <w:szCs w:val="24"/>
        </w:rPr>
        <w:t xml:space="preserve">Бланк ответов для SMART- площадки: «Детективы» 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271"/>
        <w:gridCol w:w="8074"/>
      </w:tblGrid>
      <w:tr w:rsidR="008C08CE" w:rsidRPr="00AB0DCE" w:rsidTr="004B358B">
        <w:trPr>
          <w:trHeight w:val="1380"/>
        </w:trPr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Номер вопроса</w:t>
            </w: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AB0DCE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Ответ</w:t>
            </w:r>
          </w:p>
        </w:tc>
      </w:tr>
      <w:tr w:rsidR="008C08CE" w:rsidRPr="00AB0DCE" w:rsidTr="004B358B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C08CE" w:rsidRPr="00AB0DCE" w:rsidTr="004B358B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C08CE" w:rsidRPr="00AB0DCE" w:rsidTr="004B358B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C08CE" w:rsidRPr="00AB0DCE" w:rsidTr="004B358B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C08CE" w:rsidRPr="00AB0DCE" w:rsidTr="004B358B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  <w:tr w:rsidR="008C08CE" w:rsidRPr="00AB0DCE" w:rsidTr="004B358B">
        <w:tc>
          <w:tcPr>
            <w:tcW w:w="12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8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C08CE" w:rsidRPr="00AB0DCE" w:rsidRDefault="008C08CE" w:rsidP="00D436C5">
            <w:pPr>
              <w:shd w:val="clear" w:color="auto" w:fill="FFFFFF" w:themeFill="background1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</w:tr>
    </w:tbl>
    <w:p w:rsidR="00D86736" w:rsidRPr="00AB0DCE" w:rsidRDefault="00D86736" w:rsidP="00D436C5">
      <w:pPr>
        <w:shd w:val="clear" w:color="auto" w:fill="FFFFFF"/>
        <w:spacing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D436C5" w:rsidRPr="00AB0DCE" w:rsidRDefault="00D436C5" w:rsidP="00D436C5">
      <w:pPr>
        <w:tabs>
          <w:tab w:val="left" w:pos="7155"/>
        </w:tabs>
        <w:spacing w:after="0" w:line="240" w:lineRule="auto"/>
        <w:jc w:val="right"/>
        <w:rPr>
          <w:rFonts w:ascii="Times New Roman" w:eastAsia="Calibri" w:hAnsi="Times New Roman" w:cs="Times New Roman"/>
          <w:b/>
          <w:sz w:val="24"/>
          <w:szCs w:val="24"/>
        </w:rPr>
      </w:pPr>
    </w:p>
    <w:p w:rsidR="00532B8C" w:rsidRPr="00AB0DCE" w:rsidRDefault="00532B8C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86736" w:rsidRPr="00AB0DCE" w:rsidRDefault="008C08CE" w:rsidP="00D436C5">
      <w:pPr>
        <w:tabs>
          <w:tab w:val="left" w:pos="7155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Приложение №6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Текст документа для SMART- площадки: «Детективы»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335A07F">
            <wp:extent cx="4676140" cy="71266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6140" cy="7126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546376DB">
            <wp:extent cx="5066030" cy="6895465"/>
            <wp:effectExtent l="0" t="0" r="127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030" cy="6895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68EDFD85">
            <wp:extent cx="4603115" cy="4828540"/>
            <wp:effectExtent l="0" t="0" r="698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3115" cy="4828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AB0DCE">
        <w:rPr>
          <w:rFonts w:ascii="Times New Roman" w:hAnsi="Times New Roman" w:cs="Times New Roman"/>
          <w:b/>
          <w:sz w:val="24"/>
          <w:szCs w:val="24"/>
        </w:rPr>
        <w:t>Вопросы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1. суммарная численность немецких войск: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B0DCE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AB0DCE">
        <w:rPr>
          <w:rFonts w:ascii="Times New Roman" w:hAnsi="Times New Roman" w:cs="Times New Roman"/>
          <w:sz w:val="24"/>
          <w:szCs w:val="24"/>
        </w:rPr>
        <w:t>) живая сила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AB0DCE">
        <w:rPr>
          <w:rFonts w:ascii="Times New Roman" w:hAnsi="Times New Roman" w:cs="Times New Roman"/>
          <w:sz w:val="24"/>
          <w:szCs w:val="24"/>
        </w:rPr>
        <w:t>б</w:t>
      </w:r>
      <w:proofErr w:type="gramEnd"/>
      <w:r w:rsidRPr="00AB0DCE">
        <w:rPr>
          <w:rFonts w:ascii="Times New Roman" w:hAnsi="Times New Roman" w:cs="Times New Roman"/>
          <w:sz w:val="24"/>
          <w:szCs w:val="24"/>
        </w:rPr>
        <w:t xml:space="preserve"> техника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2. Нарисуйте схему расположения немецкого штаба в Плавске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3. Какие методы использовали немцы при обращении с военнопленными?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B0DCE">
        <w:rPr>
          <w:rFonts w:ascii="Times New Roman" w:hAnsi="Times New Roman" w:cs="Times New Roman"/>
          <w:sz w:val="24"/>
          <w:szCs w:val="24"/>
        </w:rPr>
        <w:t>4. Поведение немцев в деревнях</w:t>
      </w:r>
    </w:p>
    <w:p w:rsidR="008C08CE" w:rsidRPr="00AB0DCE" w:rsidRDefault="008C08C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591E" w:rsidRPr="00AB0DCE" w:rsidRDefault="00E1591E" w:rsidP="00D436C5">
      <w:pPr>
        <w:tabs>
          <w:tab w:val="left" w:pos="715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</w:p>
    <w:sectPr w:rsidR="00E1591E" w:rsidRPr="00AB0DCE" w:rsidSect="00D436C5"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3C30" w:rsidRDefault="00673C30" w:rsidP="00D46670">
      <w:pPr>
        <w:spacing w:after="0" w:line="240" w:lineRule="auto"/>
      </w:pPr>
      <w:r>
        <w:separator/>
      </w:r>
    </w:p>
  </w:endnote>
  <w:endnote w:type="continuationSeparator" w:id="0">
    <w:p w:rsidR="00673C30" w:rsidRDefault="00673C30" w:rsidP="00D466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3C30" w:rsidRDefault="00673C30" w:rsidP="00D46670">
      <w:pPr>
        <w:spacing w:after="0" w:line="240" w:lineRule="auto"/>
      </w:pPr>
      <w:r>
        <w:separator/>
      </w:r>
    </w:p>
  </w:footnote>
  <w:footnote w:type="continuationSeparator" w:id="0">
    <w:p w:rsidR="00673C30" w:rsidRDefault="00673C30" w:rsidP="00D46670">
      <w:pPr>
        <w:spacing w:after="0" w:line="240" w:lineRule="auto"/>
      </w:pPr>
      <w:r>
        <w:continuationSeparator/>
      </w:r>
    </w:p>
  </w:footnote>
  <w:footnote w:id="1">
    <w:p w:rsidR="003022AC" w:rsidRDefault="003022AC">
      <w:pPr>
        <w:pStyle w:val="a3"/>
      </w:pPr>
      <w:r>
        <w:rPr>
          <w:rStyle w:val="a5"/>
        </w:rPr>
        <w:footnoteRef/>
      </w:r>
      <w:r w:rsidRPr="003022AC">
        <w:t xml:space="preserve">  Примечание: темы для работ даются</w:t>
      </w:r>
      <w:r w:rsidR="008C08CE">
        <w:t xml:space="preserve"> за 2 </w:t>
      </w:r>
      <w:proofErr w:type="gramStart"/>
      <w:r w:rsidR="008C08CE">
        <w:t xml:space="preserve">недели </w:t>
      </w:r>
      <w:r w:rsidRPr="003022AC">
        <w:t xml:space="preserve"> до</w:t>
      </w:r>
      <w:proofErr w:type="gramEnd"/>
      <w:r w:rsidRPr="003022AC">
        <w:t xml:space="preserve"> проведения конвента. Каждая команда выбирает тему согласно жеребьевке.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AB2F44"/>
    <w:multiLevelType w:val="multilevel"/>
    <w:tmpl w:val="070CD2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649C"/>
    <w:rsid w:val="0000649C"/>
    <w:rsid w:val="000C68F0"/>
    <w:rsid w:val="00164877"/>
    <w:rsid w:val="00171476"/>
    <w:rsid w:val="002309BB"/>
    <w:rsid w:val="003022AC"/>
    <w:rsid w:val="00307170"/>
    <w:rsid w:val="00334B57"/>
    <w:rsid w:val="0037527D"/>
    <w:rsid w:val="004A2C21"/>
    <w:rsid w:val="00532B8C"/>
    <w:rsid w:val="0057301B"/>
    <w:rsid w:val="00662396"/>
    <w:rsid w:val="00673C30"/>
    <w:rsid w:val="0068178C"/>
    <w:rsid w:val="006A5DC4"/>
    <w:rsid w:val="006D2436"/>
    <w:rsid w:val="00833824"/>
    <w:rsid w:val="008C08CE"/>
    <w:rsid w:val="008F55B9"/>
    <w:rsid w:val="009B5795"/>
    <w:rsid w:val="009B68EB"/>
    <w:rsid w:val="00A062A8"/>
    <w:rsid w:val="00AB0DCE"/>
    <w:rsid w:val="00B6665D"/>
    <w:rsid w:val="00CC711C"/>
    <w:rsid w:val="00D436C5"/>
    <w:rsid w:val="00D46670"/>
    <w:rsid w:val="00D86736"/>
    <w:rsid w:val="00E1591E"/>
    <w:rsid w:val="00E4663A"/>
    <w:rsid w:val="00E87514"/>
    <w:rsid w:val="00EA1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4A071E-7DAE-4971-B781-B4D9499E3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D46670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D46670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D46670"/>
    <w:rPr>
      <w:vertAlign w:val="superscript"/>
    </w:rPr>
  </w:style>
  <w:style w:type="table" w:styleId="a6">
    <w:name w:val="Table Grid"/>
    <w:basedOn w:val="a1"/>
    <w:uiPriority w:val="39"/>
    <w:rsid w:val="006D243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0379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B556BC-106D-4C01-BEDD-20608BB5BD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233</TotalTime>
  <Pages>1</Pages>
  <Words>2064</Words>
  <Characters>11769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9</cp:revision>
  <dcterms:created xsi:type="dcterms:W3CDTF">2023-01-19T22:36:00Z</dcterms:created>
  <dcterms:modified xsi:type="dcterms:W3CDTF">2024-01-31T22:41:00Z</dcterms:modified>
</cp:coreProperties>
</file>