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829" w:rsidRPr="00526829" w:rsidRDefault="00526829" w:rsidP="00526829">
      <w:pPr>
        <w:spacing w:after="0" w:line="360" w:lineRule="auto"/>
        <w:contextualSpacing/>
        <w:jc w:val="right"/>
        <w:rPr>
          <w:rFonts w:ascii="Times New Roman" w:eastAsia="Times New Roman" w:hAnsi="Times New Roman" w:cs="Times New Roman"/>
          <w:iCs/>
          <w:color w:val="000000" w:themeColor="text1"/>
          <w:sz w:val="28"/>
          <w:szCs w:val="28"/>
          <w:lang w:eastAsia="ru-RU"/>
        </w:rPr>
      </w:pPr>
    </w:p>
    <w:p w:rsidR="00526829" w:rsidRPr="00526829" w:rsidRDefault="00526829" w:rsidP="00526829">
      <w:pPr>
        <w:spacing w:after="0" w:line="360" w:lineRule="auto"/>
        <w:contextualSpacing/>
        <w:jc w:val="right"/>
        <w:rPr>
          <w:rFonts w:ascii="Times New Roman" w:eastAsia="Times New Roman" w:hAnsi="Times New Roman" w:cs="Times New Roman"/>
          <w:iCs/>
          <w:color w:val="000000" w:themeColor="text1"/>
          <w:sz w:val="28"/>
          <w:szCs w:val="28"/>
          <w:lang w:eastAsia="ru-RU"/>
        </w:rPr>
      </w:pPr>
      <w:proofErr w:type="spellStart"/>
      <w:r w:rsidRPr="00526829">
        <w:rPr>
          <w:rFonts w:ascii="Times New Roman" w:eastAsia="Times New Roman" w:hAnsi="Times New Roman" w:cs="Times New Roman"/>
          <w:iCs/>
          <w:color w:val="000000" w:themeColor="text1"/>
          <w:sz w:val="28"/>
          <w:szCs w:val="28"/>
          <w:lang w:eastAsia="ru-RU"/>
        </w:rPr>
        <w:t>Штефанова</w:t>
      </w:r>
      <w:proofErr w:type="spellEnd"/>
      <w:r w:rsidRPr="00526829">
        <w:rPr>
          <w:rFonts w:ascii="Times New Roman" w:eastAsia="Times New Roman" w:hAnsi="Times New Roman" w:cs="Times New Roman"/>
          <w:iCs/>
          <w:color w:val="000000" w:themeColor="text1"/>
          <w:sz w:val="28"/>
          <w:szCs w:val="28"/>
          <w:lang w:eastAsia="ru-RU"/>
        </w:rPr>
        <w:t xml:space="preserve"> Екатерина Сергеевна</w:t>
      </w:r>
    </w:p>
    <w:p w:rsidR="00526829" w:rsidRPr="00526829" w:rsidRDefault="00526829" w:rsidP="00526829">
      <w:pPr>
        <w:spacing w:after="0" w:line="360" w:lineRule="auto"/>
        <w:contextualSpacing/>
        <w:jc w:val="right"/>
        <w:rPr>
          <w:rFonts w:ascii="Times New Roman" w:eastAsia="Times New Roman" w:hAnsi="Times New Roman" w:cs="Times New Roman"/>
          <w:iCs/>
          <w:color w:val="000000" w:themeColor="text1"/>
          <w:sz w:val="28"/>
          <w:szCs w:val="28"/>
          <w:lang w:eastAsia="ru-RU"/>
        </w:rPr>
      </w:pPr>
      <w:r w:rsidRPr="00526829">
        <w:rPr>
          <w:rFonts w:ascii="Times New Roman" w:eastAsia="Times New Roman" w:hAnsi="Times New Roman" w:cs="Times New Roman"/>
          <w:iCs/>
          <w:color w:val="000000" w:themeColor="text1"/>
          <w:sz w:val="28"/>
          <w:szCs w:val="28"/>
          <w:lang w:eastAsia="ru-RU"/>
        </w:rPr>
        <w:t>учитель-дефектолог, учитель-логопед</w:t>
      </w:r>
    </w:p>
    <w:p w:rsidR="00526829" w:rsidRPr="00526829" w:rsidRDefault="00526829" w:rsidP="00526829">
      <w:pPr>
        <w:spacing w:after="0" w:line="360" w:lineRule="auto"/>
        <w:contextualSpacing/>
        <w:jc w:val="right"/>
        <w:rPr>
          <w:rFonts w:ascii="Times New Roman" w:eastAsia="Times New Roman" w:hAnsi="Times New Roman" w:cs="Times New Roman"/>
          <w:iCs/>
          <w:color w:val="000000" w:themeColor="text1"/>
          <w:sz w:val="28"/>
          <w:szCs w:val="28"/>
          <w:lang w:eastAsia="ru-RU"/>
        </w:rPr>
      </w:pPr>
      <w:r w:rsidRPr="00526829">
        <w:rPr>
          <w:rFonts w:ascii="Times New Roman" w:eastAsia="Times New Roman" w:hAnsi="Times New Roman" w:cs="Times New Roman"/>
          <w:iCs/>
          <w:color w:val="000000" w:themeColor="text1"/>
          <w:sz w:val="28"/>
          <w:szCs w:val="28"/>
          <w:lang w:eastAsia="ru-RU"/>
        </w:rPr>
        <w:t xml:space="preserve">Киреева Елена Викторовна </w:t>
      </w:r>
    </w:p>
    <w:p w:rsidR="00526829" w:rsidRPr="00526829" w:rsidRDefault="00526829" w:rsidP="00526829">
      <w:pPr>
        <w:spacing w:after="0" w:line="360" w:lineRule="auto"/>
        <w:contextualSpacing/>
        <w:jc w:val="right"/>
        <w:rPr>
          <w:rFonts w:ascii="Times New Roman" w:eastAsia="Times New Roman" w:hAnsi="Times New Roman" w:cs="Times New Roman"/>
          <w:iCs/>
          <w:color w:val="000000" w:themeColor="text1"/>
          <w:sz w:val="28"/>
          <w:szCs w:val="28"/>
          <w:lang w:eastAsia="ru-RU"/>
        </w:rPr>
      </w:pPr>
      <w:r w:rsidRPr="00526829">
        <w:rPr>
          <w:rFonts w:ascii="Times New Roman" w:eastAsia="Times New Roman" w:hAnsi="Times New Roman" w:cs="Times New Roman"/>
          <w:iCs/>
          <w:color w:val="000000" w:themeColor="text1"/>
          <w:sz w:val="28"/>
          <w:szCs w:val="28"/>
          <w:lang w:eastAsia="ru-RU"/>
        </w:rPr>
        <w:t xml:space="preserve">учитель начальных классов </w:t>
      </w:r>
    </w:p>
    <w:p w:rsidR="00526829" w:rsidRPr="00526829" w:rsidRDefault="00526829" w:rsidP="00526829">
      <w:pPr>
        <w:spacing w:after="0" w:line="360" w:lineRule="auto"/>
        <w:contextualSpacing/>
        <w:jc w:val="right"/>
        <w:rPr>
          <w:rFonts w:ascii="Times New Roman" w:eastAsia="Times New Roman" w:hAnsi="Times New Roman" w:cs="Times New Roman"/>
          <w:iCs/>
          <w:color w:val="000000" w:themeColor="text1"/>
          <w:sz w:val="28"/>
          <w:szCs w:val="28"/>
          <w:lang w:eastAsia="ru-RU"/>
        </w:rPr>
      </w:pPr>
      <w:r w:rsidRPr="00526829">
        <w:rPr>
          <w:rFonts w:ascii="Times New Roman" w:eastAsia="Times New Roman" w:hAnsi="Times New Roman" w:cs="Times New Roman"/>
          <w:iCs/>
          <w:color w:val="000000" w:themeColor="text1"/>
          <w:sz w:val="28"/>
          <w:szCs w:val="28"/>
          <w:lang w:eastAsia="ru-RU"/>
        </w:rPr>
        <w:t>МАОУ СШ №19 г. Красноярска</w:t>
      </w:r>
    </w:p>
    <w:p w:rsidR="00526829" w:rsidRPr="00526829" w:rsidRDefault="00526829" w:rsidP="00526829">
      <w:pPr>
        <w:spacing w:after="0" w:line="360" w:lineRule="auto"/>
        <w:contextualSpacing/>
        <w:jc w:val="center"/>
        <w:rPr>
          <w:rFonts w:ascii="Times New Roman" w:eastAsia="Calibri" w:hAnsi="Times New Roman" w:cs="Times New Roman"/>
          <w:b/>
          <w:sz w:val="28"/>
          <w:szCs w:val="28"/>
        </w:rPr>
      </w:pPr>
    </w:p>
    <w:p w:rsidR="00526829" w:rsidRPr="007E0681" w:rsidRDefault="00526829" w:rsidP="006247A5">
      <w:pPr>
        <w:spacing w:after="0" w:line="360" w:lineRule="auto"/>
        <w:ind w:firstLine="709"/>
        <w:contextualSpacing/>
        <w:jc w:val="center"/>
        <w:rPr>
          <w:rFonts w:ascii="Times New Roman" w:eastAsia="Calibri" w:hAnsi="Times New Roman" w:cs="Times New Roman"/>
          <w:b/>
          <w:color w:val="000000" w:themeColor="text1"/>
          <w:sz w:val="24"/>
          <w:szCs w:val="24"/>
        </w:rPr>
      </w:pPr>
      <w:bookmarkStart w:id="0" w:name="_GoBack"/>
      <w:r w:rsidRPr="007E0681">
        <w:rPr>
          <w:rFonts w:ascii="Times New Roman" w:eastAsia="Calibri" w:hAnsi="Times New Roman" w:cs="Times New Roman"/>
          <w:b/>
          <w:color w:val="000000" w:themeColor="text1"/>
          <w:sz w:val="24"/>
          <w:szCs w:val="24"/>
        </w:rPr>
        <w:t>Комплексная работа учителя начальных классов, учителя-дефектолога</w:t>
      </w:r>
      <w:r w:rsidR="00D94E21" w:rsidRPr="007E0681">
        <w:rPr>
          <w:rFonts w:ascii="Times New Roman" w:eastAsia="Calibri" w:hAnsi="Times New Roman" w:cs="Times New Roman"/>
          <w:b/>
          <w:color w:val="000000" w:themeColor="text1"/>
          <w:sz w:val="24"/>
          <w:szCs w:val="24"/>
        </w:rPr>
        <w:t>, учителя-логопеда</w:t>
      </w:r>
      <w:r w:rsidRPr="007E0681">
        <w:rPr>
          <w:rFonts w:ascii="Times New Roman" w:eastAsia="Calibri" w:hAnsi="Times New Roman" w:cs="Times New Roman"/>
          <w:b/>
          <w:color w:val="000000" w:themeColor="text1"/>
          <w:sz w:val="24"/>
          <w:szCs w:val="24"/>
        </w:rPr>
        <w:t xml:space="preserve"> по формированию читательской грамотности младших школьников с ограниченными возможностями здоровья </w:t>
      </w:r>
    </w:p>
    <w:bookmarkEnd w:id="0"/>
    <w:p w:rsidR="00526829" w:rsidRPr="007E0681" w:rsidRDefault="00526829" w:rsidP="006247A5">
      <w:pPr>
        <w:shd w:val="clear" w:color="auto" w:fill="FFFFFF"/>
        <w:spacing w:after="0" w:line="360" w:lineRule="auto"/>
        <w:ind w:firstLine="709"/>
        <w:contextualSpacing/>
        <w:jc w:val="both"/>
        <w:textAlignment w:val="baseline"/>
        <w:rPr>
          <w:rFonts w:ascii="Times New Roman" w:eastAsia="Times New Roman" w:hAnsi="Times New Roman" w:cs="Times New Roman"/>
          <w:color w:val="000000" w:themeColor="text1"/>
          <w:sz w:val="24"/>
          <w:szCs w:val="24"/>
          <w:lang w:eastAsia="ru-RU"/>
        </w:rPr>
      </w:pPr>
      <w:r w:rsidRPr="007E0681">
        <w:rPr>
          <w:rFonts w:ascii="Times New Roman" w:eastAsia="Times New Roman" w:hAnsi="Times New Roman" w:cs="Times New Roman"/>
          <w:color w:val="000000" w:themeColor="text1"/>
          <w:sz w:val="24"/>
          <w:szCs w:val="24"/>
          <w:lang w:eastAsia="ru-RU"/>
        </w:rPr>
        <w:t xml:space="preserve">В настоящее время важнейшим фактором, который </w:t>
      </w:r>
      <w:proofErr w:type="gramStart"/>
      <w:r w:rsidRPr="007E0681">
        <w:rPr>
          <w:rFonts w:ascii="Times New Roman" w:eastAsia="Times New Roman" w:hAnsi="Times New Roman" w:cs="Times New Roman"/>
          <w:color w:val="000000" w:themeColor="text1"/>
          <w:sz w:val="24"/>
          <w:szCs w:val="24"/>
          <w:lang w:eastAsia="ru-RU"/>
        </w:rPr>
        <w:t xml:space="preserve">влияет </w:t>
      </w:r>
      <w:r w:rsidRPr="007E0681">
        <w:rPr>
          <w:rFonts w:ascii="Times New Roman" w:eastAsia="Times New Roman" w:hAnsi="Times New Roman" w:cs="Times New Roman"/>
          <w:iCs/>
          <w:color w:val="000000" w:themeColor="text1"/>
          <w:sz w:val="24"/>
          <w:szCs w:val="24"/>
          <w:lang w:eastAsia="ru-RU"/>
        </w:rPr>
        <w:t>на успешность обучения ребенка в школе</w:t>
      </w:r>
      <w:r w:rsidRPr="007E0681">
        <w:rPr>
          <w:rFonts w:ascii="Times New Roman" w:eastAsia="Times New Roman" w:hAnsi="Times New Roman" w:cs="Times New Roman"/>
          <w:color w:val="000000" w:themeColor="text1"/>
          <w:sz w:val="24"/>
          <w:szCs w:val="24"/>
          <w:lang w:eastAsia="ru-RU"/>
        </w:rPr>
        <w:t xml:space="preserve"> является</w:t>
      </w:r>
      <w:proofErr w:type="gramEnd"/>
      <w:r w:rsidRPr="007E0681">
        <w:rPr>
          <w:rFonts w:ascii="Times New Roman" w:eastAsia="Times New Roman" w:hAnsi="Times New Roman" w:cs="Times New Roman"/>
          <w:color w:val="000000" w:themeColor="text1"/>
          <w:sz w:val="24"/>
          <w:szCs w:val="24"/>
          <w:lang w:eastAsia="ru-RU"/>
        </w:rPr>
        <w:t xml:space="preserve"> </w:t>
      </w:r>
      <w:proofErr w:type="spellStart"/>
      <w:r w:rsidRPr="007E0681">
        <w:rPr>
          <w:rFonts w:ascii="Times New Roman" w:eastAsia="Times New Roman" w:hAnsi="Times New Roman" w:cs="Times New Roman"/>
          <w:iCs/>
          <w:color w:val="000000" w:themeColor="text1"/>
          <w:sz w:val="24"/>
          <w:szCs w:val="24"/>
          <w:lang w:eastAsia="ru-RU"/>
        </w:rPr>
        <w:t>сформированность</w:t>
      </w:r>
      <w:proofErr w:type="spellEnd"/>
      <w:r w:rsidRPr="007E0681">
        <w:rPr>
          <w:rFonts w:ascii="Times New Roman" w:eastAsia="Times New Roman" w:hAnsi="Times New Roman" w:cs="Times New Roman"/>
          <w:iCs/>
          <w:color w:val="000000" w:themeColor="text1"/>
          <w:sz w:val="24"/>
          <w:szCs w:val="24"/>
          <w:lang w:eastAsia="ru-RU"/>
        </w:rPr>
        <w:t xml:space="preserve"> читательской грамотности</w:t>
      </w:r>
      <w:r w:rsidRPr="007E0681">
        <w:rPr>
          <w:rFonts w:ascii="Times New Roman" w:eastAsia="Times New Roman" w:hAnsi="Times New Roman" w:cs="Times New Roman"/>
          <w:color w:val="000000" w:themeColor="text1"/>
          <w:sz w:val="24"/>
          <w:szCs w:val="24"/>
          <w:lang w:eastAsia="ru-RU"/>
        </w:rPr>
        <w:t xml:space="preserve">. </w:t>
      </w:r>
    </w:p>
    <w:p w:rsidR="00D94E21" w:rsidRPr="007E0681" w:rsidRDefault="00526829" w:rsidP="006247A5">
      <w:pPr>
        <w:shd w:val="clear" w:color="auto" w:fill="FFFFFF"/>
        <w:spacing w:after="0" w:line="360" w:lineRule="auto"/>
        <w:ind w:firstLine="709"/>
        <w:contextualSpacing/>
        <w:textAlignment w:val="top"/>
        <w:rPr>
          <w:rFonts w:ascii="Times New Roman" w:eastAsia="Times New Roman" w:hAnsi="Times New Roman" w:cs="Times New Roman"/>
          <w:bCs/>
          <w:color w:val="000000" w:themeColor="text1"/>
          <w:sz w:val="24"/>
          <w:szCs w:val="24"/>
          <w:lang w:eastAsia="ru-RU"/>
        </w:rPr>
      </w:pPr>
      <w:r w:rsidRPr="007E0681">
        <w:rPr>
          <w:rFonts w:ascii="Times New Roman" w:eastAsia="Times New Roman" w:hAnsi="Times New Roman" w:cs="Times New Roman"/>
          <w:color w:val="000000" w:themeColor="text1"/>
          <w:kern w:val="24"/>
          <w:sz w:val="24"/>
          <w:szCs w:val="24"/>
        </w:rPr>
        <w:t xml:space="preserve">Под читательской грамотностью подразумевается способность </w:t>
      </w:r>
      <w:r w:rsidR="00D94E21" w:rsidRPr="007E0681">
        <w:rPr>
          <w:rFonts w:ascii="Times New Roman" w:eastAsia="Times New Roman" w:hAnsi="Times New Roman" w:cs="Times New Roman"/>
          <w:bCs/>
          <w:color w:val="000000" w:themeColor="text1"/>
          <w:sz w:val="24"/>
          <w:szCs w:val="24"/>
          <w:lang w:eastAsia="ru-RU"/>
        </w:rPr>
        <w:t xml:space="preserve">человека понимать и использовать письменные тексты, размышлять о них и заниматься чтением для того, чтобы достигать своих целей, расширять свои знания и возможности, участвовать в социальной жизни» </w:t>
      </w:r>
    </w:p>
    <w:p w:rsidR="007E0681" w:rsidRDefault="00D94E21" w:rsidP="006247A5">
      <w:pPr>
        <w:spacing w:after="0" w:line="360" w:lineRule="auto"/>
        <w:ind w:firstLine="709"/>
        <w:contextualSpacing/>
        <w:jc w:val="both"/>
        <w:rPr>
          <w:rFonts w:ascii="Times New Roman" w:hAnsi="Times New Roman" w:cs="Times New Roman"/>
          <w:bCs/>
          <w:iCs/>
          <w:color w:val="000000" w:themeColor="text1"/>
          <w:sz w:val="24"/>
          <w:szCs w:val="24"/>
          <w:shd w:val="clear" w:color="auto" w:fill="F8F8F8"/>
        </w:rPr>
      </w:pPr>
      <w:r w:rsidRPr="007E0681">
        <w:rPr>
          <w:rFonts w:ascii="Times New Roman" w:eastAsia="Calibri" w:hAnsi="Times New Roman" w:cs="Times New Roman"/>
          <w:color w:val="000000" w:themeColor="text1"/>
          <w:sz w:val="24"/>
          <w:szCs w:val="24"/>
        </w:rPr>
        <w:t xml:space="preserve">Вопросу формирования читательской грамотности уделяется большое значение в воспитании и обучении детей, </w:t>
      </w:r>
      <w:r w:rsidRPr="007E0681">
        <w:rPr>
          <w:rFonts w:ascii="Times New Roman" w:hAnsi="Times New Roman" w:cs="Times New Roman"/>
          <w:bCs/>
          <w:iCs/>
          <w:color w:val="000000" w:themeColor="text1"/>
          <w:sz w:val="24"/>
          <w:szCs w:val="24"/>
          <w:shd w:val="clear" w:color="auto" w:fill="F8F8F8"/>
        </w:rPr>
        <w:t xml:space="preserve">она рассматривается не только как предметный, но и </w:t>
      </w:r>
      <w:proofErr w:type="spellStart"/>
      <w:r w:rsidRPr="007E0681">
        <w:rPr>
          <w:rFonts w:ascii="Times New Roman" w:hAnsi="Times New Roman" w:cs="Times New Roman"/>
          <w:bCs/>
          <w:iCs/>
          <w:color w:val="000000" w:themeColor="text1"/>
          <w:sz w:val="24"/>
          <w:szCs w:val="24"/>
          <w:shd w:val="clear" w:color="auto" w:fill="F8F8F8"/>
        </w:rPr>
        <w:t>метапредметный</w:t>
      </w:r>
      <w:proofErr w:type="spellEnd"/>
      <w:r w:rsidRPr="007E0681">
        <w:rPr>
          <w:rFonts w:ascii="Times New Roman" w:hAnsi="Times New Roman" w:cs="Times New Roman"/>
          <w:bCs/>
          <w:iCs/>
          <w:color w:val="000000" w:themeColor="text1"/>
          <w:sz w:val="24"/>
          <w:szCs w:val="24"/>
          <w:shd w:val="clear" w:color="auto" w:fill="F8F8F8"/>
        </w:rPr>
        <w:t xml:space="preserve"> результат. </w:t>
      </w:r>
    </w:p>
    <w:p w:rsidR="00526829" w:rsidRPr="007E0681" w:rsidRDefault="00526829" w:rsidP="006247A5">
      <w:pPr>
        <w:spacing w:after="0" w:line="360" w:lineRule="auto"/>
        <w:ind w:firstLine="709"/>
        <w:contextualSpacing/>
        <w:jc w:val="both"/>
        <w:rPr>
          <w:rFonts w:ascii="Times New Roman" w:eastAsia="Times New Roman" w:hAnsi="Times New Roman" w:cs="Times New Roman"/>
          <w:iCs/>
          <w:color w:val="000000" w:themeColor="text1"/>
          <w:sz w:val="24"/>
          <w:szCs w:val="24"/>
          <w:lang w:eastAsia="ru-RU"/>
        </w:rPr>
      </w:pPr>
      <w:r w:rsidRPr="007E0681">
        <w:rPr>
          <w:rFonts w:ascii="Times New Roman" w:eastAsia="Times New Roman" w:hAnsi="Times New Roman" w:cs="Times New Roman"/>
          <w:color w:val="000000" w:themeColor="text1"/>
          <w:sz w:val="24"/>
          <w:szCs w:val="24"/>
          <w:bdr w:val="none" w:sz="0" w:space="0" w:color="auto" w:frame="1"/>
          <w:lang w:eastAsia="ru-RU"/>
        </w:rPr>
        <w:t xml:space="preserve">У детей с ограниченными возможностями здоровья, в силу их психофизиологических особенностей, интерес к чтению сам по себе не возникает. </w:t>
      </w:r>
      <w:r w:rsidRPr="007E0681">
        <w:rPr>
          <w:rFonts w:ascii="Times New Roman" w:eastAsia="Times New Roman" w:hAnsi="Times New Roman" w:cs="Times New Roman"/>
          <w:iCs/>
          <w:color w:val="000000" w:themeColor="text1"/>
          <w:sz w:val="24"/>
          <w:szCs w:val="24"/>
          <w:lang w:eastAsia="ru-RU"/>
        </w:rPr>
        <w:t xml:space="preserve">Значительный процент </w:t>
      </w:r>
      <w:proofErr w:type="gramStart"/>
      <w:r w:rsidRPr="007E0681">
        <w:rPr>
          <w:rFonts w:ascii="Times New Roman" w:eastAsia="Times New Roman" w:hAnsi="Times New Roman" w:cs="Times New Roman"/>
          <w:iCs/>
          <w:color w:val="000000" w:themeColor="text1"/>
          <w:sz w:val="24"/>
          <w:szCs w:val="24"/>
          <w:lang w:eastAsia="ru-RU"/>
        </w:rPr>
        <w:t>обучающихся</w:t>
      </w:r>
      <w:proofErr w:type="gramEnd"/>
      <w:r w:rsidRPr="007E0681">
        <w:rPr>
          <w:rFonts w:ascii="Times New Roman" w:eastAsia="Times New Roman" w:hAnsi="Times New Roman" w:cs="Times New Roman"/>
          <w:iCs/>
          <w:color w:val="000000" w:themeColor="text1"/>
          <w:sz w:val="24"/>
          <w:szCs w:val="24"/>
          <w:lang w:eastAsia="ru-RU"/>
        </w:rPr>
        <w:t xml:space="preserve"> испытывают существенные трудности при овладении навыком чтения.</w:t>
      </w:r>
    </w:p>
    <w:p w:rsidR="00526829" w:rsidRPr="007E0681" w:rsidRDefault="00526829" w:rsidP="006247A5">
      <w:pPr>
        <w:spacing w:after="0" w:line="360" w:lineRule="auto"/>
        <w:ind w:firstLine="709"/>
        <w:contextualSpacing/>
        <w:jc w:val="both"/>
        <w:rPr>
          <w:rFonts w:ascii="Times New Roman" w:eastAsia="Times New Roman" w:hAnsi="Times New Roman" w:cs="Times New Roman"/>
          <w:iCs/>
          <w:color w:val="000000" w:themeColor="text1"/>
          <w:sz w:val="24"/>
          <w:szCs w:val="24"/>
          <w:lang w:eastAsia="ru-RU"/>
        </w:rPr>
      </w:pPr>
      <w:r w:rsidRPr="007E0681">
        <w:rPr>
          <w:rFonts w:ascii="Times New Roman" w:eastAsia="Times New Roman" w:hAnsi="Times New Roman" w:cs="Times New Roman"/>
          <w:iCs/>
          <w:color w:val="000000" w:themeColor="text1"/>
          <w:sz w:val="24"/>
          <w:szCs w:val="24"/>
          <w:lang w:eastAsia="ru-RU"/>
        </w:rPr>
        <w:t>Среди трудностей, которые испытывают дети в процессе чтения, сами учащиеся и их родители назвали такие:</w:t>
      </w:r>
    </w:p>
    <w:p w:rsidR="00526829" w:rsidRPr="007E0681" w:rsidRDefault="00526829" w:rsidP="006247A5">
      <w:pPr>
        <w:spacing w:after="0" w:line="360" w:lineRule="auto"/>
        <w:ind w:firstLine="709"/>
        <w:contextualSpacing/>
        <w:jc w:val="both"/>
        <w:rPr>
          <w:rFonts w:ascii="Times New Roman" w:eastAsia="Times New Roman" w:hAnsi="Times New Roman" w:cs="Times New Roman"/>
          <w:iCs/>
          <w:color w:val="000000" w:themeColor="text1"/>
          <w:sz w:val="24"/>
          <w:szCs w:val="24"/>
          <w:lang w:eastAsia="ru-RU"/>
        </w:rPr>
      </w:pPr>
      <w:r w:rsidRPr="007E0681">
        <w:rPr>
          <w:rFonts w:ascii="Times New Roman" w:eastAsia="Times New Roman" w:hAnsi="Times New Roman" w:cs="Times New Roman"/>
          <w:iCs/>
          <w:color w:val="000000" w:themeColor="text1"/>
          <w:sz w:val="24"/>
          <w:szCs w:val="24"/>
          <w:lang w:eastAsia="ru-RU"/>
        </w:rPr>
        <w:t xml:space="preserve">-медленный темп чтения с повторами слов, </w:t>
      </w:r>
      <w:proofErr w:type="spellStart"/>
      <w:r w:rsidRPr="007E0681">
        <w:rPr>
          <w:rFonts w:ascii="Times New Roman" w:eastAsia="Times New Roman" w:hAnsi="Times New Roman" w:cs="Times New Roman"/>
          <w:iCs/>
          <w:color w:val="000000" w:themeColor="text1"/>
          <w:sz w:val="24"/>
          <w:szCs w:val="24"/>
          <w:lang w:eastAsia="ru-RU"/>
        </w:rPr>
        <w:t>перечитыванием</w:t>
      </w:r>
      <w:proofErr w:type="spellEnd"/>
      <w:r w:rsidRPr="007E0681">
        <w:rPr>
          <w:rFonts w:ascii="Times New Roman" w:eastAsia="Times New Roman" w:hAnsi="Times New Roman" w:cs="Times New Roman"/>
          <w:iCs/>
          <w:color w:val="000000" w:themeColor="text1"/>
          <w:sz w:val="24"/>
          <w:szCs w:val="24"/>
          <w:lang w:eastAsia="ru-RU"/>
        </w:rPr>
        <w:t xml:space="preserve"> отдельных словосочетаний и фраз;</w:t>
      </w:r>
    </w:p>
    <w:p w:rsidR="00526829" w:rsidRPr="007E0681" w:rsidRDefault="00526829" w:rsidP="006247A5">
      <w:pPr>
        <w:spacing w:after="0" w:line="360" w:lineRule="auto"/>
        <w:ind w:firstLine="709"/>
        <w:contextualSpacing/>
        <w:jc w:val="both"/>
        <w:rPr>
          <w:rFonts w:ascii="Times New Roman" w:eastAsia="Times New Roman" w:hAnsi="Times New Roman" w:cs="Times New Roman"/>
          <w:iCs/>
          <w:color w:val="000000" w:themeColor="text1"/>
          <w:sz w:val="24"/>
          <w:szCs w:val="24"/>
          <w:lang w:eastAsia="ru-RU"/>
        </w:rPr>
      </w:pPr>
      <w:r w:rsidRPr="007E0681">
        <w:rPr>
          <w:rFonts w:ascii="Times New Roman" w:eastAsia="Times New Roman" w:hAnsi="Times New Roman" w:cs="Times New Roman"/>
          <w:iCs/>
          <w:color w:val="000000" w:themeColor="text1"/>
          <w:sz w:val="24"/>
          <w:szCs w:val="24"/>
          <w:lang w:eastAsia="ru-RU"/>
        </w:rPr>
        <w:t xml:space="preserve">-частичное понимание </w:t>
      </w:r>
      <w:proofErr w:type="gramStart"/>
      <w:r w:rsidRPr="007E0681">
        <w:rPr>
          <w:rFonts w:ascii="Times New Roman" w:eastAsia="Times New Roman" w:hAnsi="Times New Roman" w:cs="Times New Roman"/>
          <w:iCs/>
          <w:color w:val="000000" w:themeColor="text1"/>
          <w:sz w:val="24"/>
          <w:szCs w:val="24"/>
          <w:lang w:eastAsia="ru-RU"/>
        </w:rPr>
        <w:t>прочитанного</w:t>
      </w:r>
      <w:proofErr w:type="gramEnd"/>
      <w:r w:rsidRPr="007E0681">
        <w:rPr>
          <w:rFonts w:ascii="Times New Roman" w:eastAsia="Times New Roman" w:hAnsi="Times New Roman" w:cs="Times New Roman"/>
          <w:iCs/>
          <w:color w:val="000000" w:themeColor="text1"/>
          <w:sz w:val="24"/>
          <w:szCs w:val="24"/>
          <w:lang w:eastAsia="ru-RU"/>
        </w:rPr>
        <w:t xml:space="preserve"> (в основном последовательности действий);</w:t>
      </w:r>
    </w:p>
    <w:p w:rsidR="00526829" w:rsidRPr="007E0681" w:rsidRDefault="00526829" w:rsidP="006247A5">
      <w:pPr>
        <w:spacing w:after="0" w:line="360" w:lineRule="auto"/>
        <w:ind w:firstLine="709"/>
        <w:contextualSpacing/>
        <w:jc w:val="both"/>
        <w:rPr>
          <w:rFonts w:ascii="Times New Roman" w:eastAsia="Times New Roman" w:hAnsi="Times New Roman" w:cs="Times New Roman"/>
          <w:iCs/>
          <w:color w:val="000000" w:themeColor="text1"/>
          <w:sz w:val="24"/>
          <w:szCs w:val="24"/>
          <w:lang w:eastAsia="ru-RU"/>
        </w:rPr>
      </w:pPr>
      <w:r w:rsidRPr="007E0681">
        <w:rPr>
          <w:rFonts w:ascii="Times New Roman" w:eastAsia="Times New Roman" w:hAnsi="Times New Roman" w:cs="Times New Roman"/>
          <w:iCs/>
          <w:color w:val="000000" w:themeColor="text1"/>
          <w:sz w:val="24"/>
          <w:szCs w:val="24"/>
          <w:lang w:eastAsia="ru-RU"/>
        </w:rPr>
        <w:t>-частичное или искажённое понимание прочитанного из-за обилия слов и речевых оборотов, которые не являются составной частью их активного или пассивного словаря;</w:t>
      </w:r>
    </w:p>
    <w:p w:rsidR="00526829" w:rsidRPr="007E0681" w:rsidRDefault="00526829" w:rsidP="006247A5">
      <w:pPr>
        <w:spacing w:after="0" w:line="360" w:lineRule="auto"/>
        <w:ind w:firstLine="709"/>
        <w:contextualSpacing/>
        <w:jc w:val="both"/>
        <w:rPr>
          <w:rFonts w:ascii="Times New Roman" w:eastAsia="Times New Roman" w:hAnsi="Times New Roman" w:cs="Times New Roman"/>
          <w:iCs/>
          <w:color w:val="000000" w:themeColor="text1"/>
          <w:sz w:val="24"/>
          <w:szCs w:val="24"/>
          <w:lang w:eastAsia="ru-RU"/>
        </w:rPr>
      </w:pPr>
      <w:proofErr w:type="gramStart"/>
      <w:r w:rsidRPr="007E0681">
        <w:rPr>
          <w:rFonts w:ascii="Times New Roman" w:eastAsia="Times New Roman" w:hAnsi="Times New Roman" w:cs="Times New Roman"/>
          <w:iCs/>
          <w:color w:val="000000" w:themeColor="text1"/>
          <w:sz w:val="24"/>
          <w:szCs w:val="24"/>
          <w:lang w:eastAsia="ru-RU"/>
        </w:rPr>
        <w:t>-частичное или искажённое понимание прочитанного из-за недостаточного объёма оперативной памяти («пока читал – забыл, что было раньше»);</w:t>
      </w:r>
      <w:proofErr w:type="gramEnd"/>
    </w:p>
    <w:p w:rsidR="00526829" w:rsidRPr="007E0681" w:rsidRDefault="00526829" w:rsidP="006247A5">
      <w:pPr>
        <w:spacing w:after="0" w:line="360" w:lineRule="auto"/>
        <w:ind w:firstLine="709"/>
        <w:contextualSpacing/>
        <w:jc w:val="both"/>
        <w:rPr>
          <w:rFonts w:ascii="Times New Roman" w:eastAsia="Times New Roman" w:hAnsi="Times New Roman" w:cs="Times New Roman"/>
          <w:iCs/>
          <w:color w:val="000000" w:themeColor="text1"/>
          <w:sz w:val="24"/>
          <w:szCs w:val="24"/>
          <w:lang w:eastAsia="ru-RU"/>
        </w:rPr>
      </w:pPr>
      <w:r w:rsidRPr="007E0681">
        <w:rPr>
          <w:rFonts w:ascii="Times New Roman" w:eastAsia="Times New Roman" w:hAnsi="Times New Roman" w:cs="Times New Roman"/>
          <w:iCs/>
          <w:color w:val="000000" w:themeColor="text1"/>
          <w:sz w:val="24"/>
          <w:szCs w:val="24"/>
          <w:lang w:eastAsia="ru-RU"/>
        </w:rPr>
        <w:t>-«не могу читать вслух, потому что сбиваюсь, ничего не понимаю, когда себя слышу».</w:t>
      </w:r>
    </w:p>
    <w:p w:rsidR="00526829" w:rsidRPr="007E0681" w:rsidRDefault="00526829" w:rsidP="006247A5">
      <w:pPr>
        <w:spacing w:after="0" w:line="360" w:lineRule="auto"/>
        <w:ind w:firstLine="709"/>
        <w:contextualSpacing/>
        <w:jc w:val="both"/>
        <w:rPr>
          <w:rFonts w:ascii="Times New Roman" w:eastAsia="Times New Roman" w:hAnsi="Times New Roman" w:cs="Times New Roman"/>
          <w:iCs/>
          <w:color w:val="000000" w:themeColor="text1"/>
          <w:sz w:val="24"/>
          <w:szCs w:val="24"/>
          <w:lang w:eastAsia="ru-RU"/>
        </w:rPr>
      </w:pPr>
      <w:r w:rsidRPr="007E0681">
        <w:rPr>
          <w:rFonts w:ascii="Times New Roman" w:eastAsia="Times New Roman" w:hAnsi="Times New Roman" w:cs="Times New Roman"/>
          <w:iCs/>
          <w:color w:val="000000" w:themeColor="text1"/>
          <w:sz w:val="24"/>
          <w:szCs w:val="24"/>
          <w:lang w:eastAsia="ru-RU"/>
        </w:rPr>
        <w:t>Большинство учащихся выделяют среди трудностей процесса чтения не только недостатки технической стороны, но и ошибки в понимании прочитанного.</w:t>
      </w:r>
    </w:p>
    <w:p w:rsidR="00526829" w:rsidRPr="007E0681" w:rsidRDefault="00526829" w:rsidP="006247A5">
      <w:pPr>
        <w:spacing w:after="0" w:line="360" w:lineRule="auto"/>
        <w:ind w:firstLine="709"/>
        <w:contextualSpacing/>
        <w:jc w:val="both"/>
        <w:rPr>
          <w:rFonts w:ascii="Times New Roman" w:eastAsia="Calibri" w:hAnsi="Times New Roman" w:cs="Times New Roman"/>
          <w:color w:val="000000" w:themeColor="text1"/>
          <w:sz w:val="24"/>
          <w:szCs w:val="24"/>
        </w:rPr>
      </w:pPr>
      <w:r w:rsidRPr="007E0681">
        <w:rPr>
          <w:rFonts w:ascii="Times New Roman" w:eastAsia="Calibri" w:hAnsi="Times New Roman" w:cs="Times New Roman"/>
          <w:color w:val="000000" w:themeColor="text1"/>
          <w:sz w:val="24"/>
          <w:szCs w:val="24"/>
        </w:rPr>
        <w:lastRenderedPageBreak/>
        <w:t xml:space="preserve">Ребенок, испытывающий проблемы в понимании текстов, неизбежно будет сталкиваться со сложностями в обучении: ведь текст, в устном или письменном виде, лежит в основе любой задачи. </w:t>
      </w:r>
    </w:p>
    <w:p w:rsidR="00526829" w:rsidRPr="007E0681" w:rsidRDefault="00D94E21" w:rsidP="006247A5">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r w:rsidRPr="007E0681">
        <w:rPr>
          <w:rFonts w:ascii="Times New Roman" w:eastAsia="Times New Roman" w:hAnsi="Times New Roman" w:cs="Times New Roman"/>
          <w:color w:val="000000" w:themeColor="text1"/>
          <w:sz w:val="24"/>
          <w:szCs w:val="24"/>
          <w:lang w:eastAsia="ru-RU"/>
        </w:rPr>
        <w:t>Формирование читательской грамотности на уроках литературного чтения приведет к хорошему результату только тогда, когда на уроке используются разнообразные методы, формы и приёмы работы, помогающие извлекать из текста нужную информацию и обрабатывать её.</w:t>
      </w:r>
    </w:p>
    <w:p w:rsidR="00526829" w:rsidRPr="006247A5" w:rsidRDefault="00526829" w:rsidP="006247A5">
      <w:pPr>
        <w:shd w:val="clear" w:color="auto" w:fill="FAFCFF"/>
        <w:spacing w:after="0" w:line="360" w:lineRule="auto"/>
        <w:ind w:firstLine="709"/>
        <w:contextualSpacing/>
        <w:rPr>
          <w:rFonts w:ascii="Times New Roman" w:eastAsia="Times New Roman" w:hAnsi="Times New Roman" w:cs="Times New Roman"/>
          <w:color w:val="000000" w:themeColor="text1"/>
          <w:sz w:val="24"/>
          <w:szCs w:val="24"/>
          <w:lang w:eastAsia="ru-RU"/>
        </w:rPr>
      </w:pPr>
      <w:r w:rsidRPr="007E0681">
        <w:rPr>
          <w:rFonts w:ascii="Times New Roman" w:eastAsia="Times New Roman" w:hAnsi="Times New Roman" w:cs="Times New Roman"/>
          <w:color w:val="000000" w:themeColor="text1"/>
          <w:sz w:val="24"/>
          <w:szCs w:val="24"/>
          <w:shd w:val="clear" w:color="auto" w:fill="FAFCFF"/>
          <w:lang w:eastAsia="ru-RU"/>
        </w:rPr>
        <w:t>Перспективным в данном вопросе также является интегрированный подход, позволяющий расширить зону воздействия на ребенка.</w:t>
      </w:r>
      <w:r w:rsidRPr="007E0681">
        <w:rPr>
          <w:rFonts w:ascii="Times New Roman" w:eastAsia="Times New Roman" w:hAnsi="Times New Roman" w:cs="Times New Roman"/>
          <w:b/>
          <w:bCs/>
          <w:color w:val="000000" w:themeColor="text1"/>
          <w:sz w:val="24"/>
          <w:szCs w:val="24"/>
          <w:lang w:eastAsia="ru-RU"/>
        </w:rPr>
        <w:t xml:space="preserve"> </w:t>
      </w:r>
      <w:r w:rsidRPr="007E0681">
        <w:rPr>
          <w:rFonts w:ascii="Times New Roman" w:eastAsia="Times New Roman" w:hAnsi="Times New Roman" w:cs="Times New Roman"/>
          <w:color w:val="000000" w:themeColor="text1"/>
          <w:sz w:val="24"/>
          <w:szCs w:val="24"/>
          <w:shd w:val="clear" w:color="auto" w:fill="FAFCFF"/>
          <w:lang w:eastAsia="ru-RU"/>
        </w:rPr>
        <w:t>При организации комплексной коррекционной работы с ребенком, имеющим ограниченные возможности здоровья необходимо придерживаться принципа «разносторонности усилий», в котором особая роль отводится взаимодополняющей работе дефектолога, логопеда и учителя</w:t>
      </w:r>
      <w:r w:rsidR="00A858D9" w:rsidRPr="007E0681">
        <w:rPr>
          <w:rFonts w:ascii="Times New Roman" w:eastAsia="Times New Roman" w:hAnsi="Times New Roman" w:cs="Times New Roman"/>
          <w:color w:val="000000" w:themeColor="text1"/>
          <w:sz w:val="24"/>
          <w:szCs w:val="24"/>
          <w:shd w:val="clear" w:color="auto" w:fill="FAFCFF"/>
          <w:lang w:eastAsia="ru-RU"/>
        </w:rPr>
        <w:t xml:space="preserve"> </w:t>
      </w:r>
      <w:r w:rsidRPr="007E0681">
        <w:rPr>
          <w:rFonts w:ascii="Times New Roman" w:eastAsia="Times New Roman" w:hAnsi="Times New Roman" w:cs="Times New Roman"/>
          <w:color w:val="000000" w:themeColor="text1"/>
          <w:sz w:val="24"/>
          <w:szCs w:val="24"/>
          <w:shd w:val="clear" w:color="auto" w:fill="FAFCFF"/>
          <w:lang w:eastAsia="ru-RU"/>
        </w:rPr>
        <w:t xml:space="preserve">начальных классов. </w:t>
      </w:r>
      <w:r w:rsidRPr="006247A5">
        <w:rPr>
          <w:rFonts w:ascii="Times New Roman" w:eastAsia="Times New Roman" w:hAnsi="Times New Roman" w:cs="Times New Roman"/>
          <w:bCs/>
          <w:color w:val="000000" w:themeColor="text1"/>
          <w:sz w:val="24"/>
          <w:szCs w:val="24"/>
          <w:lang w:eastAsia="ru-RU"/>
        </w:rPr>
        <w:t xml:space="preserve">На интегрированном занятии </w:t>
      </w:r>
      <w:r w:rsidR="00A858D9" w:rsidRPr="006247A5">
        <w:rPr>
          <w:rFonts w:ascii="Times New Roman" w:eastAsia="Times New Roman" w:hAnsi="Times New Roman" w:cs="Times New Roman"/>
          <w:bCs/>
          <w:color w:val="000000" w:themeColor="text1"/>
          <w:sz w:val="24"/>
          <w:szCs w:val="24"/>
          <w:lang w:eastAsia="ru-RU"/>
        </w:rPr>
        <w:t xml:space="preserve">решаются </w:t>
      </w:r>
      <w:r w:rsidRPr="006247A5">
        <w:rPr>
          <w:rFonts w:ascii="Times New Roman" w:eastAsia="Times New Roman" w:hAnsi="Times New Roman" w:cs="Times New Roman"/>
          <w:bCs/>
          <w:color w:val="000000" w:themeColor="text1"/>
          <w:sz w:val="24"/>
          <w:szCs w:val="24"/>
          <w:lang w:eastAsia="ru-RU"/>
        </w:rPr>
        <w:t xml:space="preserve"> коррекционные, образовательно-воспитательные </w:t>
      </w:r>
      <w:r w:rsidR="00A858D9" w:rsidRPr="006247A5">
        <w:rPr>
          <w:rFonts w:ascii="Times New Roman" w:eastAsia="Times New Roman" w:hAnsi="Times New Roman" w:cs="Times New Roman"/>
          <w:color w:val="000000" w:themeColor="text1"/>
          <w:sz w:val="24"/>
          <w:szCs w:val="24"/>
          <w:lang w:eastAsia="ru-RU"/>
        </w:rPr>
        <w:t xml:space="preserve">и здоровьесберегающие </w:t>
      </w:r>
      <w:r w:rsidRPr="006247A5">
        <w:rPr>
          <w:rFonts w:ascii="Times New Roman" w:eastAsia="Times New Roman" w:hAnsi="Times New Roman" w:cs="Times New Roman"/>
          <w:bCs/>
          <w:color w:val="000000" w:themeColor="text1"/>
          <w:sz w:val="24"/>
          <w:szCs w:val="24"/>
          <w:lang w:eastAsia="ru-RU"/>
        </w:rPr>
        <w:t>задачи.</w:t>
      </w:r>
      <w:r w:rsidRPr="006247A5">
        <w:rPr>
          <w:rFonts w:ascii="Times New Roman" w:eastAsia="Times New Roman" w:hAnsi="Times New Roman" w:cs="Times New Roman"/>
          <w:color w:val="000000" w:themeColor="text1"/>
          <w:sz w:val="24"/>
          <w:szCs w:val="24"/>
          <w:lang w:eastAsia="ru-RU"/>
        </w:rPr>
        <w:t xml:space="preserve"> </w:t>
      </w:r>
    </w:p>
    <w:p w:rsidR="00526829" w:rsidRPr="007E0681" w:rsidRDefault="00526829" w:rsidP="006247A5">
      <w:pPr>
        <w:shd w:val="clear" w:color="auto" w:fill="FAFCFF"/>
        <w:spacing w:after="0" w:line="360" w:lineRule="auto"/>
        <w:ind w:firstLine="709"/>
        <w:contextualSpacing/>
        <w:rPr>
          <w:rFonts w:ascii="Times New Roman" w:eastAsia="Times New Roman" w:hAnsi="Times New Roman" w:cs="Times New Roman"/>
          <w:color w:val="000000" w:themeColor="text1"/>
          <w:sz w:val="24"/>
          <w:szCs w:val="24"/>
          <w:lang w:eastAsia="ru-RU"/>
        </w:rPr>
      </w:pPr>
      <w:r w:rsidRPr="007E0681">
        <w:rPr>
          <w:rFonts w:ascii="Times New Roman" w:eastAsia="Times New Roman" w:hAnsi="Times New Roman" w:cs="Times New Roman"/>
          <w:color w:val="000000" w:themeColor="text1"/>
          <w:sz w:val="24"/>
          <w:szCs w:val="24"/>
          <w:lang w:eastAsia="ru-RU"/>
        </w:rPr>
        <w:t>Структура интегрированных занятий отличается четкостью, компактностью, сжатостью, логической взаимообусловленностью учебного материала на каждом этапе занятия, большой информативной емкостью материала. При этом занятие сохраняет для детей форму занимательной, увлекательной игры. Занятия могут быть с использованием сказочных и литературных героев; сказочных сюжетов; разработанных или совместно придуманных игр; воображаемых путешествий, поездок, приключений;</w:t>
      </w:r>
    </w:p>
    <w:p w:rsidR="00526829" w:rsidRPr="007E0681" w:rsidRDefault="00526829" w:rsidP="006247A5">
      <w:pPr>
        <w:shd w:val="clear" w:color="auto" w:fill="FFFFFF"/>
        <w:tabs>
          <w:tab w:val="left" w:pos="0"/>
        </w:tabs>
        <w:spacing w:after="0" w:line="360" w:lineRule="auto"/>
        <w:ind w:firstLine="709"/>
        <w:contextualSpacing/>
        <w:jc w:val="both"/>
        <w:rPr>
          <w:rFonts w:ascii="Times New Roman" w:eastAsia="Calibri" w:hAnsi="Times New Roman" w:cs="Times New Roman"/>
          <w:color w:val="000000" w:themeColor="text1"/>
          <w:sz w:val="24"/>
          <w:szCs w:val="24"/>
          <w:shd w:val="clear" w:color="auto" w:fill="FFFFFF"/>
        </w:rPr>
      </w:pPr>
      <w:r w:rsidRPr="007E0681">
        <w:rPr>
          <w:rFonts w:ascii="Times New Roman" w:eastAsia="Times New Roman" w:hAnsi="Times New Roman" w:cs="Times New Roman"/>
          <w:color w:val="000000" w:themeColor="text1"/>
          <w:sz w:val="24"/>
          <w:szCs w:val="24"/>
          <w:bdr w:val="none" w:sz="0" w:space="0" w:color="auto" w:frame="1"/>
          <w:lang w:eastAsia="ru-RU"/>
        </w:rPr>
        <w:t xml:space="preserve">Во время уроков  используем читательские пятиминутки, целью которых является </w:t>
      </w:r>
      <w:r w:rsidRPr="007E0681">
        <w:rPr>
          <w:rFonts w:ascii="Times New Roman" w:eastAsia="Calibri" w:hAnsi="Times New Roman" w:cs="Times New Roman"/>
          <w:color w:val="000000" w:themeColor="text1"/>
          <w:sz w:val="24"/>
          <w:szCs w:val="24"/>
          <w:shd w:val="clear" w:color="auto" w:fill="FFFFFF"/>
        </w:rPr>
        <w:t>повышение читательской компетенции школьников.</w:t>
      </w:r>
    </w:p>
    <w:p w:rsidR="006247A5" w:rsidRDefault="00526829" w:rsidP="006247A5">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r w:rsidRPr="007E0681">
        <w:rPr>
          <w:rFonts w:ascii="Times New Roman" w:eastAsia="Times New Roman" w:hAnsi="Times New Roman" w:cs="Times New Roman"/>
          <w:color w:val="000000" w:themeColor="text1"/>
          <w:sz w:val="24"/>
          <w:szCs w:val="24"/>
          <w:bdr w:val="none" w:sz="0" w:space="0" w:color="auto" w:frame="1"/>
          <w:lang w:eastAsia="ru-RU"/>
        </w:rPr>
        <w:t>Особое внимание уделяем игровому аспекту. Так как дети читают медленно и не всегда понимают смысл прочитанного, то используем следующие игровые приемы: «письмо сказочн</w:t>
      </w:r>
      <w:r w:rsidR="00A858D9" w:rsidRPr="007E0681">
        <w:rPr>
          <w:rFonts w:ascii="Times New Roman" w:eastAsia="Times New Roman" w:hAnsi="Times New Roman" w:cs="Times New Roman"/>
          <w:color w:val="000000" w:themeColor="text1"/>
          <w:sz w:val="24"/>
          <w:szCs w:val="24"/>
          <w:bdr w:val="none" w:sz="0" w:space="0" w:color="auto" w:frame="1"/>
          <w:lang w:eastAsia="ru-RU"/>
        </w:rPr>
        <w:t>ого героя», «письмо в бутылке».</w:t>
      </w:r>
    </w:p>
    <w:p w:rsidR="00526829" w:rsidRPr="007E0681" w:rsidRDefault="00320237" w:rsidP="006247A5">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Часто применяем</w:t>
      </w:r>
      <w:r w:rsidR="00526829" w:rsidRPr="007E0681">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 xml:space="preserve">любимое </w:t>
      </w:r>
      <w:r w:rsidR="00526829" w:rsidRPr="007E0681">
        <w:rPr>
          <w:rFonts w:ascii="Times New Roman" w:eastAsia="Times New Roman" w:hAnsi="Times New Roman" w:cs="Times New Roman"/>
          <w:color w:val="000000" w:themeColor="text1"/>
          <w:sz w:val="24"/>
          <w:szCs w:val="24"/>
          <w:lang w:eastAsia="ru-RU"/>
        </w:rPr>
        <w:t>задание</w:t>
      </w:r>
      <w:r>
        <w:rPr>
          <w:rFonts w:ascii="Times New Roman" w:eastAsia="Times New Roman" w:hAnsi="Times New Roman" w:cs="Times New Roman"/>
          <w:color w:val="000000" w:themeColor="text1"/>
          <w:sz w:val="24"/>
          <w:szCs w:val="24"/>
          <w:lang w:eastAsia="ru-RU"/>
        </w:rPr>
        <w:t xml:space="preserve"> </w:t>
      </w:r>
      <w:proofErr w:type="gramStart"/>
      <w:r>
        <w:rPr>
          <w:rFonts w:ascii="Times New Roman" w:eastAsia="Times New Roman" w:hAnsi="Times New Roman" w:cs="Times New Roman"/>
          <w:color w:val="000000" w:themeColor="text1"/>
          <w:sz w:val="24"/>
          <w:szCs w:val="24"/>
          <w:lang w:eastAsia="ru-RU"/>
        </w:rPr>
        <w:t>обучающихся</w:t>
      </w:r>
      <w:proofErr w:type="gramEnd"/>
      <w:r>
        <w:rPr>
          <w:rFonts w:ascii="Times New Roman" w:eastAsia="Times New Roman" w:hAnsi="Times New Roman" w:cs="Times New Roman"/>
          <w:color w:val="000000" w:themeColor="text1"/>
          <w:sz w:val="24"/>
          <w:szCs w:val="24"/>
          <w:lang w:eastAsia="ru-RU"/>
        </w:rPr>
        <w:t xml:space="preserve"> </w:t>
      </w:r>
      <w:r w:rsidR="00526829" w:rsidRPr="007E0681">
        <w:rPr>
          <w:rFonts w:ascii="Times New Roman" w:eastAsia="Times New Roman" w:hAnsi="Times New Roman" w:cs="Times New Roman"/>
          <w:color w:val="000000" w:themeColor="text1"/>
          <w:sz w:val="24"/>
          <w:szCs w:val="24"/>
          <w:lang w:eastAsia="ru-RU"/>
        </w:rPr>
        <w:t xml:space="preserve"> – </w:t>
      </w:r>
      <w:r w:rsidR="00526829" w:rsidRPr="006247A5">
        <w:rPr>
          <w:rFonts w:ascii="Times New Roman" w:eastAsia="Times New Roman" w:hAnsi="Times New Roman" w:cs="Times New Roman"/>
          <w:bCs/>
          <w:color w:val="000000" w:themeColor="text1"/>
          <w:sz w:val="24"/>
          <w:szCs w:val="24"/>
          <w:lang w:eastAsia="ru-RU"/>
        </w:rPr>
        <w:t>нарисовать иллюстрацию</w:t>
      </w:r>
      <w:r w:rsidR="00526829" w:rsidRPr="006247A5">
        <w:rPr>
          <w:rFonts w:ascii="Times New Roman" w:eastAsia="Times New Roman" w:hAnsi="Times New Roman" w:cs="Times New Roman"/>
          <w:color w:val="000000" w:themeColor="text1"/>
          <w:sz w:val="24"/>
          <w:szCs w:val="24"/>
          <w:lang w:eastAsia="ru-RU"/>
        </w:rPr>
        <w:t>.</w:t>
      </w:r>
      <w:r w:rsidR="00526829" w:rsidRPr="007E0681">
        <w:rPr>
          <w:rFonts w:ascii="Times New Roman" w:eastAsia="Times New Roman" w:hAnsi="Times New Roman" w:cs="Times New Roman"/>
          <w:color w:val="000000" w:themeColor="text1"/>
          <w:sz w:val="24"/>
          <w:szCs w:val="24"/>
          <w:lang w:eastAsia="ru-RU"/>
        </w:rPr>
        <w:t xml:space="preserve"> Создавая иллюстрацию к произведению, </w:t>
      </w:r>
      <w:r>
        <w:rPr>
          <w:rFonts w:ascii="Times New Roman" w:eastAsia="Times New Roman" w:hAnsi="Times New Roman" w:cs="Times New Roman"/>
          <w:color w:val="000000" w:themeColor="text1"/>
          <w:sz w:val="24"/>
          <w:szCs w:val="24"/>
          <w:lang w:eastAsia="ru-RU"/>
        </w:rPr>
        <w:t>ученикам  необходимо будет перечитать описание героя, его жилище</w:t>
      </w:r>
      <w:r w:rsidR="00526829" w:rsidRPr="007E0681">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 xml:space="preserve"> что окружает, </w:t>
      </w:r>
      <w:r w:rsidR="00526829" w:rsidRPr="007E0681">
        <w:rPr>
          <w:rFonts w:ascii="Times New Roman" w:eastAsia="Times New Roman" w:hAnsi="Times New Roman" w:cs="Times New Roman"/>
          <w:color w:val="000000" w:themeColor="text1"/>
          <w:sz w:val="24"/>
          <w:szCs w:val="24"/>
          <w:lang w:eastAsia="ru-RU"/>
        </w:rPr>
        <w:t xml:space="preserve"> представить себе всю ситуацию,</w:t>
      </w:r>
      <w:r w:rsidR="00A858D9" w:rsidRPr="007E0681">
        <w:rPr>
          <w:rFonts w:ascii="Times New Roman" w:eastAsia="Times New Roman" w:hAnsi="Times New Roman" w:cs="Times New Roman"/>
          <w:color w:val="000000" w:themeColor="text1"/>
          <w:sz w:val="24"/>
          <w:szCs w:val="24"/>
          <w:lang w:eastAsia="ru-RU"/>
        </w:rPr>
        <w:t xml:space="preserve"> </w:t>
      </w:r>
      <w:r w:rsidR="00526829" w:rsidRPr="007E0681">
        <w:rPr>
          <w:rFonts w:ascii="Times New Roman" w:eastAsia="Times New Roman" w:hAnsi="Times New Roman" w:cs="Times New Roman"/>
          <w:color w:val="000000" w:themeColor="text1"/>
          <w:sz w:val="24"/>
          <w:szCs w:val="24"/>
          <w:lang w:eastAsia="ru-RU"/>
        </w:rPr>
        <w:t>описанную в произведении</w:t>
      </w:r>
    </w:p>
    <w:p w:rsidR="00526829" w:rsidRPr="007E0681" w:rsidRDefault="00526829" w:rsidP="006247A5">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r w:rsidRPr="006247A5">
        <w:rPr>
          <w:rFonts w:ascii="Times New Roman" w:eastAsia="Times New Roman" w:hAnsi="Times New Roman" w:cs="Times New Roman"/>
          <w:color w:val="000000" w:themeColor="text1"/>
          <w:sz w:val="24"/>
          <w:szCs w:val="24"/>
          <w:lang w:eastAsia="ru-RU"/>
        </w:rPr>
        <w:t>- </w:t>
      </w:r>
      <w:r w:rsidRPr="006247A5">
        <w:rPr>
          <w:rFonts w:ascii="Times New Roman" w:eastAsia="Times New Roman" w:hAnsi="Times New Roman" w:cs="Times New Roman"/>
          <w:bCs/>
          <w:color w:val="000000" w:themeColor="text1"/>
          <w:sz w:val="24"/>
          <w:szCs w:val="24"/>
          <w:lang w:eastAsia="ru-RU"/>
        </w:rPr>
        <w:t>Составление викторины, кроссворда</w:t>
      </w:r>
      <w:r w:rsidR="00320237">
        <w:rPr>
          <w:rFonts w:ascii="Times New Roman" w:eastAsia="Times New Roman" w:hAnsi="Times New Roman" w:cs="Times New Roman"/>
          <w:bCs/>
          <w:color w:val="000000" w:themeColor="text1"/>
          <w:sz w:val="24"/>
          <w:szCs w:val="24"/>
          <w:lang w:eastAsia="ru-RU"/>
        </w:rPr>
        <w:t xml:space="preserve">, вопросов </w:t>
      </w:r>
      <w:r w:rsidRPr="006247A5">
        <w:rPr>
          <w:rFonts w:ascii="Times New Roman" w:eastAsia="Times New Roman" w:hAnsi="Times New Roman" w:cs="Times New Roman"/>
          <w:bCs/>
          <w:color w:val="000000" w:themeColor="text1"/>
          <w:sz w:val="24"/>
          <w:szCs w:val="24"/>
          <w:lang w:eastAsia="ru-RU"/>
        </w:rPr>
        <w:t xml:space="preserve"> по тексту произведения. </w:t>
      </w:r>
      <w:r w:rsidRPr="007E0681">
        <w:rPr>
          <w:rFonts w:ascii="Times New Roman" w:eastAsia="Times New Roman" w:hAnsi="Times New Roman" w:cs="Times New Roman"/>
          <w:color w:val="000000" w:themeColor="text1"/>
          <w:sz w:val="24"/>
          <w:szCs w:val="24"/>
          <w:lang w:eastAsia="ru-RU"/>
        </w:rPr>
        <w:t>Такое задание побуждает ребят подробнейшим образом изучить произведение, чтобы составить вопр</w:t>
      </w:r>
      <w:r w:rsidR="00320237">
        <w:rPr>
          <w:rFonts w:ascii="Times New Roman" w:eastAsia="Times New Roman" w:hAnsi="Times New Roman" w:cs="Times New Roman"/>
          <w:color w:val="000000" w:themeColor="text1"/>
          <w:sz w:val="24"/>
          <w:szCs w:val="24"/>
          <w:lang w:eastAsia="ru-RU"/>
        </w:rPr>
        <w:t>ос, на который никто не ответит.</w:t>
      </w:r>
    </w:p>
    <w:p w:rsidR="00526829" w:rsidRPr="006247A5" w:rsidRDefault="00526829" w:rsidP="006247A5">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r w:rsidRPr="007E0681">
        <w:rPr>
          <w:rFonts w:ascii="Times New Roman" w:eastAsia="Times New Roman" w:hAnsi="Times New Roman" w:cs="Times New Roman"/>
          <w:color w:val="000000" w:themeColor="text1"/>
          <w:sz w:val="24"/>
          <w:szCs w:val="24"/>
          <w:lang w:eastAsia="ru-RU"/>
        </w:rPr>
        <w:t xml:space="preserve">- </w:t>
      </w:r>
      <w:r w:rsidR="00320237">
        <w:rPr>
          <w:rFonts w:ascii="Times New Roman" w:eastAsia="Times New Roman" w:hAnsi="Times New Roman" w:cs="Times New Roman"/>
          <w:color w:val="000000" w:themeColor="text1"/>
          <w:sz w:val="24"/>
          <w:szCs w:val="24"/>
          <w:lang w:eastAsia="ru-RU"/>
        </w:rPr>
        <w:t xml:space="preserve">Учащиеся любят </w:t>
      </w:r>
      <w:r w:rsidR="00320237">
        <w:rPr>
          <w:rFonts w:ascii="Times New Roman" w:eastAsia="Times New Roman" w:hAnsi="Times New Roman" w:cs="Times New Roman"/>
          <w:bCs/>
          <w:color w:val="000000" w:themeColor="text1"/>
          <w:sz w:val="24"/>
          <w:szCs w:val="24"/>
          <w:lang w:eastAsia="ru-RU"/>
        </w:rPr>
        <w:t>инсценировать произведения.</w:t>
      </w:r>
      <w:r w:rsidR="00320237" w:rsidRPr="007E0681">
        <w:rPr>
          <w:rFonts w:ascii="Times New Roman" w:eastAsia="Times New Roman" w:hAnsi="Times New Roman" w:cs="Times New Roman"/>
          <w:color w:val="000000" w:themeColor="text1"/>
          <w:sz w:val="24"/>
          <w:szCs w:val="24"/>
          <w:lang w:eastAsia="ru-RU"/>
        </w:rPr>
        <w:t xml:space="preserve"> </w:t>
      </w:r>
      <w:r w:rsidR="00320237">
        <w:rPr>
          <w:rFonts w:ascii="Times New Roman" w:eastAsia="Times New Roman" w:hAnsi="Times New Roman" w:cs="Times New Roman"/>
          <w:color w:val="000000" w:themeColor="text1"/>
          <w:sz w:val="24"/>
          <w:szCs w:val="24"/>
          <w:lang w:eastAsia="ru-RU"/>
        </w:rPr>
        <w:t xml:space="preserve"> Во время подготовки дети </w:t>
      </w:r>
      <w:r w:rsidRPr="007E0681">
        <w:rPr>
          <w:rFonts w:ascii="Times New Roman" w:eastAsia="Times New Roman" w:hAnsi="Times New Roman" w:cs="Times New Roman"/>
          <w:color w:val="000000" w:themeColor="text1"/>
          <w:sz w:val="24"/>
          <w:szCs w:val="24"/>
          <w:lang w:eastAsia="ru-RU"/>
        </w:rPr>
        <w:t>придумывают декорации и костюмы</w:t>
      </w:r>
      <w:proofErr w:type="gramStart"/>
      <w:r w:rsidRPr="007E0681">
        <w:rPr>
          <w:rFonts w:ascii="Times New Roman" w:eastAsia="Times New Roman" w:hAnsi="Times New Roman" w:cs="Times New Roman"/>
          <w:color w:val="000000" w:themeColor="text1"/>
          <w:sz w:val="24"/>
          <w:szCs w:val="24"/>
          <w:lang w:eastAsia="ru-RU"/>
        </w:rPr>
        <w:t xml:space="preserve"> </w:t>
      </w:r>
      <w:r w:rsidR="00320237">
        <w:rPr>
          <w:rFonts w:ascii="Times New Roman" w:eastAsia="Times New Roman" w:hAnsi="Times New Roman" w:cs="Times New Roman"/>
          <w:color w:val="000000" w:themeColor="text1"/>
          <w:sz w:val="24"/>
          <w:szCs w:val="24"/>
          <w:lang w:eastAsia="ru-RU"/>
        </w:rPr>
        <w:t>,</w:t>
      </w:r>
      <w:proofErr w:type="gramEnd"/>
      <w:r w:rsidR="00320237">
        <w:rPr>
          <w:rFonts w:ascii="Times New Roman" w:eastAsia="Times New Roman" w:hAnsi="Times New Roman" w:cs="Times New Roman"/>
          <w:color w:val="000000" w:themeColor="text1"/>
          <w:sz w:val="24"/>
          <w:szCs w:val="24"/>
          <w:lang w:eastAsia="ru-RU"/>
        </w:rPr>
        <w:t xml:space="preserve"> еще раз перечитывают произведения.</w:t>
      </w:r>
    </w:p>
    <w:p w:rsidR="00526829" w:rsidRPr="007E0681" w:rsidRDefault="00526829" w:rsidP="00320237">
      <w:pPr>
        <w:spacing w:after="0" w:line="360" w:lineRule="auto"/>
        <w:ind w:firstLine="709"/>
        <w:contextualSpacing/>
        <w:rPr>
          <w:rFonts w:ascii="Times New Roman" w:eastAsia="Times New Roman" w:hAnsi="Times New Roman" w:cs="Times New Roman"/>
          <w:color w:val="000000" w:themeColor="text1"/>
          <w:sz w:val="24"/>
          <w:szCs w:val="24"/>
          <w:lang w:eastAsia="ru-RU"/>
        </w:rPr>
      </w:pPr>
      <w:r w:rsidRPr="006247A5">
        <w:rPr>
          <w:rFonts w:ascii="Times New Roman" w:eastAsia="Times New Roman" w:hAnsi="Times New Roman" w:cs="Times New Roman"/>
          <w:bCs/>
          <w:color w:val="000000" w:themeColor="text1"/>
          <w:sz w:val="24"/>
          <w:szCs w:val="24"/>
          <w:lang w:eastAsia="ru-RU"/>
        </w:rPr>
        <w:lastRenderedPageBreak/>
        <w:t>Игра «Герои книг приходят в гости»</w:t>
      </w:r>
      <w:r w:rsidR="00320237">
        <w:rPr>
          <w:rFonts w:ascii="Times New Roman" w:eastAsia="Times New Roman" w:hAnsi="Times New Roman" w:cs="Times New Roman"/>
          <w:color w:val="000000" w:themeColor="text1"/>
          <w:sz w:val="24"/>
          <w:szCs w:val="24"/>
          <w:lang w:eastAsia="ru-RU"/>
        </w:rPr>
        <w:t xml:space="preserve">. Ученики угадывают </w:t>
      </w:r>
      <w:r w:rsidRPr="007E0681">
        <w:rPr>
          <w:rFonts w:ascii="Times New Roman" w:eastAsia="Times New Roman" w:hAnsi="Times New Roman" w:cs="Times New Roman"/>
          <w:color w:val="000000" w:themeColor="text1"/>
          <w:sz w:val="24"/>
          <w:szCs w:val="24"/>
          <w:lang w:eastAsia="ru-RU"/>
        </w:rPr>
        <w:t>литературного г</w:t>
      </w:r>
      <w:r w:rsidR="00320237">
        <w:rPr>
          <w:rFonts w:ascii="Times New Roman" w:eastAsia="Times New Roman" w:hAnsi="Times New Roman" w:cs="Times New Roman"/>
          <w:color w:val="000000" w:themeColor="text1"/>
          <w:sz w:val="24"/>
          <w:szCs w:val="24"/>
          <w:lang w:eastAsia="ru-RU"/>
        </w:rPr>
        <w:t xml:space="preserve">ероя по его ответам на вопросы. </w:t>
      </w:r>
    </w:p>
    <w:p w:rsidR="00526829" w:rsidRPr="007E0681" w:rsidRDefault="00526829" w:rsidP="006247A5">
      <w:pPr>
        <w:shd w:val="clear" w:color="auto" w:fill="FFFFFF"/>
        <w:tabs>
          <w:tab w:val="left" w:pos="0"/>
        </w:tabs>
        <w:spacing w:after="0" w:line="360" w:lineRule="auto"/>
        <w:ind w:firstLine="709"/>
        <w:contextualSpacing/>
        <w:jc w:val="both"/>
        <w:rPr>
          <w:rFonts w:ascii="Times New Roman" w:eastAsia="Times New Roman" w:hAnsi="Times New Roman" w:cs="Times New Roman"/>
          <w:color w:val="000000" w:themeColor="text1"/>
          <w:sz w:val="24"/>
          <w:szCs w:val="24"/>
          <w:bdr w:val="none" w:sz="0" w:space="0" w:color="auto" w:frame="1"/>
          <w:lang w:eastAsia="ru-RU"/>
        </w:rPr>
      </w:pPr>
      <w:r w:rsidRPr="007E0681">
        <w:rPr>
          <w:rFonts w:ascii="Times New Roman" w:eastAsia="Calibri" w:hAnsi="Times New Roman" w:cs="Times New Roman"/>
          <w:color w:val="000000" w:themeColor="text1"/>
          <w:sz w:val="24"/>
          <w:szCs w:val="24"/>
        </w:rPr>
        <w:t>Во время каникул обучающиеся  принимают участие в читательском марафоне, для прохождения которого детям выдаются маршрутные листы «</w:t>
      </w:r>
      <w:proofErr w:type="spellStart"/>
      <w:r w:rsidRPr="007E0681">
        <w:rPr>
          <w:rFonts w:ascii="Times New Roman" w:eastAsia="Calibri" w:hAnsi="Times New Roman" w:cs="Times New Roman"/>
          <w:color w:val="000000" w:themeColor="text1"/>
          <w:sz w:val="24"/>
          <w:szCs w:val="24"/>
        </w:rPr>
        <w:t>Мотиватор</w:t>
      </w:r>
      <w:proofErr w:type="spellEnd"/>
      <w:r w:rsidRPr="007E0681">
        <w:rPr>
          <w:rFonts w:ascii="Times New Roman" w:eastAsia="Calibri" w:hAnsi="Times New Roman" w:cs="Times New Roman"/>
          <w:color w:val="000000" w:themeColor="text1"/>
          <w:sz w:val="24"/>
          <w:szCs w:val="24"/>
        </w:rPr>
        <w:t xml:space="preserve"> чтения».  Данный маршрутный лист является авторской </w:t>
      </w:r>
      <w:r w:rsidRPr="006247A5">
        <w:rPr>
          <w:rFonts w:ascii="Times New Roman" w:eastAsia="Calibri" w:hAnsi="Times New Roman" w:cs="Times New Roman"/>
          <w:color w:val="000000" w:themeColor="text1"/>
          <w:sz w:val="24"/>
          <w:szCs w:val="24"/>
        </w:rPr>
        <w:t xml:space="preserve">разработкой </w:t>
      </w:r>
      <w:r w:rsidRPr="006247A5">
        <w:rPr>
          <w:rFonts w:ascii="Times New Roman" w:eastAsia="Calibri" w:hAnsi="Times New Roman" w:cs="Times New Roman"/>
          <w:color w:val="000000" w:themeColor="text1"/>
          <w:sz w:val="24"/>
          <w:szCs w:val="24"/>
          <w:shd w:val="clear" w:color="auto" w:fill="FFFFFF"/>
        </w:rPr>
        <w:t xml:space="preserve"> О. </w:t>
      </w:r>
      <w:proofErr w:type="spellStart"/>
      <w:r w:rsidRPr="006247A5">
        <w:rPr>
          <w:rFonts w:ascii="Times New Roman" w:eastAsia="Calibri" w:hAnsi="Times New Roman" w:cs="Times New Roman"/>
          <w:color w:val="000000" w:themeColor="text1"/>
          <w:sz w:val="24"/>
          <w:szCs w:val="24"/>
          <w:shd w:val="clear" w:color="auto" w:fill="FFFFFF"/>
        </w:rPr>
        <w:t>Совастьяновой</w:t>
      </w:r>
      <w:proofErr w:type="spellEnd"/>
      <w:r w:rsidRPr="006247A5">
        <w:rPr>
          <w:rFonts w:ascii="Times New Roman" w:eastAsia="Calibri" w:hAnsi="Times New Roman" w:cs="Times New Roman"/>
          <w:color w:val="000000" w:themeColor="text1"/>
          <w:sz w:val="24"/>
          <w:szCs w:val="24"/>
          <w:shd w:val="clear" w:color="auto" w:fill="FFFFFF"/>
        </w:rPr>
        <w:t>.</w:t>
      </w:r>
      <w:r w:rsidRPr="007E0681">
        <w:rPr>
          <w:rFonts w:ascii="Times New Roman" w:eastAsia="Calibri" w:hAnsi="Times New Roman" w:cs="Times New Roman"/>
          <w:color w:val="000000" w:themeColor="text1"/>
          <w:sz w:val="24"/>
          <w:szCs w:val="24"/>
          <w:shd w:val="clear" w:color="auto" w:fill="FFFFFF"/>
        </w:rPr>
        <w:t xml:space="preserve">  </w:t>
      </w:r>
      <w:r w:rsidRPr="007E0681">
        <w:rPr>
          <w:rFonts w:ascii="Times New Roman" w:eastAsia="Calibri" w:hAnsi="Times New Roman" w:cs="Times New Roman"/>
          <w:color w:val="000000" w:themeColor="text1"/>
          <w:spacing w:val="-2"/>
          <w:sz w:val="24"/>
          <w:szCs w:val="24"/>
          <w:lang w:eastAsia="ru-RU"/>
        </w:rPr>
        <w:t>Наглядный материал  указанного автора был  модифицирован нами с учетом целей работы и индивидуальных особенностей детей.</w:t>
      </w:r>
    </w:p>
    <w:p w:rsidR="00526829" w:rsidRPr="007E0681" w:rsidRDefault="00526829" w:rsidP="006247A5">
      <w:pPr>
        <w:shd w:val="clear" w:color="auto" w:fill="FFFFFF"/>
        <w:tabs>
          <w:tab w:val="left" w:pos="0"/>
        </w:tabs>
        <w:spacing w:after="0" w:line="360" w:lineRule="auto"/>
        <w:ind w:firstLine="709"/>
        <w:contextualSpacing/>
        <w:jc w:val="both"/>
        <w:rPr>
          <w:rFonts w:ascii="Times New Roman" w:eastAsia="Times New Roman" w:hAnsi="Times New Roman" w:cs="Times New Roman"/>
          <w:color w:val="000000" w:themeColor="text1"/>
          <w:sz w:val="24"/>
          <w:szCs w:val="24"/>
          <w:bdr w:val="none" w:sz="0" w:space="0" w:color="auto" w:frame="1"/>
          <w:lang w:eastAsia="ru-RU"/>
        </w:rPr>
      </w:pPr>
      <w:r w:rsidRPr="007E0681">
        <w:rPr>
          <w:rFonts w:ascii="Times New Roman" w:eastAsia="Calibri" w:hAnsi="Times New Roman" w:cs="Times New Roman"/>
          <w:color w:val="000000" w:themeColor="text1"/>
          <w:sz w:val="24"/>
          <w:szCs w:val="24"/>
          <w:shd w:val="clear" w:color="auto" w:fill="FFFFFF"/>
        </w:rPr>
        <w:t>Отличительной чертой является вариативность выбора читаемой литературы, возможность фиксации ребенком времени чтения в течение дня, отслеживания регулярности чтения в течени</w:t>
      </w:r>
      <w:proofErr w:type="gramStart"/>
      <w:r w:rsidRPr="007E0681">
        <w:rPr>
          <w:rFonts w:ascii="Times New Roman" w:eastAsia="Calibri" w:hAnsi="Times New Roman" w:cs="Times New Roman"/>
          <w:color w:val="000000" w:themeColor="text1"/>
          <w:sz w:val="24"/>
          <w:szCs w:val="24"/>
          <w:shd w:val="clear" w:color="auto" w:fill="FFFFFF"/>
        </w:rPr>
        <w:t>и</w:t>
      </w:r>
      <w:proofErr w:type="gramEnd"/>
      <w:r w:rsidRPr="007E0681">
        <w:rPr>
          <w:rFonts w:ascii="Times New Roman" w:eastAsia="Calibri" w:hAnsi="Times New Roman" w:cs="Times New Roman"/>
          <w:color w:val="000000" w:themeColor="text1"/>
          <w:sz w:val="24"/>
          <w:szCs w:val="24"/>
          <w:shd w:val="clear" w:color="auto" w:fill="FFFFFF"/>
        </w:rPr>
        <w:t xml:space="preserve"> недели. По завершению марафона дети презентуют результаты  своей деятельности и ту литературу, с которой познакомилась за время прохождения марафона. </w:t>
      </w:r>
    </w:p>
    <w:p w:rsidR="00526829" w:rsidRPr="007E0681" w:rsidRDefault="00526829" w:rsidP="006247A5">
      <w:pPr>
        <w:tabs>
          <w:tab w:val="left" w:pos="0"/>
        </w:tabs>
        <w:spacing w:after="0" w:line="360" w:lineRule="auto"/>
        <w:ind w:firstLine="709"/>
        <w:contextualSpacing/>
        <w:jc w:val="both"/>
        <w:rPr>
          <w:rFonts w:ascii="Times New Roman" w:eastAsia="Calibri" w:hAnsi="Times New Roman" w:cs="Times New Roman"/>
          <w:color w:val="000000" w:themeColor="text1"/>
          <w:sz w:val="24"/>
          <w:szCs w:val="24"/>
          <w:shd w:val="clear" w:color="auto" w:fill="FFFFFF"/>
        </w:rPr>
      </w:pPr>
      <w:r w:rsidRPr="007E0681">
        <w:rPr>
          <w:rFonts w:ascii="Times New Roman" w:eastAsia="Calibri" w:hAnsi="Times New Roman" w:cs="Times New Roman"/>
          <w:color w:val="000000" w:themeColor="text1"/>
          <w:sz w:val="24"/>
          <w:szCs w:val="24"/>
          <w:shd w:val="clear" w:color="auto" w:fill="FFFFFF"/>
        </w:rPr>
        <w:t>Также дети активно принимают участие в проектной деятельности</w:t>
      </w:r>
    </w:p>
    <w:p w:rsidR="00526829" w:rsidRPr="007E0681" w:rsidRDefault="00526829" w:rsidP="006247A5">
      <w:pPr>
        <w:tabs>
          <w:tab w:val="left" w:pos="0"/>
        </w:tabs>
        <w:spacing w:after="0" w:line="360" w:lineRule="auto"/>
        <w:ind w:right="106" w:firstLine="709"/>
        <w:contextualSpacing/>
        <w:jc w:val="both"/>
        <w:rPr>
          <w:rFonts w:ascii="Times New Roman" w:eastAsia="Calibri" w:hAnsi="Times New Roman" w:cs="Times New Roman"/>
          <w:color w:val="000000" w:themeColor="text1"/>
          <w:sz w:val="24"/>
          <w:szCs w:val="24"/>
        </w:rPr>
      </w:pPr>
      <w:r w:rsidRPr="007E0681">
        <w:rPr>
          <w:rFonts w:ascii="Times New Roman" w:eastAsia="Calibri" w:hAnsi="Times New Roman" w:cs="Times New Roman"/>
          <w:i/>
          <w:iCs/>
          <w:color w:val="000000" w:themeColor="text1"/>
          <w:sz w:val="24"/>
          <w:szCs w:val="24"/>
          <w:shd w:val="clear" w:color="auto" w:fill="FFFFFF"/>
        </w:rPr>
        <w:t xml:space="preserve">Проект «Ученая гусеница». Целью этого проекта заключается в том, чтобы </w:t>
      </w:r>
      <w:r w:rsidRPr="007E0681">
        <w:rPr>
          <w:rFonts w:ascii="Times New Roman" w:eastAsia="Calibri" w:hAnsi="Times New Roman" w:cs="Times New Roman"/>
          <w:color w:val="000000" w:themeColor="text1"/>
          <w:sz w:val="24"/>
          <w:szCs w:val="24"/>
        </w:rPr>
        <w:t>привлечь</w:t>
      </w:r>
      <w:r w:rsidRPr="007E0681">
        <w:rPr>
          <w:rFonts w:ascii="Times New Roman" w:eastAsia="Calibri" w:hAnsi="Times New Roman" w:cs="Times New Roman"/>
          <w:color w:val="000000" w:themeColor="text1"/>
          <w:spacing w:val="-9"/>
          <w:sz w:val="24"/>
          <w:szCs w:val="24"/>
        </w:rPr>
        <w:t xml:space="preserve"> </w:t>
      </w:r>
      <w:r w:rsidRPr="007E0681">
        <w:rPr>
          <w:rFonts w:ascii="Times New Roman" w:eastAsia="Calibri" w:hAnsi="Times New Roman" w:cs="Times New Roman"/>
          <w:color w:val="000000" w:themeColor="text1"/>
          <w:sz w:val="24"/>
          <w:szCs w:val="24"/>
        </w:rPr>
        <w:t>первоклассников</w:t>
      </w:r>
      <w:r w:rsidRPr="007E0681">
        <w:rPr>
          <w:rFonts w:ascii="Times New Roman" w:eastAsia="Calibri" w:hAnsi="Times New Roman" w:cs="Times New Roman"/>
          <w:color w:val="000000" w:themeColor="text1"/>
          <w:spacing w:val="-9"/>
          <w:sz w:val="24"/>
          <w:szCs w:val="24"/>
        </w:rPr>
        <w:t xml:space="preserve"> </w:t>
      </w:r>
      <w:r w:rsidRPr="007E0681">
        <w:rPr>
          <w:rFonts w:ascii="Times New Roman" w:eastAsia="Calibri" w:hAnsi="Times New Roman" w:cs="Times New Roman"/>
          <w:color w:val="000000" w:themeColor="text1"/>
          <w:sz w:val="24"/>
          <w:szCs w:val="24"/>
        </w:rPr>
        <w:t>к</w:t>
      </w:r>
      <w:r w:rsidRPr="007E0681">
        <w:rPr>
          <w:rFonts w:ascii="Times New Roman" w:eastAsia="Calibri" w:hAnsi="Times New Roman" w:cs="Times New Roman"/>
          <w:color w:val="000000" w:themeColor="text1"/>
          <w:spacing w:val="-1"/>
          <w:sz w:val="24"/>
          <w:szCs w:val="24"/>
        </w:rPr>
        <w:t xml:space="preserve"> </w:t>
      </w:r>
      <w:r w:rsidRPr="007E0681">
        <w:rPr>
          <w:rFonts w:ascii="Times New Roman" w:eastAsia="Calibri" w:hAnsi="Times New Roman" w:cs="Times New Roman"/>
          <w:color w:val="000000" w:themeColor="text1"/>
          <w:sz w:val="24"/>
          <w:szCs w:val="24"/>
        </w:rPr>
        <w:t>чтению,</w:t>
      </w:r>
      <w:r w:rsidRPr="007E0681">
        <w:rPr>
          <w:rFonts w:ascii="Times New Roman" w:eastAsia="Calibri" w:hAnsi="Times New Roman" w:cs="Times New Roman"/>
          <w:color w:val="000000" w:themeColor="text1"/>
          <w:spacing w:val="-68"/>
          <w:sz w:val="24"/>
          <w:szCs w:val="24"/>
        </w:rPr>
        <w:t xml:space="preserve"> </w:t>
      </w:r>
      <w:r w:rsidRPr="007E0681">
        <w:rPr>
          <w:rFonts w:ascii="Times New Roman" w:eastAsia="Calibri" w:hAnsi="Times New Roman" w:cs="Times New Roman"/>
          <w:color w:val="000000" w:themeColor="text1"/>
          <w:sz w:val="24"/>
          <w:szCs w:val="24"/>
        </w:rPr>
        <w:t xml:space="preserve">увеличить скорость чтения, сплотить коллектив. При разработке данного проекта мы опирались на работу </w:t>
      </w:r>
      <w:r w:rsidRPr="006247A5">
        <w:rPr>
          <w:rFonts w:ascii="Times New Roman" w:eastAsia="Calibri" w:hAnsi="Times New Roman" w:cs="Times New Roman"/>
          <w:color w:val="000000" w:themeColor="text1"/>
          <w:sz w:val="24"/>
          <w:szCs w:val="24"/>
        </w:rPr>
        <w:t xml:space="preserve">С. В. </w:t>
      </w:r>
      <w:proofErr w:type="spellStart"/>
      <w:r w:rsidRPr="006247A5">
        <w:rPr>
          <w:rFonts w:ascii="Times New Roman" w:eastAsia="Calibri" w:hAnsi="Times New Roman" w:cs="Times New Roman"/>
          <w:color w:val="000000" w:themeColor="text1"/>
          <w:sz w:val="24"/>
          <w:szCs w:val="24"/>
        </w:rPr>
        <w:t>Самыкиной</w:t>
      </w:r>
      <w:proofErr w:type="spellEnd"/>
      <w:r w:rsidRPr="006247A5">
        <w:rPr>
          <w:rFonts w:ascii="Times New Roman" w:eastAsia="Calibri" w:hAnsi="Times New Roman" w:cs="Times New Roman"/>
          <w:color w:val="000000" w:themeColor="text1"/>
          <w:sz w:val="24"/>
          <w:szCs w:val="24"/>
        </w:rPr>
        <w:t>.</w:t>
      </w:r>
    </w:p>
    <w:p w:rsidR="00526829" w:rsidRPr="007E0681" w:rsidRDefault="00526829" w:rsidP="006247A5">
      <w:pPr>
        <w:tabs>
          <w:tab w:val="left" w:pos="0"/>
        </w:tabs>
        <w:spacing w:after="0" w:line="360" w:lineRule="auto"/>
        <w:ind w:right="106" w:firstLine="709"/>
        <w:contextualSpacing/>
        <w:jc w:val="both"/>
        <w:rPr>
          <w:rFonts w:ascii="Times New Roman" w:eastAsia="Calibri" w:hAnsi="Times New Roman" w:cs="Times New Roman"/>
          <w:color w:val="000000" w:themeColor="text1"/>
          <w:sz w:val="24"/>
          <w:szCs w:val="24"/>
        </w:rPr>
      </w:pPr>
      <w:r w:rsidRPr="007E0681">
        <w:rPr>
          <w:rFonts w:ascii="Times New Roman" w:eastAsia="Calibri" w:hAnsi="Times New Roman" w:cs="Times New Roman"/>
          <w:color w:val="000000" w:themeColor="text1"/>
          <w:sz w:val="24"/>
          <w:szCs w:val="24"/>
        </w:rPr>
        <w:t xml:space="preserve">Во втором классе дети совместно с родителями принимают участие в проекте «Книжная полка», а в третьем и четвертом классах учащиеся принимают </w:t>
      </w:r>
      <w:r w:rsidRPr="006247A5">
        <w:rPr>
          <w:rFonts w:ascii="Times New Roman" w:eastAsia="Calibri" w:hAnsi="Times New Roman" w:cs="Times New Roman"/>
          <w:color w:val="000000" w:themeColor="text1"/>
          <w:sz w:val="24"/>
          <w:szCs w:val="24"/>
        </w:rPr>
        <w:t>участие  в мини-проектах в течение года.</w:t>
      </w:r>
    </w:p>
    <w:p w:rsidR="00526829" w:rsidRPr="007E0681" w:rsidRDefault="00526829" w:rsidP="006247A5">
      <w:pPr>
        <w:tabs>
          <w:tab w:val="left" w:pos="0"/>
        </w:tabs>
        <w:spacing w:after="0" w:line="360" w:lineRule="auto"/>
        <w:ind w:right="106" w:firstLine="709"/>
        <w:contextualSpacing/>
        <w:jc w:val="both"/>
        <w:rPr>
          <w:rFonts w:ascii="Times New Roman" w:eastAsia="Calibri" w:hAnsi="Times New Roman" w:cs="Times New Roman"/>
          <w:color w:val="000000" w:themeColor="text1"/>
          <w:sz w:val="24"/>
          <w:szCs w:val="24"/>
        </w:rPr>
      </w:pPr>
      <w:r w:rsidRPr="007E0681">
        <w:rPr>
          <w:rFonts w:ascii="Times New Roman" w:eastAsia="Calibri" w:hAnsi="Times New Roman" w:cs="Times New Roman"/>
          <w:color w:val="000000" w:themeColor="text1"/>
          <w:sz w:val="24"/>
          <w:szCs w:val="24"/>
        </w:rPr>
        <w:t>Основная особенность этой деятельности в том, что участие добровольное,</w:t>
      </w:r>
      <w:r w:rsidR="006247A5">
        <w:rPr>
          <w:rFonts w:ascii="Times New Roman" w:eastAsia="Calibri" w:hAnsi="Times New Roman" w:cs="Times New Roman"/>
          <w:color w:val="000000" w:themeColor="text1"/>
          <w:sz w:val="24"/>
          <w:szCs w:val="24"/>
        </w:rPr>
        <w:t xml:space="preserve"> вовлекаются в работу родители и обязателен</w:t>
      </w:r>
      <w:r w:rsidRPr="007E0681">
        <w:rPr>
          <w:rFonts w:ascii="Times New Roman" w:eastAsia="Calibri" w:hAnsi="Times New Roman" w:cs="Times New Roman"/>
          <w:color w:val="000000" w:themeColor="text1"/>
          <w:sz w:val="24"/>
          <w:szCs w:val="24"/>
        </w:rPr>
        <w:t xml:space="preserve"> яркий финал окончания проекта.</w:t>
      </w:r>
    </w:p>
    <w:p w:rsidR="00526829" w:rsidRPr="007E0681" w:rsidRDefault="00526829" w:rsidP="006247A5">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4"/>
          <w:szCs w:val="24"/>
          <w:bdr w:val="none" w:sz="0" w:space="0" w:color="auto" w:frame="1"/>
          <w:lang w:eastAsia="ru-RU"/>
        </w:rPr>
      </w:pPr>
      <w:r w:rsidRPr="007E0681">
        <w:rPr>
          <w:rFonts w:ascii="Times New Roman" w:eastAsia="Times New Roman" w:hAnsi="Times New Roman" w:cs="Times New Roman"/>
          <w:color w:val="000000" w:themeColor="text1"/>
          <w:sz w:val="24"/>
          <w:szCs w:val="24"/>
          <w:bdr w:val="none" w:sz="0" w:space="0" w:color="auto" w:frame="1"/>
          <w:lang w:eastAsia="ru-RU"/>
        </w:rPr>
        <w:t xml:space="preserve">С целью повышения компетенции семьи в вопросах формирования  читательской грамотности у детей дошкольного и младшего школьного возраста, совместно с учителем-дефектологом, учителем-логопедом, проводим тематические встречи с родителями в рамках  проекта «Мамина школа». В процессе реализации проекта родители детей знакомятся  с психологическими и речевыми  особенностями развития детей, с  приёмами работы по формированию читательской грамотности у детей дошкольного и младшего школьного возраста. </w:t>
      </w:r>
    </w:p>
    <w:p w:rsidR="00526829" w:rsidRPr="007E0681" w:rsidRDefault="00526829" w:rsidP="006247A5">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4"/>
          <w:szCs w:val="24"/>
          <w:bdr w:val="none" w:sz="0" w:space="0" w:color="auto" w:frame="1"/>
          <w:shd w:val="clear" w:color="auto" w:fill="FFFFFF"/>
          <w:lang w:eastAsia="ru-RU"/>
        </w:rPr>
      </w:pPr>
      <w:r w:rsidRPr="007E0681">
        <w:rPr>
          <w:rFonts w:ascii="Times New Roman" w:eastAsia="Times New Roman" w:hAnsi="Times New Roman" w:cs="Times New Roman"/>
          <w:color w:val="000000" w:themeColor="text1"/>
          <w:sz w:val="24"/>
          <w:szCs w:val="24"/>
          <w:bdr w:val="none" w:sz="0" w:space="0" w:color="auto" w:frame="1"/>
          <w:shd w:val="clear" w:color="auto" w:fill="FFFFFF"/>
          <w:lang w:eastAsia="ru-RU"/>
        </w:rPr>
        <w:t xml:space="preserve">Все вышеперечисленные приёмы и формы работы способствуют повышению  интереса к чтению  детей с ограниченными возможностями здоровья, </w:t>
      </w:r>
      <w:r w:rsidRPr="007E0681">
        <w:rPr>
          <w:rFonts w:ascii="Times New Roman" w:eastAsia="Times New Roman" w:hAnsi="Times New Roman" w:cs="Times New Roman"/>
          <w:color w:val="000000" w:themeColor="text1"/>
          <w:sz w:val="24"/>
          <w:szCs w:val="24"/>
          <w:bdr w:val="none" w:sz="0" w:space="0" w:color="auto" w:frame="1"/>
          <w:lang w:eastAsia="ru-RU"/>
        </w:rPr>
        <w:t>повышению педагогической грамотности родителей,  приобщению к совместному чтению всех членов семьи,  возрождению традиции домашнего чтения, обновлению традиционных и внедрение новые педагогических приемов и форм работы.</w:t>
      </w:r>
      <w:r w:rsidRPr="007E0681">
        <w:rPr>
          <w:rFonts w:ascii="Times New Roman" w:eastAsia="Times New Roman" w:hAnsi="Times New Roman" w:cs="Times New Roman"/>
          <w:color w:val="000000" w:themeColor="text1"/>
          <w:sz w:val="24"/>
          <w:szCs w:val="24"/>
          <w:bdr w:val="none" w:sz="0" w:space="0" w:color="auto" w:frame="1"/>
          <w:shd w:val="clear" w:color="auto" w:fill="FFFFFF"/>
          <w:lang w:eastAsia="ru-RU"/>
        </w:rPr>
        <w:t xml:space="preserve"> </w:t>
      </w:r>
    </w:p>
    <w:p w:rsidR="00526829" w:rsidRPr="007E0681" w:rsidRDefault="00526829" w:rsidP="006247A5">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4"/>
          <w:szCs w:val="24"/>
          <w:bdr w:val="none" w:sz="0" w:space="0" w:color="auto" w:frame="1"/>
          <w:shd w:val="clear" w:color="auto" w:fill="FFFFFF"/>
          <w:lang w:eastAsia="ru-RU"/>
        </w:rPr>
      </w:pPr>
      <w:r w:rsidRPr="007E0681">
        <w:rPr>
          <w:rFonts w:ascii="Times New Roman" w:eastAsia="Times New Roman" w:hAnsi="Times New Roman" w:cs="Times New Roman"/>
          <w:color w:val="000000" w:themeColor="text1"/>
          <w:sz w:val="24"/>
          <w:szCs w:val="24"/>
          <w:bdr w:val="none" w:sz="0" w:space="0" w:color="auto" w:frame="1"/>
          <w:shd w:val="clear" w:color="auto" w:fill="FFFFFF"/>
          <w:lang w:eastAsia="ru-RU"/>
        </w:rPr>
        <w:t xml:space="preserve">Чтение становится для детей радостью, удовольствием, игрой, а следствием является повышение уровня читательской грамотности у учащихся. </w:t>
      </w:r>
    </w:p>
    <w:p w:rsidR="00526829" w:rsidRPr="007E0681" w:rsidRDefault="00526829" w:rsidP="006247A5">
      <w:pPr>
        <w:spacing w:after="0" w:line="360" w:lineRule="auto"/>
        <w:ind w:left="360" w:firstLine="709"/>
        <w:contextualSpacing/>
        <w:rPr>
          <w:rFonts w:ascii="Times New Roman" w:eastAsia="Times New Roman" w:hAnsi="Times New Roman" w:cs="Times New Roman"/>
          <w:color w:val="000000" w:themeColor="text1"/>
          <w:sz w:val="24"/>
          <w:szCs w:val="24"/>
          <w:lang w:eastAsia="ru-RU"/>
        </w:rPr>
      </w:pPr>
      <w:r w:rsidRPr="007E0681">
        <w:rPr>
          <w:rFonts w:ascii="Times New Roman" w:eastAsia="Times New Roman" w:hAnsi="Times New Roman" w:cs="Times New Roman"/>
          <w:color w:val="000000" w:themeColor="text1"/>
          <w:sz w:val="24"/>
          <w:szCs w:val="24"/>
          <w:lang w:eastAsia="ru-RU"/>
        </w:rPr>
        <w:t>Список литературы:</w:t>
      </w:r>
    </w:p>
    <w:p w:rsidR="00526829" w:rsidRPr="007E0681" w:rsidRDefault="00526829" w:rsidP="006247A5">
      <w:pPr>
        <w:numPr>
          <w:ilvl w:val="0"/>
          <w:numId w:val="4"/>
        </w:numPr>
        <w:spacing w:after="0" w:line="360" w:lineRule="auto"/>
        <w:ind w:firstLine="709"/>
        <w:contextualSpacing/>
        <w:rPr>
          <w:rFonts w:ascii="Times New Roman" w:eastAsia="Times New Roman" w:hAnsi="Times New Roman" w:cs="Times New Roman"/>
          <w:color w:val="000000" w:themeColor="text1"/>
          <w:sz w:val="24"/>
          <w:szCs w:val="24"/>
          <w:lang w:eastAsia="ru-RU"/>
        </w:rPr>
      </w:pPr>
      <w:proofErr w:type="spellStart"/>
      <w:r w:rsidRPr="007E0681">
        <w:rPr>
          <w:rFonts w:ascii="Times New Roman" w:eastAsia="Times New Roman" w:hAnsi="Times New Roman" w:cs="Times New Roman"/>
          <w:color w:val="000000" w:themeColor="text1"/>
          <w:sz w:val="24"/>
          <w:szCs w:val="24"/>
          <w:lang w:eastAsia="ru-RU"/>
        </w:rPr>
        <w:lastRenderedPageBreak/>
        <w:t>Посашкова</w:t>
      </w:r>
      <w:proofErr w:type="spellEnd"/>
      <w:r w:rsidRPr="007E0681">
        <w:rPr>
          <w:rFonts w:ascii="Times New Roman" w:eastAsia="Times New Roman" w:hAnsi="Times New Roman" w:cs="Times New Roman"/>
          <w:color w:val="000000" w:themeColor="text1"/>
          <w:sz w:val="24"/>
          <w:szCs w:val="24"/>
          <w:lang w:eastAsia="ru-RU"/>
        </w:rPr>
        <w:t xml:space="preserve"> Е.В. Уроки внеклассного чтения во 2 классе с использованием Рабочей тетради: </w:t>
      </w:r>
      <w:proofErr w:type="spellStart"/>
      <w:r w:rsidRPr="007E0681">
        <w:rPr>
          <w:rFonts w:ascii="Times New Roman" w:eastAsia="Times New Roman" w:hAnsi="Times New Roman" w:cs="Times New Roman"/>
          <w:color w:val="000000" w:themeColor="text1"/>
          <w:sz w:val="24"/>
          <w:szCs w:val="24"/>
          <w:lang w:eastAsia="ru-RU"/>
        </w:rPr>
        <w:t>Метод</w:t>
      </w:r>
      <w:proofErr w:type="gramStart"/>
      <w:r w:rsidRPr="007E0681">
        <w:rPr>
          <w:rFonts w:ascii="Times New Roman" w:eastAsia="Times New Roman" w:hAnsi="Times New Roman" w:cs="Times New Roman"/>
          <w:color w:val="000000" w:themeColor="text1"/>
          <w:sz w:val="24"/>
          <w:szCs w:val="24"/>
          <w:lang w:eastAsia="ru-RU"/>
        </w:rPr>
        <w:t>.п</w:t>
      </w:r>
      <w:proofErr w:type="gramEnd"/>
      <w:r w:rsidRPr="007E0681">
        <w:rPr>
          <w:rFonts w:ascii="Times New Roman" w:eastAsia="Times New Roman" w:hAnsi="Times New Roman" w:cs="Times New Roman"/>
          <w:color w:val="000000" w:themeColor="text1"/>
          <w:sz w:val="24"/>
          <w:szCs w:val="24"/>
          <w:lang w:eastAsia="ru-RU"/>
        </w:rPr>
        <w:t>особие</w:t>
      </w:r>
      <w:proofErr w:type="spellEnd"/>
      <w:r w:rsidRPr="007E0681">
        <w:rPr>
          <w:rFonts w:ascii="Times New Roman" w:eastAsia="Times New Roman" w:hAnsi="Times New Roman" w:cs="Times New Roman"/>
          <w:color w:val="000000" w:themeColor="text1"/>
          <w:sz w:val="24"/>
          <w:szCs w:val="24"/>
          <w:lang w:eastAsia="ru-RU"/>
        </w:rPr>
        <w:t xml:space="preserve"> . Екатеринбург,2006</w:t>
      </w:r>
    </w:p>
    <w:p w:rsidR="00526829" w:rsidRPr="007E0681" w:rsidRDefault="00526829" w:rsidP="006247A5">
      <w:pPr>
        <w:numPr>
          <w:ilvl w:val="0"/>
          <w:numId w:val="4"/>
        </w:numPr>
        <w:spacing w:after="0" w:line="360" w:lineRule="auto"/>
        <w:ind w:firstLine="709"/>
        <w:contextualSpacing/>
        <w:rPr>
          <w:rFonts w:ascii="Times New Roman" w:eastAsia="Times New Roman" w:hAnsi="Times New Roman" w:cs="Times New Roman"/>
          <w:color w:val="000000" w:themeColor="text1"/>
          <w:sz w:val="24"/>
          <w:szCs w:val="24"/>
          <w:lang w:eastAsia="ru-RU"/>
        </w:rPr>
      </w:pPr>
      <w:proofErr w:type="spellStart"/>
      <w:r w:rsidRPr="007E0681">
        <w:rPr>
          <w:rFonts w:ascii="Times New Roman" w:eastAsia="Times New Roman" w:hAnsi="Times New Roman" w:cs="Times New Roman"/>
          <w:color w:val="000000" w:themeColor="text1"/>
          <w:sz w:val="24"/>
          <w:szCs w:val="24"/>
          <w:lang w:eastAsia="ru-RU"/>
        </w:rPr>
        <w:t>Самыкина</w:t>
      </w:r>
      <w:proofErr w:type="spellEnd"/>
      <w:r w:rsidRPr="007E0681">
        <w:rPr>
          <w:rFonts w:ascii="Times New Roman" w:eastAsia="Times New Roman" w:hAnsi="Times New Roman" w:cs="Times New Roman"/>
          <w:color w:val="000000" w:themeColor="text1"/>
          <w:sz w:val="24"/>
          <w:szCs w:val="24"/>
          <w:lang w:eastAsia="ru-RU"/>
        </w:rPr>
        <w:t xml:space="preserve"> С.В. Как учителю сформировать у детей интерес к чтению/ Управление </w:t>
      </w:r>
      <w:proofErr w:type="gramStart"/>
      <w:r w:rsidRPr="007E0681">
        <w:rPr>
          <w:rFonts w:ascii="Times New Roman" w:eastAsia="Times New Roman" w:hAnsi="Times New Roman" w:cs="Times New Roman"/>
          <w:color w:val="000000" w:themeColor="text1"/>
          <w:sz w:val="24"/>
          <w:szCs w:val="24"/>
          <w:lang w:eastAsia="ru-RU"/>
        </w:rPr>
        <w:t>начальной</w:t>
      </w:r>
      <w:proofErr w:type="gramEnd"/>
      <w:r w:rsidRPr="007E0681">
        <w:rPr>
          <w:rFonts w:ascii="Times New Roman" w:eastAsia="Times New Roman" w:hAnsi="Times New Roman" w:cs="Times New Roman"/>
          <w:color w:val="000000" w:themeColor="text1"/>
          <w:sz w:val="24"/>
          <w:szCs w:val="24"/>
          <w:lang w:eastAsia="ru-RU"/>
        </w:rPr>
        <w:t xml:space="preserve"> школой-2018, №7</w:t>
      </w:r>
    </w:p>
    <w:p w:rsidR="00526829" w:rsidRPr="007E0681" w:rsidRDefault="00526829" w:rsidP="006247A5">
      <w:pPr>
        <w:numPr>
          <w:ilvl w:val="0"/>
          <w:numId w:val="4"/>
        </w:numPr>
        <w:spacing w:after="0" w:line="360" w:lineRule="auto"/>
        <w:ind w:firstLine="709"/>
        <w:contextualSpacing/>
        <w:rPr>
          <w:rFonts w:ascii="Times New Roman" w:eastAsia="Times New Roman" w:hAnsi="Times New Roman" w:cs="Times New Roman"/>
          <w:color w:val="000000" w:themeColor="text1"/>
          <w:sz w:val="24"/>
          <w:szCs w:val="24"/>
          <w:lang w:eastAsia="ru-RU"/>
        </w:rPr>
      </w:pPr>
      <w:proofErr w:type="spellStart"/>
      <w:r w:rsidRPr="007E0681">
        <w:rPr>
          <w:rFonts w:ascii="Times New Roman" w:eastAsia="Times New Roman" w:hAnsi="Times New Roman" w:cs="Times New Roman"/>
          <w:color w:val="000000" w:themeColor="text1"/>
          <w:sz w:val="24"/>
          <w:szCs w:val="24"/>
          <w:lang w:eastAsia="ru-RU"/>
        </w:rPr>
        <w:t>Цукерман</w:t>
      </w:r>
      <w:proofErr w:type="spellEnd"/>
      <w:r w:rsidRPr="007E0681">
        <w:rPr>
          <w:rFonts w:ascii="Times New Roman" w:eastAsia="Times New Roman" w:hAnsi="Times New Roman" w:cs="Times New Roman"/>
          <w:color w:val="000000" w:themeColor="text1"/>
          <w:sz w:val="24"/>
          <w:szCs w:val="24"/>
          <w:lang w:eastAsia="ru-RU"/>
        </w:rPr>
        <w:t xml:space="preserve"> Г.В. Оценка </w:t>
      </w:r>
      <w:proofErr w:type="gramStart"/>
      <w:r w:rsidRPr="007E0681">
        <w:rPr>
          <w:rFonts w:ascii="Times New Roman" w:eastAsia="Times New Roman" w:hAnsi="Times New Roman" w:cs="Times New Roman"/>
          <w:color w:val="000000" w:themeColor="text1"/>
          <w:sz w:val="24"/>
          <w:szCs w:val="24"/>
          <w:lang w:eastAsia="ru-RU"/>
        </w:rPr>
        <w:t>читательской</w:t>
      </w:r>
      <w:proofErr w:type="gramEnd"/>
      <w:r w:rsidRPr="007E0681">
        <w:rPr>
          <w:rFonts w:ascii="Times New Roman" w:eastAsia="Times New Roman" w:hAnsi="Times New Roman" w:cs="Times New Roman"/>
          <w:color w:val="000000" w:themeColor="text1"/>
          <w:sz w:val="24"/>
          <w:szCs w:val="24"/>
          <w:lang w:eastAsia="ru-RU"/>
        </w:rPr>
        <w:t xml:space="preserve"> грамотности-Москва,2010 </w:t>
      </w:r>
    </w:p>
    <w:p w:rsidR="00526829" w:rsidRPr="00526829" w:rsidRDefault="00526829" w:rsidP="006247A5">
      <w:pPr>
        <w:spacing w:after="0" w:line="360" w:lineRule="auto"/>
        <w:ind w:firstLine="709"/>
        <w:contextualSpacing/>
        <w:jc w:val="right"/>
        <w:rPr>
          <w:rFonts w:ascii="Times New Roman" w:eastAsia="Times New Roman" w:hAnsi="Times New Roman" w:cs="Times New Roman"/>
          <w:iCs/>
          <w:color w:val="000000" w:themeColor="text1"/>
          <w:sz w:val="28"/>
          <w:szCs w:val="28"/>
          <w:lang w:eastAsia="ru-RU"/>
        </w:rPr>
      </w:pPr>
    </w:p>
    <w:p w:rsidR="00526829" w:rsidRPr="00526829" w:rsidRDefault="00526829" w:rsidP="006247A5">
      <w:pPr>
        <w:spacing w:after="0" w:line="360" w:lineRule="auto"/>
        <w:ind w:firstLine="709"/>
        <w:contextualSpacing/>
        <w:jc w:val="right"/>
        <w:rPr>
          <w:rFonts w:ascii="Times New Roman" w:eastAsia="Times New Roman" w:hAnsi="Times New Roman" w:cs="Times New Roman"/>
          <w:iCs/>
          <w:color w:val="000000" w:themeColor="text1"/>
          <w:sz w:val="28"/>
          <w:szCs w:val="28"/>
          <w:lang w:eastAsia="ru-RU"/>
        </w:rPr>
      </w:pPr>
    </w:p>
    <w:p w:rsidR="00526829" w:rsidRPr="00526829" w:rsidRDefault="00526829" w:rsidP="006247A5">
      <w:pPr>
        <w:spacing w:after="0" w:line="360" w:lineRule="auto"/>
        <w:ind w:firstLine="709"/>
        <w:contextualSpacing/>
        <w:jc w:val="right"/>
        <w:rPr>
          <w:rFonts w:ascii="Times New Roman" w:eastAsia="Times New Roman" w:hAnsi="Times New Roman" w:cs="Times New Roman"/>
          <w:iCs/>
          <w:color w:val="000000" w:themeColor="text1"/>
          <w:sz w:val="28"/>
          <w:szCs w:val="28"/>
          <w:lang w:eastAsia="ru-RU"/>
        </w:rPr>
      </w:pPr>
    </w:p>
    <w:p w:rsidR="00526829" w:rsidRPr="00526829" w:rsidRDefault="00526829" w:rsidP="006247A5">
      <w:pPr>
        <w:spacing w:after="0" w:line="360" w:lineRule="auto"/>
        <w:ind w:firstLine="709"/>
        <w:contextualSpacing/>
        <w:jc w:val="right"/>
        <w:rPr>
          <w:rFonts w:ascii="Times New Roman" w:eastAsia="Times New Roman" w:hAnsi="Times New Roman" w:cs="Times New Roman"/>
          <w:iCs/>
          <w:color w:val="000000" w:themeColor="text1"/>
          <w:sz w:val="28"/>
          <w:szCs w:val="28"/>
          <w:lang w:eastAsia="ru-RU"/>
        </w:rPr>
      </w:pPr>
    </w:p>
    <w:p w:rsidR="00526829" w:rsidRPr="00526829" w:rsidRDefault="00526829" w:rsidP="006247A5">
      <w:pPr>
        <w:spacing w:after="0" w:line="360" w:lineRule="auto"/>
        <w:ind w:firstLine="709"/>
        <w:contextualSpacing/>
        <w:jc w:val="right"/>
        <w:rPr>
          <w:rFonts w:ascii="Times New Roman" w:eastAsia="Times New Roman" w:hAnsi="Times New Roman" w:cs="Times New Roman"/>
          <w:iCs/>
          <w:color w:val="000000" w:themeColor="text1"/>
          <w:sz w:val="28"/>
          <w:szCs w:val="28"/>
          <w:lang w:eastAsia="ru-RU"/>
        </w:rPr>
      </w:pPr>
    </w:p>
    <w:p w:rsidR="00526829" w:rsidRPr="00526829" w:rsidRDefault="00526829" w:rsidP="00526829">
      <w:pPr>
        <w:spacing w:after="0" w:line="360" w:lineRule="auto"/>
        <w:contextualSpacing/>
        <w:jc w:val="right"/>
        <w:rPr>
          <w:rFonts w:ascii="Times New Roman" w:eastAsia="Times New Roman" w:hAnsi="Times New Roman" w:cs="Times New Roman"/>
          <w:iCs/>
          <w:color w:val="000000" w:themeColor="text1"/>
          <w:sz w:val="28"/>
          <w:szCs w:val="28"/>
          <w:lang w:eastAsia="ru-RU"/>
        </w:rPr>
      </w:pPr>
    </w:p>
    <w:sectPr w:rsidR="00526829" w:rsidRPr="00526829" w:rsidSect="0073766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A6F04"/>
    <w:multiLevelType w:val="multilevel"/>
    <w:tmpl w:val="86026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6B66BC"/>
    <w:multiLevelType w:val="multilevel"/>
    <w:tmpl w:val="308A9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3306F6"/>
    <w:multiLevelType w:val="multilevel"/>
    <w:tmpl w:val="93048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D025DD"/>
    <w:multiLevelType w:val="multilevel"/>
    <w:tmpl w:val="7BA84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64428C"/>
    <w:multiLevelType w:val="multilevel"/>
    <w:tmpl w:val="5A527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222069"/>
    <w:multiLevelType w:val="multilevel"/>
    <w:tmpl w:val="293E7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C997935"/>
    <w:multiLevelType w:val="hybridMultilevel"/>
    <w:tmpl w:val="5B9CEF5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5"/>
  </w:num>
  <w:num w:numId="3">
    <w:abstractNumId w:val="5"/>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A47"/>
    <w:rsid w:val="00061FF0"/>
    <w:rsid w:val="001077E9"/>
    <w:rsid w:val="00136465"/>
    <w:rsid w:val="001A6548"/>
    <w:rsid w:val="001C6536"/>
    <w:rsid w:val="001D4B45"/>
    <w:rsid w:val="0023029E"/>
    <w:rsid w:val="0027103D"/>
    <w:rsid w:val="00294F87"/>
    <w:rsid w:val="00320237"/>
    <w:rsid w:val="003E4F57"/>
    <w:rsid w:val="00400F81"/>
    <w:rsid w:val="00422967"/>
    <w:rsid w:val="004A3631"/>
    <w:rsid w:val="00526829"/>
    <w:rsid w:val="006247A5"/>
    <w:rsid w:val="0073766E"/>
    <w:rsid w:val="00775C59"/>
    <w:rsid w:val="007E0681"/>
    <w:rsid w:val="00815F40"/>
    <w:rsid w:val="0084633D"/>
    <w:rsid w:val="008517A3"/>
    <w:rsid w:val="008E10DB"/>
    <w:rsid w:val="008F680C"/>
    <w:rsid w:val="009F5C70"/>
    <w:rsid w:val="00A174F5"/>
    <w:rsid w:val="00A858D9"/>
    <w:rsid w:val="00A94339"/>
    <w:rsid w:val="00B10891"/>
    <w:rsid w:val="00B5117B"/>
    <w:rsid w:val="00D36220"/>
    <w:rsid w:val="00D62783"/>
    <w:rsid w:val="00D94E21"/>
    <w:rsid w:val="00DD10FC"/>
    <w:rsid w:val="00DD735C"/>
    <w:rsid w:val="00E00ACB"/>
    <w:rsid w:val="00E95A47"/>
    <w:rsid w:val="00ED4539"/>
    <w:rsid w:val="00FE4F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9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229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422967"/>
  </w:style>
  <w:style w:type="paragraph" w:styleId="a4">
    <w:name w:val="Body Text"/>
    <w:basedOn w:val="a"/>
    <w:link w:val="a5"/>
    <w:uiPriority w:val="99"/>
    <w:unhideWhenUsed/>
    <w:rsid w:val="00422967"/>
    <w:pPr>
      <w:spacing w:after="120"/>
    </w:pPr>
  </w:style>
  <w:style w:type="character" w:customStyle="1" w:styleId="a5">
    <w:name w:val="Основной текст Знак"/>
    <w:basedOn w:val="a0"/>
    <w:link w:val="a4"/>
    <w:uiPriority w:val="99"/>
    <w:rsid w:val="00422967"/>
  </w:style>
  <w:style w:type="character" w:styleId="a6">
    <w:name w:val="Strong"/>
    <w:basedOn w:val="a0"/>
    <w:uiPriority w:val="22"/>
    <w:qFormat/>
    <w:rsid w:val="00294F8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9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229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422967"/>
  </w:style>
  <w:style w:type="paragraph" w:styleId="a4">
    <w:name w:val="Body Text"/>
    <w:basedOn w:val="a"/>
    <w:link w:val="a5"/>
    <w:uiPriority w:val="99"/>
    <w:unhideWhenUsed/>
    <w:rsid w:val="00422967"/>
    <w:pPr>
      <w:spacing w:after="120"/>
    </w:pPr>
  </w:style>
  <w:style w:type="character" w:customStyle="1" w:styleId="a5">
    <w:name w:val="Основной текст Знак"/>
    <w:basedOn w:val="a0"/>
    <w:link w:val="a4"/>
    <w:uiPriority w:val="99"/>
    <w:rsid w:val="00422967"/>
  </w:style>
  <w:style w:type="character" w:styleId="a6">
    <w:name w:val="Strong"/>
    <w:basedOn w:val="a0"/>
    <w:uiPriority w:val="22"/>
    <w:qFormat/>
    <w:rsid w:val="00294F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138294">
      <w:bodyDiv w:val="1"/>
      <w:marLeft w:val="0"/>
      <w:marRight w:val="0"/>
      <w:marTop w:val="0"/>
      <w:marBottom w:val="0"/>
      <w:divBdr>
        <w:top w:val="none" w:sz="0" w:space="0" w:color="auto"/>
        <w:left w:val="none" w:sz="0" w:space="0" w:color="auto"/>
        <w:bottom w:val="none" w:sz="0" w:space="0" w:color="auto"/>
        <w:right w:val="none" w:sz="0" w:space="0" w:color="auto"/>
      </w:divBdr>
    </w:div>
    <w:div w:id="553009241">
      <w:bodyDiv w:val="1"/>
      <w:marLeft w:val="0"/>
      <w:marRight w:val="0"/>
      <w:marTop w:val="0"/>
      <w:marBottom w:val="0"/>
      <w:divBdr>
        <w:top w:val="none" w:sz="0" w:space="0" w:color="auto"/>
        <w:left w:val="none" w:sz="0" w:space="0" w:color="auto"/>
        <w:bottom w:val="none" w:sz="0" w:space="0" w:color="auto"/>
        <w:right w:val="none" w:sz="0" w:space="0" w:color="auto"/>
      </w:divBdr>
    </w:div>
    <w:div w:id="888303474">
      <w:bodyDiv w:val="1"/>
      <w:marLeft w:val="0"/>
      <w:marRight w:val="0"/>
      <w:marTop w:val="0"/>
      <w:marBottom w:val="0"/>
      <w:divBdr>
        <w:top w:val="none" w:sz="0" w:space="0" w:color="auto"/>
        <w:left w:val="none" w:sz="0" w:space="0" w:color="auto"/>
        <w:bottom w:val="none" w:sz="0" w:space="0" w:color="auto"/>
        <w:right w:val="none" w:sz="0" w:space="0" w:color="auto"/>
      </w:divBdr>
    </w:div>
    <w:div w:id="1536455657">
      <w:bodyDiv w:val="1"/>
      <w:marLeft w:val="0"/>
      <w:marRight w:val="0"/>
      <w:marTop w:val="0"/>
      <w:marBottom w:val="0"/>
      <w:divBdr>
        <w:top w:val="none" w:sz="0" w:space="0" w:color="auto"/>
        <w:left w:val="none" w:sz="0" w:space="0" w:color="auto"/>
        <w:bottom w:val="none" w:sz="0" w:space="0" w:color="auto"/>
        <w:right w:val="none" w:sz="0" w:space="0" w:color="auto"/>
      </w:divBdr>
    </w:div>
    <w:div w:id="1653364293">
      <w:bodyDiv w:val="1"/>
      <w:marLeft w:val="0"/>
      <w:marRight w:val="0"/>
      <w:marTop w:val="0"/>
      <w:marBottom w:val="0"/>
      <w:divBdr>
        <w:top w:val="none" w:sz="0" w:space="0" w:color="auto"/>
        <w:left w:val="none" w:sz="0" w:space="0" w:color="auto"/>
        <w:bottom w:val="none" w:sz="0" w:space="0" w:color="auto"/>
        <w:right w:val="none" w:sz="0" w:space="0" w:color="auto"/>
      </w:divBdr>
    </w:div>
    <w:div w:id="175427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E8CB4-C6A9-4AC2-AA61-73615CBE9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1035</Words>
  <Characters>5900</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Пользователь</cp:lastModifiedBy>
  <cp:revision>3</cp:revision>
  <cp:lastPrinted>2022-02-18T06:01:00Z</cp:lastPrinted>
  <dcterms:created xsi:type="dcterms:W3CDTF">2024-03-21T02:23:00Z</dcterms:created>
  <dcterms:modified xsi:type="dcterms:W3CDTF">2024-03-21T02:29:00Z</dcterms:modified>
</cp:coreProperties>
</file>