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9" w:rsidRPr="00E10919" w:rsidRDefault="00E10919" w:rsidP="00E10919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109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Организация и внедрение дистанционного обучения. </w:t>
      </w:r>
    </w:p>
    <w:p w:rsidR="00CE4046" w:rsidRPr="00B442D7" w:rsidRDefault="0064291B" w:rsidP="009F66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востребованность методы дистанционного обучения показали с началом эпидемии коронавируса, когда </w:t>
      </w:r>
      <w:proofErr w:type="gramStart"/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оказались</w:t>
      </w:r>
      <w:proofErr w:type="gramEnd"/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закрыты школы, колледжи и ВУЗы по всей стране. Перед преподавателями встал вопрос, каким образом поддерживать связь со своими учениками, как проводить уроки и лекции и как принимать от них домашние задания. Для этого можно использовать некоторые программы, которые вполне подходят для дистанционного обучения.</w:t>
      </w:r>
    </w:p>
    <w:p w:rsidR="00147430" w:rsidRPr="00B442D7" w:rsidRDefault="00A76167">
      <w:pPr>
        <w:rPr>
          <w:rFonts w:ascii="Times New Roman" w:hAnsi="Times New Roman" w:cs="Times New Roman"/>
          <w:sz w:val="28"/>
          <w:szCs w:val="28"/>
        </w:rPr>
      </w:pPr>
      <w:r w:rsidRPr="00B442D7">
        <w:rPr>
          <w:rFonts w:ascii="Times New Roman" w:hAnsi="Times New Roman" w:cs="Times New Roman"/>
          <w:sz w:val="28"/>
          <w:szCs w:val="28"/>
        </w:rPr>
        <w:t xml:space="preserve">Существует множество программ для проведения оналайн </w:t>
      </w:r>
      <w:proofErr w:type="gramStart"/>
      <w:r w:rsidRPr="00B442D7">
        <w:rPr>
          <w:rFonts w:ascii="Times New Roman" w:hAnsi="Times New Roman" w:cs="Times New Roman"/>
          <w:sz w:val="28"/>
          <w:szCs w:val="28"/>
        </w:rPr>
        <w:t>уроков-приведу</w:t>
      </w:r>
      <w:proofErr w:type="gramEnd"/>
      <w:r w:rsidRPr="00B442D7">
        <w:rPr>
          <w:rFonts w:ascii="Times New Roman" w:hAnsi="Times New Roman" w:cs="Times New Roman"/>
          <w:sz w:val="28"/>
          <w:szCs w:val="28"/>
        </w:rPr>
        <w:t xml:space="preserve"> вам несколько самых востребованых</w:t>
      </w:r>
    </w:p>
    <w:p w:rsidR="00A76167" w:rsidRPr="00B442D7" w:rsidRDefault="00A76167">
      <w:pPr>
        <w:rPr>
          <w:rFonts w:ascii="Times New Roman" w:hAnsi="Times New Roman" w:cs="Times New Roman"/>
          <w:sz w:val="28"/>
          <w:szCs w:val="28"/>
        </w:rPr>
      </w:pPr>
      <w:r w:rsidRPr="00B442D7">
        <w:rPr>
          <w:rFonts w:ascii="Times New Roman" w:hAnsi="Times New Roman" w:cs="Times New Roman"/>
          <w:sz w:val="28"/>
          <w:szCs w:val="28"/>
        </w:rPr>
        <w:t>ЗУУМ,</w:t>
      </w:r>
      <w:r w:rsidR="000411B5" w:rsidRPr="00B442D7">
        <w:rPr>
          <w:rFonts w:ascii="Times New Roman" w:hAnsi="Times New Roman" w:cs="Times New Roman"/>
          <w:sz w:val="28"/>
          <w:szCs w:val="28"/>
        </w:rPr>
        <w:t xml:space="preserve"> </w:t>
      </w:r>
      <w:r w:rsidR="00263A87" w:rsidRPr="00B442D7">
        <w:rPr>
          <w:rFonts w:ascii="Times New Roman" w:hAnsi="Times New Roman" w:cs="Times New Roman"/>
          <w:sz w:val="28"/>
          <w:szCs w:val="28"/>
        </w:rPr>
        <w:t xml:space="preserve"> </w:t>
      </w:r>
      <w:r w:rsidR="000411B5" w:rsidRPr="00B442D7">
        <w:rPr>
          <w:rFonts w:ascii="Times New Roman" w:hAnsi="Times New Roman" w:cs="Times New Roman"/>
          <w:sz w:val="28"/>
          <w:szCs w:val="28"/>
        </w:rPr>
        <w:t>ДИСКОРТ,</w:t>
      </w:r>
      <w:r w:rsidR="00263A87" w:rsidRPr="00B442D7">
        <w:rPr>
          <w:rFonts w:ascii="Times New Roman" w:hAnsi="Times New Roman" w:cs="Times New Roman"/>
          <w:sz w:val="28"/>
          <w:szCs w:val="28"/>
        </w:rPr>
        <w:t xml:space="preserve">    МАЙКРОСОФТ ТАЙМС,  ТЕЛЕГРАМ.</w:t>
      </w:r>
    </w:p>
    <w:p w:rsidR="00CF76E9" w:rsidRDefault="00CF76E9" w:rsidP="009F66F9">
      <w:pPr>
        <w:shd w:val="clear" w:color="auto" w:fill="F7F9F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Пожалуй, это самая поп</w:t>
      </w:r>
      <w:r w:rsidR="009F66F9"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улярная площадка для видеосвязи. </w:t>
      </w:r>
      <w:r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преимуществом, конечно, является аудио и видеосвязь с каждым участником конференции. У организатора есть возможность включать или выключать микрофон, а также запрашивать включение видео у других участников связи. В Zoom можно делиться изображением экрана, ставить его на паузу. Есть возможность запускать демонстр</w:t>
      </w:r>
      <w:r w:rsidR="009F66F9"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ацию отдельных приложений.  Т</w:t>
      </w:r>
      <w:r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разрешить доступ к трансляции </w:t>
      </w:r>
      <w:proofErr w:type="gramStart"/>
      <w:r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экрана</w:t>
      </w:r>
      <w:proofErr w:type="gramEnd"/>
      <w:r w:rsidRPr="00B44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для всех пользователей, так и вручную выбрать необходимое количество. Из отрицательных сторон однозначно могу отметить качество связи. </w:t>
      </w:r>
    </w:p>
    <w:p w:rsidR="00A35633" w:rsidRPr="00B442D7" w:rsidRDefault="00A35633" w:rsidP="009F66F9">
      <w:pPr>
        <w:shd w:val="clear" w:color="auto" w:fill="F7F9F4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38200" cy="570085"/>
            <wp:effectExtent l="19050" t="0" r="0" b="0"/>
            <wp:docPr id="1" name="Рисунок 1" descr="https://soft-list.ru/wp-content/uploads/2021/07/zo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oft-list.ru/wp-content/uploads/2021/07/zo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83" cy="571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E6F" w:rsidRDefault="00252E6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</w:pPr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 xml:space="preserve">Каждый раз, когда Zoom вылетает, спасает Discord. Связано это с тем, что изначально приложение было разработано для геймеров и поэтому занимает мало свободного пространства и потребляет мало ресурсов. Однозначным плюсом в этом приложении я также вижу факт того, что каждая конференция конфиденциальна. </w:t>
      </w:r>
      <w:proofErr w:type="gramStart"/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>Лишних</w:t>
      </w:r>
      <w:proofErr w:type="gramEnd"/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 xml:space="preserve"> в комнате точно не окажется.</w:t>
      </w:r>
    </w:p>
    <w:p w:rsidR="00A35633" w:rsidRPr="00B442D7" w:rsidRDefault="00A35633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56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drawing>
          <wp:inline distT="0" distB="0" distL="0" distR="0">
            <wp:extent cx="1646464" cy="1085850"/>
            <wp:effectExtent l="19050" t="0" r="0" b="0"/>
            <wp:docPr id="2" name="Рисунок 2" descr="https://i.ytimg.com/vi/kqcNAGkwAvY/maxresdefault.jpg?9289889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i.ytimg.com/vi/kqcNAGkwAvY/maxresdefault.jpg?92898895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89" cy="108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E6F" w:rsidRDefault="009F66F9" w:rsidP="00E45F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>О</w:t>
      </w:r>
      <w:r w:rsidR="00252E6F"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 xml:space="preserve">н подходит в большей степени для представления различного рода проектов или лекций. Формат этой программы изначально не подразумевает дискуссии. Зато здесь отлично реализован чат между участниками. Он может </w:t>
      </w:r>
      <w:r w:rsidR="00252E6F"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lastRenderedPageBreak/>
        <w:t xml:space="preserve">быть как общими, так и групповым, есть возможность поделиться любыми файлами и совместная работа с документами, что очень радует. </w:t>
      </w:r>
      <w:r w:rsidR="00D436C3"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тоже имеется виртуальная доска, на которой можно писать и рисовать, а также интегрированы приложения Microsoft Office – Word, Excel, PowerPoint. Это позволяет провести полноценное занятие, причём в конференцию можно добавить до 250 человек.</w:t>
      </w:r>
    </w:p>
    <w:p w:rsidR="00A35633" w:rsidRPr="00B442D7" w:rsidRDefault="00A35633" w:rsidP="00E45F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</w:pPr>
      <w:r w:rsidRPr="00A356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drawing>
          <wp:inline distT="0" distB="0" distL="0" distR="0">
            <wp:extent cx="1287235" cy="936049"/>
            <wp:effectExtent l="19050" t="0" r="8165" b="0"/>
            <wp:docPr id="3" name="Рисунок 3" descr="https://global-uploads.webflow.com/5d52bf3e2df046170072ae12/62e929a2a612b7577a4e2a2f_Microsoft-Teams-Symb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global-uploads.webflow.com/5d52bf3e2df046170072ae12/62e929a2a612b7577a4e2a2f_Microsoft-Teams-Symb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57" cy="93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869" w:rsidRDefault="0021786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</w:pPr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>В своем </w:t>
      </w:r>
      <w:hyperlink r:id="rId7" w:history="1">
        <w:r w:rsidRPr="00B442D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7F9F4"/>
          </w:rPr>
          <w:t>недавнем обновлении</w:t>
        </w:r>
      </w:hyperlink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t> в Телеграм появилась возможность видеозвонков. Главное его преимущество — функциональность и доступность. Режим видеоконференции позволяет транслировать видео с камеры или изображение с экрана сразу 30 участникам, а общее количество участников видеоконференции может достигать 1000 человек. В будущем разработчики обещают полностью убрать ограничение на количество зрителей. Здесь отлично реализована функция чата и есть возможность отправлять файлы любого формата</w:t>
      </w:r>
    </w:p>
    <w:p w:rsidR="00A35633" w:rsidRPr="00B442D7" w:rsidRDefault="00A3563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</w:pPr>
      <w:r w:rsidRPr="00A356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4"/>
        </w:rPr>
        <w:drawing>
          <wp:inline distT="0" distB="0" distL="0" distR="0">
            <wp:extent cx="1156607" cy="947058"/>
            <wp:effectExtent l="19050" t="0" r="5443" b="0"/>
            <wp:docPr id="4" name="Рисунок 4" descr="https://pic.rutubelist.ru/video/f9/31/f931af941f5c501544f824455df86f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pic.rutubelist.ru/video/f9/31/f931af941f5c501544f824455df86f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91" cy="94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633" w:rsidRDefault="00A35633" w:rsidP="00E45F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721"/>
          <w:sz w:val="28"/>
          <w:szCs w:val="28"/>
          <w:u w:val="single"/>
          <w:shd w:val="clear" w:color="auto" w:fill="F7F9F4"/>
        </w:rPr>
      </w:pPr>
      <w:r>
        <w:rPr>
          <w:b/>
          <w:color w:val="181721"/>
          <w:sz w:val="28"/>
          <w:szCs w:val="28"/>
          <w:u w:val="single"/>
          <w:shd w:val="clear" w:color="auto" w:fill="F7F9F4"/>
        </w:rPr>
        <w:t>Так же существуют программы для создания интерактивных заданий.</w:t>
      </w:r>
    </w:p>
    <w:p w:rsidR="00A35633" w:rsidRDefault="00A35633" w:rsidP="00E45F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721"/>
          <w:sz w:val="28"/>
          <w:szCs w:val="28"/>
          <w:u w:val="single"/>
          <w:shd w:val="clear" w:color="auto" w:fill="F7F9F4"/>
        </w:rPr>
      </w:pPr>
    </w:p>
    <w:p w:rsidR="00772F8E" w:rsidRPr="00B442D7" w:rsidRDefault="00772F8E" w:rsidP="00E45F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442D7">
        <w:rPr>
          <w:b/>
          <w:color w:val="181721"/>
          <w:sz w:val="28"/>
          <w:szCs w:val="28"/>
          <w:u w:val="single"/>
          <w:shd w:val="clear" w:color="auto" w:fill="F7F9F4"/>
        </w:rPr>
        <w:t>Ленин апсс-</w:t>
      </w:r>
      <w:r w:rsidRPr="00B442D7">
        <w:rPr>
          <w:color w:val="000000" w:themeColor="text1"/>
          <w:sz w:val="28"/>
          <w:szCs w:val="28"/>
        </w:rPr>
        <w:t xml:space="preserve">Можно создавать упражнения не с нуля, а использовать готовые работы, выполненные другими авторами. Готовые работы как нельзя лучше подходят в качестве шаблонов, ведь в них можно просто поменять несколько данных </w:t>
      </w:r>
      <w:proofErr w:type="gramStart"/>
      <w:r w:rsidRPr="00B442D7">
        <w:rPr>
          <w:color w:val="000000" w:themeColor="text1"/>
          <w:sz w:val="28"/>
          <w:szCs w:val="28"/>
        </w:rPr>
        <w:t>на</w:t>
      </w:r>
      <w:proofErr w:type="gramEnd"/>
      <w:r w:rsidRPr="00B442D7">
        <w:rPr>
          <w:color w:val="000000" w:themeColor="text1"/>
          <w:sz w:val="28"/>
          <w:szCs w:val="28"/>
        </w:rPr>
        <w:t xml:space="preserve"> нужные. И вот уже готово идеальное для вашего урока упражнение!</w:t>
      </w:r>
    </w:p>
    <w:p w:rsidR="00D436C3" w:rsidRPr="00B442D7" w:rsidRDefault="00772F8E" w:rsidP="00E45F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2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Wordwall </w:t>
      </w:r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многофункциональный</w:t>
      </w:r>
      <w:proofErr w:type="gramEnd"/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онлайн-инструмент для создания как интерактивных, так и печатных материалов.</w:t>
      </w:r>
      <w:r w:rsidR="00E45F5C"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42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Алгоритм работы примерно такой же, как в LearningApps. Однако качество шаблонов в Wordwall и функциональные возможности выше, а создавать упражнения там ещё проще</w:t>
      </w:r>
    </w:p>
    <w:p w:rsidR="00772F8E" w:rsidRPr="00B442D7" w:rsidRDefault="00772F8E" w:rsidP="00E45F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2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еТреники </w:t>
      </w:r>
      <w:r w:rsidRPr="00B442D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– </w:t>
      </w:r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онлайн-конструктор, </w:t>
      </w:r>
      <w:proofErr w:type="gramStart"/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создавать 5 типов учебных тренажёро</w:t>
      </w:r>
    </w:p>
    <w:p w:rsidR="00772F8E" w:rsidRPr="00B442D7" w:rsidRDefault="00772F8E" w:rsidP="00E45F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2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Взнания </w:t>
      </w:r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конструктор для создания интерактивных материалов к урокам.</w:t>
      </w:r>
      <w:r w:rsidR="00E45F5C"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Изначально сервис был ориентирован на уроки иностранного языка, но сейчас функционал всё больше расширяется. Можно создавать интерактивные уроки на заучивание или на проверку знаний, обучающие онлайн-игрыи интерактивные видео со встроенными заданиями. Есть возможность проводить соревнования между учениками в режиме реального времени.</w:t>
      </w:r>
    </w:p>
    <w:p w:rsidR="00772F8E" w:rsidRPr="00B442D7" w:rsidRDefault="00772F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2D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OnlineTestPad</w:t>
      </w:r>
      <w:r w:rsidRPr="00B44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бесплатный конструктор, с помощью которого можно создавать разнообразные онлайн-задания: тесты, кроссворды, сканворды, опросы, логические игры, диалоговые тренажёры.</w:t>
      </w:r>
    </w:p>
    <w:sectPr w:rsidR="00772F8E" w:rsidRPr="00B442D7" w:rsidSect="0083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4046"/>
    <w:rsid w:val="000411B5"/>
    <w:rsid w:val="00147430"/>
    <w:rsid w:val="00181BFD"/>
    <w:rsid w:val="00217869"/>
    <w:rsid w:val="00252E6F"/>
    <w:rsid w:val="00263A87"/>
    <w:rsid w:val="0064291B"/>
    <w:rsid w:val="00772F8E"/>
    <w:rsid w:val="007D2173"/>
    <w:rsid w:val="008266FE"/>
    <w:rsid w:val="0083080B"/>
    <w:rsid w:val="008B566F"/>
    <w:rsid w:val="008F7F11"/>
    <w:rsid w:val="009F66F9"/>
    <w:rsid w:val="00A35633"/>
    <w:rsid w:val="00A76167"/>
    <w:rsid w:val="00AE6841"/>
    <w:rsid w:val="00B442D7"/>
    <w:rsid w:val="00CC3ECE"/>
    <w:rsid w:val="00CE4046"/>
    <w:rsid w:val="00CF76E9"/>
    <w:rsid w:val="00D166D0"/>
    <w:rsid w:val="00D42238"/>
    <w:rsid w:val="00D436C3"/>
    <w:rsid w:val="00E10919"/>
    <w:rsid w:val="00E4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0B"/>
  </w:style>
  <w:style w:type="paragraph" w:styleId="2">
    <w:name w:val="heading 2"/>
    <w:basedOn w:val="a"/>
    <w:link w:val="20"/>
    <w:uiPriority w:val="9"/>
    <w:qFormat/>
    <w:rsid w:val="00CF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869"/>
    <w:rPr>
      <w:color w:val="0000FF"/>
      <w:u w:val="single"/>
    </w:rPr>
  </w:style>
  <w:style w:type="character" w:styleId="a5">
    <w:name w:val="Strong"/>
    <w:basedOn w:val="a0"/>
    <w:uiPriority w:val="22"/>
    <w:qFormat/>
    <w:rsid w:val="00772F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appleinsider.ru/obzory-prilozhenij/krupnoe-obnovlenie-telegram-chto-novog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2023-03-23T16:30:00Z</cp:lastPrinted>
  <dcterms:created xsi:type="dcterms:W3CDTF">2024-01-08T11:37:00Z</dcterms:created>
  <dcterms:modified xsi:type="dcterms:W3CDTF">2024-01-08T11:38:00Z</dcterms:modified>
</cp:coreProperties>
</file>