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EFCCF" w14:textId="51FAC3F4" w:rsidR="00F12C76" w:rsidRPr="0027356D" w:rsidRDefault="0027356D" w:rsidP="0027356D">
      <w:pPr>
        <w:spacing w:after="0"/>
        <w:ind w:firstLine="709"/>
        <w:jc w:val="center"/>
        <w:rPr>
          <w:sz w:val="22"/>
        </w:rPr>
      </w:pPr>
      <w:r w:rsidRPr="0027356D">
        <w:rPr>
          <w:sz w:val="22"/>
        </w:rPr>
        <w:t>Департамент образования администрации г. Липецка</w:t>
      </w:r>
    </w:p>
    <w:p w14:paraId="6F8E1DA0" w14:textId="77777777" w:rsidR="0027356D" w:rsidRDefault="0027356D" w:rsidP="0027356D">
      <w:pPr>
        <w:spacing w:after="0"/>
        <w:ind w:firstLine="709"/>
        <w:jc w:val="center"/>
        <w:rPr>
          <w:b/>
          <w:bCs/>
          <w:szCs w:val="28"/>
        </w:rPr>
      </w:pPr>
      <w:r w:rsidRPr="0027356D">
        <w:rPr>
          <w:b/>
          <w:bCs/>
          <w:szCs w:val="28"/>
        </w:rPr>
        <w:t xml:space="preserve">Муниципальное бюджетное учреждение </w:t>
      </w:r>
    </w:p>
    <w:p w14:paraId="156EEFA2" w14:textId="77777777" w:rsidR="0027356D" w:rsidRDefault="0027356D" w:rsidP="0027356D">
      <w:pPr>
        <w:spacing w:after="0"/>
        <w:ind w:firstLine="709"/>
        <w:jc w:val="center"/>
        <w:rPr>
          <w:b/>
          <w:bCs/>
          <w:szCs w:val="28"/>
        </w:rPr>
      </w:pPr>
      <w:r w:rsidRPr="0027356D">
        <w:rPr>
          <w:b/>
          <w:bCs/>
          <w:szCs w:val="28"/>
        </w:rPr>
        <w:t xml:space="preserve">дополнительного образования </w:t>
      </w:r>
    </w:p>
    <w:p w14:paraId="4E8EFE85" w14:textId="3A13674E" w:rsidR="0027356D" w:rsidRPr="0027356D" w:rsidRDefault="0027356D" w:rsidP="0027356D">
      <w:pPr>
        <w:spacing w:after="0"/>
        <w:ind w:firstLine="709"/>
        <w:jc w:val="center"/>
        <w:rPr>
          <w:b/>
          <w:bCs/>
          <w:szCs w:val="28"/>
        </w:rPr>
      </w:pPr>
      <w:r w:rsidRPr="0027356D">
        <w:rPr>
          <w:b/>
          <w:bCs/>
          <w:szCs w:val="28"/>
        </w:rPr>
        <w:t>экологический центр «ЭкоСфера» г. Липецка</w:t>
      </w:r>
    </w:p>
    <w:p w14:paraId="36A2257E" w14:textId="77777777" w:rsidR="0027356D" w:rsidRDefault="0027356D" w:rsidP="0027356D">
      <w:pPr>
        <w:spacing w:after="0"/>
        <w:ind w:firstLine="709"/>
        <w:jc w:val="center"/>
      </w:pPr>
    </w:p>
    <w:p w14:paraId="5E38F54C" w14:textId="77777777" w:rsidR="0027356D" w:rsidRDefault="0027356D" w:rsidP="0027356D">
      <w:pPr>
        <w:spacing w:after="0"/>
        <w:ind w:firstLine="709"/>
        <w:jc w:val="center"/>
      </w:pPr>
    </w:p>
    <w:p w14:paraId="5EE9CF91" w14:textId="77777777" w:rsidR="0027356D" w:rsidRDefault="0027356D" w:rsidP="0027356D">
      <w:pPr>
        <w:spacing w:after="0"/>
        <w:ind w:firstLine="709"/>
        <w:jc w:val="center"/>
      </w:pPr>
    </w:p>
    <w:p w14:paraId="3175B1EE" w14:textId="77777777" w:rsidR="0027356D" w:rsidRDefault="0027356D" w:rsidP="0027356D">
      <w:pPr>
        <w:spacing w:after="0"/>
        <w:ind w:firstLine="709"/>
        <w:jc w:val="center"/>
      </w:pPr>
    </w:p>
    <w:p w14:paraId="23B53A0F" w14:textId="77777777" w:rsidR="0027356D" w:rsidRDefault="0027356D" w:rsidP="0027356D">
      <w:pPr>
        <w:spacing w:after="0"/>
        <w:ind w:firstLine="709"/>
        <w:jc w:val="center"/>
      </w:pPr>
    </w:p>
    <w:p w14:paraId="4472B514" w14:textId="77777777" w:rsidR="0027356D" w:rsidRDefault="0027356D" w:rsidP="0027356D">
      <w:pPr>
        <w:spacing w:after="0"/>
        <w:ind w:firstLine="709"/>
        <w:jc w:val="center"/>
      </w:pPr>
    </w:p>
    <w:p w14:paraId="419A5C6A" w14:textId="77777777" w:rsidR="0027356D" w:rsidRDefault="0027356D" w:rsidP="0027356D">
      <w:pPr>
        <w:spacing w:after="0"/>
        <w:ind w:firstLine="709"/>
        <w:jc w:val="center"/>
      </w:pPr>
    </w:p>
    <w:p w14:paraId="5309C197" w14:textId="77777777" w:rsidR="0027356D" w:rsidRDefault="0027356D" w:rsidP="0027356D">
      <w:pPr>
        <w:spacing w:after="0"/>
        <w:ind w:firstLine="709"/>
        <w:jc w:val="center"/>
      </w:pPr>
    </w:p>
    <w:p w14:paraId="23BBF1C4" w14:textId="77777777" w:rsidR="0027356D" w:rsidRDefault="0027356D" w:rsidP="0027356D">
      <w:pPr>
        <w:spacing w:after="0"/>
        <w:ind w:firstLine="709"/>
        <w:jc w:val="center"/>
      </w:pPr>
    </w:p>
    <w:p w14:paraId="76B310A9" w14:textId="77777777" w:rsidR="0027356D" w:rsidRDefault="0027356D" w:rsidP="0027356D">
      <w:pPr>
        <w:spacing w:after="0"/>
        <w:ind w:firstLine="709"/>
        <w:jc w:val="center"/>
      </w:pPr>
    </w:p>
    <w:p w14:paraId="022DAA4D" w14:textId="77777777" w:rsidR="0027356D" w:rsidRDefault="0027356D" w:rsidP="0027356D">
      <w:pPr>
        <w:spacing w:after="0"/>
        <w:ind w:firstLine="709"/>
        <w:jc w:val="center"/>
      </w:pPr>
    </w:p>
    <w:p w14:paraId="7BC40D9B" w14:textId="41FC8B5C" w:rsidR="0027356D" w:rsidRPr="00AB567F" w:rsidRDefault="0027356D" w:rsidP="0027356D">
      <w:pPr>
        <w:spacing w:after="0"/>
        <w:ind w:firstLine="709"/>
        <w:jc w:val="center"/>
        <w:rPr>
          <w:sz w:val="36"/>
          <w:szCs w:val="36"/>
        </w:rPr>
      </w:pPr>
      <w:r w:rsidRPr="00AB567F">
        <w:rPr>
          <w:sz w:val="36"/>
          <w:szCs w:val="36"/>
        </w:rPr>
        <w:t>Методическая разработка проектно-деловой игры «Умный дом»</w:t>
      </w:r>
    </w:p>
    <w:p w14:paraId="4E315222" w14:textId="77777777" w:rsidR="0027356D" w:rsidRDefault="0027356D" w:rsidP="0027356D">
      <w:pPr>
        <w:spacing w:after="0"/>
        <w:ind w:firstLine="709"/>
        <w:jc w:val="center"/>
      </w:pPr>
    </w:p>
    <w:p w14:paraId="16B17683" w14:textId="77777777" w:rsidR="0027356D" w:rsidRDefault="0027356D" w:rsidP="0027356D">
      <w:pPr>
        <w:spacing w:after="0"/>
        <w:ind w:firstLine="709"/>
        <w:jc w:val="center"/>
      </w:pPr>
    </w:p>
    <w:p w14:paraId="20FFAEF0" w14:textId="77777777" w:rsidR="0027356D" w:rsidRDefault="0027356D" w:rsidP="0027356D">
      <w:pPr>
        <w:spacing w:after="0"/>
        <w:ind w:firstLine="709"/>
        <w:jc w:val="center"/>
      </w:pPr>
    </w:p>
    <w:p w14:paraId="015D550B" w14:textId="77777777" w:rsidR="0027356D" w:rsidRDefault="0027356D" w:rsidP="0027356D">
      <w:pPr>
        <w:spacing w:after="0"/>
        <w:ind w:firstLine="709"/>
        <w:jc w:val="center"/>
      </w:pPr>
    </w:p>
    <w:p w14:paraId="77BBECCC" w14:textId="77777777" w:rsidR="0027356D" w:rsidRDefault="0027356D" w:rsidP="0027356D">
      <w:pPr>
        <w:spacing w:after="0"/>
        <w:ind w:firstLine="709"/>
        <w:jc w:val="center"/>
      </w:pPr>
    </w:p>
    <w:p w14:paraId="4372BB0E" w14:textId="77777777" w:rsidR="0027356D" w:rsidRDefault="0027356D" w:rsidP="0027356D">
      <w:pPr>
        <w:spacing w:after="0"/>
        <w:ind w:firstLine="709"/>
        <w:jc w:val="center"/>
      </w:pPr>
    </w:p>
    <w:p w14:paraId="5745201F" w14:textId="77777777" w:rsidR="0027356D" w:rsidRDefault="0027356D" w:rsidP="0027356D">
      <w:pPr>
        <w:spacing w:after="0"/>
        <w:ind w:firstLine="709"/>
        <w:jc w:val="center"/>
      </w:pPr>
    </w:p>
    <w:p w14:paraId="7A50D5E7" w14:textId="77777777" w:rsidR="0027356D" w:rsidRDefault="0027356D" w:rsidP="0027356D">
      <w:pPr>
        <w:spacing w:after="0"/>
        <w:ind w:firstLine="709"/>
        <w:jc w:val="center"/>
      </w:pPr>
    </w:p>
    <w:p w14:paraId="2E05DFF5" w14:textId="77777777" w:rsidR="0027356D" w:rsidRDefault="0027356D" w:rsidP="0027356D">
      <w:pPr>
        <w:spacing w:after="0"/>
        <w:ind w:firstLine="709"/>
        <w:jc w:val="center"/>
      </w:pPr>
    </w:p>
    <w:p w14:paraId="31716FC5" w14:textId="77777777" w:rsidR="0027356D" w:rsidRDefault="0027356D" w:rsidP="0027356D">
      <w:pPr>
        <w:spacing w:after="0"/>
        <w:ind w:firstLine="709"/>
        <w:jc w:val="center"/>
      </w:pPr>
    </w:p>
    <w:p w14:paraId="53A8AA0C" w14:textId="77777777" w:rsidR="0027356D" w:rsidRDefault="0027356D" w:rsidP="0027356D">
      <w:pPr>
        <w:spacing w:after="0"/>
        <w:ind w:firstLine="709"/>
        <w:jc w:val="center"/>
      </w:pPr>
    </w:p>
    <w:p w14:paraId="68DFB8D4" w14:textId="77777777" w:rsidR="0027356D" w:rsidRDefault="0027356D" w:rsidP="0027356D">
      <w:pPr>
        <w:spacing w:after="0"/>
        <w:ind w:firstLine="709"/>
        <w:jc w:val="right"/>
      </w:pPr>
      <w:r>
        <w:t xml:space="preserve">Автор: Козлова Евгения Анатольевна, </w:t>
      </w:r>
    </w:p>
    <w:p w14:paraId="28D768BC" w14:textId="7072381E" w:rsidR="0027356D" w:rsidRDefault="0027356D" w:rsidP="0027356D">
      <w:pPr>
        <w:spacing w:after="0"/>
        <w:ind w:firstLine="709"/>
        <w:jc w:val="right"/>
      </w:pPr>
      <w:r>
        <w:t xml:space="preserve">педагог дополнительного образования </w:t>
      </w:r>
    </w:p>
    <w:p w14:paraId="66AC6654" w14:textId="4A03533A" w:rsidR="0027356D" w:rsidRDefault="0027356D" w:rsidP="0027356D">
      <w:pPr>
        <w:spacing w:after="0"/>
        <w:ind w:firstLine="709"/>
        <w:jc w:val="right"/>
      </w:pPr>
      <w:r>
        <w:t>МБУ ДО ЭЦ «ЭкоСфера» г. Липецка</w:t>
      </w:r>
    </w:p>
    <w:p w14:paraId="1EBDEF56" w14:textId="77777777" w:rsidR="0027356D" w:rsidRDefault="0027356D" w:rsidP="0027356D">
      <w:pPr>
        <w:spacing w:after="0"/>
        <w:ind w:firstLine="709"/>
        <w:jc w:val="center"/>
      </w:pPr>
    </w:p>
    <w:p w14:paraId="703CA7A1" w14:textId="77777777" w:rsidR="0027356D" w:rsidRDefault="0027356D" w:rsidP="0027356D">
      <w:pPr>
        <w:spacing w:after="0"/>
        <w:ind w:firstLine="709"/>
        <w:jc w:val="center"/>
      </w:pPr>
    </w:p>
    <w:p w14:paraId="79682164" w14:textId="77777777" w:rsidR="0027356D" w:rsidRDefault="0027356D" w:rsidP="0027356D">
      <w:pPr>
        <w:spacing w:after="0"/>
        <w:ind w:firstLine="709"/>
        <w:jc w:val="center"/>
      </w:pPr>
    </w:p>
    <w:p w14:paraId="24D7BA61" w14:textId="77777777" w:rsidR="0027356D" w:rsidRDefault="0027356D" w:rsidP="0027356D">
      <w:pPr>
        <w:spacing w:after="0"/>
        <w:ind w:firstLine="709"/>
        <w:jc w:val="center"/>
      </w:pPr>
    </w:p>
    <w:p w14:paraId="080A8DD3" w14:textId="77777777" w:rsidR="0027356D" w:rsidRDefault="0027356D" w:rsidP="0027356D">
      <w:pPr>
        <w:spacing w:after="0"/>
        <w:ind w:firstLine="709"/>
        <w:jc w:val="center"/>
      </w:pPr>
    </w:p>
    <w:p w14:paraId="5A5A9270" w14:textId="77777777" w:rsidR="0027356D" w:rsidRDefault="0027356D" w:rsidP="0027356D">
      <w:pPr>
        <w:spacing w:after="0"/>
        <w:ind w:firstLine="709"/>
        <w:jc w:val="center"/>
      </w:pPr>
    </w:p>
    <w:p w14:paraId="18618283" w14:textId="77777777" w:rsidR="0027356D" w:rsidRDefault="0027356D" w:rsidP="0027356D">
      <w:pPr>
        <w:spacing w:after="0"/>
        <w:ind w:firstLine="709"/>
        <w:jc w:val="center"/>
      </w:pPr>
    </w:p>
    <w:p w14:paraId="60FE1BF8" w14:textId="77777777" w:rsidR="0027356D" w:rsidRDefault="0027356D" w:rsidP="0027356D">
      <w:pPr>
        <w:spacing w:after="0"/>
        <w:ind w:firstLine="709"/>
        <w:jc w:val="center"/>
      </w:pPr>
    </w:p>
    <w:p w14:paraId="508D5D7E" w14:textId="77777777" w:rsidR="0027356D" w:rsidRDefault="0027356D" w:rsidP="0027356D">
      <w:pPr>
        <w:spacing w:after="0"/>
        <w:ind w:firstLine="709"/>
        <w:jc w:val="center"/>
      </w:pPr>
    </w:p>
    <w:p w14:paraId="2E1C69CA" w14:textId="77777777" w:rsidR="0027356D" w:rsidRDefault="0027356D" w:rsidP="0027356D">
      <w:pPr>
        <w:spacing w:after="0"/>
        <w:ind w:firstLine="709"/>
        <w:jc w:val="center"/>
      </w:pPr>
    </w:p>
    <w:p w14:paraId="7B845CEB" w14:textId="77777777" w:rsidR="001330F6" w:rsidRDefault="001330F6" w:rsidP="0027356D">
      <w:pPr>
        <w:spacing w:after="0"/>
        <w:ind w:firstLine="709"/>
        <w:jc w:val="center"/>
      </w:pPr>
    </w:p>
    <w:p w14:paraId="79F3F838" w14:textId="77777777" w:rsidR="001330F6" w:rsidRDefault="001330F6" w:rsidP="0027356D">
      <w:pPr>
        <w:spacing w:after="0"/>
        <w:ind w:firstLine="709"/>
        <w:jc w:val="center"/>
      </w:pPr>
    </w:p>
    <w:p w14:paraId="0F729718" w14:textId="5DC8C6D9" w:rsidR="0027356D" w:rsidRDefault="0027356D" w:rsidP="0027356D">
      <w:pPr>
        <w:spacing w:after="0"/>
        <w:ind w:firstLine="709"/>
        <w:jc w:val="center"/>
      </w:pPr>
      <w:r>
        <w:t>Липецк, 2024 г.</w:t>
      </w:r>
    </w:p>
    <w:p w14:paraId="5908D3DA" w14:textId="783DF233" w:rsidR="0027356D" w:rsidRPr="00AB567F" w:rsidRDefault="0027356D" w:rsidP="0027356D">
      <w:pPr>
        <w:spacing w:after="0"/>
        <w:ind w:firstLine="709"/>
        <w:jc w:val="center"/>
        <w:rPr>
          <w:b/>
          <w:bCs/>
        </w:rPr>
      </w:pPr>
      <w:r w:rsidRPr="00AB567F">
        <w:rPr>
          <w:b/>
          <w:bCs/>
        </w:rPr>
        <w:lastRenderedPageBreak/>
        <w:t>Оглавление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229"/>
        <w:gridCol w:w="974"/>
      </w:tblGrid>
      <w:tr w:rsidR="0027356D" w14:paraId="4788F3B3" w14:textId="77777777" w:rsidTr="00AB567F">
        <w:tc>
          <w:tcPr>
            <w:tcW w:w="709" w:type="dxa"/>
          </w:tcPr>
          <w:p w14:paraId="43E2C12F" w14:textId="787597D3" w:rsidR="0027356D" w:rsidRDefault="0027356D" w:rsidP="0027356D">
            <w:pPr>
              <w:pStyle w:val="a3"/>
              <w:ind w:left="0"/>
            </w:pPr>
            <w:r>
              <w:t>1.</w:t>
            </w:r>
          </w:p>
        </w:tc>
        <w:tc>
          <w:tcPr>
            <w:tcW w:w="7229" w:type="dxa"/>
          </w:tcPr>
          <w:p w14:paraId="6D1A10F9" w14:textId="44737320" w:rsidR="0027356D" w:rsidRDefault="0027356D" w:rsidP="0027356D">
            <w:pPr>
              <w:pStyle w:val="a3"/>
              <w:ind w:left="0"/>
            </w:pPr>
            <w:r>
              <w:t>Аннотация</w:t>
            </w:r>
          </w:p>
        </w:tc>
        <w:tc>
          <w:tcPr>
            <w:tcW w:w="974" w:type="dxa"/>
          </w:tcPr>
          <w:p w14:paraId="1C0A05B0" w14:textId="3276FA9A" w:rsidR="0027356D" w:rsidRDefault="00D10035" w:rsidP="0027356D">
            <w:pPr>
              <w:pStyle w:val="a3"/>
              <w:ind w:left="0"/>
            </w:pPr>
            <w:r>
              <w:t>3</w:t>
            </w:r>
          </w:p>
        </w:tc>
      </w:tr>
      <w:tr w:rsidR="0027356D" w14:paraId="156BEE76" w14:textId="77777777" w:rsidTr="00AB567F">
        <w:tc>
          <w:tcPr>
            <w:tcW w:w="709" w:type="dxa"/>
          </w:tcPr>
          <w:p w14:paraId="6BF9EDCB" w14:textId="55CB8BD3" w:rsidR="0027356D" w:rsidRDefault="0027356D" w:rsidP="0027356D">
            <w:pPr>
              <w:pStyle w:val="a3"/>
              <w:ind w:left="0"/>
            </w:pPr>
            <w:r>
              <w:t>2.</w:t>
            </w:r>
          </w:p>
        </w:tc>
        <w:tc>
          <w:tcPr>
            <w:tcW w:w="7229" w:type="dxa"/>
          </w:tcPr>
          <w:p w14:paraId="6E2487CB" w14:textId="1C2374F1" w:rsidR="0027356D" w:rsidRDefault="0027356D" w:rsidP="0027356D">
            <w:pPr>
              <w:pStyle w:val="a3"/>
              <w:ind w:left="0"/>
            </w:pPr>
            <w:r>
              <w:t>Введение</w:t>
            </w:r>
          </w:p>
        </w:tc>
        <w:tc>
          <w:tcPr>
            <w:tcW w:w="974" w:type="dxa"/>
          </w:tcPr>
          <w:p w14:paraId="0A7A6B1D" w14:textId="1978A6B0" w:rsidR="0027356D" w:rsidRDefault="00D10035" w:rsidP="0027356D">
            <w:pPr>
              <w:pStyle w:val="a3"/>
              <w:ind w:left="0"/>
            </w:pPr>
            <w:r>
              <w:t>4</w:t>
            </w:r>
          </w:p>
        </w:tc>
      </w:tr>
      <w:tr w:rsidR="0027356D" w14:paraId="63C4141E" w14:textId="77777777" w:rsidTr="00AB567F">
        <w:tc>
          <w:tcPr>
            <w:tcW w:w="709" w:type="dxa"/>
          </w:tcPr>
          <w:p w14:paraId="68A7DDCF" w14:textId="0CDF2CFC" w:rsidR="0027356D" w:rsidRDefault="0027356D" w:rsidP="0027356D">
            <w:pPr>
              <w:pStyle w:val="a3"/>
              <w:ind w:left="0"/>
            </w:pPr>
            <w:r>
              <w:t>3.</w:t>
            </w:r>
          </w:p>
        </w:tc>
        <w:tc>
          <w:tcPr>
            <w:tcW w:w="7229" w:type="dxa"/>
          </w:tcPr>
          <w:p w14:paraId="0AF55034" w14:textId="73E85F13" w:rsidR="0027356D" w:rsidRDefault="0027356D" w:rsidP="0027356D">
            <w:pPr>
              <w:pStyle w:val="a3"/>
              <w:ind w:left="0"/>
            </w:pPr>
            <w:r>
              <w:t>Основная часть</w:t>
            </w:r>
          </w:p>
        </w:tc>
        <w:tc>
          <w:tcPr>
            <w:tcW w:w="974" w:type="dxa"/>
          </w:tcPr>
          <w:p w14:paraId="001293FD" w14:textId="449F6D67" w:rsidR="0027356D" w:rsidRDefault="00D10035" w:rsidP="0027356D">
            <w:pPr>
              <w:pStyle w:val="a3"/>
              <w:ind w:left="0"/>
            </w:pPr>
            <w:r>
              <w:t>6</w:t>
            </w:r>
          </w:p>
        </w:tc>
      </w:tr>
      <w:tr w:rsidR="0027356D" w14:paraId="4D028BFB" w14:textId="77777777" w:rsidTr="00AB567F">
        <w:tc>
          <w:tcPr>
            <w:tcW w:w="709" w:type="dxa"/>
          </w:tcPr>
          <w:p w14:paraId="7444C07A" w14:textId="3AE066A8" w:rsidR="0027356D" w:rsidRDefault="0027356D" w:rsidP="0027356D">
            <w:pPr>
              <w:pStyle w:val="a3"/>
              <w:ind w:left="0"/>
            </w:pPr>
            <w:r>
              <w:t>4.</w:t>
            </w:r>
          </w:p>
        </w:tc>
        <w:tc>
          <w:tcPr>
            <w:tcW w:w="7229" w:type="dxa"/>
          </w:tcPr>
          <w:p w14:paraId="0C990049" w14:textId="3A17F060" w:rsidR="0027356D" w:rsidRDefault="00AB567F" w:rsidP="0027356D">
            <w:pPr>
              <w:pStyle w:val="a3"/>
              <w:ind w:left="0"/>
            </w:pPr>
            <w:r>
              <w:t>Список литературы</w:t>
            </w:r>
            <w:r>
              <w:t xml:space="preserve"> для педагога</w:t>
            </w:r>
          </w:p>
        </w:tc>
        <w:tc>
          <w:tcPr>
            <w:tcW w:w="974" w:type="dxa"/>
          </w:tcPr>
          <w:p w14:paraId="64AC9CA6" w14:textId="3BDC588A" w:rsidR="0027356D" w:rsidRDefault="00AB567F" w:rsidP="0027356D">
            <w:pPr>
              <w:pStyle w:val="a3"/>
              <w:ind w:left="0"/>
            </w:pPr>
            <w:r>
              <w:t>20</w:t>
            </w:r>
          </w:p>
        </w:tc>
      </w:tr>
    </w:tbl>
    <w:p w14:paraId="780FBCAE" w14:textId="77777777" w:rsidR="0027356D" w:rsidRDefault="0027356D" w:rsidP="0027356D">
      <w:pPr>
        <w:pStyle w:val="a3"/>
        <w:spacing w:after="0"/>
        <w:ind w:left="1069"/>
      </w:pPr>
    </w:p>
    <w:p w14:paraId="6C76D7E0" w14:textId="77777777" w:rsidR="0027356D" w:rsidRDefault="0027356D" w:rsidP="0027356D">
      <w:pPr>
        <w:spacing w:after="0"/>
        <w:ind w:firstLine="709"/>
        <w:jc w:val="center"/>
      </w:pPr>
    </w:p>
    <w:p w14:paraId="3642C19E" w14:textId="77777777" w:rsidR="001330F6" w:rsidRDefault="001330F6" w:rsidP="0027356D">
      <w:pPr>
        <w:spacing w:after="0"/>
        <w:ind w:firstLine="709"/>
        <w:jc w:val="center"/>
      </w:pPr>
    </w:p>
    <w:p w14:paraId="4548A9F6" w14:textId="77777777" w:rsidR="001330F6" w:rsidRDefault="001330F6" w:rsidP="0027356D">
      <w:pPr>
        <w:spacing w:after="0"/>
        <w:ind w:firstLine="709"/>
        <w:jc w:val="center"/>
      </w:pPr>
    </w:p>
    <w:p w14:paraId="7FACC896" w14:textId="77777777" w:rsidR="001330F6" w:rsidRDefault="001330F6" w:rsidP="0027356D">
      <w:pPr>
        <w:spacing w:after="0"/>
        <w:ind w:firstLine="709"/>
        <w:jc w:val="center"/>
      </w:pPr>
    </w:p>
    <w:p w14:paraId="3FE28AB9" w14:textId="77777777" w:rsidR="001330F6" w:rsidRDefault="001330F6" w:rsidP="0027356D">
      <w:pPr>
        <w:spacing w:after="0"/>
        <w:ind w:firstLine="709"/>
        <w:jc w:val="center"/>
      </w:pPr>
    </w:p>
    <w:p w14:paraId="5A7BA044" w14:textId="77777777" w:rsidR="001330F6" w:rsidRDefault="001330F6" w:rsidP="0027356D">
      <w:pPr>
        <w:spacing w:after="0"/>
        <w:ind w:firstLine="709"/>
        <w:jc w:val="center"/>
      </w:pPr>
    </w:p>
    <w:p w14:paraId="119C8099" w14:textId="77777777" w:rsidR="001330F6" w:rsidRDefault="001330F6" w:rsidP="0027356D">
      <w:pPr>
        <w:spacing w:after="0"/>
        <w:ind w:firstLine="709"/>
        <w:jc w:val="center"/>
      </w:pPr>
    </w:p>
    <w:p w14:paraId="1FF3865D" w14:textId="77777777" w:rsidR="001330F6" w:rsidRDefault="001330F6" w:rsidP="0027356D">
      <w:pPr>
        <w:spacing w:after="0"/>
        <w:ind w:firstLine="709"/>
        <w:jc w:val="center"/>
      </w:pPr>
    </w:p>
    <w:p w14:paraId="4537650F" w14:textId="77777777" w:rsidR="001330F6" w:rsidRDefault="001330F6" w:rsidP="0027356D">
      <w:pPr>
        <w:spacing w:after="0"/>
        <w:ind w:firstLine="709"/>
        <w:jc w:val="center"/>
      </w:pPr>
    </w:p>
    <w:p w14:paraId="47114247" w14:textId="77777777" w:rsidR="001330F6" w:rsidRDefault="001330F6" w:rsidP="0027356D">
      <w:pPr>
        <w:spacing w:after="0"/>
        <w:ind w:firstLine="709"/>
        <w:jc w:val="center"/>
      </w:pPr>
    </w:p>
    <w:p w14:paraId="382ECBC4" w14:textId="77777777" w:rsidR="001330F6" w:rsidRDefault="001330F6" w:rsidP="0027356D">
      <w:pPr>
        <w:spacing w:after="0"/>
        <w:ind w:firstLine="709"/>
        <w:jc w:val="center"/>
      </w:pPr>
    </w:p>
    <w:p w14:paraId="58DCADAC" w14:textId="77777777" w:rsidR="001330F6" w:rsidRDefault="001330F6" w:rsidP="0027356D">
      <w:pPr>
        <w:spacing w:after="0"/>
        <w:ind w:firstLine="709"/>
        <w:jc w:val="center"/>
      </w:pPr>
    </w:p>
    <w:p w14:paraId="775FBC83" w14:textId="77777777" w:rsidR="001330F6" w:rsidRDefault="001330F6" w:rsidP="0027356D">
      <w:pPr>
        <w:spacing w:after="0"/>
        <w:ind w:firstLine="709"/>
        <w:jc w:val="center"/>
      </w:pPr>
    </w:p>
    <w:p w14:paraId="783EA95F" w14:textId="77777777" w:rsidR="001330F6" w:rsidRDefault="001330F6" w:rsidP="0027356D">
      <w:pPr>
        <w:spacing w:after="0"/>
        <w:ind w:firstLine="709"/>
        <w:jc w:val="center"/>
      </w:pPr>
    </w:p>
    <w:p w14:paraId="411524DA" w14:textId="77777777" w:rsidR="001330F6" w:rsidRDefault="001330F6" w:rsidP="0027356D">
      <w:pPr>
        <w:spacing w:after="0"/>
        <w:ind w:firstLine="709"/>
        <w:jc w:val="center"/>
      </w:pPr>
    </w:p>
    <w:p w14:paraId="4DC4DCF7" w14:textId="77777777" w:rsidR="001330F6" w:rsidRDefault="001330F6" w:rsidP="0027356D">
      <w:pPr>
        <w:spacing w:after="0"/>
        <w:ind w:firstLine="709"/>
        <w:jc w:val="center"/>
      </w:pPr>
    </w:p>
    <w:p w14:paraId="70047570" w14:textId="77777777" w:rsidR="001330F6" w:rsidRDefault="001330F6" w:rsidP="0027356D">
      <w:pPr>
        <w:spacing w:after="0"/>
        <w:ind w:firstLine="709"/>
        <w:jc w:val="center"/>
      </w:pPr>
    </w:p>
    <w:p w14:paraId="66D14155" w14:textId="77777777" w:rsidR="001330F6" w:rsidRDefault="001330F6" w:rsidP="0027356D">
      <w:pPr>
        <w:spacing w:after="0"/>
        <w:ind w:firstLine="709"/>
        <w:jc w:val="center"/>
      </w:pPr>
    </w:p>
    <w:p w14:paraId="79DDBF06" w14:textId="77777777" w:rsidR="001330F6" w:rsidRDefault="001330F6" w:rsidP="0027356D">
      <w:pPr>
        <w:spacing w:after="0"/>
        <w:ind w:firstLine="709"/>
        <w:jc w:val="center"/>
      </w:pPr>
    </w:p>
    <w:p w14:paraId="659DC405" w14:textId="77777777" w:rsidR="001330F6" w:rsidRDefault="001330F6" w:rsidP="0027356D">
      <w:pPr>
        <w:spacing w:after="0"/>
        <w:ind w:firstLine="709"/>
        <w:jc w:val="center"/>
      </w:pPr>
    </w:p>
    <w:p w14:paraId="73BB480D" w14:textId="77777777" w:rsidR="001330F6" w:rsidRDefault="001330F6" w:rsidP="0027356D">
      <w:pPr>
        <w:spacing w:after="0"/>
        <w:ind w:firstLine="709"/>
        <w:jc w:val="center"/>
      </w:pPr>
    </w:p>
    <w:p w14:paraId="01B2485E" w14:textId="77777777" w:rsidR="001330F6" w:rsidRDefault="001330F6" w:rsidP="0027356D">
      <w:pPr>
        <w:spacing w:after="0"/>
        <w:ind w:firstLine="709"/>
        <w:jc w:val="center"/>
      </w:pPr>
    </w:p>
    <w:p w14:paraId="178DF32F" w14:textId="77777777" w:rsidR="001330F6" w:rsidRDefault="001330F6" w:rsidP="0027356D">
      <w:pPr>
        <w:spacing w:after="0"/>
        <w:ind w:firstLine="709"/>
        <w:jc w:val="center"/>
      </w:pPr>
    </w:p>
    <w:p w14:paraId="7A3F82A8" w14:textId="77777777" w:rsidR="001330F6" w:rsidRDefault="001330F6" w:rsidP="0027356D">
      <w:pPr>
        <w:spacing w:after="0"/>
        <w:ind w:firstLine="709"/>
        <w:jc w:val="center"/>
      </w:pPr>
    </w:p>
    <w:p w14:paraId="7BEA039D" w14:textId="77777777" w:rsidR="001330F6" w:rsidRDefault="001330F6" w:rsidP="0027356D">
      <w:pPr>
        <w:spacing w:after="0"/>
        <w:ind w:firstLine="709"/>
        <w:jc w:val="center"/>
      </w:pPr>
    </w:p>
    <w:p w14:paraId="2BEE8339" w14:textId="77777777" w:rsidR="001330F6" w:rsidRDefault="001330F6" w:rsidP="0027356D">
      <w:pPr>
        <w:spacing w:after="0"/>
        <w:ind w:firstLine="709"/>
        <w:jc w:val="center"/>
      </w:pPr>
    </w:p>
    <w:p w14:paraId="6FBB270A" w14:textId="77777777" w:rsidR="001330F6" w:rsidRDefault="001330F6" w:rsidP="0027356D">
      <w:pPr>
        <w:spacing w:after="0"/>
        <w:ind w:firstLine="709"/>
        <w:jc w:val="center"/>
      </w:pPr>
    </w:p>
    <w:p w14:paraId="1272833D" w14:textId="77777777" w:rsidR="001330F6" w:rsidRDefault="001330F6" w:rsidP="0027356D">
      <w:pPr>
        <w:spacing w:after="0"/>
        <w:ind w:firstLine="709"/>
        <w:jc w:val="center"/>
      </w:pPr>
    </w:p>
    <w:p w14:paraId="72EBFCE7" w14:textId="77777777" w:rsidR="001330F6" w:rsidRDefault="001330F6" w:rsidP="0027356D">
      <w:pPr>
        <w:spacing w:after="0"/>
        <w:ind w:firstLine="709"/>
        <w:jc w:val="center"/>
      </w:pPr>
    </w:p>
    <w:p w14:paraId="0321504B" w14:textId="77777777" w:rsidR="001330F6" w:rsidRDefault="001330F6" w:rsidP="0027356D">
      <w:pPr>
        <w:spacing w:after="0"/>
        <w:ind w:firstLine="709"/>
        <w:jc w:val="center"/>
      </w:pPr>
    </w:p>
    <w:p w14:paraId="3ADB4B9A" w14:textId="77777777" w:rsidR="001330F6" w:rsidRDefault="001330F6" w:rsidP="0027356D">
      <w:pPr>
        <w:spacing w:after="0"/>
        <w:ind w:firstLine="709"/>
        <w:jc w:val="center"/>
      </w:pPr>
    </w:p>
    <w:p w14:paraId="5C99FC36" w14:textId="77777777" w:rsidR="001330F6" w:rsidRDefault="001330F6" w:rsidP="0027356D">
      <w:pPr>
        <w:spacing w:after="0"/>
        <w:ind w:firstLine="709"/>
        <w:jc w:val="center"/>
      </w:pPr>
    </w:p>
    <w:p w14:paraId="2FE046A7" w14:textId="09F023CC" w:rsidR="0027356D" w:rsidRPr="0041214A" w:rsidRDefault="0027356D" w:rsidP="001330F6">
      <w:pPr>
        <w:pageBreakBefore/>
        <w:spacing w:after="0"/>
        <w:ind w:firstLine="709"/>
        <w:jc w:val="center"/>
        <w:rPr>
          <w:b/>
          <w:bCs/>
        </w:rPr>
      </w:pPr>
      <w:r w:rsidRPr="0041214A">
        <w:rPr>
          <w:b/>
          <w:bCs/>
        </w:rPr>
        <w:lastRenderedPageBreak/>
        <w:t>Аннотация</w:t>
      </w:r>
    </w:p>
    <w:p w14:paraId="47905862" w14:textId="791EB47F" w:rsidR="0027356D" w:rsidRDefault="0041214A" w:rsidP="007935EE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Проектно-деловая игра «Умный дом»</w:t>
      </w:r>
      <w:r w:rsidRPr="00E54D59">
        <w:rPr>
          <w:rFonts w:cs="Times New Roman"/>
          <w:szCs w:val="28"/>
        </w:rPr>
        <w:t xml:space="preserve"> </w:t>
      </w:r>
      <w:r w:rsidR="008C628B">
        <w:rPr>
          <w:rFonts w:cs="Times New Roman"/>
          <w:szCs w:val="28"/>
        </w:rPr>
        <w:t xml:space="preserve">разработана для </w:t>
      </w:r>
      <w:r w:rsidR="008C628B">
        <w:t xml:space="preserve">дополнительной общеобразовательной общеразвивающей программы </w:t>
      </w:r>
      <w:r w:rsidR="007C7183">
        <w:t>«Бережливые игры».</w:t>
      </w:r>
      <w:r w:rsidR="008C628B">
        <w:rPr>
          <w:rFonts w:cs="Times New Roman"/>
          <w:szCs w:val="28"/>
        </w:rPr>
        <w:t xml:space="preserve"> </w:t>
      </w:r>
      <w:r w:rsidR="007C7183">
        <w:rPr>
          <w:rFonts w:cs="Times New Roman"/>
          <w:szCs w:val="28"/>
        </w:rPr>
        <w:t xml:space="preserve">Игра </w:t>
      </w:r>
      <w:r w:rsidRPr="00CF27BE">
        <w:rPr>
          <w:rFonts w:eastAsia="Times New Roman" w:cs="Times New Roman"/>
          <w:szCs w:val="28"/>
          <w:lang w:eastAsia="ru-RU"/>
        </w:rPr>
        <w:t xml:space="preserve">ориентирована на учащихся </w:t>
      </w:r>
      <w:r>
        <w:rPr>
          <w:rFonts w:eastAsia="Times New Roman" w:cs="Times New Roman"/>
          <w:szCs w:val="28"/>
          <w:lang w:eastAsia="ru-RU"/>
        </w:rPr>
        <w:t>младшего</w:t>
      </w:r>
      <w:r w:rsidRPr="00CF27BE">
        <w:rPr>
          <w:rFonts w:eastAsia="Times New Roman" w:cs="Times New Roman"/>
          <w:szCs w:val="28"/>
          <w:lang w:eastAsia="ru-RU"/>
        </w:rPr>
        <w:t xml:space="preserve"> школьного </w:t>
      </w:r>
      <w:r>
        <w:rPr>
          <w:rFonts w:eastAsia="Times New Roman" w:cs="Times New Roman"/>
          <w:szCs w:val="28"/>
          <w:lang w:eastAsia="ru-RU"/>
        </w:rPr>
        <w:t>возраста 7-9</w:t>
      </w:r>
      <w:r w:rsidRPr="00CF27BE">
        <w:rPr>
          <w:rFonts w:eastAsia="Times New Roman" w:cs="Times New Roman"/>
          <w:szCs w:val="28"/>
          <w:lang w:eastAsia="ru-RU"/>
        </w:rPr>
        <w:t xml:space="preserve"> лет</w:t>
      </w:r>
      <w:r>
        <w:rPr>
          <w:rFonts w:eastAsia="Times New Roman" w:cs="Times New Roman"/>
          <w:szCs w:val="28"/>
          <w:lang w:eastAsia="ru-RU"/>
        </w:rPr>
        <w:t xml:space="preserve">.  </w:t>
      </w:r>
      <w:r>
        <w:rPr>
          <w:rFonts w:cs="Times New Roman"/>
          <w:szCs w:val="28"/>
        </w:rPr>
        <w:t>Игра</w:t>
      </w:r>
      <w:r w:rsidR="007935EE" w:rsidRPr="00E54D59">
        <w:rPr>
          <w:rFonts w:cs="Times New Roman"/>
          <w:szCs w:val="28"/>
        </w:rPr>
        <w:t xml:space="preserve"> нацелена на формирование компетенций бережливой личности через игровую деятельность и общение в </w:t>
      </w:r>
      <w:r w:rsidR="007935EE">
        <w:rPr>
          <w:rFonts w:cs="Times New Roman"/>
          <w:szCs w:val="28"/>
        </w:rPr>
        <w:t>проектных</w:t>
      </w:r>
      <w:r w:rsidR="007935EE" w:rsidRPr="00E54D59">
        <w:rPr>
          <w:rFonts w:cs="Times New Roman"/>
          <w:szCs w:val="28"/>
        </w:rPr>
        <w:t xml:space="preserve"> ситуациях.</w:t>
      </w:r>
      <w:r w:rsidR="007935E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Проектно-деловая игра решает проблему недостаточной развитых навыков самодисциплины и самоорганизованности у обучающихся, </w:t>
      </w:r>
      <w:r w:rsidRPr="00997EE3">
        <w:rPr>
          <w:rFonts w:cs="Times New Roman"/>
          <w:szCs w:val="28"/>
        </w:rPr>
        <w:t>повы</w:t>
      </w:r>
      <w:r>
        <w:rPr>
          <w:rFonts w:cs="Times New Roman"/>
          <w:szCs w:val="28"/>
        </w:rPr>
        <w:t>шает</w:t>
      </w:r>
      <w:r w:rsidRPr="00997EE3">
        <w:rPr>
          <w:rFonts w:cs="Times New Roman"/>
          <w:szCs w:val="28"/>
        </w:rPr>
        <w:t xml:space="preserve"> интерес к безопасност</w:t>
      </w:r>
      <w:r>
        <w:rPr>
          <w:rFonts w:cs="Times New Roman"/>
          <w:szCs w:val="28"/>
        </w:rPr>
        <w:t>и и порядку в быту и школе.</w:t>
      </w:r>
      <w:r w:rsidR="00AB567F">
        <w:rPr>
          <w:rFonts w:cs="Times New Roman"/>
          <w:szCs w:val="28"/>
        </w:rPr>
        <w:t xml:space="preserve"> </w:t>
      </w:r>
    </w:p>
    <w:p w14:paraId="1BDE067D" w14:textId="1DD42378" w:rsidR="00AB567F" w:rsidRDefault="00AB567F" w:rsidP="00AB567F">
      <w:pPr>
        <w:spacing w:after="0"/>
        <w:ind w:firstLine="709"/>
        <w:jc w:val="both"/>
        <w:rPr>
          <w:rFonts w:eastAsia="Calibri" w:cs="Times New Roman"/>
          <w:szCs w:val="28"/>
        </w:rPr>
      </w:pPr>
      <w:r>
        <w:rPr>
          <w:rFonts w:cs="Times New Roman"/>
          <w:szCs w:val="28"/>
        </w:rPr>
        <w:t>Важно отметить, что п</w:t>
      </w:r>
      <w:r>
        <w:rPr>
          <w:rFonts w:cs="Times New Roman"/>
          <w:szCs w:val="28"/>
        </w:rPr>
        <w:t>роектно-деловая игра «Умный дом»</w:t>
      </w:r>
      <w:r>
        <w:rPr>
          <w:rFonts w:cs="Times New Roman"/>
          <w:szCs w:val="28"/>
        </w:rPr>
        <w:t xml:space="preserve"> является первой из четырех игр </w:t>
      </w:r>
      <w:r>
        <w:t>программы «Бережливые игры»</w:t>
      </w:r>
      <w:r>
        <w:t xml:space="preserve">. </w:t>
      </w:r>
      <w:r w:rsidRPr="00F37FF3">
        <w:rPr>
          <w:rFonts w:eastAsia="Calibri" w:cs="Times New Roman"/>
          <w:szCs w:val="28"/>
        </w:rPr>
        <w:t xml:space="preserve">С каждым последующим годом </w:t>
      </w:r>
      <w:r>
        <w:rPr>
          <w:rFonts w:eastAsia="Calibri" w:cs="Times New Roman"/>
          <w:szCs w:val="28"/>
        </w:rPr>
        <w:t>п</w:t>
      </w:r>
      <w:r>
        <w:rPr>
          <w:rFonts w:eastAsia="Calibri" w:cs="Times New Roman"/>
          <w:szCs w:val="28"/>
        </w:rPr>
        <w:t>роектно-деловые</w:t>
      </w:r>
      <w:r w:rsidRPr="00F37FF3">
        <w:rPr>
          <w:rFonts w:eastAsia="Calibri" w:cs="Times New Roman"/>
          <w:szCs w:val="28"/>
        </w:rPr>
        <w:t xml:space="preserve"> игры усложняются, используются новые практические задачи применения инструментов</w:t>
      </w:r>
      <w:r>
        <w:rPr>
          <w:rFonts w:eastAsia="Calibri" w:cs="Times New Roman"/>
          <w:szCs w:val="28"/>
        </w:rPr>
        <w:t xml:space="preserve"> бережливого производства</w:t>
      </w:r>
      <w:r w:rsidRPr="00F37FF3">
        <w:rPr>
          <w:rFonts w:eastAsia="Calibri" w:cs="Times New Roman"/>
          <w:szCs w:val="28"/>
        </w:rPr>
        <w:t>.</w:t>
      </w:r>
    </w:p>
    <w:p w14:paraId="5F70288B" w14:textId="2FABB5B0" w:rsidR="0041214A" w:rsidRDefault="0041214A" w:rsidP="007935EE">
      <w:pPr>
        <w:spacing w:after="0"/>
        <w:ind w:firstLine="709"/>
        <w:jc w:val="both"/>
        <w:rPr>
          <w:rFonts w:cs="Times New Roman"/>
          <w:szCs w:val="28"/>
        </w:rPr>
      </w:pPr>
    </w:p>
    <w:p w14:paraId="695D5B72" w14:textId="1A8B6AB8" w:rsidR="0041214A" w:rsidRPr="0041214A" w:rsidRDefault="0041214A" w:rsidP="0041214A">
      <w:pPr>
        <w:pStyle w:val="a9"/>
        <w:pageBreakBefore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1214A">
        <w:rPr>
          <w:b/>
          <w:bCs/>
          <w:sz w:val="28"/>
          <w:szCs w:val="28"/>
        </w:rPr>
        <w:lastRenderedPageBreak/>
        <w:t>Введение</w:t>
      </w:r>
    </w:p>
    <w:p w14:paraId="0BC226E0" w14:textId="5F3A813C" w:rsidR="0041214A" w:rsidRPr="0041214A" w:rsidRDefault="008E0748" w:rsidP="00343DC4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1214A" w:rsidRPr="0041214A">
        <w:rPr>
          <w:sz w:val="28"/>
          <w:szCs w:val="28"/>
        </w:rPr>
        <w:t xml:space="preserve">Актуальность </w:t>
      </w:r>
      <w:r w:rsidR="0041214A">
        <w:rPr>
          <w:sz w:val="28"/>
          <w:szCs w:val="28"/>
        </w:rPr>
        <w:t>проектно-деловой игры «Умный дом»</w:t>
      </w:r>
      <w:r w:rsidR="0041214A" w:rsidRPr="0041214A">
        <w:rPr>
          <w:sz w:val="28"/>
          <w:szCs w:val="28"/>
        </w:rPr>
        <w:t xml:space="preserve"> заключается в том, что </w:t>
      </w:r>
      <w:r w:rsidR="0041214A">
        <w:rPr>
          <w:sz w:val="28"/>
          <w:szCs w:val="28"/>
        </w:rPr>
        <w:t>она</w:t>
      </w:r>
      <w:r w:rsidR="0041214A" w:rsidRPr="0041214A">
        <w:rPr>
          <w:sz w:val="28"/>
          <w:szCs w:val="28"/>
        </w:rPr>
        <w:t xml:space="preserve"> </w:t>
      </w:r>
      <w:r w:rsidR="00453A62">
        <w:rPr>
          <w:sz w:val="28"/>
          <w:szCs w:val="28"/>
        </w:rPr>
        <w:t xml:space="preserve">разработана в рамках инновационной деятельности в области внедрения бережливого производства в образование в рамках </w:t>
      </w:r>
      <w:r w:rsidR="00BC2C4D">
        <w:rPr>
          <w:sz w:val="28"/>
          <w:szCs w:val="28"/>
        </w:rPr>
        <w:t xml:space="preserve">регионального проекта «Бережливый регион» в рамках </w:t>
      </w:r>
      <w:r w:rsidR="00453A62">
        <w:rPr>
          <w:sz w:val="28"/>
          <w:szCs w:val="28"/>
        </w:rPr>
        <w:t xml:space="preserve">федерального проекта «Производительность труда». </w:t>
      </w:r>
    </w:p>
    <w:p w14:paraId="43A091BB" w14:textId="7DB08BB4" w:rsidR="0041214A" w:rsidRPr="0041214A" w:rsidRDefault="0041214A" w:rsidP="0041214A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1214A">
        <w:rPr>
          <w:rFonts w:eastAsia="Calibri"/>
          <w:sz w:val="28"/>
          <w:szCs w:val="28"/>
          <w:lang w:bidi="en-US"/>
        </w:rPr>
        <w:t>Формирование в ходе р</w:t>
      </w:r>
      <w:r w:rsidRPr="0041214A">
        <w:rPr>
          <w:sz w:val="28"/>
          <w:szCs w:val="28"/>
        </w:rPr>
        <w:t xml:space="preserve">еализации </w:t>
      </w:r>
      <w:r>
        <w:rPr>
          <w:sz w:val="28"/>
          <w:szCs w:val="28"/>
        </w:rPr>
        <w:t>игры</w:t>
      </w:r>
      <w:r w:rsidRPr="0041214A">
        <w:rPr>
          <w:sz w:val="28"/>
          <w:szCs w:val="28"/>
        </w:rPr>
        <w:t xml:space="preserve"> у обучающихся </w:t>
      </w:r>
      <w:r>
        <w:rPr>
          <w:sz w:val="28"/>
          <w:szCs w:val="28"/>
        </w:rPr>
        <w:t xml:space="preserve">начальных </w:t>
      </w:r>
      <w:r w:rsidRPr="0041214A">
        <w:rPr>
          <w:sz w:val="28"/>
          <w:szCs w:val="28"/>
        </w:rPr>
        <w:t xml:space="preserve">компетенций бережливой личности имеет ключевое значение для представления у школьников «экзистенциальных навыков», востребованных в соответствии с техническим прогрессом и трансформацией образования.  </w:t>
      </w:r>
      <w:r w:rsidRPr="0041214A">
        <w:rPr>
          <w:rFonts w:eastAsia="Calibri"/>
          <w:sz w:val="28"/>
          <w:szCs w:val="28"/>
          <w:lang w:bidi="en-US"/>
        </w:rPr>
        <w:t>Проектная деятельность учащихся способствует</w:t>
      </w:r>
      <w:r w:rsidRPr="0041214A">
        <w:rPr>
          <w:rFonts w:eastAsia="Calibri"/>
          <w:sz w:val="28"/>
          <w:szCs w:val="28"/>
        </w:rPr>
        <w:t xml:space="preserve"> развитию творческих способностей и логического мышления. </w:t>
      </w:r>
      <w:r w:rsidRPr="0041214A">
        <w:rPr>
          <w:sz w:val="28"/>
          <w:szCs w:val="28"/>
        </w:rPr>
        <w:t xml:space="preserve">Самоактуализация и саморазвитие в комплексе с набором компетенций бережливой личности неразрывно связаны с формированием </w:t>
      </w:r>
      <w:r w:rsidRPr="0041214A">
        <w:rPr>
          <w:rStyle w:val="fontstyle01"/>
          <w:rFonts w:ascii="Times New Roman" w:hAnsi="Times New Roman"/>
          <w:b w:val="0"/>
          <w:bCs w:val="0"/>
          <w:sz w:val="28"/>
          <w:szCs w:val="28"/>
        </w:rPr>
        <w:t>прототипов бережливого поведения в повседневной жизни</w:t>
      </w:r>
      <w:r w:rsidRPr="0041214A">
        <w:rPr>
          <w:sz w:val="28"/>
          <w:szCs w:val="28"/>
        </w:rPr>
        <w:t xml:space="preserve">. </w:t>
      </w:r>
    </w:p>
    <w:p w14:paraId="02038D3A" w14:textId="3BAA4548" w:rsidR="0041214A" w:rsidRDefault="0041214A" w:rsidP="0041214A">
      <w:pPr>
        <w:pStyle w:val="a3"/>
        <w:spacing w:after="0"/>
        <w:ind w:left="0" w:firstLine="420"/>
        <w:jc w:val="both"/>
        <w:rPr>
          <w:rFonts w:cs="Times New Roman"/>
          <w:szCs w:val="28"/>
        </w:rPr>
      </w:pPr>
      <w:r>
        <w:rPr>
          <w:rStyle w:val="fontstyle01"/>
          <w:rFonts w:ascii="Times New Roman" w:hAnsi="Times New Roman" w:cs="Times New Roman"/>
          <w:b w:val="0"/>
          <w:bCs w:val="0"/>
          <w:sz w:val="28"/>
          <w:szCs w:val="28"/>
        </w:rPr>
        <w:t>При реализации игры о</w:t>
      </w:r>
      <w:r w:rsidRPr="0041214A">
        <w:rPr>
          <w:rStyle w:val="fontstyle01"/>
          <w:rFonts w:ascii="Times New Roman" w:hAnsi="Times New Roman" w:cs="Times New Roman"/>
          <w:b w:val="0"/>
          <w:bCs w:val="0"/>
          <w:sz w:val="28"/>
          <w:szCs w:val="28"/>
        </w:rPr>
        <w:t xml:space="preserve">бучающиеся получат инструменты, способы действия, свободу, пространство для экспериментов и технологии для максимально эффективного обучения. </w:t>
      </w:r>
      <w:r w:rsidRPr="0041214A">
        <w:rPr>
          <w:rFonts w:cs="Times New Roman"/>
          <w:szCs w:val="28"/>
        </w:rPr>
        <w:t>Внедрение основ бережливости в образовательный процесс позволяет обучающимся участвовать в сквозном потоке формирования бережливой личности.</w:t>
      </w:r>
    </w:p>
    <w:p w14:paraId="7829DC19" w14:textId="77777777" w:rsidR="007B72F4" w:rsidRPr="007B72F4" w:rsidRDefault="007B72F4" w:rsidP="007B72F4">
      <w:pPr>
        <w:spacing w:after="0"/>
        <w:ind w:firstLine="709"/>
        <w:jc w:val="both"/>
        <w:rPr>
          <w:rFonts w:cs="Times New Roman"/>
          <w:iCs/>
          <w:szCs w:val="28"/>
        </w:rPr>
      </w:pPr>
      <w:r w:rsidRPr="0057538C">
        <w:rPr>
          <w:rFonts w:cs="Times New Roman"/>
          <w:i/>
          <w:szCs w:val="28"/>
        </w:rPr>
        <w:t>Цель:</w:t>
      </w:r>
      <w:r w:rsidRPr="007B72F4">
        <w:rPr>
          <w:rFonts w:cs="Times New Roman"/>
          <w:iCs/>
          <w:szCs w:val="28"/>
        </w:rPr>
        <w:t xml:space="preserve"> формирование и развитие навыков самодисциплины в учебной и внеучебной деятельности с использованием методов и инструментов БП.</w:t>
      </w:r>
    </w:p>
    <w:p w14:paraId="5873C3BD" w14:textId="77777777" w:rsidR="00DC502B" w:rsidRPr="0057538C" w:rsidRDefault="00DC502B" w:rsidP="00DC502B">
      <w:pPr>
        <w:spacing w:after="0"/>
        <w:ind w:firstLine="709"/>
        <w:jc w:val="both"/>
        <w:rPr>
          <w:rFonts w:cs="Times New Roman"/>
          <w:i/>
          <w:szCs w:val="28"/>
        </w:rPr>
      </w:pPr>
      <w:r w:rsidRPr="0057538C">
        <w:rPr>
          <w:rFonts w:cs="Times New Roman"/>
          <w:i/>
          <w:szCs w:val="28"/>
        </w:rPr>
        <w:t>Задачи:</w:t>
      </w:r>
    </w:p>
    <w:p w14:paraId="7F6EF507" w14:textId="77777777" w:rsidR="00DC502B" w:rsidRPr="007F044E" w:rsidRDefault="00DC502B" w:rsidP="00DC502B">
      <w:pPr>
        <w:spacing w:after="0"/>
        <w:ind w:firstLine="709"/>
        <w:jc w:val="both"/>
        <w:rPr>
          <w:rFonts w:cs="Times New Roman"/>
          <w:szCs w:val="28"/>
        </w:rPr>
      </w:pPr>
      <w:r w:rsidRPr="007F044E">
        <w:rPr>
          <w:rFonts w:cs="Times New Roman"/>
          <w:szCs w:val="28"/>
        </w:rPr>
        <w:t>- познакомить с понятиями, методами и инструментами БП: 5С, визуализация, «Красные ярлыки»;</w:t>
      </w:r>
    </w:p>
    <w:p w14:paraId="5EBAFFA8" w14:textId="77777777" w:rsidR="00DC502B" w:rsidRPr="007F044E" w:rsidRDefault="00DC502B" w:rsidP="00DC502B">
      <w:pPr>
        <w:spacing w:after="0"/>
        <w:ind w:firstLine="709"/>
        <w:jc w:val="both"/>
        <w:rPr>
          <w:rFonts w:cs="Times New Roman"/>
          <w:szCs w:val="28"/>
        </w:rPr>
      </w:pPr>
      <w:r w:rsidRPr="007F044E">
        <w:rPr>
          <w:rFonts w:cs="Times New Roman"/>
          <w:szCs w:val="28"/>
        </w:rPr>
        <w:t>- отработать умения и навыки применения инструментов 5С и Визуализация в быту;</w:t>
      </w:r>
    </w:p>
    <w:p w14:paraId="46EEC272" w14:textId="77777777" w:rsidR="00DC502B" w:rsidRPr="007F044E" w:rsidRDefault="00DC502B" w:rsidP="00DC502B">
      <w:pPr>
        <w:spacing w:after="0"/>
        <w:ind w:firstLine="709"/>
        <w:jc w:val="both"/>
        <w:rPr>
          <w:rFonts w:cs="Times New Roman"/>
          <w:szCs w:val="28"/>
        </w:rPr>
      </w:pPr>
      <w:r w:rsidRPr="007F044E">
        <w:rPr>
          <w:rFonts w:cs="Times New Roman"/>
          <w:szCs w:val="28"/>
        </w:rPr>
        <w:t>- повысить интерес к безопасности, порядку, содержанию в чистоте;</w:t>
      </w:r>
    </w:p>
    <w:p w14:paraId="1D3A3C1B" w14:textId="77777777" w:rsidR="00DC502B" w:rsidRPr="007F044E" w:rsidRDefault="00DC502B" w:rsidP="00DC502B">
      <w:pPr>
        <w:spacing w:after="0"/>
        <w:ind w:firstLine="709"/>
        <w:jc w:val="both"/>
        <w:rPr>
          <w:rFonts w:cs="Times New Roman"/>
          <w:szCs w:val="28"/>
        </w:rPr>
      </w:pPr>
      <w:r w:rsidRPr="007F044E">
        <w:rPr>
          <w:rFonts w:cs="Times New Roman"/>
          <w:szCs w:val="28"/>
        </w:rPr>
        <w:t>- содействовать воспитанию качеств личности, способствующие развитию самодисциплины, ответственности.</w:t>
      </w:r>
    </w:p>
    <w:p w14:paraId="7C65FA46" w14:textId="4DDE4492" w:rsidR="0041214A" w:rsidRDefault="008C628B" w:rsidP="0041214A">
      <w:pPr>
        <w:pStyle w:val="a3"/>
        <w:spacing w:after="0"/>
        <w:ind w:left="0" w:firstLine="420"/>
        <w:jc w:val="both"/>
      </w:pPr>
      <w:r w:rsidRPr="0057538C">
        <w:rPr>
          <w:i/>
          <w:iCs/>
        </w:rPr>
        <w:t>Область применения:</w:t>
      </w:r>
      <w:r>
        <w:t xml:space="preserve"> данную методическую разработку можно использовать в качестве внеурочной деятельности, этапы игры можно применять в качестве бережливых воспитательных мероприятий в рабочих программах воспитания дополнительных общеобразовательных общеразвивающих программ.</w:t>
      </w:r>
    </w:p>
    <w:p w14:paraId="2B25D57F" w14:textId="6B4AC86E" w:rsidR="00343DC4" w:rsidRDefault="00343DC4" w:rsidP="0041214A">
      <w:pPr>
        <w:pStyle w:val="a3"/>
        <w:spacing w:after="0"/>
        <w:ind w:left="0" w:firstLine="420"/>
        <w:jc w:val="both"/>
      </w:pPr>
      <w:r w:rsidRPr="0057538C">
        <w:rPr>
          <w:i/>
          <w:iCs/>
        </w:rPr>
        <w:t>Оборудование:</w:t>
      </w:r>
      <w:r>
        <w:t xml:space="preserve"> ноутбук, проектор, дидактический материал</w:t>
      </w:r>
      <w:r w:rsidR="00F72C1B">
        <w:t>, конверты разных цветов</w:t>
      </w:r>
      <w:r>
        <w:t>.</w:t>
      </w:r>
    </w:p>
    <w:p w14:paraId="68B084A1" w14:textId="3257E57F" w:rsidR="00343DC4" w:rsidRDefault="00343DC4" w:rsidP="0041214A">
      <w:pPr>
        <w:pStyle w:val="a3"/>
        <w:spacing w:after="0"/>
        <w:ind w:left="0" w:firstLine="42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Продолжительность всех этапов игры 1</w:t>
      </w:r>
      <w:r w:rsidR="0057538C">
        <w:rPr>
          <w:rFonts w:eastAsia="Times New Roman" w:cs="Times New Roman"/>
          <w:szCs w:val="28"/>
          <w:lang w:eastAsia="ru-RU"/>
        </w:rPr>
        <w:t>5</w:t>
      </w:r>
      <w:r>
        <w:rPr>
          <w:rFonts w:eastAsia="Times New Roman" w:cs="Times New Roman"/>
          <w:szCs w:val="28"/>
          <w:lang w:eastAsia="ru-RU"/>
        </w:rPr>
        <w:t xml:space="preserve"> академических часов.</w:t>
      </w:r>
    </w:p>
    <w:p w14:paraId="0C3678C9" w14:textId="6B9BE53F" w:rsidR="0057538C" w:rsidRPr="0057538C" w:rsidRDefault="0057538C" w:rsidP="0057538C">
      <w:pPr>
        <w:spacing w:after="0"/>
        <w:ind w:firstLine="709"/>
        <w:jc w:val="both"/>
        <w:rPr>
          <w:rFonts w:cs="Times New Roman"/>
          <w:bCs/>
          <w:i/>
          <w:iCs/>
          <w:szCs w:val="28"/>
        </w:rPr>
      </w:pPr>
      <w:r w:rsidRPr="0057538C">
        <w:rPr>
          <w:rFonts w:cs="Times New Roman"/>
          <w:bCs/>
          <w:i/>
          <w:iCs/>
          <w:szCs w:val="28"/>
        </w:rPr>
        <w:t>Планируемые результаты:</w:t>
      </w:r>
    </w:p>
    <w:p w14:paraId="2AC3BD6F" w14:textId="2E68F973" w:rsidR="0057538C" w:rsidRPr="0057538C" w:rsidRDefault="0057538C" w:rsidP="0057538C">
      <w:pPr>
        <w:spacing w:after="0"/>
        <w:ind w:firstLine="709"/>
        <w:jc w:val="both"/>
        <w:rPr>
          <w:rFonts w:cs="Times New Roman"/>
          <w:bCs/>
          <w:szCs w:val="28"/>
        </w:rPr>
      </w:pPr>
      <w:r w:rsidRPr="0057538C">
        <w:rPr>
          <w:rFonts w:cs="Times New Roman"/>
          <w:bCs/>
          <w:szCs w:val="28"/>
        </w:rPr>
        <w:t>Обучающиеся будут знать:</w:t>
      </w:r>
    </w:p>
    <w:p w14:paraId="6E35D041" w14:textId="77777777" w:rsidR="0057538C" w:rsidRPr="006132B5" w:rsidRDefault="0057538C" w:rsidP="0057538C">
      <w:pPr>
        <w:spacing w:after="0"/>
        <w:ind w:firstLine="709"/>
        <w:jc w:val="both"/>
        <w:rPr>
          <w:rFonts w:cs="Times New Roman"/>
          <w:bCs/>
          <w:szCs w:val="28"/>
        </w:rPr>
      </w:pPr>
      <w:r w:rsidRPr="006132B5">
        <w:rPr>
          <w:rFonts w:cs="Times New Roman"/>
          <w:bCs/>
          <w:szCs w:val="28"/>
        </w:rPr>
        <w:t>- что такое порядок, дисциплина, самодисциплина</w:t>
      </w:r>
      <w:r>
        <w:rPr>
          <w:rFonts w:cs="Times New Roman"/>
          <w:bCs/>
          <w:szCs w:val="28"/>
        </w:rPr>
        <w:t>, безопасность</w:t>
      </w:r>
      <w:r w:rsidRPr="006132B5">
        <w:rPr>
          <w:rFonts w:cs="Times New Roman"/>
          <w:bCs/>
          <w:szCs w:val="28"/>
        </w:rPr>
        <w:t>;</w:t>
      </w:r>
    </w:p>
    <w:p w14:paraId="21834AD2" w14:textId="77777777" w:rsidR="0057538C" w:rsidRDefault="0057538C" w:rsidP="0057538C">
      <w:pPr>
        <w:spacing w:after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- что такое выбор и ответственность за выбор;</w:t>
      </w:r>
    </w:p>
    <w:p w14:paraId="44DA21D8" w14:textId="77777777" w:rsidR="0057538C" w:rsidRDefault="0057538C" w:rsidP="0057538C">
      <w:pPr>
        <w:spacing w:after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- «Метод 5С»: сортировка, соблюдение порядка, содержание в чистоте, стандартизация, совершенствование;</w:t>
      </w:r>
    </w:p>
    <w:p w14:paraId="7F514736" w14:textId="6AD2F5F6" w:rsidR="0057538C" w:rsidRPr="006132B5" w:rsidRDefault="0057538C" w:rsidP="0057538C">
      <w:pPr>
        <w:spacing w:after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- инструменты «Визуализация», «Красные ярлыки».</w:t>
      </w:r>
    </w:p>
    <w:p w14:paraId="6C25EA76" w14:textId="37EAF8BA" w:rsidR="0057538C" w:rsidRPr="0057538C" w:rsidRDefault="0057538C" w:rsidP="0057538C">
      <w:pPr>
        <w:spacing w:after="0"/>
        <w:ind w:firstLine="709"/>
        <w:jc w:val="both"/>
        <w:rPr>
          <w:rFonts w:cs="Times New Roman"/>
          <w:bCs/>
          <w:szCs w:val="28"/>
        </w:rPr>
      </w:pPr>
      <w:r w:rsidRPr="0057538C">
        <w:rPr>
          <w:rFonts w:cs="Times New Roman"/>
          <w:bCs/>
          <w:szCs w:val="28"/>
        </w:rPr>
        <w:t>Обучающиеся будут уметь:</w:t>
      </w:r>
    </w:p>
    <w:p w14:paraId="05A096D9" w14:textId="77777777" w:rsidR="0057538C" w:rsidRDefault="0057538C" w:rsidP="0057538C">
      <w:pPr>
        <w:spacing w:after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/>
          <w:szCs w:val="28"/>
        </w:rPr>
        <w:lastRenderedPageBreak/>
        <w:t xml:space="preserve">- </w:t>
      </w:r>
      <w:r>
        <w:rPr>
          <w:rFonts w:cs="Times New Roman"/>
          <w:bCs/>
          <w:szCs w:val="28"/>
        </w:rPr>
        <w:t>анализировать полученную информацию;</w:t>
      </w:r>
    </w:p>
    <w:p w14:paraId="7CC7BE8C" w14:textId="77777777" w:rsidR="0057538C" w:rsidRDefault="0057538C" w:rsidP="0057538C">
      <w:pPr>
        <w:spacing w:after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- работать в группе;</w:t>
      </w:r>
    </w:p>
    <w:p w14:paraId="15E5F826" w14:textId="77777777" w:rsidR="0057538C" w:rsidRDefault="0057538C" w:rsidP="0057538C">
      <w:pPr>
        <w:spacing w:after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- наблюдать, сравнивать;</w:t>
      </w:r>
    </w:p>
    <w:p w14:paraId="326D83E0" w14:textId="6264679C" w:rsidR="0057538C" w:rsidRPr="006132B5" w:rsidRDefault="0057538C" w:rsidP="0057538C">
      <w:pPr>
        <w:spacing w:after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- применять в проектных задачах методы и инструменты «</w:t>
      </w:r>
      <w:r w:rsidRPr="00997EE3">
        <w:rPr>
          <w:rFonts w:cs="Times New Roman"/>
          <w:szCs w:val="28"/>
        </w:rPr>
        <w:t>5С</w:t>
      </w:r>
      <w:r>
        <w:rPr>
          <w:rFonts w:cs="Times New Roman"/>
          <w:szCs w:val="28"/>
        </w:rPr>
        <w:t>»,</w:t>
      </w:r>
      <w:r w:rsidRPr="00997EE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997EE3">
        <w:rPr>
          <w:rFonts w:cs="Times New Roman"/>
          <w:szCs w:val="28"/>
        </w:rPr>
        <w:t>Визуализация</w:t>
      </w:r>
      <w:r>
        <w:rPr>
          <w:rFonts w:cs="Times New Roman"/>
          <w:szCs w:val="28"/>
        </w:rPr>
        <w:t>», «Красные ярлыки».</w:t>
      </w:r>
    </w:p>
    <w:p w14:paraId="3D02AD6B" w14:textId="77777777" w:rsidR="0057538C" w:rsidRDefault="0057538C" w:rsidP="0041214A">
      <w:pPr>
        <w:pStyle w:val="a3"/>
        <w:spacing w:after="0"/>
        <w:ind w:left="0" w:firstLine="420"/>
        <w:jc w:val="both"/>
        <w:rPr>
          <w:rFonts w:cs="Times New Roman"/>
          <w:szCs w:val="28"/>
        </w:rPr>
      </w:pPr>
    </w:p>
    <w:p w14:paraId="5158D418" w14:textId="77777777" w:rsidR="00343DC4" w:rsidRPr="00343DC4" w:rsidRDefault="00343DC4" w:rsidP="00F72C1B">
      <w:pPr>
        <w:pageBreakBefore/>
        <w:spacing w:after="0"/>
        <w:ind w:firstLine="709"/>
        <w:jc w:val="center"/>
        <w:rPr>
          <w:b/>
          <w:bCs/>
        </w:rPr>
      </w:pPr>
      <w:r w:rsidRPr="00343DC4">
        <w:rPr>
          <w:b/>
          <w:bCs/>
        </w:rPr>
        <w:lastRenderedPageBreak/>
        <w:t>Основная часть</w:t>
      </w:r>
    </w:p>
    <w:p w14:paraId="353BC748" w14:textId="0C739A74" w:rsidR="00343DC4" w:rsidRDefault="00343DC4" w:rsidP="0057538C">
      <w:pPr>
        <w:spacing w:after="0"/>
        <w:jc w:val="both"/>
        <w:rPr>
          <w:rFonts w:cs="Times New Roman"/>
          <w:szCs w:val="28"/>
        </w:rPr>
      </w:pPr>
    </w:p>
    <w:p w14:paraId="742C01A7" w14:textId="058C3980" w:rsidR="008C628B" w:rsidRPr="007F044E" w:rsidRDefault="008C628B" w:rsidP="008C628B">
      <w:pPr>
        <w:spacing w:after="0"/>
        <w:ind w:firstLine="709"/>
        <w:jc w:val="both"/>
        <w:rPr>
          <w:rFonts w:cs="Times New Roman"/>
          <w:szCs w:val="28"/>
        </w:rPr>
      </w:pPr>
      <w:r w:rsidRPr="007F044E">
        <w:rPr>
          <w:rFonts w:cs="Times New Roman"/>
          <w:szCs w:val="28"/>
        </w:rPr>
        <w:t xml:space="preserve">В проектно-деловой игре «Умный дом» представлены </w:t>
      </w:r>
      <w:r>
        <w:rPr>
          <w:rFonts w:cs="Times New Roman"/>
          <w:szCs w:val="28"/>
        </w:rPr>
        <w:t xml:space="preserve">следующие </w:t>
      </w:r>
      <w:r w:rsidRPr="007F044E">
        <w:rPr>
          <w:rFonts w:cs="Times New Roman"/>
          <w:szCs w:val="28"/>
        </w:rPr>
        <w:t xml:space="preserve">персонажи. </w:t>
      </w:r>
      <w:r>
        <w:rPr>
          <w:rFonts w:cs="Times New Roman"/>
          <w:szCs w:val="28"/>
        </w:rPr>
        <w:t xml:space="preserve">Персонажи </w:t>
      </w:r>
      <w:r w:rsidR="0057538C">
        <w:rPr>
          <w:rFonts w:cs="Times New Roman"/>
          <w:szCs w:val="28"/>
        </w:rPr>
        <w:t xml:space="preserve">могут </w:t>
      </w:r>
      <w:r>
        <w:rPr>
          <w:rFonts w:cs="Times New Roman"/>
          <w:szCs w:val="28"/>
        </w:rPr>
        <w:t>да</w:t>
      </w:r>
      <w:r w:rsidR="0057538C">
        <w:rPr>
          <w:rFonts w:cs="Times New Roman"/>
          <w:szCs w:val="28"/>
        </w:rPr>
        <w:t>вать</w:t>
      </w:r>
      <w:r>
        <w:rPr>
          <w:rFonts w:cs="Times New Roman"/>
          <w:szCs w:val="28"/>
        </w:rPr>
        <w:t xml:space="preserve"> подсказки обучающимся, их можно использовать в качестве помощников при работе с проектно-деловыми играми.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84"/>
        <w:gridCol w:w="5025"/>
      </w:tblGrid>
      <w:tr w:rsidR="00343DC4" w14:paraId="29467D2E" w14:textId="77777777" w:rsidTr="00F63E8F">
        <w:tc>
          <w:tcPr>
            <w:tcW w:w="4184" w:type="dxa"/>
          </w:tcPr>
          <w:p w14:paraId="4E78C572" w14:textId="77777777" w:rsidR="00343DC4" w:rsidRDefault="00343DC4" w:rsidP="00F63E8F">
            <w:pPr>
              <w:jc w:val="both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3F0FF" wp14:editId="4A115EF9">
                  <wp:extent cx="2520000" cy="2520000"/>
                  <wp:effectExtent l="0" t="0" r="0" b="0"/>
                  <wp:docPr id="1954892473" name="Рисунок 9" descr="Луна - персонаж детской игры по изучению бережливых технологий, которая помогает сформировать компетенции бережливой личности, добрая, самоорганизованная и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уна - персонаж детской игры по изучению бережливых технологий, которая помогает сформировать компетенции бережливой личности, добрая, самоорганизованная и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</w:tcPr>
          <w:p w14:paraId="0A3B8ABF" w14:textId="77777777" w:rsidR="00343DC4" w:rsidRPr="00BD0020" w:rsidRDefault="00343DC4" w:rsidP="00F63E8F">
            <w:pPr>
              <w:jc w:val="both"/>
              <w:rPr>
                <w:rFonts w:cs="Times New Roman"/>
                <w:szCs w:val="28"/>
              </w:rPr>
            </w:pPr>
            <w:r w:rsidRPr="00BD0020">
              <w:rPr>
                <w:rFonts w:cs="Times New Roman"/>
                <w:color w:val="000000"/>
                <w:szCs w:val="28"/>
                <w:shd w:val="clear" w:color="auto" w:fill="FFFFFF"/>
              </w:rPr>
              <w:t>Луна – девочка, которая помогает сформировать компетенции бережливой личности. Добрая, самоорганизованная и высокодуховная личность.</w:t>
            </w:r>
          </w:p>
        </w:tc>
      </w:tr>
      <w:tr w:rsidR="00343DC4" w14:paraId="4C17F26C" w14:textId="77777777" w:rsidTr="00F63E8F">
        <w:tc>
          <w:tcPr>
            <w:tcW w:w="4184" w:type="dxa"/>
          </w:tcPr>
          <w:p w14:paraId="103D259B" w14:textId="77777777" w:rsidR="00343DC4" w:rsidRDefault="00343DC4" w:rsidP="00F63E8F">
            <w:pPr>
              <w:jc w:val="both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75455C" wp14:editId="08F2982B">
                  <wp:extent cx="2520000" cy="2520000"/>
                  <wp:effectExtent l="0" t="0" r="0" b="0"/>
                  <wp:docPr id="1013704358" name="Рисунок 10" descr="Персонаж &quot;Слайдер&quot; - этот персонаж игры, мальчик в супер очках, которые сканируют загрязнения и поломки. следит за состоянием одежды и обуви в гардеробе.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ерсонаж &quot;Слайдер&quot; - этот персонаж игры, мальчик в супер очках, которые сканируют загрязнения и поломки. следит за состоянием одежды и обуви в гардеробе.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</w:tcPr>
          <w:p w14:paraId="14D86143" w14:textId="22B51B1C" w:rsidR="00343DC4" w:rsidRPr="00BD0020" w:rsidRDefault="00343DC4" w:rsidP="00F63E8F">
            <w:pPr>
              <w:jc w:val="both"/>
              <w:rPr>
                <w:rFonts w:cs="Times New Roman"/>
                <w:szCs w:val="28"/>
              </w:rPr>
            </w:pPr>
            <w:r w:rsidRPr="00BD0020">
              <w:rPr>
                <w:rFonts w:cs="Times New Roman"/>
                <w:color w:val="000000"/>
                <w:szCs w:val="28"/>
                <w:shd w:val="clear" w:color="auto" w:fill="FFFFFF"/>
              </w:rPr>
              <w:t>Слайдер - мальчик в супер</w:t>
            </w:r>
            <w:r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r w:rsidRPr="00BD0020">
              <w:rPr>
                <w:rFonts w:cs="Times New Roman"/>
                <w:color w:val="000000"/>
                <w:szCs w:val="28"/>
                <w:shd w:val="clear" w:color="auto" w:fill="FFFFFF"/>
              </w:rPr>
              <w:t>очках, которые сканируют загрязнения и поломки. Следит за состоянием одежды и обуви в гардеробе. Он может определять, какая одежда нуждается в стирке или глажке, а также помогает навести порядок в комнатах.</w:t>
            </w:r>
          </w:p>
        </w:tc>
      </w:tr>
      <w:tr w:rsidR="00343DC4" w14:paraId="237852F9" w14:textId="77777777" w:rsidTr="00F63E8F">
        <w:tc>
          <w:tcPr>
            <w:tcW w:w="4184" w:type="dxa"/>
          </w:tcPr>
          <w:p w14:paraId="4DBC0415" w14:textId="77777777" w:rsidR="00343DC4" w:rsidRDefault="00343DC4" w:rsidP="00F63E8F">
            <w:pPr>
              <w:jc w:val="both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45082" wp14:editId="4F516F7B">
                  <wp:extent cx="2520000" cy="2520000"/>
                  <wp:effectExtent l="0" t="0" r="0" b="0"/>
                  <wp:docPr id="1098270164" name="Рисунок 11" descr="Атом - киборг, робот: главный герой игры, который помогает детям изучать бережливые технологии. Он является экспертом в области экономии ресурсов и учит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том - киборг, робот: главный герой игры, который помогает детям изучать бережливые технологии. Он является экспертом в области экономии ресурсов и учит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</w:tcPr>
          <w:p w14:paraId="40F57438" w14:textId="77777777" w:rsidR="00343DC4" w:rsidRPr="00BD0020" w:rsidRDefault="00343DC4" w:rsidP="00F63E8F">
            <w:pPr>
              <w:jc w:val="both"/>
              <w:rPr>
                <w:rFonts w:cs="Times New Roman"/>
                <w:szCs w:val="28"/>
              </w:rPr>
            </w:pPr>
            <w:r w:rsidRPr="00BD0020">
              <w:rPr>
                <w:rFonts w:cs="Times New Roman"/>
                <w:color w:val="000000"/>
                <w:szCs w:val="28"/>
                <w:shd w:val="clear" w:color="auto" w:fill="FFFFFF"/>
              </w:rPr>
              <w:t>Атом - киборг, робот, помогает детям изучать бережливые технологии. Он является экспертом в области экономии ресурсов и учит детей правильно использовать воду, электричество и другие ресурсы. Умеет определять поломки приборов, а также определять уровень заряд батареек.</w:t>
            </w:r>
          </w:p>
        </w:tc>
      </w:tr>
    </w:tbl>
    <w:p w14:paraId="15284A89" w14:textId="77777777" w:rsidR="008C628B" w:rsidRDefault="008C628B" w:rsidP="007935EE">
      <w:pPr>
        <w:spacing w:after="0"/>
        <w:ind w:firstLine="709"/>
        <w:jc w:val="both"/>
      </w:pPr>
    </w:p>
    <w:p w14:paraId="63EA7F0C" w14:textId="77777777" w:rsidR="00343DC4" w:rsidRPr="007F044E" w:rsidRDefault="00343DC4" w:rsidP="00343DC4">
      <w:pPr>
        <w:pStyle w:val="a3"/>
        <w:ind w:left="0"/>
        <w:jc w:val="both"/>
        <w:rPr>
          <w:rFonts w:cs="Times New Roman"/>
          <w:bCs/>
          <w:i/>
          <w:iCs/>
          <w:szCs w:val="28"/>
        </w:rPr>
      </w:pPr>
      <w:r w:rsidRPr="007F044E">
        <w:rPr>
          <w:rFonts w:cs="Times New Roman"/>
          <w:bCs/>
          <w:i/>
          <w:iCs/>
          <w:szCs w:val="28"/>
        </w:rPr>
        <w:lastRenderedPageBreak/>
        <w:t>Планируемый результат:</w:t>
      </w:r>
      <w:r w:rsidRPr="007F044E">
        <w:rPr>
          <w:rFonts w:cs="Times New Roman"/>
          <w:i/>
          <w:iCs/>
          <w:szCs w:val="28"/>
        </w:rPr>
        <w:t xml:space="preserve"> </w:t>
      </w:r>
      <w:r w:rsidRPr="007F044E">
        <w:rPr>
          <w:rFonts w:cs="Times New Roman"/>
          <w:iCs/>
          <w:szCs w:val="28"/>
        </w:rPr>
        <w:t xml:space="preserve">обучающиеся </w:t>
      </w:r>
      <w:r w:rsidRPr="007F044E">
        <w:rPr>
          <w:rFonts w:cs="Times New Roman"/>
          <w:szCs w:val="28"/>
        </w:rPr>
        <w:t xml:space="preserve">развивают навыки </w:t>
      </w:r>
      <w:r w:rsidRPr="007F044E">
        <w:rPr>
          <w:rFonts w:cs="Times New Roman"/>
          <w:bCs/>
          <w:iCs/>
          <w:szCs w:val="28"/>
        </w:rPr>
        <w:t>самодисциплины, ответственности, соблюдения порядка через решение проектных задач с применением методов и инструментов БП:</w:t>
      </w:r>
      <w:r w:rsidRPr="007F044E">
        <w:rPr>
          <w:rFonts w:cs="Times New Roman"/>
          <w:szCs w:val="28"/>
        </w:rPr>
        <w:t xml:space="preserve"> «5С», «Визуализация», «Красные ярлыки». </w:t>
      </w:r>
    </w:p>
    <w:p w14:paraId="3618E42C" w14:textId="77777777" w:rsidR="00343DC4" w:rsidRPr="007F044E" w:rsidRDefault="00343DC4" w:rsidP="00343DC4">
      <w:pPr>
        <w:pStyle w:val="a3"/>
        <w:ind w:left="0"/>
        <w:jc w:val="both"/>
        <w:rPr>
          <w:rFonts w:cs="Times New Roman"/>
          <w:szCs w:val="28"/>
        </w:rPr>
      </w:pPr>
      <w:r w:rsidRPr="007F044E">
        <w:rPr>
          <w:rFonts w:cs="Times New Roman"/>
          <w:bCs/>
          <w:i/>
          <w:iCs/>
          <w:szCs w:val="28"/>
        </w:rPr>
        <w:t>Перспектива:</w:t>
      </w:r>
      <w:r w:rsidRPr="007F044E">
        <w:rPr>
          <w:rFonts w:cs="Times New Roman"/>
          <w:i/>
          <w:iCs/>
          <w:szCs w:val="28"/>
        </w:rPr>
        <w:t xml:space="preserve"> </w:t>
      </w:r>
      <w:r w:rsidRPr="007F044E">
        <w:rPr>
          <w:rFonts w:cs="Times New Roman"/>
          <w:szCs w:val="28"/>
        </w:rPr>
        <w:t>участники продолжают учиться применять методы и инструменты БП в новых проектно-деловых играх.</w:t>
      </w:r>
    </w:p>
    <w:p w14:paraId="73F64CA4" w14:textId="798C0704" w:rsidR="00343DC4" w:rsidRPr="007F044E" w:rsidRDefault="00343DC4" w:rsidP="00343DC4">
      <w:pPr>
        <w:jc w:val="center"/>
        <w:rPr>
          <w:rFonts w:cs="Times New Roman"/>
          <w:i/>
          <w:szCs w:val="28"/>
          <w:u w:val="single"/>
        </w:rPr>
      </w:pPr>
      <w:r w:rsidRPr="007F044E">
        <w:rPr>
          <w:rFonts w:cs="Times New Roman"/>
          <w:i/>
          <w:szCs w:val="28"/>
          <w:u w:val="single"/>
        </w:rPr>
        <w:t>1 этап. «Необходимое и ненужное»</w:t>
      </w:r>
      <w:r w:rsidR="0057538C">
        <w:rPr>
          <w:rFonts w:cs="Times New Roman"/>
          <w:i/>
          <w:szCs w:val="28"/>
          <w:u w:val="single"/>
        </w:rPr>
        <w:t xml:space="preserve"> (2 час)</w:t>
      </w:r>
      <w:r w:rsidRPr="007F044E">
        <w:rPr>
          <w:rFonts w:cs="Times New Roman"/>
          <w:i/>
          <w:szCs w:val="28"/>
          <w:u w:val="single"/>
        </w:rPr>
        <w:t>.</w:t>
      </w:r>
    </w:p>
    <w:p w14:paraId="1E32CAAB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bookmarkStart w:id="0" w:name="_Hlk117340519"/>
      <w:r w:rsidRPr="007F044E">
        <w:rPr>
          <w:bCs/>
          <w:i/>
          <w:iCs/>
          <w:sz w:val="28"/>
          <w:szCs w:val="28"/>
        </w:rPr>
        <w:t>Необходимое оборудование</w:t>
      </w:r>
    </w:p>
    <w:p w14:paraId="1D95D30C" w14:textId="77777777" w:rsidR="00343DC4" w:rsidRPr="007F044E" w:rsidRDefault="00343DC4" w:rsidP="00343DC4">
      <w:pPr>
        <w:pStyle w:val="a9"/>
        <w:numPr>
          <w:ilvl w:val="0"/>
          <w:numId w:val="2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Карточки с изображениями предметов, мебели, оборудования.</w:t>
      </w:r>
    </w:p>
    <w:p w14:paraId="17CE2D6E" w14:textId="77777777" w:rsidR="00343DC4" w:rsidRPr="007F044E" w:rsidRDefault="00343DC4" w:rsidP="00343DC4">
      <w:pPr>
        <w:pStyle w:val="a9"/>
        <w:numPr>
          <w:ilvl w:val="0"/>
          <w:numId w:val="2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bookmarkStart w:id="1" w:name="_Hlk134647099"/>
      <w:r w:rsidRPr="007F044E">
        <w:rPr>
          <w:sz w:val="28"/>
          <w:szCs w:val="28"/>
        </w:rPr>
        <w:t>Конверты: зеленый, желтый и красный по 2 шт.</w:t>
      </w:r>
    </w:p>
    <w:bookmarkEnd w:id="1"/>
    <w:p w14:paraId="5BB1A608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Алгоритм организации игры</w:t>
      </w:r>
    </w:p>
    <w:p w14:paraId="493B6F46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1.Предложить участникам разбиться на 2 группы.</w:t>
      </w:r>
    </w:p>
    <w:p w14:paraId="0828BFA1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2.Предложить карточки с изображениями предметов, мебели, оборудования.</w:t>
      </w:r>
    </w:p>
    <w:p w14:paraId="1E4C25E2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7F044E">
        <w:rPr>
          <w:noProof/>
          <w:sz w:val="28"/>
          <w:szCs w:val="28"/>
        </w:rPr>
        <w:drawing>
          <wp:inline distT="0" distB="0" distL="0" distR="0" wp14:anchorId="5171D368" wp14:editId="1455CD73">
            <wp:extent cx="1145387" cy="16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8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noProof/>
          <w:sz w:val="28"/>
          <w:szCs w:val="28"/>
        </w:rPr>
        <w:t xml:space="preserve"> </w:t>
      </w:r>
      <w:r w:rsidRPr="007F044E">
        <w:rPr>
          <w:noProof/>
          <w:sz w:val="28"/>
          <w:szCs w:val="28"/>
        </w:rPr>
        <w:drawing>
          <wp:inline distT="0" distB="0" distL="0" distR="0" wp14:anchorId="15691FD1" wp14:editId="4A40003C">
            <wp:extent cx="1145387" cy="1620000"/>
            <wp:effectExtent l="0" t="0" r="0" b="0"/>
            <wp:docPr id="1774154139" name="Рисунок 177415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8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noProof/>
          <w:sz w:val="28"/>
          <w:szCs w:val="28"/>
        </w:rPr>
        <w:t xml:space="preserve"> </w:t>
      </w:r>
      <w:r w:rsidRPr="007F044E">
        <w:rPr>
          <w:noProof/>
          <w:sz w:val="28"/>
          <w:szCs w:val="28"/>
        </w:rPr>
        <w:drawing>
          <wp:inline distT="0" distB="0" distL="0" distR="0" wp14:anchorId="0F27AA63" wp14:editId="79479585">
            <wp:extent cx="1145388" cy="1620000"/>
            <wp:effectExtent l="0" t="0" r="0" b="0"/>
            <wp:docPr id="1804959208" name="Рисунок 1804959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8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noProof/>
          <w:sz w:val="28"/>
          <w:szCs w:val="28"/>
        </w:rPr>
        <w:t xml:space="preserve"> </w:t>
      </w:r>
      <w:r w:rsidRPr="007F044E">
        <w:rPr>
          <w:noProof/>
          <w:sz w:val="28"/>
          <w:szCs w:val="28"/>
        </w:rPr>
        <w:drawing>
          <wp:inline distT="0" distB="0" distL="0" distR="0" wp14:anchorId="0F76FB96" wp14:editId="077A48CD">
            <wp:extent cx="1145388" cy="1620000"/>
            <wp:effectExtent l="0" t="0" r="0" b="0"/>
            <wp:docPr id="1217678128" name="Рисунок 121767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8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noProof/>
          <w:sz w:val="28"/>
          <w:szCs w:val="28"/>
        </w:rPr>
        <w:t xml:space="preserve"> </w:t>
      </w:r>
      <w:r w:rsidRPr="007F044E">
        <w:rPr>
          <w:noProof/>
          <w:sz w:val="28"/>
          <w:szCs w:val="28"/>
        </w:rPr>
        <w:drawing>
          <wp:inline distT="0" distB="0" distL="0" distR="0" wp14:anchorId="7391C309" wp14:editId="0D260AD5">
            <wp:extent cx="1145388" cy="1620000"/>
            <wp:effectExtent l="0" t="0" r="0" b="0"/>
            <wp:docPr id="1379592785" name="Рисунок 137959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8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noProof/>
          <w:sz w:val="28"/>
          <w:szCs w:val="28"/>
        </w:rPr>
        <w:t xml:space="preserve"> </w:t>
      </w:r>
    </w:p>
    <w:p w14:paraId="6A5610E3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noProof/>
          <w:sz w:val="28"/>
          <w:szCs w:val="28"/>
        </w:rPr>
        <w:drawing>
          <wp:inline distT="0" distB="0" distL="0" distR="0" wp14:anchorId="64F7C61A" wp14:editId="0EFCA3D6">
            <wp:extent cx="1145388" cy="1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8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noProof/>
          <w:sz w:val="28"/>
          <w:szCs w:val="28"/>
        </w:rPr>
        <w:t xml:space="preserve"> </w:t>
      </w:r>
      <w:r w:rsidRPr="007F044E">
        <w:rPr>
          <w:noProof/>
          <w:sz w:val="28"/>
          <w:szCs w:val="28"/>
        </w:rPr>
        <w:drawing>
          <wp:inline distT="0" distB="0" distL="0" distR="0" wp14:anchorId="5E86C9EB" wp14:editId="19E8B1E0">
            <wp:extent cx="1145388" cy="1620000"/>
            <wp:effectExtent l="0" t="0" r="0" b="0"/>
            <wp:docPr id="1308557814" name="Рисунок 1308557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8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2C0BE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3.Предложить участникам рассортировать предметы по степени «необходимое» в быту, «нужное, но не здесь» и «не нужное» в быту.</w:t>
      </w:r>
    </w:p>
    <w:p w14:paraId="6A38D831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4. Каждой группе «необходимое» сложить в зеленый конверт, «нужное» в желтый, «не нужное» в красный (5 мин).</w:t>
      </w:r>
    </w:p>
    <w:p w14:paraId="21CABF39" w14:textId="77777777" w:rsidR="00343DC4" w:rsidRPr="007F044E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7F044E">
        <w:rPr>
          <w:sz w:val="28"/>
          <w:szCs w:val="28"/>
        </w:rPr>
        <w:t xml:space="preserve">5. Каждой группе решить, что делать с «ненужными» вещами (выкинуть в мусорный контейнер). </w:t>
      </w:r>
    </w:p>
    <w:p w14:paraId="7A16BC01" w14:textId="77777777" w:rsidR="00343DC4" w:rsidRPr="007F044E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7F04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30348" wp14:editId="3BC1ADF5">
                <wp:simplePos x="0" y="0"/>
                <wp:positionH relativeFrom="column">
                  <wp:posOffset>1453515</wp:posOffset>
                </wp:positionH>
                <wp:positionV relativeFrom="paragraph">
                  <wp:posOffset>537210</wp:posOffset>
                </wp:positionV>
                <wp:extent cx="752475" cy="514350"/>
                <wp:effectExtent l="0" t="19050" r="47625" b="38100"/>
                <wp:wrapNone/>
                <wp:docPr id="16" name="Стрелка: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E0277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" o:spid="_x0000_s1026" type="#_x0000_t13" style="position:absolute;margin-left:114.45pt;margin-top:42.3pt;width:59.2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" adj="14218" fillcolor="#4472c4 [3204]" strokecolor="#1f3763 [1604]" strokeweight="1pt"/>
            </w:pict>
          </mc:Fallback>
        </mc:AlternateContent>
      </w:r>
      <w:r w:rsidRPr="007F044E">
        <w:rPr>
          <w:noProof/>
          <w:sz w:val="28"/>
          <w:szCs w:val="28"/>
        </w:rPr>
        <w:drawing>
          <wp:inline distT="0" distB="0" distL="0" distR="0" wp14:anchorId="103B70D1" wp14:editId="5363A91D">
            <wp:extent cx="1018000" cy="1440000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sz w:val="28"/>
          <w:szCs w:val="28"/>
        </w:rPr>
        <w:t xml:space="preserve">                       </w:t>
      </w:r>
      <w:r w:rsidRPr="007F044E">
        <w:rPr>
          <w:noProof/>
          <w:sz w:val="28"/>
          <w:szCs w:val="28"/>
        </w:rPr>
        <w:drawing>
          <wp:inline distT="0" distB="0" distL="0" distR="0" wp14:anchorId="315B974D" wp14:editId="21C82FAE">
            <wp:extent cx="1440000" cy="1440000"/>
            <wp:effectExtent l="0" t="0" r="8255" b="8255"/>
            <wp:docPr id="42" name="Рисунок 42" descr="Купить Металлический контейнер ТКО 0.75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Металлический контейнер ТКО 0.75 спб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6B72" w14:textId="77777777" w:rsidR="00343DC4" w:rsidRPr="007F044E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7F044E">
        <w:rPr>
          <w:sz w:val="28"/>
          <w:szCs w:val="28"/>
        </w:rPr>
        <w:lastRenderedPageBreak/>
        <w:t xml:space="preserve">6. Обсудить, какие вещи можно отремонтировать, а какие сдать в переработку. Какие пункты приема отходов на переработку вы знаете в нашем городе? </w:t>
      </w:r>
    </w:p>
    <w:p w14:paraId="4A21E2A2" w14:textId="77777777" w:rsidR="00343DC4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7. Отсортировать «ненужные» по типу: отремонтировать, сдать на переработку, выкинуть в контейнер</w:t>
      </w:r>
      <w:r>
        <w:rPr>
          <w:sz w:val="28"/>
          <w:szCs w:val="28"/>
        </w:rPr>
        <w:t xml:space="preserve"> для ТКО</w:t>
      </w:r>
      <w:r w:rsidRPr="007F044E">
        <w:rPr>
          <w:sz w:val="28"/>
          <w:szCs w:val="28"/>
        </w:rPr>
        <w:t xml:space="preserve">. </w:t>
      </w:r>
    </w:p>
    <w:p w14:paraId="1100421D" w14:textId="77777777" w:rsidR="00343DC4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</w:p>
    <w:tbl>
      <w:tblPr>
        <w:tblStyle w:val="a4"/>
        <w:tblW w:w="949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1558"/>
        <w:gridCol w:w="3403"/>
      </w:tblGrid>
      <w:tr w:rsidR="00343DC4" w14:paraId="6FF4B9BB" w14:textId="77777777" w:rsidTr="00F63E8F">
        <w:tc>
          <w:tcPr>
            <w:tcW w:w="4532" w:type="dxa"/>
            <w:vAlign w:val="center"/>
          </w:tcPr>
          <w:p w14:paraId="51F4FD2B" w14:textId="77777777" w:rsidR="00343DC4" w:rsidRDefault="00343DC4" w:rsidP="00F63E8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17D9DD5C" wp14:editId="1C0DE046">
                  <wp:extent cx="666750" cy="771525"/>
                  <wp:effectExtent l="0" t="0" r="0" b="9525"/>
                  <wp:docPr id="1669332947" name="Рисунок 166933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98" t="49753" r="797" b="28811"/>
                          <a:stretch/>
                        </pic:blipFill>
                        <pic:spPr bwMode="auto">
                          <a:xfrm>
                            <a:off x="0" y="0"/>
                            <a:ext cx="666908" cy="77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5B61ACB4" wp14:editId="4D2B55F9">
                  <wp:extent cx="628650" cy="571500"/>
                  <wp:effectExtent l="0" t="0" r="0" b="0"/>
                  <wp:docPr id="1399749961" name="Рисунок 1399749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36" t="529" r="10158" b="83592"/>
                          <a:stretch/>
                        </pic:blipFill>
                        <pic:spPr bwMode="auto">
                          <a:xfrm>
                            <a:off x="0" y="0"/>
                            <a:ext cx="628787" cy="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3EA14206" w14:textId="77777777" w:rsidR="00343DC4" w:rsidRDefault="00343DC4" w:rsidP="00F63E8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8E1078" wp14:editId="6F1A8B5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26670</wp:posOffset>
                      </wp:positionV>
                      <wp:extent cx="752475" cy="514350"/>
                      <wp:effectExtent l="0" t="19050" r="47625" b="38100"/>
                      <wp:wrapNone/>
                      <wp:docPr id="2028593664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514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182259" id="Стрелка: вправо 13" o:spid="_x0000_s1026" type="#_x0000_t13" style="position:absolute;margin-left:.1pt;margin-top:2.1pt;width:59.2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" adj="14218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403" w:type="dxa"/>
            <w:vAlign w:val="center"/>
          </w:tcPr>
          <w:p w14:paraId="4B6EAD21" w14:textId="77777777" w:rsidR="00343DC4" w:rsidRDefault="00343DC4" w:rsidP="00F63E8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044E">
              <w:rPr>
                <w:sz w:val="28"/>
                <w:szCs w:val="28"/>
              </w:rPr>
              <w:t>РЕМОНТ</w:t>
            </w:r>
          </w:p>
        </w:tc>
      </w:tr>
      <w:tr w:rsidR="00343DC4" w14:paraId="01714D9F" w14:textId="77777777" w:rsidTr="00F63E8F">
        <w:tc>
          <w:tcPr>
            <w:tcW w:w="4532" w:type="dxa"/>
            <w:vAlign w:val="center"/>
          </w:tcPr>
          <w:p w14:paraId="1A86269C" w14:textId="77777777" w:rsidR="00343DC4" w:rsidRDefault="00343DC4" w:rsidP="00F63E8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68611200" wp14:editId="6EFC7239">
                  <wp:extent cx="790575" cy="932180"/>
                  <wp:effectExtent l="0" t="0" r="0" b="1270"/>
                  <wp:docPr id="1238869393" name="Рисунок 1238869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26112" b="49487" l="42298" r="68750">
                                        <a14:foregroundMark x1="46815" y1="45553" x2="66895" y2="49515"/>
                                        <a14:foregroundMark x1="66895" y1="49515" x2="67782" y2="49515"/>
                                        <a14:foregroundMark x1="48669" y1="31784" x2="42298" y2="288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4" t="23562" r="28092" b="50512"/>
                          <a:stretch/>
                        </pic:blipFill>
                        <pic:spPr bwMode="auto">
                          <a:xfrm>
                            <a:off x="0" y="0"/>
                            <a:ext cx="791575" cy="93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65B6E7F2" wp14:editId="34ED16D7">
                  <wp:extent cx="600050" cy="638175"/>
                  <wp:effectExtent l="0" t="0" r="0" b="0"/>
                  <wp:docPr id="52682567" name="Рисунок 5268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7122" b="31308" l="62254" r="8112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96" t="15349" r="16521" b="66919"/>
                          <a:stretch/>
                        </pic:blipFill>
                        <pic:spPr bwMode="auto">
                          <a:xfrm>
                            <a:off x="0" y="0"/>
                            <a:ext cx="600188" cy="63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06920D7A" wp14:editId="2C1BACDB">
                  <wp:extent cx="1095375" cy="714375"/>
                  <wp:effectExtent l="0" t="0" r="9525" b="9525"/>
                  <wp:docPr id="1268049010" name="Рисунок 1268049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950" b="80152"/>
                          <a:stretch/>
                        </pic:blipFill>
                        <pic:spPr bwMode="auto">
                          <a:xfrm>
                            <a:off x="0" y="0"/>
                            <a:ext cx="1095614" cy="71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3CC3157E" wp14:editId="191A1D74">
                  <wp:extent cx="1037590" cy="923925"/>
                  <wp:effectExtent l="0" t="0" r="0" b="9525"/>
                  <wp:docPr id="1528939471" name="Рисунок 1528939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72" r="59196" b="31442"/>
                          <a:stretch/>
                        </pic:blipFill>
                        <pic:spPr bwMode="auto">
                          <a:xfrm>
                            <a:off x="0" y="0"/>
                            <a:ext cx="1038451" cy="92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0E81EE18" wp14:editId="2997D022">
                  <wp:extent cx="714375" cy="636905"/>
                  <wp:effectExtent l="0" t="0" r="0" b="0"/>
                  <wp:docPr id="1926637023" name="Рисунок 1926637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69535" b="83708" l="2811" r="2529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63" r="71891" b="14520"/>
                          <a:stretch/>
                        </pic:blipFill>
                        <pic:spPr bwMode="auto">
                          <a:xfrm>
                            <a:off x="0" y="0"/>
                            <a:ext cx="714777" cy="63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401871C8" wp14:editId="04D1DFCD">
                  <wp:extent cx="655924" cy="723900"/>
                  <wp:effectExtent l="0" t="0" r="0" b="0"/>
                  <wp:docPr id="1393945539" name="Рисунок 1393945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50404" b="66436" l="40033" r="62092">
                                        <a14:foregroundMark x1="40033" y1="61938" x2="48039" y2="59516"/>
                                        <a14:foregroundMark x1="47222" y1="50519" x2="56536" y2="505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82" t="48429" r="35238" b="31458"/>
                          <a:stretch/>
                        </pic:blipFill>
                        <pic:spPr bwMode="auto">
                          <a:xfrm>
                            <a:off x="0" y="0"/>
                            <a:ext cx="656079" cy="72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2783E2E6" w14:textId="77777777" w:rsidR="00343DC4" w:rsidRDefault="00343DC4" w:rsidP="00F63E8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835C4C" wp14:editId="0478722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29845</wp:posOffset>
                      </wp:positionV>
                      <wp:extent cx="752475" cy="514350"/>
                      <wp:effectExtent l="0" t="19050" r="47625" b="38100"/>
                      <wp:wrapNone/>
                      <wp:docPr id="1278812135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514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91E42B" id="Стрелка: вправо 13" o:spid="_x0000_s1026" type="#_x0000_t13" style="position:absolute;margin-left:-.25pt;margin-top:2.35pt;width:59.25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" adj="14218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403" w:type="dxa"/>
            <w:vAlign w:val="center"/>
          </w:tcPr>
          <w:p w14:paraId="09A45C30" w14:textId="77777777" w:rsidR="00343DC4" w:rsidRDefault="00343DC4" w:rsidP="00F63E8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BC011E6" wp14:editId="327B52DA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210820</wp:posOffset>
                  </wp:positionV>
                  <wp:extent cx="1905000" cy="1162050"/>
                  <wp:effectExtent l="0" t="0" r="0" b="0"/>
                  <wp:wrapSquare wrapText="bothSides"/>
                  <wp:docPr id="537088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3DC4" w14:paraId="45BE0B75" w14:textId="77777777" w:rsidTr="00F63E8F">
        <w:tc>
          <w:tcPr>
            <w:tcW w:w="4532" w:type="dxa"/>
            <w:vAlign w:val="center"/>
          </w:tcPr>
          <w:p w14:paraId="72BB785E" w14:textId="77777777" w:rsidR="00343DC4" w:rsidRDefault="00343DC4" w:rsidP="00F63E8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40264987" wp14:editId="17DF9773">
                  <wp:extent cx="677536" cy="685800"/>
                  <wp:effectExtent l="0" t="0" r="8890" b="0"/>
                  <wp:docPr id="1640078058" name="Рисунок 1640078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72" t="30698" b="50248"/>
                          <a:stretch/>
                        </pic:blipFill>
                        <pic:spPr bwMode="auto">
                          <a:xfrm>
                            <a:off x="0" y="0"/>
                            <a:ext cx="677693" cy="68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1D05A36A" w14:textId="77777777" w:rsidR="00343DC4" w:rsidRDefault="00343DC4" w:rsidP="00F63E8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C1D903" wp14:editId="62AF37CE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23495</wp:posOffset>
                      </wp:positionV>
                      <wp:extent cx="752475" cy="514350"/>
                      <wp:effectExtent l="0" t="19050" r="47625" b="38100"/>
                      <wp:wrapNone/>
                      <wp:docPr id="16429173" name="Стрелка: вправо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514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8757DB" id="Стрелка: вправо 14" o:spid="_x0000_s1026" type="#_x0000_t13" style="position:absolute;margin-left:-.25pt;margin-top:1.85pt;width:59.25pt;height:40.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" adj="14218" fillcolor="#4472c4 [3204]" strokecolor="#1f3763 [1604]" strokeweight="1pt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403" w:type="dxa"/>
            <w:vAlign w:val="center"/>
          </w:tcPr>
          <w:p w14:paraId="7C5AE2DC" w14:textId="77777777" w:rsidR="00343DC4" w:rsidRDefault="00343DC4" w:rsidP="00F63E8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76FCD371" wp14:editId="5C488EAF">
                  <wp:extent cx="1440000" cy="1440000"/>
                  <wp:effectExtent l="0" t="0" r="8255" b="8255"/>
                  <wp:docPr id="1442390786" name="Рисунок 1442390786" descr="Купить Металлический контейнер ТКО 0.75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Металлический контейнер ТКО 0.75 сп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A52F5" w14:textId="77777777" w:rsidR="00343DC4" w:rsidRPr="007F044E" w:rsidRDefault="00343DC4" w:rsidP="00343DC4">
      <w:pPr>
        <w:pStyle w:val="a9"/>
        <w:tabs>
          <w:tab w:val="left" w:pos="3255"/>
        </w:tabs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3ADD5779" w14:textId="77777777" w:rsidR="00343DC4" w:rsidRPr="007F044E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8. Сделать вывод, что не все «ненужные» предметы нужно выбрасывать в мусорный контейнер.</w:t>
      </w:r>
    </w:p>
    <w:p w14:paraId="587187F6" w14:textId="77777777" w:rsidR="00343DC4" w:rsidRPr="007F044E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</w:p>
    <w:p w14:paraId="1679BB64" w14:textId="77777777" w:rsidR="00343DC4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7F044E">
        <w:rPr>
          <w:sz w:val="28"/>
          <w:szCs w:val="28"/>
        </w:rPr>
        <w:t xml:space="preserve">ДО обсуждения                                                   </w:t>
      </w:r>
    </w:p>
    <w:tbl>
      <w:tblPr>
        <w:tblStyle w:val="a4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43DC4" w14:paraId="74D2A063" w14:textId="77777777" w:rsidTr="00F63E8F">
        <w:tc>
          <w:tcPr>
            <w:tcW w:w="3190" w:type="dxa"/>
          </w:tcPr>
          <w:p w14:paraId="5716A8B1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6696BA7F" wp14:editId="3F7D7BB2">
                  <wp:extent cx="1018000" cy="1440000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1B528570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BFF222C" wp14:editId="15CEC8E7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400050</wp:posOffset>
                      </wp:positionV>
                      <wp:extent cx="571500" cy="371475"/>
                      <wp:effectExtent l="0" t="19050" r="38100" b="47625"/>
                      <wp:wrapNone/>
                      <wp:docPr id="25" name="Стрелка: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714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0B6B7" id="Стрелка: вправо 21" o:spid="_x0000_s1026" type="#_x0000_t13" style="position:absolute;margin-left:52.8pt;margin-top:31.5pt;width:4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" adj="1458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191" w:type="dxa"/>
          </w:tcPr>
          <w:p w14:paraId="47D5EC2F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38FE145E" wp14:editId="06603ACF">
                  <wp:extent cx="1440000" cy="1440000"/>
                  <wp:effectExtent l="0" t="0" r="8255" b="8255"/>
                  <wp:docPr id="52" name="Рисунок 52" descr="Купить Металлический контейнер ТКО 0.75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Металлический контейнер ТКО 0.75 сп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FE396" w14:textId="77777777" w:rsidR="00343DC4" w:rsidRPr="007F044E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</w:p>
    <w:p w14:paraId="2CAAC171" w14:textId="77777777" w:rsidR="00343DC4" w:rsidRPr="007F044E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</w:p>
    <w:p w14:paraId="2DCBDEA0" w14:textId="77777777" w:rsidR="00343DC4" w:rsidRDefault="00343DC4" w:rsidP="00343DC4">
      <w:pPr>
        <w:pStyle w:val="a9"/>
        <w:tabs>
          <w:tab w:val="left" w:pos="6180"/>
        </w:tabs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7F044E">
        <w:rPr>
          <w:sz w:val="28"/>
          <w:szCs w:val="28"/>
        </w:rPr>
        <w:t xml:space="preserve">       ПОСЛЕ обсуждения</w:t>
      </w:r>
    </w:p>
    <w:tbl>
      <w:tblPr>
        <w:tblStyle w:val="a4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43DC4" w14:paraId="18D82A8C" w14:textId="77777777" w:rsidTr="00F63E8F">
        <w:tc>
          <w:tcPr>
            <w:tcW w:w="3190" w:type="dxa"/>
          </w:tcPr>
          <w:p w14:paraId="01285A0C" w14:textId="77777777" w:rsidR="00343DC4" w:rsidRDefault="00343DC4" w:rsidP="00F63E8F">
            <w:pPr>
              <w:pStyle w:val="a9"/>
              <w:tabs>
                <w:tab w:val="left" w:pos="61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4BCD6D0" wp14:editId="4B89CB91">
                  <wp:extent cx="677536" cy="685800"/>
                  <wp:effectExtent l="0" t="0" r="889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72" t="30698" b="50248"/>
                          <a:stretch/>
                        </pic:blipFill>
                        <pic:spPr bwMode="auto">
                          <a:xfrm>
                            <a:off x="0" y="0"/>
                            <a:ext cx="677693" cy="68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4134180" w14:textId="77777777" w:rsidR="00343DC4" w:rsidRDefault="00343DC4" w:rsidP="00F63E8F">
            <w:pPr>
              <w:pStyle w:val="a9"/>
              <w:tabs>
                <w:tab w:val="left" w:pos="61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5369FF" wp14:editId="1B1619D4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290830</wp:posOffset>
                      </wp:positionV>
                      <wp:extent cx="571500" cy="371475"/>
                      <wp:effectExtent l="0" t="19050" r="38100" b="47625"/>
                      <wp:wrapNone/>
                      <wp:docPr id="19" name="Стрелка: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714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F940B" id="Стрелка: вправо 21" o:spid="_x0000_s1026" type="#_x0000_t13" style="position:absolute;margin-left:52.8pt;margin-top:22.9pt;width:4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" adj="1458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191" w:type="dxa"/>
          </w:tcPr>
          <w:p w14:paraId="71C47562" w14:textId="77777777" w:rsidR="00343DC4" w:rsidRDefault="00343DC4" w:rsidP="00F63E8F">
            <w:pPr>
              <w:pStyle w:val="a9"/>
              <w:tabs>
                <w:tab w:val="left" w:pos="61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F044E">
              <w:rPr>
                <w:noProof/>
                <w:sz w:val="28"/>
                <w:szCs w:val="28"/>
              </w:rPr>
              <w:drawing>
                <wp:inline distT="0" distB="0" distL="0" distR="0" wp14:anchorId="39E9AAB7" wp14:editId="54470865">
                  <wp:extent cx="1440000" cy="1440000"/>
                  <wp:effectExtent l="0" t="0" r="8255" b="8255"/>
                  <wp:docPr id="54" name="Рисунок 54" descr="Купить Металлический контейнер ТКО 0.75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Металлический контейнер ТКО 0.75 сп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4ED57" w14:textId="77777777" w:rsidR="00343DC4" w:rsidRDefault="00343DC4" w:rsidP="00343DC4">
      <w:pPr>
        <w:pStyle w:val="a9"/>
        <w:tabs>
          <w:tab w:val="left" w:pos="6180"/>
        </w:tabs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7F044E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</w:p>
    <w:p w14:paraId="6471EA16" w14:textId="77777777" w:rsidR="00343DC4" w:rsidRPr="007F044E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7F044E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</w:t>
      </w:r>
      <w:r w:rsidRPr="007F044E">
        <w:rPr>
          <w:sz w:val="28"/>
          <w:szCs w:val="28"/>
        </w:rPr>
        <w:t xml:space="preserve">       </w:t>
      </w:r>
    </w:p>
    <w:p w14:paraId="012E32C6" w14:textId="77777777" w:rsidR="00343DC4" w:rsidRPr="007F044E" w:rsidRDefault="00343DC4" w:rsidP="00343DC4">
      <w:pPr>
        <w:pStyle w:val="a9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9. Обменяться мнениями по поводу проделанной работы, обсудить принятые решения.</w:t>
      </w:r>
    </w:p>
    <w:p w14:paraId="645E952B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Планируемые результаты:</w:t>
      </w:r>
      <w:r w:rsidRPr="007F044E">
        <w:rPr>
          <w:i/>
          <w:iCs/>
          <w:sz w:val="28"/>
          <w:szCs w:val="28"/>
        </w:rPr>
        <w:t xml:space="preserve"> </w:t>
      </w:r>
      <w:r w:rsidRPr="007F044E">
        <w:rPr>
          <w:sz w:val="28"/>
          <w:szCs w:val="28"/>
        </w:rPr>
        <w:t>обучающиеся при решении проектных задач продолжают учиться применять 1 этап метода 5С: сортировку.</w:t>
      </w:r>
    </w:p>
    <w:bookmarkEnd w:id="0"/>
    <w:p w14:paraId="1B8D7827" w14:textId="3E26897D" w:rsidR="00343DC4" w:rsidRPr="007F044E" w:rsidRDefault="00343DC4" w:rsidP="00343DC4">
      <w:pPr>
        <w:spacing w:after="0"/>
        <w:jc w:val="center"/>
        <w:rPr>
          <w:rFonts w:cs="Times New Roman"/>
          <w:i/>
          <w:color w:val="000000"/>
          <w:szCs w:val="28"/>
          <w:u w:val="single"/>
        </w:rPr>
      </w:pPr>
      <w:r w:rsidRPr="007F044E">
        <w:rPr>
          <w:rFonts w:cs="Times New Roman"/>
          <w:i/>
          <w:color w:val="000000"/>
          <w:szCs w:val="28"/>
          <w:u w:val="single"/>
        </w:rPr>
        <w:t>2 этап. «Расположи, что осталось»</w:t>
      </w:r>
      <w:r w:rsidR="0057538C" w:rsidRPr="0057538C">
        <w:rPr>
          <w:rFonts w:cs="Times New Roman"/>
          <w:i/>
          <w:szCs w:val="28"/>
          <w:u w:val="single"/>
        </w:rPr>
        <w:t xml:space="preserve"> </w:t>
      </w:r>
      <w:r w:rsidR="0057538C">
        <w:rPr>
          <w:rFonts w:cs="Times New Roman"/>
          <w:i/>
          <w:szCs w:val="28"/>
          <w:u w:val="single"/>
        </w:rPr>
        <w:t>(2 час)</w:t>
      </w:r>
      <w:r w:rsidRPr="007F044E">
        <w:rPr>
          <w:rFonts w:cs="Times New Roman"/>
          <w:i/>
          <w:color w:val="000000"/>
          <w:szCs w:val="28"/>
          <w:u w:val="single"/>
        </w:rPr>
        <w:t>.</w:t>
      </w:r>
    </w:p>
    <w:p w14:paraId="4F9C26AE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Необходимое оборудование:</w:t>
      </w:r>
    </w:p>
    <w:p w14:paraId="3484B2CF" w14:textId="77777777" w:rsidR="00343DC4" w:rsidRPr="007F044E" w:rsidRDefault="00343DC4" w:rsidP="00343DC4">
      <w:pPr>
        <w:pStyle w:val="a9"/>
        <w:numPr>
          <w:ilvl w:val="0"/>
          <w:numId w:val="3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Карточки с изображениями предметов, мебели, оборудования.</w:t>
      </w:r>
    </w:p>
    <w:p w14:paraId="61CC819E" w14:textId="77777777" w:rsidR="00343DC4" w:rsidRPr="007F044E" w:rsidRDefault="00343DC4" w:rsidP="00343DC4">
      <w:pPr>
        <w:pStyle w:val="a9"/>
        <w:numPr>
          <w:ilvl w:val="0"/>
          <w:numId w:val="3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Карты с изображениями комнат.</w:t>
      </w:r>
    </w:p>
    <w:p w14:paraId="7D95831B" w14:textId="77777777" w:rsidR="00343DC4" w:rsidRPr="007F044E" w:rsidRDefault="00343DC4" w:rsidP="00343DC4">
      <w:pPr>
        <w:pStyle w:val="a9"/>
        <w:numPr>
          <w:ilvl w:val="0"/>
          <w:numId w:val="3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Конверты: зеленый 2 шт.</w:t>
      </w:r>
    </w:p>
    <w:p w14:paraId="6BD3948C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Алгоритм организации игры:</w:t>
      </w:r>
    </w:p>
    <w:p w14:paraId="2EF6B4DF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1. Достать «необходимые» предметы из зеленого конверта.</w:t>
      </w:r>
    </w:p>
    <w:p w14:paraId="4985AC26" w14:textId="77777777" w:rsidR="00343DC4" w:rsidRPr="007F044E" w:rsidRDefault="00343DC4" w:rsidP="00343DC4">
      <w:pPr>
        <w:spacing w:after="0"/>
        <w:jc w:val="both"/>
        <w:rPr>
          <w:rFonts w:cs="Times New Roman"/>
          <w:szCs w:val="28"/>
        </w:rPr>
      </w:pPr>
      <w:r w:rsidRPr="007F044E">
        <w:rPr>
          <w:rFonts w:cs="Times New Roman"/>
          <w:szCs w:val="28"/>
        </w:rPr>
        <w:t>2. Выбрать из предложенных карточек мебель и оборудование.</w:t>
      </w:r>
    </w:p>
    <w:p w14:paraId="2829FF2E" w14:textId="77777777" w:rsidR="00343DC4" w:rsidRDefault="00343DC4" w:rsidP="00343DC4">
      <w:pPr>
        <w:spacing w:after="0"/>
        <w:jc w:val="both"/>
        <w:rPr>
          <w:rFonts w:cs="Times New Roman"/>
          <w:szCs w:val="28"/>
        </w:rPr>
      </w:pPr>
      <w:r w:rsidRPr="007F044E">
        <w:rPr>
          <w:rFonts w:cs="Times New Roman"/>
          <w:szCs w:val="28"/>
        </w:rPr>
        <w:t>3. Предложить детям</w:t>
      </w:r>
      <w:r w:rsidRPr="007F044E">
        <w:rPr>
          <w:rFonts w:cs="Times New Roman"/>
          <w:i/>
          <w:iCs/>
          <w:szCs w:val="28"/>
        </w:rPr>
        <w:t xml:space="preserve"> </w:t>
      </w:r>
      <w:r w:rsidRPr="007F044E">
        <w:rPr>
          <w:rFonts w:cs="Times New Roman"/>
          <w:szCs w:val="28"/>
        </w:rPr>
        <w:t>выбранную мебель и оборудование расположить в соответствии с нужной комнатой.</w:t>
      </w:r>
    </w:p>
    <w:p w14:paraId="6E2F4539" w14:textId="77777777" w:rsidR="00343DC4" w:rsidRDefault="00343DC4" w:rsidP="00343DC4">
      <w:pPr>
        <w:spacing w:after="0"/>
        <w:jc w:val="both"/>
        <w:rPr>
          <w:rFonts w:cs="Times New Roman"/>
          <w:noProof/>
          <w:szCs w:val="28"/>
          <w:lang w:eastAsia="ru-RU"/>
        </w:rPr>
      </w:pPr>
      <w:r w:rsidRPr="007F044E">
        <w:rPr>
          <w:rFonts w:cs="Times New Roman"/>
          <w:noProof/>
          <w:szCs w:val="28"/>
          <w:lang w:eastAsia="ru-RU"/>
        </w:rPr>
        <w:drawing>
          <wp:inline distT="0" distB="0" distL="0" distR="0" wp14:anchorId="4419E355" wp14:editId="30330926">
            <wp:extent cx="2545306" cy="18000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rFonts w:cs="Times New Roman"/>
          <w:noProof/>
          <w:szCs w:val="28"/>
          <w:lang w:eastAsia="ru-RU"/>
        </w:rPr>
        <w:drawing>
          <wp:inline distT="0" distB="0" distL="0" distR="0" wp14:anchorId="30F2C568" wp14:editId="6C8BEF02">
            <wp:extent cx="2545306" cy="18000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rFonts w:cs="Times New Roman"/>
          <w:noProof/>
          <w:szCs w:val="28"/>
          <w:lang w:eastAsia="ru-RU"/>
        </w:rPr>
        <w:t xml:space="preserve"> </w:t>
      </w:r>
    </w:p>
    <w:p w14:paraId="267FA0C8" w14:textId="77777777" w:rsidR="00343DC4" w:rsidRDefault="00343DC4" w:rsidP="00343DC4">
      <w:pPr>
        <w:spacing w:after="0"/>
        <w:jc w:val="both"/>
        <w:rPr>
          <w:rFonts w:cs="Times New Roman"/>
          <w:noProof/>
          <w:szCs w:val="28"/>
          <w:lang w:eastAsia="ru-RU"/>
        </w:rPr>
      </w:pPr>
      <w:r w:rsidRPr="007F044E">
        <w:rPr>
          <w:rFonts w:cs="Times New Roman"/>
          <w:noProof/>
          <w:szCs w:val="28"/>
          <w:lang w:eastAsia="ru-RU"/>
        </w:rPr>
        <w:drawing>
          <wp:inline distT="0" distB="0" distL="0" distR="0" wp14:anchorId="4F5D23D3" wp14:editId="4334387C">
            <wp:extent cx="2545306" cy="18000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rFonts w:cs="Times New Roman"/>
          <w:noProof/>
          <w:szCs w:val="28"/>
          <w:lang w:eastAsia="ru-RU"/>
        </w:rPr>
        <w:drawing>
          <wp:inline distT="0" distB="0" distL="0" distR="0" wp14:anchorId="4567B6ED" wp14:editId="36E17FAF">
            <wp:extent cx="2545306" cy="18000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7E2EA" w14:textId="77777777" w:rsidR="00343DC4" w:rsidRPr="007F044E" w:rsidRDefault="00343DC4" w:rsidP="00343DC4">
      <w:pPr>
        <w:spacing w:after="0"/>
        <w:jc w:val="both"/>
        <w:rPr>
          <w:rFonts w:cs="Times New Roman"/>
          <w:szCs w:val="28"/>
        </w:rPr>
      </w:pPr>
      <w:r w:rsidRPr="007F044E">
        <w:rPr>
          <w:rFonts w:cs="Times New Roman"/>
          <w:noProof/>
          <w:szCs w:val="28"/>
          <w:lang w:eastAsia="ru-RU"/>
        </w:rPr>
        <w:lastRenderedPageBreak/>
        <w:t xml:space="preserve"> </w:t>
      </w:r>
      <w:r w:rsidRPr="007F044E">
        <w:rPr>
          <w:rFonts w:cs="Times New Roman"/>
          <w:noProof/>
          <w:szCs w:val="28"/>
          <w:lang w:eastAsia="ru-RU"/>
        </w:rPr>
        <w:drawing>
          <wp:inline distT="0" distB="0" distL="0" distR="0" wp14:anchorId="03EC3166" wp14:editId="172FBAD9">
            <wp:extent cx="2545306" cy="1800000"/>
            <wp:effectExtent l="0" t="0" r="7620" b="0"/>
            <wp:docPr id="590674549" name="Рисунок 59067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rFonts w:cs="Times New Roman"/>
          <w:noProof/>
          <w:szCs w:val="28"/>
          <w:lang w:eastAsia="ru-RU"/>
        </w:rPr>
        <w:drawing>
          <wp:inline distT="0" distB="0" distL="0" distR="0" wp14:anchorId="1D1FD16E" wp14:editId="68B21E15">
            <wp:extent cx="2545306" cy="1800000"/>
            <wp:effectExtent l="0" t="0" r="7620" b="0"/>
            <wp:docPr id="98243091" name="Рисунок 9824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DEB6" w14:textId="77777777" w:rsidR="00343DC4" w:rsidRDefault="00343DC4" w:rsidP="00343DC4">
      <w:pPr>
        <w:spacing w:after="0"/>
        <w:jc w:val="both"/>
        <w:rPr>
          <w:rFonts w:cs="Times New Roman"/>
          <w:szCs w:val="28"/>
        </w:rPr>
      </w:pPr>
      <w:r w:rsidRPr="007F044E">
        <w:rPr>
          <w:rFonts w:cs="Times New Roman"/>
          <w:szCs w:val="28"/>
        </w:rPr>
        <w:t>4.Расположить мебель и оборудование в комнатах так, чтобы Ёжику было удобно</w:t>
      </w:r>
      <w:r>
        <w:rPr>
          <w:rFonts w:cs="Times New Roman"/>
          <w:szCs w:val="28"/>
        </w:rPr>
        <w:t>;</w:t>
      </w:r>
    </w:p>
    <w:p w14:paraId="0BE4AC56" w14:textId="77777777" w:rsidR="00343DC4" w:rsidRPr="007F044E" w:rsidRDefault="00343DC4" w:rsidP="00343DC4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5. Подведение итогов проделанной работы.</w:t>
      </w:r>
    </w:p>
    <w:p w14:paraId="5EB405E7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Планируемый результат</w:t>
      </w:r>
      <w:r w:rsidRPr="007F044E">
        <w:rPr>
          <w:bCs/>
          <w:iCs/>
          <w:sz w:val="28"/>
          <w:szCs w:val="28"/>
        </w:rPr>
        <w:t>:</w:t>
      </w:r>
      <w:r w:rsidRPr="007F044E">
        <w:rPr>
          <w:iCs/>
          <w:sz w:val="28"/>
          <w:szCs w:val="28"/>
        </w:rPr>
        <w:t xml:space="preserve"> обучающиеся при решении проектных задач </w:t>
      </w:r>
      <w:r w:rsidRPr="007F044E">
        <w:rPr>
          <w:sz w:val="28"/>
          <w:szCs w:val="28"/>
        </w:rPr>
        <w:t>продолжают учиться применять 2 этап метода 5С: соблюдение порядка.</w:t>
      </w:r>
    </w:p>
    <w:p w14:paraId="3B5364A2" w14:textId="1C92953C" w:rsidR="00343DC4" w:rsidRPr="007F044E" w:rsidRDefault="00343DC4" w:rsidP="00343DC4">
      <w:pPr>
        <w:spacing w:after="0"/>
        <w:jc w:val="center"/>
        <w:rPr>
          <w:rFonts w:cs="Times New Roman"/>
          <w:bCs/>
          <w:i/>
          <w:szCs w:val="28"/>
          <w:u w:val="single"/>
        </w:rPr>
      </w:pPr>
      <w:r w:rsidRPr="007F044E">
        <w:rPr>
          <w:rFonts w:cs="Times New Roman"/>
          <w:bCs/>
          <w:i/>
          <w:szCs w:val="28"/>
          <w:u w:val="single"/>
        </w:rPr>
        <w:t>3 этап. «Уборка»</w:t>
      </w:r>
      <w:r w:rsidR="0057538C" w:rsidRPr="0057538C">
        <w:rPr>
          <w:rFonts w:cs="Times New Roman"/>
          <w:i/>
          <w:szCs w:val="28"/>
          <w:u w:val="single"/>
        </w:rPr>
        <w:t xml:space="preserve"> </w:t>
      </w:r>
      <w:r w:rsidR="0057538C">
        <w:rPr>
          <w:rFonts w:cs="Times New Roman"/>
          <w:i/>
          <w:szCs w:val="28"/>
          <w:u w:val="single"/>
        </w:rPr>
        <w:t>(2 час)</w:t>
      </w:r>
      <w:r w:rsidRPr="007F044E">
        <w:rPr>
          <w:rFonts w:cs="Times New Roman"/>
          <w:bCs/>
          <w:i/>
          <w:szCs w:val="28"/>
          <w:u w:val="single"/>
        </w:rPr>
        <w:t>.</w:t>
      </w:r>
    </w:p>
    <w:p w14:paraId="37FFC686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Необходимое оборудование:</w:t>
      </w:r>
    </w:p>
    <w:p w14:paraId="6A6FC2D1" w14:textId="77777777" w:rsidR="00343DC4" w:rsidRPr="007F044E" w:rsidRDefault="00343DC4" w:rsidP="00343DC4">
      <w:pPr>
        <w:pStyle w:val="a9"/>
        <w:numPr>
          <w:ilvl w:val="0"/>
          <w:numId w:val="3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Карточки с изображениями предметов, мебели, оборудования.</w:t>
      </w:r>
    </w:p>
    <w:p w14:paraId="5C91B858" w14:textId="77777777" w:rsidR="00343DC4" w:rsidRPr="007F044E" w:rsidRDefault="00343DC4" w:rsidP="00343DC4">
      <w:pPr>
        <w:pStyle w:val="a9"/>
        <w:numPr>
          <w:ilvl w:val="0"/>
          <w:numId w:val="3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Карты с изображениями комнат.</w:t>
      </w:r>
    </w:p>
    <w:p w14:paraId="5D5A01CD" w14:textId="77777777" w:rsidR="00343DC4" w:rsidRPr="007F044E" w:rsidRDefault="00343DC4" w:rsidP="00343DC4">
      <w:pPr>
        <w:pStyle w:val="a9"/>
        <w:numPr>
          <w:ilvl w:val="0"/>
          <w:numId w:val="3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Конверты: зеленый 2 шт.</w:t>
      </w:r>
    </w:p>
    <w:p w14:paraId="6103FCA6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Алгоритм организации игры:</w:t>
      </w:r>
    </w:p>
    <w:p w14:paraId="71004AB6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1. Достать «необходимые» предметы из зеленого конверта.</w:t>
      </w:r>
    </w:p>
    <w:p w14:paraId="333F233A" w14:textId="77777777" w:rsidR="00343DC4" w:rsidRDefault="00343DC4" w:rsidP="00343DC4">
      <w:pPr>
        <w:spacing w:after="0"/>
        <w:jc w:val="both"/>
        <w:rPr>
          <w:rFonts w:cs="Times New Roman"/>
          <w:szCs w:val="28"/>
        </w:rPr>
      </w:pPr>
      <w:r w:rsidRPr="007F044E">
        <w:rPr>
          <w:rFonts w:cs="Times New Roman"/>
          <w:szCs w:val="28"/>
        </w:rPr>
        <w:t>2. Предложить детям найти пару между предметом и мебелью.</w:t>
      </w:r>
    </w:p>
    <w:p w14:paraId="18372C55" w14:textId="77777777" w:rsidR="00343DC4" w:rsidRDefault="00343DC4" w:rsidP="00343DC4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3. Метод вытягивания: создать для детей проблемную ситуацию (расположить в комнате предметы с ошибкой) и дать возможность детям найти ошибку;</w:t>
      </w:r>
    </w:p>
    <w:p w14:paraId="17AC7E91" w14:textId="77777777" w:rsidR="00343DC4" w:rsidRPr="007F044E" w:rsidRDefault="00343DC4" w:rsidP="00343DC4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4. Подведение итогов проделанной работы.</w:t>
      </w:r>
    </w:p>
    <w:p w14:paraId="4F80314E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Планируемый результат:</w:t>
      </w:r>
      <w:r w:rsidRPr="007F044E">
        <w:rPr>
          <w:i/>
          <w:iCs/>
          <w:sz w:val="28"/>
          <w:szCs w:val="28"/>
        </w:rPr>
        <w:t xml:space="preserve"> </w:t>
      </w:r>
      <w:r w:rsidRPr="007F044E">
        <w:rPr>
          <w:iCs/>
          <w:sz w:val="28"/>
          <w:szCs w:val="28"/>
        </w:rPr>
        <w:t xml:space="preserve">обучающиеся при решении проектных задач продолжают учиться применять </w:t>
      </w:r>
      <w:r w:rsidRPr="007F044E">
        <w:rPr>
          <w:sz w:val="28"/>
          <w:szCs w:val="28"/>
        </w:rPr>
        <w:t>3 этап метода 5С: содержание в чистоте.</w:t>
      </w:r>
    </w:p>
    <w:p w14:paraId="03F052C2" w14:textId="77777777" w:rsidR="00343DC4" w:rsidRDefault="00343DC4" w:rsidP="00343DC4">
      <w:pPr>
        <w:spacing w:after="0"/>
        <w:jc w:val="center"/>
        <w:rPr>
          <w:rFonts w:cs="Times New Roman"/>
          <w:bCs/>
          <w:i/>
          <w:szCs w:val="28"/>
          <w:u w:val="single"/>
        </w:rPr>
      </w:pPr>
    </w:p>
    <w:p w14:paraId="35A392A7" w14:textId="5C5B0236" w:rsidR="00343DC4" w:rsidRDefault="00F72C1B" w:rsidP="00343DC4">
      <w:pPr>
        <w:spacing w:after="0"/>
        <w:jc w:val="center"/>
        <w:rPr>
          <w:rFonts w:cs="Times New Roman"/>
          <w:bCs/>
          <w:i/>
          <w:szCs w:val="28"/>
          <w:u w:val="single"/>
        </w:rPr>
      </w:pPr>
      <w:r>
        <w:rPr>
          <w:rFonts w:cs="Times New Roman"/>
          <w:bCs/>
          <w:i/>
          <w:szCs w:val="28"/>
          <w:u w:val="single"/>
        </w:rPr>
        <w:t xml:space="preserve">4 этап. </w:t>
      </w:r>
      <w:r w:rsidR="00343DC4">
        <w:rPr>
          <w:rFonts w:cs="Times New Roman"/>
          <w:bCs/>
          <w:i/>
          <w:szCs w:val="28"/>
          <w:u w:val="single"/>
        </w:rPr>
        <w:t>Что такое Стандарт?</w:t>
      </w:r>
      <w:r w:rsidR="0057538C" w:rsidRPr="0057538C">
        <w:rPr>
          <w:rFonts w:cs="Times New Roman"/>
          <w:i/>
          <w:szCs w:val="28"/>
          <w:u w:val="single"/>
        </w:rPr>
        <w:t xml:space="preserve"> </w:t>
      </w:r>
      <w:r w:rsidR="0057538C">
        <w:rPr>
          <w:rFonts w:cs="Times New Roman"/>
          <w:i/>
          <w:szCs w:val="28"/>
          <w:u w:val="single"/>
        </w:rPr>
        <w:t>(</w:t>
      </w:r>
      <w:r w:rsidR="0057538C">
        <w:rPr>
          <w:rFonts w:cs="Times New Roman"/>
          <w:i/>
          <w:szCs w:val="28"/>
          <w:u w:val="single"/>
        </w:rPr>
        <w:t>1</w:t>
      </w:r>
      <w:r w:rsidR="0057538C">
        <w:rPr>
          <w:rFonts w:cs="Times New Roman"/>
          <w:i/>
          <w:szCs w:val="28"/>
          <w:u w:val="single"/>
        </w:rPr>
        <w:t xml:space="preserve"> час)</w:t>
      </w:r>
    </w:p>
    <w:p w14:paraId="617A9B84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Алгоритм организации игры:</w:t>
      </w:r>
    </w:p>
    <w:p w14:paraId="37ACF2AB" w14:textId="77777777" w:rsidR="00343DC4" w:rsidRPr="00146B82" w:rsidRDefault="00343DC4" w:rsidP="00343DC4">
      <w:pPr>
        <w:pStyle w:val="a9"/>
        <w:numPr>
          <w:ilvl w:val="0"/>
          <w:numId w:val="6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Предложить обучающимся математические раскраски без палитры цветов.</w:t>
      </w:r>
    </w:p>
    <w:p w14:paraId="00E64A30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4390384" wp14:editId="6A48AA67">
            <wp:extent cx="3100039" cy="2656423"/>
            <wp:effectExtent l="0" t="0" r="0" b="0"/>
            <wp:docPr id="1394062891" name="Рисунок 139406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5" t="12740" r="17036" b="7098"/>
                    <a:stretch/>
                  </pic:blipFill>
                  <pic:spPr bwMode="auto">
                    <a:xfrm>
                      <a:off x="0" y="0"/>
                      <a:ext cx="3100847" cy="26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8D288" w14:textId="77777777" w:rsidR="00343DC4" w:rsidRDefault="00343DC4" w:rsidP="00343DC4">
      <w:pPr>
        <w:pStyle w:val="a9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должны определить, чего не хватает.</w:t>
      </w:r>
    </w:p>
    <w:p w14:paraId="56715CA2" w14:textId="77777777" w:rsidR="00343DC4" w:rsidRDefault="00343DC4" w:rsidP="00343DC4">
      <w:pPr>
        <w:pStyle w:val="a9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Выяснив, что не хватает палитры цветов, обозначающей номера, предложить придумать свои обозначения цветов.</w:t>
      </w:r>
    </w:p>
    <w:p w14:paraId="55FBA527" w14:textId="77777777" w:rsidR="00343DC4" w:rsidRDefault="00343DC4" w:rsidP="00343DC4">
      <w:pPr>
        <w:pStyle w:val="a9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Раскрасить изображение с учетом придуманных цветов</w:t>
      </w:r>
      <w:r w:rsidRPr="00146B82">
        <w:rPr>
          <w:sz w:val="28"/>
          <w:szCs w:val="28"/>
        </w:rPr>
        <w:t>.</w:t>
      </w:r>
    </w:p>
    <w:p w14:paraId="31FBB9B6" w14:textId="77777777" w:rsidR="00343DC4" w:rsidRPr="00146B82" w:rsidRDefault="00343DC4" w:rsidP="00343DC4">
      <w:pPr>
        <w:pStyle w:val="a9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Посмотреть на результат работы, убедиться в несоответствии цветов.</w:t>
      </w:r>
      <w:r w:rsidRPr="00146B82">
        <w:rPr>
          <w:sz w:val="28"/>
          <w:szCs w:val="28"/>
        </w:rPr>
        <w:t xml:space="preserve"> </w:t>
      </w:r>
    </w:p>
    <w:p w14:paraId="21104E37" w14:textId="77777777" w:rsidR="00343DC4" w:rsidRPr="00146B82" w:rsidRDefault="00343DC4" w:rsidP="00343DC4">
      <w:pPr>
        <w:pStyle w:val="a9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Показать обучающимся изображение, раскрашенное с учетом изначальных условий.</w:t>
      </w:r>
    </w:p>
    <w:p w14:paraId="09955852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0BE2E41" wp14:editId="1B011841">
            <wp:extent cx="4320000" cy="2657115"/>
            <wp:effectExtent l="0" t="0" r="0" b="0"/>
            <wp:docPr id="741130592" name="Рисунок 74113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12740" r="4826" b="7098"/>
                    <a:stretch/>
                  </pic:blipFill>
                  <pic:spPr bwMode="auto">
                    <a:xfrm>
                      <a:off x="0" y="0"/>
                      <a:ext cx="4320000" cy="26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9E814" w14:textId="77777777" w:rsidR="00343DC4" w:rsidRPr="00146B82" w:rsidRDefault="00343DC4" w:rsidP="00343DC4">
      <w:pPr>
        <w:pStyle w:val="a9"/>
        <w:numPr>
          <w:ilvl w:val="0"/>
          <w:numId w:val="6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Объяснить обучающимся, почему отсутствие инструкции или искажение условий задачи приводит к неправильному результату.</w:t>
      </w:r>
    </w:p>
    <w:p w14:paraId="16F91A24" w14:textId="77777777" w:rsidR="00343DC4" w:rsidRDefault="00343DC4" w:rsidP="00343DC4">
      <w:pPr>
        <w:spacing w:after="0"/>
        <w:jc w:val="center"/>
        <w:rPr>
          <w:rFonts w:cs="Times New Roman"/>
          <w:bCs/>
          <w:i/>
          <w:szCs w:val="28"/>
          <w:u w:val="single"/>
        </w:rPr>
      </w:pPr>
    </w:p>
    <w:p w14:paraId="6D6C8681" w14:textId="4262772A" w:rsidR="00343DC4" w:rsidRPr="007F044E" w:rsidRDefault="00F72C1B" w:rsidP="00343DC4">
      <w:pPr>
        <w:spacing w:after="0"/>
        <w:jc w:val="center"/>
        <w:rPr>
          <w:rFonts w:cs="Times New Roman"/>
          <w:bCs/>
          <w:i/>
          <w:szCs w:val="28"/>
          <w:u w:val="single"/>
        </w:rPr>
      </w:pPr>
      <w:r>
        <w:rPr>
          <w:rFonts w:cs="Times New Roman"/>
          <w:bCs/>
          <w:i/>
          <w:szCs w:val="28"/>
          <w:u w:val="single"/>
        </w:rPr>
        <w:t>5</w:t>
      </w:r>
      <w:r w:rsidR="00343DC4" w:rsidRPr="007F044E">
        <w:rPr>
          <w:rFonts w:cs="Times New Roman"/>
          <w:bCs/>
          <w:i/>
          <w:szCs w:val="28"/>
          <w:u w:val="single"/>
        </w:rPr>
        <w:t xml:space="preserve"> этап. «Стандарт моего дня»</w:t>
      </w:r>
      <w:r w:rsidR="0057538C" w:rsidRPr="0057538C">
        <w:rPr>
          <w:rFonts w:cs="Times New Roman"/>
          <w:i/>
          <w:szCs w:val="28"/>
          <w:u w:val="single"/>
        </w:rPr>
        <w:t xml:space="preserve"> </w:t>
      </w:r>
      <w:r w:rsidR="0057538C">
        <w:rPr>
          <w:rFonts w:cs="Times New Roman"/>
          <w:i/>
          <w:szCs w:val="28"/>
          <w:u w:val="single"/>
        </w:rPr>
        <w:t>(2 час)</w:t>
      </w:r>
      <w:r w:rsidR="00343DC4" w:rsidRPr="007F044E">
        <w:rPr>
          <w:rFonts w:cs="Times New Roman"/>
          <w:bCs/>
          <w:i/>
          <w:szCs w:val="28"/>
          <w:u w:val="single"/>
        </w:rPr>
        <w:t>.</w:t>
      </w:r>
    </w:p>
    <w:p w14:paraId="456FD645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Алгоритм организации игры:</w:t>
      </w:r>
    </w:p>
    <w:p w14:paraId="6E7BF57F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F044E">
        <w:rPr>
          <w:sz w:val="28"/>
          <w:szCs w:val="28"/>
        </w:rPr>
        <w:t>Предложить участникам разбиться на 2 группы.</w:t>
      </w:r>
    </w:p>
    <w:p w14:paraId="24860093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2.Предложить карточки с изображениями процессов деятельности в течении дня.</w:t>
      </w:r>
    </w:p>
    <w:p w14:paraId="43D0CF8F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b/>
          <w:noProof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40C48A3" wp14:editId="364B5E15">
            <wp:extent cx="2657925" cy="2520000"/>
            <wp:effectExtent l="0" t="0" r="9525" b="0"/>
            <wp:docPr id="520110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r="22234"/>
                    <a:stretch/>
                  </pic:blipFill>
                  <pic:spPr bwMode="auto">
                    <a:xfrm>
                      <a:off x="0" y="0"/>
                      <a:ext cx="26579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52B0E" wp14:editId="38316498">
            <wp:extent cx="2701026" cy="2520000"/>
            <wp:effectExtent l="0" t="0" r="4445" b="0"/>
            <wp:docPr id="15201804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r="21913"/>
                    <a:stretch/>
                  </pic:blipFill>
                  <pic:spPr bwMode="auto">
                    <a:xfrm>
                      <a:off x="0" y="0"/>
                      <a:ext cx="27010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777B7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3.Предложить детям составить распорядок дня, используя только 12 процессов</w:t>
      </w:r>
      <w:r>
        <w:rPr>
          <w:sz w:val="28"/>
          <w:szCs w:val="28"/>
        </w:rPr>
        <w:t xml:space="preserve"> из 24</w:t>
      </w:r>
      <w:r w:rsidRPr="007F044E">
        <w:rPr>
          <w:sz w:val="28"/>
          <w:szCs w:val="28"/>
        </w:rPr>
        <w:t>, необходимо уложиться в 10 минут).</w:t>
      </w:r>
    </w:p>
    <w:p w14:paraId="65788E5B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4. Обменяться мнениями по поводу проделанной работы, обсудить принятые решения.</w:t>
      </w:r>
    </w:p>
    <w:p w14:paraId="5CFA21F5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Необходимое оборудование:</w:t>
      </w:r>
    </w:p>
    <w:p w14:paraId="02F5993C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Карточки с изображениями процессов деятельности в течении дня.</w:t>
      </w:r>
    </w:p>
    <w:p w14:paraId="2304557C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lastRenderedPageBreak/>
        <w:t>Планируемый результат:</w:t>
      </w:r>
      <w:r w:rsidRPr="007F044E">
        <w:rPr>
          <w:iCs/>
          <w:sz w:val="28"/>
          <w:szCs w:val="28"/>
        </w:rPr>
        <w:t xml:space="preserve"> обучающиеся при решении проектных задач продолжают учиться </w:t>
      </w:r>
      <w:r w:rsidRPr="007F044E">
        <w:rPr>
          <w:sz w:val="28"/>
          <w:szCs w:val="28"/>
        </w:rPr>
        <w:t>применять 4 этап метода 5С: стандартизацию.</w:t>
      </w:r>
    </w:p>
    <w:p w14:paraId="785042D9" w14:textId="77777777" w:rsidR="00343DC4" w:rsidRPr="007F044E" w:rsidRDefault="00343DC4" w:rsidP="00343DC4">
      <w:pPr>
        <w:spacing w:after="0"/>
        <w:jc w:val="both"/>
        <w:rPr>
          <w:rFonts w:cs="Times New Roman"/>
          <w:color w:val="000000"/>
          <w:szCs w:val="28"/>
        </w:rPr>
      </w:pPr>
      <w:r w:rsidRPr="007F044E">
        <w:rPr>
          <w:rFonts w:cs="Times New Roman"/>
          <w:bCs/>
          <w:i/>
          <w:iCs/>
          <w:color w:val="000000"/>
          <w:szCs w:val="28"/>
        </w:rPr>
        <w:t>Задание на дом:</w:t>
      </w:r>
      <w:r w:rsidRPr="007F044E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с</w:t>
      </w:r>
      <w:r w:rsidRPr="007F044E">
        <w:rPr>
          <w:rFonts w:cs="Times New Roman"/>
          <w:color w:val="000000"/>
          <w:szCs w:val="28"/>
        </w:rPr>
        <w:t xml:space="preserve">оставить свой распорядок дня. </w:t>
      </w:r>
    </w:p>
    <w:p w14:paraId="3A2176A5" w14:textId="77777777" w:rsidR="00343DC4" w:rsidRDefault="00343DC4" w:rsidP="00343DC4">
      <w:pPr>
        <w:pStyle w:val="a9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</w:p>
    <w:p w14:paraId="30D15C81" w14:textId="052958B8" w:rsidR="00343DC4" w:rsidRPr="0057538C" w:rsidRDefault="00F72C1B" w:rsidP="00343DC4">
      <w:pPr>
        <w:pStyle w:val="a9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6 этап. </w:t>
      </w:r>
      <w:r w:rsidR="00343DC4" w:rsidRPr="000A6D12">
        <w:rPr>
          <w:i/>
          <w:sz w:val="28"/>
          <w:szCs w:val="28"/>
          <w:u w:val="single"/>
        </w:rPr>
        <w:t>Разработка стандарта «</w:t>
      </w:r>
      <w:r w:rsidR="00343DC4" w:rsidRPr="0057538C">
        <w:rPr>
          <w:i/>
          <w:sz w:val="28"/>
          <w:szCs w:val="28"/>
          <w:u w:val="single"/>
        </w:rPr>
        <w:t>Бережливое утро»</w:t>
      </w:r>
      <w:r w:rsidR="0057538C" w:rsidRPr="0057538C">
        <w:rPr>
          <w:i/>
          <w:sz w:val="28"/>
          <w:szCs w:val="28"/>
          <w:u w:val="single"/>
        </w:rPr>
        <w:t xml:space="preserve"> </w:t>
      </w:r>
      <w:r w:rsidR="0057538C" w:rsidRPr="0057538C">
        <w:rPr>
          <w:i/>
          <w:sz w:val="28"/>
          <w:szCs w:val="28"/>
          <w:u w:val="single"/>
        </w:rPr>
        <w:t>(</w:t>
      </w:r>
      <w:r w:rsidR="0057538C" w:rsidRPr="0057538C">
        <w:rPr>
          <w:i/>
          <w:sz w:val="28"/>
          <w:szCs w:val="28"/>
          <w:u w:val="single"/>
        </w:rPr>
        <w:t>1</w:t>
      </w:r>
      <w:r w:rsidR="0057538C" w:rsidRPr="0057538C">
        <w:rPr>
          <w:i/>
          <w:sz w:val="28"/>
          <w:szCs w:val="28"/>
          <w:u w:val="single"/>
        </w:rPr>
        <w:t xml:space="preserve"> час)</w:t>
      </w:r>
      <w:r w:rsidR="00343DC4" w:rsidRPr="0057538C">
        <w:rPr>
          <w:i/>
          <w:sz w:val="28"/>
          <w:szCs w:val="28"/>
          <w:u w:val="single"/>
        </w:rPr>
        <w:t>.</w:t>
      </w:r>
    </w:p>
    <w:p w14:paraId="416211F5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Алгоритм организации игры:</w:t>
      </w:r>
    </w:p>
    <w:p w14:paraId="6A57BAFE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1.Предложить участникам разбиться на 2 группы.</w:t>
      </w:r>
    </w:p>
    <w:p w14:paraId="42AD9E0E" w14:textId="77777777" w:rsidR="00343DC4" w:rsidRDefault="00343DC4" w:rsidP="00343DC4">
      <w:pPr>
        <w:spacing w:after="0"/>
        <w:rPr>
          <w:szCs w:val="28"/>
        </w:rPr>
      </w:pPr>
      <w:r w:rsidRPr="007F044E">
        <w:rPr>
          <w:szCs w:val="28"/>
        </w:rPr>
        <w:t>2.</w:t>
      </w:r>
      <w:r w:rsidRPr="00FF6E46">
        <w:rPr>
          <w:rFonts w:cs="Times New Roman"/>
          <w:szCs w:val="28"/>
        </w:rPr>
        <w:t>Предложить карточки с изображениями процессов деятельности в утреннее время.</w:t>
      </w:r>
      <w:r>
        <w:rPr>
          <w:rFonts w:cs="Times New Roman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9"/>
        <w:gridCol w:w="2381"/>
        <w:gridCol w:w="2499"/>
        <w:gridCol w:w="2429"/>
      </w:tblGrid>
      <w:tr w:rsidR="00343DC4" w14:paraId="54C78C78" w14:textId="77777777" w:rsidTr="00F63E8F">
        <w:tc>
          <w:tcPr>
            <w:tcW w:w="2392" w:type="dxa"/>
          </w:tcPr>
          <w:p w14:paraId="19955BA0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3</w:t>
            </w:r>
            <w:r w:rsidRPr="00146B82">
              <w:rPr>
                <w:rFonts w:cs="Times New Roman"/>
                <w:noProof/>
                <w:szCs w:val="28"/>
              </w:rPr>
              <w:t xml:space="preserve"> минут</w:t>
            </w:r>
            <w:r>
              <w:rPr>
                <w:rFonts w:cs="Times New Roman"/>
                <w:noProof/>
                <w:szCs w:val="28"/>
              </w:rPr>
              <w:t>ы</w:t>
            </w:r>
          </w:p>
        </w:tc>
        <w:tc>
          <w:tcPr>
            <w:tcW w:w="2393" w:type="dxa"/>
          </w:tcPr>
          <w:p w14:paraId="11E8C91E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5 минут</w:t>
            </w:r>
          </w:p>
        </w:tc>
        <w:tc>
          <w:tcPr>
            <w:tcW w:w="2393" w:type="dxa"/>
          </w:tcPr>
          <w:p w14:paraId="2A783C05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10 минут</w:t>
            </w:r>
          </w:p>
        </w:tc>
        <w:tc>
          <w:tcPr>
            <w:tcW w:w="2393" w:type="dxa"/>
          </w:tcPr>
          <w:p w14:paraId="61A36787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2 минуты</w:t>
            </w:r>
          </w:p>
        </w:tc>
      </w:tr>
      <w:tr w:rsidR="00343DC4" w14:paraId="2CAF3984" w14:textId="77777777" w:rsidTr="00F63E8F">
        <w:tc>
          <w:tcPr>
            <w:tcW w:w="2392" w:type="dxa"/>
          </w:tcPr>
          <w:p w14:paraId="0664BD0D" w14:textId="77777777" w:rsidR="00343DC4" w:rsidRDefault="00343DC4" w:rsidP="00F63E8F">
            <w:pPr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CF103" wp14:editId="71E6D91A">
                  <wp:extent cx="1440000" cy="1440000"/>
                  <wp:effectExtent l="0" t="0" r="8255" b="8255"/>
                  <wp:docPr id="13171591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61B54CF3" w14:textId="77777777" w:rsidR="00343DC4" w:rsidRDefault="00343DC4" w:rsidP="00F63E8F">
            <w:pPr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3B28E" wp14:editId="3485D205">
                  <wp:extent cx="1440000" cy="1440000"/>
                  <wp:effectExtent l="0" t="0" r="8255" b="8255"/>
                  <wp:docPr id="19840061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0355ED15" w14:textId="77777777" w:rsidR="00343DC4" w:rsidRDefault="00343DC4" w:rsidP="00F63E8F">
            <w:pPr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6DAE4" wp14:editId="299824D6">
                  <wp:extent cx="1527174" cy="1440000"/>
                  <wp:effectExtent l="0" t="0" r="0" b="8255"/>
                  <wp:docPr id="798140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1274FA33" w14:textId="77777777" w:rsidR="00343DC4" w:rsidRDefault="00343DC4" w:rsidP="00F63E8F">
            <w:pPr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9EE92" wp14:editId="79D24628">
                  <wp:extent cx="1583473" cy="1438790"/>
                  <wp:effectExtent l="0" t="0" r="0" b="9525"/>
                  <wp:docPr id="7829461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0" r="15534"/>
                          <a:stretch/>
                        </pic:blipFill>
                        <pic:spPr bwMode="auto">
                          <a:xfrm>
                            <a:off x="0" y="0"/>
                            <a:ext cx="15848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DC4" w14:paraId="36BCAD91" w14:textId="77777777" w:rsidTr="00F63E8F">
        <w:tc>
          <w:tcPr>
            <w:tcW w:w="2392" w:type="dxa"/>
          </w:tcPr>
          <w:p w14:paraId="593E3F43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1</w:t>
            </w:r>
            <w:r>
              <w:rPr>
                <w:rFonts w:cs="Times New Roman"/>
                <w:noProof/>
                <w:szCs w:val="28"/>
              </w:rPr>
              <w:t>0</w:t>
            </w:r>
            <w:r w:rsidRPr="00146B82">
              <w:rPr>
                <w:rFonts w:cs="Times New Roman"/>
                <w:noProof/>
                <w:szCs w:val="28"/>
              </w:rPr>
              <w:t xml:space="preserve"> минут</w:t>
            </w:r>
          </w:p>
        </w:tc>
        <w:tc>
          <w:tcPr>
            <w:tcW w:w="2393" w:type="dxa"/>
          </w:tcPr>
          <w:p w14:paraId="440DE407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1 минута</w:t>
            </w:r>
          </w:p>
        </w:tc>
        <w:tc>
          <w:tcPr>
            <w:tcW w:w="2393" w:type="dxa"/>
          </w:tcPr>
          <w:p w14:paraId="63F1AF97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10 минут</w:t>
            </w:r>
          </w:p>
        </w:tc>
        <w:tc>
          <w:tcPr>
            <w:tcW w:w="2393" w:type="dxa"/>
          </w:tcPr>
          <w:p w14:paraId="49EA25E5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10 минут</w:t>
            </w:r>
          </w:p>
        </w:tc>
      </w:tr>
      <w:tr w:rsidR="00343DC4" w14:paraId="3DC0BA48" w14:textId="77777777" w:rsidTr="00F63E8F">
        <w:tc>
          <w:tcPr>
            <w:tcW w:w="2392" w:type="dxa"/>
          </w:tcPr>
          <w:p w14:paraId="7F5B5250" w14:textId="77777777" w:rsidR="00343DC4" w:rsidRDefault="00343DC4" w:rsidP="00F63E8F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12DA54AF" wp14:editId="5CEF83A1">
                  <wp:extent cx="1499400" cy="1440000"/>
                  <wp:effectExtent l="0" t="0" r="5715" b="8255"/>
                  <wp:docPr id="639889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6D71C191" w14:textId="77777777" w:rsidR="00343DC4" w:rsidRDefault="00343DC4" w:rsidP="00F63E8F">
            <w:pPr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9B152" wp14:editId="02347DF8">
                  <wp:extent cx="1505234" cy="1440000"/>
                  <wp:effectExtent l="0" t="0" r="0" b="8255"/>
                  <wp:docPr id="123196950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05"/>
                          <a:stretch/>
                        </pic:blipFill>
                        <pic:spPr bwMode="auto">
                          <a:xfrm>
                            <a:off x="0" y="0"/>
                            <a:ext cx="15052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401BD747" w14:textId="77777777" w:rsidR="00343DC4" w:rsidRDefault="00343DC4" w:rsidP="00F63E8F">
            <w:pPr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14B37" wp14:editId="223F58B2">
                  <wp:extent cx="1048669" cy="1440000"/>
                  <wp:effectExtent l="0" t="0" r="0" b="8255"/>
                  <wp:docPr id="65628084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071EA586" w14:textId="77777777" w:rsidR="00343DC4" w:rsidRDefault="00343DC4" w:rsidP="00F63E8F">
            <w:pPr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A7BBA" wp14:editId="25A99152">
                  <wp:extent cx="1483112" cy="1215483"/>
                  <wp:effectExtent l="0" t="0" r="3175" b="3810"/>
                  <wp:docPr id="200369887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4" t="8525" r="17196" b="6968"/>
                          <a:stretch/>
                        </pic:blipFill>
                        <pic:spPr bwMode="auto">
                          <a:xfrm>
                            <a:off x="0" y="0"/>
                            <a:ext cx="1484829" cy="12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DC4" w14:paraId="4FF18A81" w14:textId="77777777" w:rsidTr="00F63E8F">
        <w:tc>
          <w:tcPr>
            <w:tcW w:w="2392" w:type="dxa"/>
          </w:tcPr>
          <w:p w14:paraId="25B72344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10 минут</w:t>
            </w:r>
          </w:p>
        </w:tc>
        <w:tc>
          <w:tcPr>
            <w:tcW w:w="2393" w:type="dxa"/>
          </w:tcPr>
          <w:p w14:paraId="7DD0A9A3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5</w:t>
            </w:r>
            <w:r w:rsidRPr="00146B82">
              <w:rPr>
                <w:rFonts w:cs="Times New Roman"/>
                <w:noProof/>
                <w:szCs w:val="28"/>
              </w:rPr>
              <w:t xml:space="preserve"> минут</w:t>
            </w:r>
          </w:p>
        </w:tc>
        <w:tc>
          <w:tcPr>
            <w:tcW w:w="2393" w:type="dxa"/>
          </w:tcPr>
          <w:p w14:paraId="4908CC6C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2</w:t>
            </w:r>
            <w:r w:rsidRPr="00146B82">
              <w:rPr>
                <w:rFonts w:cs="Times New Roman"/>
                <w:noProof/>
                <w:szCs w:val="28"/>
              </w:rPr>
              <w:t xml:space="preserve"> минут</w:t>
            </w:r>
          </w:p>
        </w:tc>
        <w:tc>
          <w:tcPr>
            <w:tcW w:w="2393" w:type="dxa"/>
          </w:tcPr>
          <w:p w14:paraId="71972EF6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2</w:t>
            </w:r>
            <w:r w:rsidRPr="00146B82">
              <w:rPr>
                <w:rFonts w:cs="Times New Roman"/>
                <w:noProof/>
                <w:szCs w:val="28"/>
              </w:rPr>
              <w:t xml:space="preserve"> минут</w:t>
            </w:r>
          </w:p>
        </w:tc>
      </w:tr>
      <w:tr w:rsidR="00343DC4" w14:paraId="7EB0C165" w14:textId="77777777" w:rsidTr="00F63E8F">
        <w:tc>
          <w:tcPr>
            <w:tcW w:w="2392" w:type="dxa"/>
          </w:tcPr>
          <w:p w14:paraId="005B4983" w14:textId="77777777" w:rsidR="00343DC4" w:rsidRDefault="00343DC4" w:rsidP="00F63E8F">
            <w:pPr>
              <w:rPr>
                <w:noProof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8CF47" wp14:editId="1F74C47E">
                  <wp:extent cx="1217930" cy="1293541"/>
                  <wp:effectExtent l="0" t="0" r="1270" b="1905"/>
                  <wp:docPr id="18238884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32"/>
                          <a:stretch/>
                        </pic:blipFill>
                        <pic:spPr bwMode="auto">
                          <a:xfrm>
                            <a:off x="0" y="0"/>
                            <a:ext cx="1218452" cy="129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491FE77A" w14:textId="77777777" w:rsidR="00343DC4" w:rsidRDefault="00343DC4" w:rsidP="00F63E8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A2C640" wp14:editId="489C7318">
                  <wp:extent cx="1440000" cy="1440000"/>
                  <wp:effectExtent l="0" t="0" r="0" b="0"/>
                  <wp:docPr id="20137525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680018B3" w14:textId="77777777" w:rsidR="00343DC4" w:rsidRDefault="00343DC4" w:rsidP="00F63E8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84480" wp14:editId="3368A1BE">
                  <wp:extent cx="1256876" cy="1440000"/>
                  <wp:effectExtent l="0" t="0" r="0" b="0"/>
                  <wp:docPr id="154354070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66C06A09" w14:textId="77777777" w:rsidR="00343DC4" w:rsidRDefault="00343DC4" w:rsidP="00F63E8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1B530" wp14:editId="5260D0FF">
                  <wp:extent cx="1130324" cy="1440000"/>
                  <wp:effectExtent l="0" t="0" r="0" b="0"/>
                  <wp:docPr id="12578051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DC4" w14:paraId="0917ACFE" w14:textId="77777777" w:rsidTr="00F63E8F">
        <w:tc>
          <w:tcPr>
            <w:tcW w:w="2392" w:type="dxa"/>
          </w:tcPr>
          <w:p w14:paraId="5DF82FA2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t>5</w:t>
            </w:r>
            <w:r w:rsidRPr="00146B82">
              <w:rPr>
                <w:rFonts w:cs="Times New Roman"/>
                <w:noProof/>
                <w:szCs w:val="28"/>
              </w:rPr>
              <w:t xml:space="preserve"> минут</w:t>
            </w:r>
          </w:p>
        </w:tc>
        <w:tc>
          <w:tcPr>
            <w:tcW w:w="2393" w:type="dxa"/>
          </w:tcPr>
          <w:p w14:paraId="15484214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15 минут</w:t>
            </w:r>
          </w:p>
        </w:tc>
        <w:tc>
          <w:tcPr>
            <w:tcW w:w="2393" w:type="dxa"/>
          </w:tcPr>
          <w:p w14:paraId="101BC625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30 минут</w:t>
            </w:r>
          </w:p>
        </w:tc>
        <w:tc>
          <w:tcPr>
            <w:tcW w:w="2393" w:type="dxa"/>
          </w:tcPr>
          <w:p w14:paraId="148D3ADB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 w:rsidRPr="00146B82">
              <w:rPr>
                <w:rFonts w:cs="Times New Roman"/>
                <w:noProof/>
                <w:szCs w:val="28"/>
              </w:rPr>
              <w:t>20 минут</w:t>
            </w:r>
          </w:p>
        </w:tc>
      </w:tr>
      <w:tr w:rsidR="00343DC4" w14:paraId="45D5AB93" w14:textId="77777777" w:rsidTr="00F63E8F">
        <w:tc>
          <w:tcPr>
            <w:tcW w:w="2392" w:type="dxa"/>
          </w:tcPr>
          <w:p w14:paraId="6C54400C" w14:textId="77777777" w:rsidR="00343DC4" w:rsidRDefault="00343DC4" w:rsidP="00F63E8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3EA951" wp14:editId="69F26ABB">
                  <wp:extent cx="1440000" cy="1440000"/>
                  <wp:effectExtent l="0" t="0" r="0" b="0"/>
                  <wp:docPr id="11496707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7729F9E7" w14:textId="77777777" w:rsidR="00343DC4" w:rsidRDefault="00343DC4" w:rsidP="00F63E8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56DC4" wp14:editId="4980A5E9">
                  <wp:extent cx="1549849" cy="1439400"/>
                  <wp:effectExtent l="0" t="0" r="0" b="0"/>
                  <wp:docPr id="96729979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0" r="18629"/>
                          <a:stretch/>
                        </pic:blipFill>
                        <pic:spPr bwMode="auto">
                          <a:xfrm>
                            <a:off x="0" y="0"/>
                            <a:ext cx="155049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20650257" w14:textId="77777777" w:rsidR="00343DC4" w:rsidRDefault="00343DC4" w:rsidP="00F63E8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9ADD7" wp14:editId="5C3EF4E9">
                  <wp:extent cx="1633665" cy="1440000"/>
                  <wp:effectExtent l="0" t="0" r="0" b="0"/>
                  <wp:docPr id="19118188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5E177AFA" w14:textId="77777777" w:rsidR="00343DC4" w:rsidRDefault="00343DC4" w:rsidP="00F63E8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466662" wp14:editId="05D2B258">
                  <wp:extent cx="1440000" cy="1440000"/>
                  <wp:effectExtent l="0" t="0" r="0" b="0"/>
                  <wp:docPr id="72071365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240FAE" w14:textId="77777777" w:rsidR="00343DC4" w:rsidRDefault="00343DC4" w:rsidP="00343DC4">
      <w:pPr>
        <w:pStyle w:val="a3"/>
        <w:numPr>
          <w:ilvl w:val="0"/>
          <w:numId w:val="2"/>
        </w:numPr>
        <w:spacing w:after="0" w:line="259" w:lineRule="auto"/>
        <w:rPr>
          <w:rFonts w:cs="Times New Roman"/>
          <w:szCs w:val="28"/>
        </w:rPr>
      </w:pPr>
      <w:r w:rsidRPr="00146B82">
        <w:rPr>
          <w:rFonts w:cs="Times New Roman"/>
          <w:szCs w:val="28"/>
        </w:rPr>
        <w:t>Предложить обучающимся выбрать нужные карточки и распределить по порядку.</w:t>
      </w:r>
    </w:p>
    <w:p w14:paraId="4F7A418E" w14:textId="77777777" w:rsidR="00343DC4" w:rsidRDefault="00343DC4" w:rsidP="00343DC4">
      <w:pPr>
        <w:pStyle w:val="a3"/>
        <w:numPr>
          <w:ilvl w:val="0"/>
          <w:numId w:val="2"/>
        </w:numPr>
        <w:spacing w:after="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Посчитать полученное время.</w:t>
      </w:r>
    </w:p>
    <w:p w14:paraId="2031B908" w14:textId="77777777" w:rsidR="00343DC4" w:rsidRDefault="00343DC4" w:rsidP="00343DC4">
      <w:pPr>
        <w:pStyle w:val="a3"/>
        <w:numPr>
          <w:ilvl w:val="0"/>
          <w:numId w:val="2"/>
        </w:numPr>
        <w:spacing w:after="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Предложить обучающимся выбрать карточки, чтобы получилось 45 минут.</w:t>
      </w:r>
    </w:p>
    <w:p w14:paraId="2E943695" w14:textId="77777777" w:rsidR="00343DC4" w:rsidRDefault="00343DC4" w:rsidP="00343DC4">
      <w:pPr>
        <w:pStyle w:val="a3"/>
        <w:numPr>
          <w:ilvl w:val="0"/>
          <w:numId w:val="2"/>
        </w:numPr>
        <w:spacing w:after="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Обсудить, почему некоторые карточки не вошли в алгоритм, почему некоторые процессы необходимо выполнить вечером (подготовка одежды, сбор портфеля, выполнение уроков).</w:t>
      </w:r>
    </w:p>
    <w:p w14:paraId="06FEC155" w14:textId="77777777" w:rsidR="00343DC4" w:rsidRPr="00146B82" w:rsidRDefault="00343DC4" w:rsidP="00343DC4">
      <w:pPr>
        <w:pStyle w:val="a3"/>
        <w:numPr>
          <w:ilvl w:val="0"/>
          <w:numId w:val="2"/>
        </w:numPr>
        <w:spacing w:after="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Составить чек-лист (стандарт) «Бережливое утро».</w:t>
      </w:r>
    </w:p>
    <w:p w14:paraId="764B8D20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Планируемый результат:</w:t>
      </w:r>
      <w:r w:rsidRPr="007F044E">
        <w:rPr>
          <w:iCs/>
          <w:sz w:val="28"/>
          <w:szCs w:val="28"/>
        </w:rPr>
        <w:t xml:space="preserve"> обучающиеся при решении проектных задач продолжают учиться </w:t>
      </w:r>
      <w:r w:rsidRPr="007F044E">
        <w:rPr>
          <w:sz w:val="28"/>
          <w:szCs w:val="28"/>
        </w:rPr>
        <w:t>применять 4 этап метода 5С: стандартизацию.</w:t>
      </w:r>
    </w:p>
    <w:p w14:paraId="4B720E1E" w14:textId="77777777" w:rsidR="00343DC4" w:rsidRDefault="00343DC4" w:rsidP="00343DC4">
      <w:pPr>
        <w:spacing w:after="0"/>
        <w:rPr>
          <w:rFonts w:cs="Times New Roman"/>
          <w:color w:val="000000"/>
          <w:szCs w:val="28"/>
        </w:rPr>
      </w:pPr>
      <w:r w:rsidRPr="007F044E">
        <w:rPr>
          <w:rFonts w:cs="Times New Roman"/>
          <w:bCs/>
          <w:i/>
          <w:iCs/>
          <w:color w:val="000000"/>
          <w:szCs w:val="28"/>
        </w:rPr>
        <w:t>Задание на дом:</w:t>
      </w:r>
      <w:r w:rsidRPr="007F044E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произвести замер этапов сбора в школу в утреннее время.</w:t>
      </w:r>
    </w:p>
    <w:p w14:paraId="71947AB9" w14:textId="77777777" w:rsidR="00343DC4" w:rsidRDefault="00343DC4" w:rsidP="00343DC4">
      <w:pPr>
        <w:pStyle w:val="a9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</w:p>
    <w:p w14:paraId="683505A3" w14:textId="56DB2D12" w:rsidR="00343DC4" w:rsidRDefault="00F72C1B" w:rsidP="00343DC4">
      <w:pPr>
        <w:pStyle w:val="a9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7 этап. </w:t>
      </w:r>
      <w:r w:rsidR="00343DC4" w:rsidRPr="000A6D12">
        <w:rPr>
          <w:i/>
          <w:sz w:val="28"/>
          <w:szCs w:val="28"/>
          <w:u w:val="single"/>
        </w:rPr>
        <w:t>Разработка стандарта «Бережлив</w:t>
      </w:r>
      <w:r w:rsidR="00343DC4">
        <w:rPr>
          <w:i/>
          <w:sz w:val="28"/>
          <w:szCs w:val="28"/>
          <w:u w:val="single"/>
        </w:rPr>
        <w:t>ая парта</w:t>
      </w:r>
      <w:r w:rsidR="00343DC4" w:rsidRPr="000A6D12">
        <w:rPr>
          <w:i/>
          <w:sz w:val="28"/>
          <w:szCs w:val="28"/>
          <w:u w:val="single"/>
        </w:rPr>
        <w:t>»</w:t>
      </w:r>
      <w:r w:rsidR="0057538C" w:rsidRPr="0057538C">
        <w:t xml:space="preserve"> </w:t>
      </w:r>
      <w:r w:rsidR="0057538C" w:rsidRPr="0057538C">
        <w:rPr>
          <w:i/>
          <w:sz w:val="28"/>
          <w:szCs w:val="28"/>
          <w:u w:val="single"/>
        </w:rPr>
        <w:t>(</w:t>
      </w:r>
      <w:r w:rsidR="0057538C">
        <w:rPr>
          <w:i/>
          <w:sz w:val="28"/>
          <w:szCs w:val="28"/>
          <w:u w:val="single"/>
        </w:rPr>
        <w:t>1</w:t>
      </w:r>
      <w:r w:rsidR="0057538C" w:rsidRPr="0057538C">
        <w:rPr>
          <w:i/>
          <w:sz w:val="28"/>
          <w:szCs w:val="28"/>
          <w:u w:val="single"/>
        </w:rPr>
        <w:t xml:space="preserve"> час)</w:t>
      </w:r>
      <w:r w:rsidR="00343DC4">
        <w:rPr>
          <w:i/>
          <w:sz w:val="28"/>
          <w:szCs w:val="28"/>
          <w:u w:val="single"/>
        </w:rPr>
        <w:t>.</w:t>
      </w:r>
    </w:p>
    <w:p w14:paraId="3615ED7A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Алгоритм организации игры:</w:t>
      </w:r>
    </w:p>
    <w:p w14:paraId="024430D3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1.Предложить участникам разбиться на 2 группы.</w:t>
      </w:r>
    </w:p>
    <w:p w14:paraId="0D11B76B" w14:textId="77777777" w:rsidR="00343DC4" w:rsidRDefault="00343DC4" w:rsidP="00343DC4">
      <w:pPr>
        <w:spacing w:after="0"/>
        <w:rPr>
          <w:szCs w:val="28"/>
        </w:rPr>
      </w:pPr>
      <w:r w:rsidRPr="007F044E">
        <w:rPr>
          <w:szCs w:val="28"/>
        </w:rPr>
        <w:t>2.</w:t>
      </w:r>
      <w:r w:rsidRPr="00FF6E46">
        <w:rPr>
          <w:rFonts w:cs="Times New Roman"/>
          <w:szCs w:val="28"/>
        </w:rPr>
        <w:t xml:space="preserve">Предложить карточки с изображениями </w:t>
      </w:r>
      <w:r>
        <w:rPr>
          <w:rFonts w:cs="Times New Roman"/>
          <w:szCs w:val="28"/>
        </w:rPr>
        <w:t>школьных парт и предметов на них</w:t>
      </w:r>
      <w:r w:rsidRPr="00FF6E46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29"/>
        <w:gridCol w:w="4536"/>
      </w:tblGrid>
      <w:tr w:rsidR="00343DC4" w14:paraId="30341D9C" w14:textId="77777777" w:rsidTr="00F63E8F">
        <w:trPr>
          <w:jc w:val="center"/>
        </w:trPr>
        <w:tc>
          <w:tcPr>
            <w:tcW w:w="4729" w:type="dxa"/>
          </w:tcPr>
          <w:p w14:paraId="7BB63027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08D71" wp14:editId="390F2016">
                  <wp:extent cx="2541177" cy="2160000"/>
                  <wp:effectExtent l="0" t="0" r="0" b="0"/>
                  <wp:docPr id="5785215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87" b="8088"/>
                          <a:stretch/>
                        </pic:blipFill>
                        <pic:spPr bwMode="auto">
                          <a:xfrm>
                            <a:off x="0" y="0"/>
                            <a:ext cx="25411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762466A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EC589" wp14:editId="2CFCCE92">
                  <wp:extent cx="2737678" cy="2160000"/>
                  <wp:effectExtent l="0" t="0" r="5715" b="0"/>
                  <wp:docPr id="121121218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67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DC4" w14:paraId="6AF554DE" w14:textId="77777777" w:rsidTr="00F63E8F">
        <w:trPr>
          <w:jc w:val="center"/>
        </w:trPr>
        <w:tc>
          <w:tcPr>
            <w:tcW w:w="4729" w:type="dxa"/>
          </w:tcPr>
          <w:p w14:paraId="5A60BFFD" w14:textId="77777777" w:rsidR="00343DC4" w:rsidRDefault="00343DC4" w:rsidP="00F63E8F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D7A8C" wp14:editId="43A33FF3">
                  <wp:extent cx="1835000" cy="2160000"/>
                  <wp:effectExtent l="0" t="0" r="0" b="0"/>
                  <wp:docPr id="214116164" name="Рисунок 16" descr="screen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CB23057" w14:textId="77777777" w:rsidR="00343DC4" w:rsidRDefault="00343DC4" w:rsidP="00F63E8F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9271D" wp14:editId="6DBE7B91">
                  <wp:extent cx="1941411" cy="2160000"/>
                  <wp:effectExtent l="0" t="0" r="1905" b="0"/>
                  <wp:docPr id="1068496344" name="Рисунок 14" descr="screen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41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DC4" w14:paraId="73CBC08C" w14:textId="77777777" w:rsidTr="00F63E8F">
        <w:trPr>
          <w:jc w:val="center"/>
        </w:trPr>
        <w:tc>
          <w:tcPr>
            <w:tcW w:w="4729" w:type="dxa"/>
          </w:tcPr>
          <w:p w14:paraId="60C5ABA1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97696E" wp14:editId="5C21D5F6">
                  <wp:extent cx="2865863" cy="1895475"/>
                  <wp:effectExtent l="0" t="0" r="0" b="0"/>
                  <wp:docPr id="71544204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4" t="8262" r="13109" b="3950"/>
                          <a:stretch/>
                        </pic:blipFill>
                        <pic:spPr bwMode="auto">
                          <a:xfrm>
                            <a:off x="0" y="0"/>
                            <a:ext cx="2866986" cy="189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A561762" w14:textId="77777777" w:rsidR="00343DC4" w:rsidRPr="00146B82" w:rsidRDefault="00343DC4" w:rsidP="00F63E8F">
            <w:pPr>
              <w:jc w:val="center"/>
              <w:rPr>
                <w:rFonts w:cs="Times New Roman"/>
                <w:noProof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D300F" wp14:editId="09C99DAC">
                  <wp:extent cx="2497029" cy="2160000"/>
                  <wp:effectExtent l="0" t="0" r="0" b="0"/>
                  <wp:docPr id="156676846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17367" b="76611" l="16645" r="83742">
                                        <a14:foregroundMark x1="18839" y1="45938" x2="19226" y2="65266"/>
                                        <a14:foregroundMark x1="19226" y1="65266" x2="29677" y2="76611"/>
                                        <a14:foregroundMark x1="29677" y1="76611" x2="30710" y2="73389"/>
                                        <a14:foregroundMark x1="41161" y1="57703" x2="49677" y2="70868"/>
                                        <a14:foregroundMark x1="49677" y1="70868" x2="58710" y2="59524"/>
                                        <a14:foregroundMark x1="51226" y1="72689" x2="57677" y2="60644"/>
                                        <a14:foregroundMark x1="49935" y1="73109" x2="56645" y2="62465"/>
                                        <a14:foregroundMark x1="76903" y1="55462" x2="77935" y2="71569"/>
                                        <a14:foregroundMark x1="77935" y1="71569" x2="83742" y2="52801"/>
                                        <a14:foregroundMark x1="83742" y1="52801" x2="76903" y2="558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1" t="10329" r="13502" b="16862"/>
                          <a:stretch/>
                        </pic:blipFill>
                        <pic:spPr bwMode="auto">
                          <a:xfrm>
                            <a:off x="0" y="0"/>
                            <a:ext cx="249702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DC4" w14:paraId="4CFCC88D" w14:textId="77777777" w:rsidTr="00F63E8F">
        <w:trPr>
          <w:jc w:val="center"/>
        </w:trPr>
        <w:tc>
          <w:tcPr>
            <w:tcW w:w="4729" w:type="dxa"/>
          </w:tcPr>
          <w:p w14:paraId="6AA6B2AB" w14:textId="77777777" w:rsidR="00343DC4" w:rsidRDefault="00343DC4" w:rsidP="00F63E8F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28A62" wp14:editId="5A737C3C">
                  <wp:extent cx="2160000" cy="2160000"/>
                  <wp:effectExtent l="0" t="0" r="0" b="0"/>
                  <wp:docPr id="21419876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821350C" w14:textId="77777777" w:rsidR="00343DC4" w:rsidRDefault="00343DC4" w:rsidP="00F63E8F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71F133" wp14:editId="7D3EFE7A">
                  <wp:extent cx="1392324" cy="2160000"/>
                  <wp:effectExtent l="0" t="0" r="0" b="0"/>
                  <wp:docPr id="11494651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6B619" w14:textId="77777777" w:rsidR="00343DC4" w:rsidRDefault="00343DC4" w:rsidP="00343DC4">
      <w:pPr>
        <w:pStyle w:val="a3"/>
        <w:numPr>
          <w:ilvl w:val="0"/>
          <w:numId w:val="7"/>
        </w:numPr>
        <w:spacing w:after="0" w:line="259" w:lineRule="auto"/>
        <w:rPr>
          <w:rFonts w:cs="Times New Roman"/>
          <w:szCs w:val="28"/>
        </w:rPr>
      </w:pPr>
      <w:r w:rsidRPr="00146B82">
        <w:rPr>
          <w:rFonts w:cs="Times New Roman"/>
          <w:szCs w:val="28"/>
        </w:rPr>
        <w:t xml:space="preserve">Предложить обучающимся выбрать </w:t>
      </w:r>
      <w:r>
        <w:rPr>
          <w:rFonts w:cs="Times New Roman"/>
          <w:szCs w:val="28"/>
        </w:rPr>
        <w:t>бережливые парты и не очень</w:t>
      </w:r>
      <w:r w:rsidRPr="00146B82">
        <w:rPr>
          <w:rFonts w:cs="Times New Roman"/>
          <w:szCs w:val="28"/>
        </w:rPr>
        <w:t>.</w:t>
      </w:r>
    </w:p>
    <w:p w14:paraId="4EA48DA3" w14:textId="77777777" w:rsidR="00343DC4" w:rsidRDefault="00343DC4" w:rsidP="00343DC4">
      <w:pPr>
        <w:pStyle w:val="a3"/>
        <w:numPr>
          <w:ilvl w:val="0"/>
          <w:numId w:val="7"/>
        </w:numPr>
        <w:spacing w:after="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Обсудить полученные результаты.</w:t>
      </w:r>
    </w:p>
    <w:p w14:paraId="19DA74AB" w14:textId="77777777" w:rsidR="00343DC4" w:rsidRDefault="00343DC4" w:rsidP="00343DC4">
      <w:pPr>
        <w:pStyle w:val="a3"/>
        <w:numPr>
          <w:ilvl w:val="0"/>
          <w:numId w:val="7"/>
        </w:numPr>
        <w:spacing w:after="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Предложить реализовать бережливую парту по образцу.</w:t>
      </w:r>
    </w:p>
    <w:p w14:paraId="6CBA7E6A" w14:textId="77777777" w:rsidR="00343DC4" w:rsidRDefault="00343DC4" w:rsidP="00343DC4">
      <w:pPr>
        <w:pStyle w:val="a3"/>
        <w:numPr>
          <w:ilvl w:val="0"/>
          <w:numId w:val="7"/>
        </w:numPr>
        <w:spacing w:after="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Повторять полученный результат перед каждым занятием.</w:t>
      </w:r>
    </w:p>
    <w:p w14:paraId="49908E7C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Планируемый результат:</w:t>
      </w:r>
      <w:r w:rsidRPr="007F044E">
        <w:rPr>
          <w:iCs/>
          <w:sz w:val="28"/>
          <w:szCs w:val="28"/>
        </w:rPr>
        <w:t xml:space="preserve"> обучающиеся при решении проектных задач продолжают учиться </w:t>
      </w:r>
      <w:r w:rsidRPr="007F044E">
        <w:rPr>
          <w:sz w:val="28"/>
          <w:szCs w:val="28"/>
        </w:rPr>
        <w:t>применять 4 этап метода 5С: стандартизацию.</w:t>
      </w:r>
    </w:p>
    <w:p w14:paraId="49B70D21" w14:textId="77777777" w:rsidR="00343DC4" w:rsidRDefault="00343DC4" w:rsidP="00343DC4">
      <w:pPr>
        <w:spacing w:after="0"/>
        <w:rPr>
          <w:rFonts w:cs="Times New Roman"/>
          <w:bCs/>
          <w:i/>
          <w:szCs w:val="28"/>
          <w:u w:val="single"/>
        </w:rPr>
      </w:pPr>
      <w:r w:rsidRPr="007F044E">
        <w:rPr>
          <w:rFonts w:cs="Times New Roman"/>
          <w:bCs/>
          <w:i/>
          <w:iCs/>
          <w:color w:val="000000"/>
          <w:szCs w:val="28"/>
        </w:rPr>
        <w:t>Задание на дом:</w:t>
      </w:r>
      <w:r w:rsidRPr="007F044E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реализовать бережливую парту на рабочем столе дома.</w:t>
      </w:r>
    </w:p>
    <w:p w14:paraId="0E7F7BEA" w14:textId="77777777" w:rsidR="00343DC4" w:rsidRDefault="00343DC4" w:rsidP="00343DC4">
      <w:pPr>
        <w:spacing w:after="0"/>
        <w:rPr>
          <w:rFonts w:cs="Times New Roman"/>
          <w:bCs/>
          <w:i/>
          <w:szCs w:val="28"/>
          <w:u w:val="single"/>
        </w:rPr>
      </w:pPr>
    </w:p>
    <w:p w14:paraId="4BC17A14" w14:textId="5293BA86" w:rsidR="00343DC4" w:rsidRPr="007F044E" w:rsidRDefault="00F72C1B" w:rsidP="00343DC4">
      <w:pPr>
        <w:spacing w:after="0"/>
        <w:jc w:val="center"/>
        <w:rPr>
          <w:rFonts w:cs="Times New Roman"/>
          <w:bCs/>
          <w:i/>
          <w:szCs w:val="28"/>
          <w:u w:val="single"/>
        </w:rPr>
      </w:pPr>
      <w:r>
        <w:rPr>
          <w:rFonts w:cs="Times New Roman"/>
          <w:bCs/>
          <w:i/>
          <w:szCs w:val="28"/>
          <w:u w:val="single"/>
        </w:rPr>
        <w:t>8</w:t>
      </w:r>
      <w:r w:rsidR="00343DC4" w:rsidRPr="007F044E">
        <w:rPr>
          <w:rFonts w:cs="Times New Roman"/>
          <w:bCs/>
          <w:i/>
          <w:szCs w:val="28"/>
          <w:u w:val="single"/>
        </w:rPr>
        <w:t xml:space="preserve"> этап. «Умные приборы»</w:t>
      </w:r>
      <w:r w:rsidR="0057538C" w:rsidRPr="0057538C">
        <w:rPr>
          <w:rFonts w:cs="Times New Roman"/>
          <w:i/>
          <w:szCs w:val="28"/>
          <w:u w:val="single"/>
        </w:rPr>
        <w:t xml:space="preserve"> </w:t>
      </w:r>
      <w:r w:rsidR="0057538C">
        <w:rPr>
          <w:rFonts w:cs="Times New Roman"/>
          <w:i/>
          <w:szCs w:val="28"/>
          <w:u w:val="single"/>
        </w:rPr>
        <w:t>(2 час)</w:t>
      </w:r>
      <w:r w:rsidR="00343DC4" w:rsidRPr="007F044E">
        <w:rPr>
          <w:rFonts w:cs="Times New Roman"/>
          <w:bCs/>
          <w:i/>
          <w:szCs w:val="28"/>
          <w:u w:val="single"/>
        </w:rPr>
        <w:t>.</w:t>
      </w:r>
    </w:p>
    <w:p w14:paraId="20B32B9D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Необходимое оборудование:</w:t>
      </w:r>
    </w:p>
    <w:p w14:paraId="149CEEDE" w14:textId="77777777" w:rsidR="00343DC4" w:rsidRPr="007F044E" w:rsidRDefault="00343DC4" w:rsidP="00343DC4">
      <w:pPr>
        <w:pStyle w:val="a9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Картинка с вариантами визуализации в жизни</w:t>
      </w:r>
      <w:r w:rsidRPr="007F044E">
        <w:rPr>
          <w:sz w:val="28"/>
          <w:szCs w:val="28"/>
        </w:rPr>
        <w:t>.</w:t>
      </w:r>
    </w:p>
    <w:p w14:paraId="63848367" w14:textId="77777777" w:rsidR="00343DC4" w:rsidRPr="007F044E" w:rsidRDefault="00343DC4" w:rsidP="00343DC4">
      <w:pPr>
        <w:pStyle w:val="a9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Ручки, цветные карандаши, маркеры.</w:t>
      </w:r>
    </w:p>
    <w:p w14:paraId="6DB1EE91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Алгоритм организации игры:</w:t>
      </w:r>
    </w:p>
    <w:p w14:paraId="5E1A1CF2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1.Предложить участникам разбиться на группы.</w:t>
      </w:r>
    </w:p>
    <w:p w14:paraId="2AD55BE3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2.</w:t>
      </w:r>
      <w:r w:rsidRPr="007F044E">
        <w:rPr>
          <w:color w:val="FF0000"/>
          <w:sz w:val="28"/>
          <w:szCs w:val="28"/>
        </w:rPr>
        <w:t xml:space="preserve"> </w:t>
      </w:r>
      <w:r w:rsidRPr="007F044E">
        <w:rPr>
          <w:sz w:val="28"/>
          <w:szCs w:val="28"/>
        </w:rPr>
        <w:t xml:space="preserve">Предложить </w:t>
      </w:r>
      <w:r>
        <w:rPr>
          <w:sz w:val="28"/>
          <w:szCs w:val="28"/>
        </w:rPr>
        <w:t>рассмотреть смысловые значения сигнальных цветов</w:t>
      </w:r>
      <w:r w:rsidRPr="007F044E">
        <w:rPr>
          <w:sz w:val="28"/>
          <w:szCs w:val="28"/>
        </w:rPr>
        <w:t>.</w:t>
      </w:r>
    </w:p>
    <w:p w14:paraId="5632E37D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4B57D10" wp14:editId="718BBAA2">
            <wp:extent cx="5422176" cy="3561444"/>
            <wp:effectExtent l="0" t="0" r="7620" b="1270"/>
            <wp:docPr id="13519298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9633" r="2110" b="7609"/>
                    <a:stretch/>
                  </pic:blipFill>
                  <pic:spPr bwMode="auto">
                    <a:xfrm>
                      <a:off x="0" y="0"/>
                      <a:ext cx="5505376" cy="361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E0BF2" w14:textId="77777777" w:rsidR="00343DC4" w:rsidRDefault="00343DC4" w:rsidP="00343DC4">
      <w:pPr>
        <w:pStyle w:val="a9"/>
        <w:numPr>
          <w:ilvl w:val="0"/>
          <w:numId w:val="4"/>
        </w:numPr>
        <w:spacing w:before="0" w:beforeAutospacing="0" w:after="0" w:afterAutospacing="0"/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t>Предложить группам угадать, что обозначают сигналы на предложенных картинках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51"/>
        <w:gridCol w:w="4194"/>
      </w:tblGrid>
      <w:tr w:rsidR="00343DC4" w14:paraId="39D9F7C8" w14:textId="77777777" w:rsidTr="00F63E8F">
        <w:tc>
          <w:tcPr>
            <w:tcW w:w="5151" w:type="dxa"/>
          </w:tcPr>
          <w:p w14:paraId="422D4570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83C161" wp14:editId="119E68B4">
                  <wp:extent cx="2162175" cy="1666875"/>
                  <wp:effectExtent l="0" t="0" r="9525" b="9525"/>
                  <wp:docPr id="190714517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7" r="55745" b="22589"/>
                          <a:stretch/>
                        </pic:blipFill>
                        <pic:spPr bwMode="auto">
                          <a:xfrm>
                            <a:off x="0" y="0"/>
                            <a:ext cx="21621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5DCDC3B6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Предупреждающие знаки, запрещающие действия при утечке бытового газа</w:t>
            </w:r>
          </w:p>
        </w:tc>
      </w:tr>
      <w:tr w:rsidR="00343DC4" w14:paraId="6C94E89D" w14:textId="77777777" w:rsidTr="00F63E8F">
        <w:tc>
          <w:tcPr>
            <w:tcW w:w="5151" w:type="dxa"/>
          </w:tcPr>
          <w:p w14:paraId="7A038540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23794B" wp14:editId="3CF0D2B1">
                  <wp:extent cx="3133809" cy="1080000"/>
                  <wp:effectExtent l="0" t="0" r="0" b="6350"/>
                  <wp:docPr id="14953904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8"/>
                          <a:stretch/>
                        </pic:blipFill>
                        <pic:spPr bwMode="auto">
                          <a:xfrm>
                            <a:off x="0" y="0"/>
                            <a:ext cx="313380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741BE108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Предупреждающие знаки по соблюдению мер профилактики вирусных заболеваний </w:t>
            </w:r>
          </w:p>
        </w:tc>
      </w:tr>
      <w:tr w:rsidR="00343DC4" w14:paraId="2C39C1A2" w14:textId="77777777" w:rsidTr="00F63E8F">
        <w:tc>
          <w:tcPr>
            <w:tcW w:w="5151" w:type="dxa"/>
          </w:tcPr>
          <w:p w14:paraId="27ACC0DA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CF9CB9" wp14:editId="7E2492D4">
                  <wp:extent cx="1024330" cy="720000"/>
                  <wp:effectExtent l="0" t="0" r="4445" b="4445"/>
                  <wp:docPr id="386921768" name="Рисунок 38692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9" t="16034" r="36825" b="59470"/>
                          <a:stretch/>
                        </pic:blipFill>
                        <pic:spPr bwMode="auto">
                          <a:xfrm>
                            <a:off x="0" y="0"/>
                            <a:ext cx="10243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1DACC8" wp14:editId="173F9ADB">
                  <wp:extent cx="1045659" cy="720000"/>
                  <wp:effectExtent l="0" t="0" r="2540" b="4445"/>
                  <wp:docPr id="1195666458" name="Рисунок 1195666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9" t="41540" r="36825" b="34465"/>
                          <a:stretch/>
                        </pic:blipFill>
                        <pic:spPr bwMode="auto">
                          <a:xfrm>
                            <a:off x="0" y="0"/>
                            <a:ext cx="10456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A28514" wp14:editId="38790EF5">
                  <wp:extent cx="1001155" cy="720000"/>
                  <wp:effectExtent l="0" t="0" r="8890" b="4445"/>
                  <wp:docPr id="17724806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9" t="67298" r="36825" b="7640"/>
                          <a:stretch/>
                        </pic:blipFill>
                        <pic:spPr bwMode="auto">
                          <a:xfrm>
                            <a:off x="0" y="0"/>
                            <a:ext cx="100115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296F41BD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Предупреждающие знаки по электробезопасности</w:t>
            </w:r>
          </w:p>
        </w:tc>
      </w:tr>
      <w:tr w:rsidR="00343DC4" w14:paraId="12ED45D0" w14:textId="77777777" w:rsidTr="00F63E8F">
        <w:tc>
          <w:tcPr>
            <w:tcW w:w="5151" w:type="dxa"/>
          </w:tcPr>
          <w:p w14:paraId="3EC632C0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B73544" wp14:editId="6A83386F">
                  <wp:extent cx="2467894" cy="1080000"/>
                  <wp:effectExtent l="0" t="0" r="0" b="6350"/>
                  <wp:docPr id="91383868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2" t="6844" r="10530" b="44404"/>
                          <a:stretch/>
                        </pic:blipFill>
                        <pic:spPr bwMode="auto">
                          <a:xfrm>
                            <a:off x="0" y="0"/>
                            <a:ext cx="24678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5495D3DA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Предупреждающие знаки при ведении строительных работ</w:t>
            </w:r>
          </w:p>
        </w:tc>
      </w:tr>
      <w:tr w:rsidR="00343DC4" w14:paraId="252CE588" w14:textId="77777777" w:rsidTr="00F63E8F">
        <w:tc>
          <w:tcPr>
            <w:tcW w:w="5151" w:type="dxa"/>
          </w:tcPr>
          <w:p w14:paraId="339BFA74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18E625" wp14:editId="214201E5">
                  <wp:extent cx="1254271" cy="1780440"/>
                  <wp:effectExtent l="0" t="0" r="3175" b="0"/>
                  <wp:docPr id="691258691" name="Рисунок 17" descr="screen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19" cy="180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01E40F55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Классы энергопотребления бытовой техники </w:t>
            </w:r>
          </w:p>
        </w:tc>
      </w:tr>
      <w:tr w:rsidR="00343DC4" w14:paraId="2CC5528E" w14:textId="77777777" w:rsidTr="00F63E8F">
        <w:tc>
          <w:tcPr>
            <w:tcW w:w="5151" w:type="dxa"/>
          </w:tcPr>
          <w:p w14:paraId="466E47FB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4F699B" wp14:editId="0D936116">
                  <wp:extent cx="1152525" cy="1095375"/>
                  <wp:effectExtent l="0" t="0" r="9525" b="9525"/>
                  <wp:docPr id="137019720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4" t="8004" r="45688" b="73947"/>
                          <a:stretch/>
                        </pic:blipFill>
                        <pic:spPr bwMode="auto">
                          <a:xfrm>
                            <a:off x="0" y="0"/>
                            <a:ext cx="1160021" cy="110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0FCC5429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Графическое изображение с предупреждающим указанием возрастной группы для игрушек, не предназначенных для детей до 3-х лет </w:t>
            </w:r>
          </w:p>
        </w:tc>
      </w:tr>
      <w:tr w:rsidR="00343DC4" w14:paraId="4C7236E5" w14:textId="77777777" w:rsidTr="00F63E8F">
        <w:tc>
          <w:tcPr>
            <w:tcW w:w="5151" w:type="dxa"/>
          </w:tcPr>
          <w:p w14:paraId="28FCEB21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A00538B" wp14:editId="2991F16F">
                  <wp:extent cx="1256786" cy="1084521"/>
                  <wp:effectExtent l="0" t="0" r="635" b="1905"/>
                  <wp:docPr id="1126619636" name="Рисунок 1126619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39" t="8004" r="31833" b="73947"/>
                          <a:stretch/>
                        </pic:blipFill>
                        <pic:spPr bwMode="auto">
                          <a:xfrm>
                            <a:off x="0" y="0"/>
                            <a:ext cx="1274013" cy="109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09D506CA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 вторичной переработки сырья. Означает экологичность упаковки и полную биоразлагаемость</w:t>
            </w:r>
          </w:p>
        </w:tc>
      </w:tr>
      <w:tr w:rsidR="00343DC4" w14:paraId="1BE2E94B" w14:textId="77777777" w:rsidTr="00F63E8F">
        <w:tc>
          <w:tcPr>
            <w:tcW w:w="5151" w:type="dxa"/>
          </w:tcPr>
          <w:p w14:paraId="54B0BBEB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E8056A" wp14:editId="0624A866">
                  <wp:extent cx="1066800" cy="1344590"/>
                  <wp:effectExtent l="0" t="0" r="0" b="8255"/>
                  <wp:docPr id="200102125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2" cy="135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1B260036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Графическое изображение общественного туалета</w:t>
            </w:r>
          </w:p>
        </w:tc>
      </w:tr>
      <w:tr w:rsidR="00343DC4" w14:paraId="463034C9" w14:textId="77777777" w:rsidTr="00F63E8F">
        <w:tc>
          <w:tcPr>
            <w:tcW w:w="5151" w:type="dxa"/>
          </w:tcPr>
          <w:p w14:paraId="6B1C9545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5D1251" wp14:editId="58948F48">
                  <wp:extent cx="809625" cy="1079500"/>
                  <wp:effectExtent l="0" t="0" r="9525" b="6350"/>
                  <wp:docPr id="131565450" name="Рисунок 13156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4" t="63511" r="33263" b="6491"/>
                          <a:stretch/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6499F89" wp14:editId="617A3790">
                  <wp:extent cx="902759" cy="1079500"/>
                  <wp:effectExtent l="0" t="0" r="0" b="6350"/>
                  <wp:docPr id="514984129" name="Рисунок 51498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10" t="63511" r="-1" b="6491"/>
                          <a:stretch/>
                        </pic:blipFill>
                        <pic:spPr bwMode="auto">
                          <a:xfrm>
                            <a:off x="0" y="0"/>
                            <a:ext cx="90317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42976CA8" w14:textId="77777777" w:rsidR="00343DC4" w:rsidRDefault="00343DC4" w:rsidP="00F63E8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Предупреждающие знаки опасных и ядовитых веществ</w:t>
            </w:r>
          </w:p>
        </w:tc>
      </w:tr>
    </w:tbl>
    <w:p w14:paraId="4265CEFF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14:paraId="56C2ED85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F044E">
        <w:rPr>
          <w:sz w:val="28"/>
          <w:szCs w:val="28"/>
        </w:rPr>
        <w:t xml:space="preserve">. </w:t>
      </w:r>
      <w:r>
        <w:rPr>
          <w:sz w:val="28"/>
          <w:szCs w:val="28"/>
        </w:rPr>
        <w:t>Предложить группам п</w:t>
      </w:r>
      <w:r w:rsidRPr="007F044E">
        <w:rPr>
          <w:sz w:val="28"/>
          <w:szCs w:val="28"/>
        </w:rPr>
        <w:t xml:space="preserve">ридумать </w:t>
      </w:r>
      <w:r>
        <w:rPr>
          <w:sz w:val="28"/>
          <w:szCs w:val="28"/>
        </w:rPr>
        <w:t xml:space="preserve">свое графическое </w:t>
      </w:r>
      <w:r w:rsidRPr="007F044E">
        <w:rPr>
          <w:sz w:val="28"/>
          <w:szCs w:val="28"/>
        </w:rPr>
        <w:t>обозначение</w:t>
      </w:r>
      <w:r>
        <w:rPr>
          <w:sz w:val="28"/>
          <w:szCs w:val="28"/>
        </w:rPr>
        <w:t xml:space="preserve"> </w:t>
      </w:r>
      <w:r w:rsidRPr="007F044E">
        <w:rPr>
          <w:sz w:val="28"/>
          <w:szCs w:val="28"/>
        </w:rPr>
        <w:t>умных приборов</w:t>
      </w:r>
      <w:r>
        <w:rPr>
          <w:sz w:val="28"/>
          <w:szCs w:val="28"/>
        </w:rPr>
        <w:t xml:space="preserve"> в быту</w:t>
      </w:r>
      <w:r w:rsidRPr="007F044E">
        <w:rPr>
          <w:sz w:val="28"/>
          <w:szCs w:val="28"/>
        </w:rPr>
        <w:t>.</w:t>
      </w:r>
    </w:p>
    <w:p w14:paraId="0F1EDBD7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Каждой группе презентовать свои графические </w:t>
      </w:r>
      <w:r w:rsidRPr="007F044E">
        <w:rPr>
          <w:sz w:val="28"/>
          <w:szCs w:val="28"/>
        </w:rPr>
        <w:t>обозначени</w:t>
      </w:r>
      <w:r>
        <w:rPr>
          <w:sz w:val="28"/>
          <w:szCs w:val="28"/>
        </w:rPr>
        <w:t xml:space="preserve">я. </w:t>
      </w:r>
    </w:p>
    <w:p w14:paraId="2DE47663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F044E">
        <w:rPr>
          <w:sz w:val="28"/>
          <w:szCs w:val="28"/>
        </w:rPr>
        <w:t>. Обменяться мнениями по поводу проделанной работы, обсудить принятые решения.</w:t>
      </w:r>
    </w:p>
    <w:p w14:paraId="309E7F0B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Обучающимся предложить раскрасить комнату и подумать, кто в ней живет. Почему? Найти правильный план комнаты. </w:t>
      </w:r>
    </w:p>
    <w:p w14:paraId="4B7CA2FC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14:paraId="07857D29" w14:textId="77777777" w:rsidR="00343DC4" w:rsidRDefault="00343DC4" w:rsidP="00343DC4">
      <w:pPr>
        <w:pStyle w:val="a9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B285A0" wp14:editId="63BD1DB2">
            <wp:extent cx="3880884" cy="4523387"/>
            <wp:effectExtent l="0" t="0" r="5715" b="0"/>
            <wp:docPr id="1550764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4" t="27226" r="7822" b="5034"/>
                    <a:stretch/>
                  </pic:blipFill>
                  <pic:spPr bwMode="auto">
                    <a:xfrm>
                      <a:off x="0" y="0"/>
                      <a:ext cx="3888527" cy="45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F38AE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7F044E">
        <w:rPr>
          <w:sz w:val="28"/>
          <w:szCs w:val="28"/>
        </w:rPr>
        <w:t>Обменяться мнениями по поводу проделанной работы, обсудить принятые решения.</w:t>
      </w:r>
    </w:p>
    <w:p w14:paraId="73CE3A2F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Планируемый результат:</w:t>
      </w:r>
      <w:r w:rsidRPr="007F044E">
        <w:rPr>
          <w:i/>
          <w:iCs/>
          <w:sz w:val="28"/>
          <w:szCs w:val="28"/>
        </w:rPr>
        <w:t xml:space="preserve"> </w:t>
      </w:r>
      <w:r w:rsidRPr="007F044E">
        <w:rPr>
          <w:iCs/>
          <w:sz w:val="28"/>
          <w:szCs w:val="28"/>
        </w:rPr>
        <w:t>обучающиеся при решении проектных задач продолжают учиться применять инструмент «Визуализация»</w:t>
      </w:r>
      <w:r w:rsidRPr="007F044E">
        <w:rPr>
          <w:sz w:val="28"/>
          <w:szCs w:val="28"/>
        </w:rPr>
        <w:t>.</w:t>
      </w:r>
    </w:p>
    <w:p w14:paraId="499B0826" w14:textId="77777777" w:rsidR="00343DC4" w:rsidRDefault="00343DC4" w:rsidP="00343DC4">
      <w:pPr>
        <w:spacing w:after="0"/>
        <w:jc w:val="center"/>
        <w:rPr>
          <w:rFonts w:cs="Times New Roman"/>
          <w:bCs/>
          <w:i/>
          <w:szCs w:val="28"/>
          <w:u w:val="single"/>
        </w:rPr>
      </w:pPr>
    </w:p>
    <w:p w14:paraId="5B946302" w14:textId="30EC5325" w:rsidR="00343DC4" w:rsidRPr="007F044E" w:rsidRDefault="00F72C1B" w:rsidP="00343DC4">
      <w:pPr>
        <w:spacing w:after="0"/>
        <w:jc w:val="center"/>
        <w:rPr>
          <w:rFonts w:cs="Times New Roman"/>
          <w:bCs/>
          <w:i/>
          <w:szCs w:val="28"/>
          <w:u w:val="single"/>
        </w:rPr>
      </w:pPr>
      <w:r>
        <w:rPr>
          <w:rFonts w:cs="Times New Roman"/>
          <w:bCs/>
          <w:i/>
          <w:szCs w:val="28"/>
          <w:u w:val="single"/>
        </w:rPr>
        <w:t>9</w:t>
      </w:r>
      <w:r w:rsidR="00343DC4" w:rsidRPr="007F044E">
        <w:rPr>
          <w:rFonts w:cs="Times New Roman"/>
          <w:bCs/>
          <w:i/>
          <w:szCs w:val="28"/>
          <w:u w:val="single"/>
        </w:rPr>
        <w:t xml:space="preserve"> этап. «Привычка»</w:t>
      </w:r>
      <w:r w:rsidR="0057538C" w:rsidRPr="0057538C">
        <w:rPr>
          <w:rFonts w:cs="Times New Roman"/>
          <w:i/>
          <w:szCs w:val="28"/>
          <w:u w:val="single"/>
        </w:rPr>
        <w:t xml:space="preserve"> </w:t>
      </w:r>
      <w:r w:rsidR="0057538C">
        <w:rPr>
          <w:rFonts w:cs="Times New Roman"/>
          <w:i/>
          <w:szCs w:val="28"/>
          <w:u w:val="single"/>
        </w:rPr>
        <w:t>(2 час)</w:t>
      </w:r>
      <w:r w:rsidR="00343DC4" w:rsidRPr="007F044E">
        <w:rPr>
          <w:rFonts w:cs="Times New Roman"/>
          <w:bCs/>
          <w:i/>
          <w:szCs w:val="28"/>
          <w:u w:val="single"/>
        </w:rPr>
        <w:t>.</w:t>
      </w:r>
    </w:p>
    <w:p w14:paraId="36CF56B3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Необходимое оборудование:</w:t>
      </w:r>
    </w:p>
    <w:p w14:paraId="4B3DD8CF" w14:textId="77777777" w:rsidR="00343DC4" w:rsidRPr="007F044E" w:rsidRDefault="00343DC4" w:rsidP="00343DC4">
      <w:pPr>
        <w:pStyle w:val="a9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Карточки с изображениями предметов, мебели, оборудования.</w:t>
      </w:r>
    </w:p>
    <w:p w14:paraId="1EB3577D" w14:textId="77777777" w:rsidR="00343DC4" w:rsidRPr="007F044E" w:rsidRDefault="00343DC4" w:rsidP="00343DC4">
      <w:pPr>
        <w:pStyle w:val="a9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Конверты: зеленый, желтый и красный.</w:t>
      </w:r>
    </w:p>
    <w:p w14:paraId="61302B87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3.Карты с изображениями комнат.</w:t>
      </w:r>
    </w:p>
    <w:p w14:paraId="1002C113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 Красные стикеры.</w:t>
      </w:r>
    </w:p>
    <w:p w14:paraId="54B5A003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Алгоритм организации игры:</w:t>
      </w:r>
    </w:p>
    <w:p w14:paraId="56C87013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z w:val="28"/>
          <w:szCs w:val="28"/>
        </w:rPr>
        <w:t>1.Предложить участникам разбиться на группы.</w:t>
      </w:r>
    </w:p>
    <w:p w14:paraId="628072B3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Предложить участникам рассмотреть разные картинки кухни.</w:t>
      </w:r>
    </w:p>
    <w:p w14:paraId="74BD2925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2915F2" wp14:editId="683BCE69">
            <wp:extent cx="3064423" cy="2520000"/>
            <wp:effectExtent l="0" t="0" r="3175" b="0"/>
            <wp:docPr id="87487104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2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E92">
        <w:t xml:space="preserve"> </w:t>
      </w:r>
      <w:r>
        <w:rPr>
          <w:noProof/>
        </w:rPr>
        <w:drawing>
          <wp:inline distT="0" distB="0" distL="0" distR="0" wp14:anchorId="596A88C1" wp14:editId="7A6CBC19">
            <wp:extent cx="2830084" cy="2520000"/>
            <wp:effectExtent l="0" t="0" r="8890" b="0"/>
            <wp:docPr id="207026263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8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074C4" w14:textId="77777777" w:rsidR="00343DC4" w:rsidRDefault="00343DC4" w:rsidP="00343DC4">
      <w:pPr>
        <w:pStyle w:val="a9"/>
        <w:numPr>
          <w:ilvl w:val="0"/>
          <w:numId w:val="5"/>
        </w:numPr>
        <w:spacing w:before="0" w:beforeAutospacing="0" w:after="0" w:afterAutospacing="0"/>
        <w:ind w:left="142" w:hanging="76"/>
        <w:jc w:val="both"/>
        <w:rPr>
          <w:sz w:val="28"/>
          <w:szCs w:val="28"/>
        </w:rPr>
      </w:pPr>
      <w:r>
        <w:rPr>
          <w:sz w:val="28"/>
          <w:szCs w:val="28"/>
        </w:rPr>
        <w:t>Участникам необходимо найти ошибки в расположении предметов или мебели на кухне. Ошибки отметить красными стикерами.</w:t>
      </w:r>
    </w:p>
    <w:p w14:paraId="18EC54A7" w14:textId="77777777" w:rsidR="00343DC4" w:rsidRDefault="00343DC4" w:rsidP="00343DC4">
      <w:pPr>
        <w:pStyle w:val="a9"/>
        <w:numPr>
          <w:ilvl w:val="0"/>
          <w:numId w:val="5"/>
        </w:numPr>
        <w:spacing w:before="0" w:beforeAutospacing="0" w:after="0" w:afterAutospacing="0"/>
        <w:ind w:left="142" w:hanging="76"/>
        <w:jc w:val="both"/>
        <w:rPr>
          <w:sz w:val="28"/>
          <w:szCs w:val="28"/>
        </w:rPr>
      </w:pPr>
      <w:r>
        <w:rPr>
          <w:sz w:val="28"/>
          <w:szCs w:val="28"/>
        </w:rPr>
        <w:t>Соседним группам обменяться картинками кухни и рассмотреть решение другой группы, обменяться мнениями о проделанной работе между группами.</w:t>
      </w:r>
    </w:p>
    <w:p w14:paraId="3D784F27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7F044E">
        <w:rPr>
          <w:sz w:val="28"/>
          <w:szCs w:val="28"/>
        </w:rPr>
        <w:t>.Предложить карточки с изображениями предметов, мебели, оборудования</w:t>
      </w:r>
      <w:r>
        <w:rPr>
          <w:sz w:val="28"/>
          <w:szCs w:val="28"/>
        </w:rPr>
        <w:t xml:space="preserve"> Белки</w:t>
      </w:r>
      <w:r w:rsidRPr="007F044E">
        <w:rPr>
          <w:sz w:val="28"/>
          <w:szCs w:val="28"/>
        </w:rPr>
        <w:t>.</w:t>
      </w:r>
    </w:p>
    <w:p w14:paraId="4B8165C2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F044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044E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2BF37C0" wp14:editId="7CCA8562">
            <wp:extent cx="1018337" cy="1440000"/>
            <wp:effectExtent l="0" t="0" r="0" b="8255"/>
            <wp:docPr id="35" name="Рисунок 35" descr="E:\ЭкоСфера\кейс программы Бережливые игры\портфель 1 год обучения\дид.материал умный дом\дом лисы\в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коСфера\кейс программы Бережливые игры\портфель 1 год обучения\дид.материал умный дом\дом лисы\ванна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06BE922" wp14:editId="46DB7061">
            <wp:extent cx="1018337" cy="1440000"/>
            <wp:effectExtent l="0" t="0" r="0" b="8255"/>
            <wp:docPr id="36" name="Рисунок 36" descr="E:\ЭкоСфера\кейс программы Бережливые игры\портфель 1 год обучения\дид.материал умный дом\дом лисы\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ЭкоСфера\кейс программы Бережливые игры\портфель 1 год обучения\дид.материал умный дом\дом лисы\зал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B730776" wp14:editId="36F23773">
            <wp:extent cx="1018337" cy="1440000"/>
            <wp:effectExtent l="0" t="0" r="0" b="8255"/>
            <wp:docPr id="37" name="Рисунок 37" descr="E:\ЭкоСфера\кейс программы Бережливые игры\портфель 1 год обучения\дид.материал умный дом\дом лисы\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ЭкоСфера\кейс программы Бережливые игры\портфель 1 год обучения\дид.материал умный дом\дом лисы\кухня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noProof/>
          <w:sz w:val="28"/>
          <w:szCs w:val="28"/>
        </w:rPr>
        <w:drawing>
          <wp:inline distT="0" distB="0" distL="0" distR="0" wp14:anchorId="0545FABE" wp14:editId="68B0F4D5">
            <wp:extent cx="1540281" cy="1440000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" b="8089"/>
                    <a:stretch/>
                  </pic:blipFill>
                  <pic:spPr bwMode="auto">
                    <a:xfrm>
                      <a:off x="0" y="0"/>
                      <a:ext cx="154028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0CBF">
        <w:t xml:space="preserve"> </w:t>
      </w:r>
      <w:r>
        <w:rPr>
          <w:noProof/>
        </w:rPr>
        <w:drawing>
          <wp:inline distT="0" distB="0" distL="0" distR="0" wp14:anchorId="67AD76DA" wp14:editId="04B5837B">
            <wp:extent cx="1492291" cy="1440000"/>
            <wp:effectExtent l="0" t="0" r="0" b="8255"/>
            <wp:docPr id="21042558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5"/>
                    <a:stretch/>
                  </pic:blipFill>
                  <pic:spPr bwMode="auto">
                    <a:xfrm>
                      <a:off x="0" y="0"/>
                      <a:ext cx="149229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0CBF">
        <w:t xml:space="preserve"> </w:t>
      </w:r>
      <w:r>
        <w:rPr>
          <w:noProof/>
        </w:rPr>
        <w:drawing>
          <wp:inline distT="0" distB="0" distL="0" distR="0" wp14:anchorId="4281C9F2" wp14:editId="082D0E9A">
            <wp:extent cx="2064552" cy="1440000"/>
            <wp:effectExtent l="0" t="0" r="0" b="8255"/>
            <wp:docPr id="83410625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4"/>
                    <a:stretch/>
                  </pic:blipFill>
                  <pic:spPr bwMode="auto">
                    <a:xfrm>
                      <a:off x="0" y="0"/>
                      <a:ext cx="20645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98E1B" w14:textId="77777777" w:rsidR="00343DC4" w:rsidRPr="007F044E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F044E">
        <w:rPr>
          <w:sz w:val="28"/>
          <w:szCs w:val="28"/>
        </w:rPr>
        <w:t xml:space="preserve">.Предложить детям выбрать «необходимое» и «ненужные» предметы в быту </w:t>
      </w:r>
      <w:r>
        <w:rPr>
          <w:sz w:val="28"/>
          <w:szCs w:val="28"/>
        </w:rPr>
        <w:t>Белки</w:t>
      </w:r>
      <w:r w:rsidRPr="007F044E">
        <w:rPr>
          <w:sz w:val="28"/>
          <w:szCs w:val="28"/>
        </w:rPr>
        <w:t>.</w:t>
      </w:r>
    </w:p>
    <w:p w14:paraId="5B3D7859" w14:textId="77777777" w:rsidR="00343DC4" w:rsidRDefault="00343DC4" w:rsidP="00343DC4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7F044E">
        <w:rPr>
          <w:sz w:val="28"/>
          <w:szCs w:val="28"/>
        </w:rPr>
        <w:t xml:space="preserve">. </w:t>
      </w:r>
      <w:r>
        <w:rPr>
          <w:sz w:val="28"/>
          <w:szCs w:val="28"/>
        </w:rPr>
        <w:t>Повторить этапы сортировки предметов, мебели и оборудования из этапа 1</w:t>
      </w:r>
      <w:r w:rsidRPr="007F044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03EE6AA" w14:textId="77777777" w:rsidR="00343DC4" w:rsidRPr="007F044E" w:rsidRDefault="00343DC4" w:rsidP="00343DC4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Pr="007F044E">
        <w:rPr>
          <w:rFonts w:cs="Times New Roman"/>
          <w:szCs w:val="28"/>
        </w:rPr>
        <w:t>. Предложить детям</w:t>
      </w:r>
      <w:r w:rsidRPr="007F044E">
        <w:rPr>
          <w:rFonts w:cs="Times New Roman"/>
          <w:i/>
          <w:iCs/>
          <w:szCs w:val="28"/>
        </w:rPr>
        <w:t xml:space="preserve"> </w:t>
      </w:r>
      <w:r w:rsidRPr="007F044E">
        <w:rPr>
          <w:rFonts w:cs="Times New Roman"/>
          <w:szCs w:val="28"/>
        </w:rPr>
        <w:t>выбранную мебель и оборудование расположить по нужным комнатам.</w:t>
      </w:r>
    </w:p>
    <w:p w14:paraId="6823FD05" w14:textId="77777777" w:rsidR="00343DC4" w:rsidRPr="007F044E" w:rsidRDefault="00343DC4" w:rsidP="00343DC4">
      <w:pPr>
        <w:spacing w:after="0"/>
        <w:jc w:val="both"/>
        <w:rPr>
          <w:rFonts w:cs="Times New Roman"/>
          <w:szCs w:val="28"/>
        </w:rPr>
      </w:pPr>
      <w:r w:rsidRPr="007F044E">
        <w:rPr>
          <w:rFonts w:cs="Times New Roman"/>
          <w:noProof/>
          <w:szCs w:val="28"/>
          <w:lang w:eastAsia="ru-RU"/>
        </w:rPr>
        <w:drawing>
          <wp:inline distT="0" distB="0" distL="0" distR="0" wp14:anchorId="4395DA93" wp14:editId="66EF0ED2">
            <wp:extent cx="2036260" cy="1440000"/>
            <wp:effectExtent l="0" t="0" r="2540" b="8255"/>
            <wp:docPr id="999941793" name="Рисунок 999941793" descr="E:\ЭкоСфера\кейс программы Бережливые игры\портфель 1 год обучения\дид.материал умный дом\дом лисы\ван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Сфера\кейс программы Бережливые игры\портфель 1 год обучения\дид.материал умный дом\дом лисы\ванная 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rFonts w:cs="Times New Roman"/>
          <w:noProof/>
          <w:szCs w:val="28"/>
          <w:lang w:eastAsia="ru-RU"/>
        </w:rPr>
        <w:drawing>
          <wp:inline distT="0" distB="0" distL="0" distR="0" wp14:anchorId="7C186AD2" wp14:editId="4FC70701">
            <wp:extent cx="2036260" cy="1440000"/>
            <wp:effectExtent l="0" t="0" r="2540" b="8255"/>
            <wp:docPr id="1472757964" name="Рисунок 1472757964" descr="E:\ЭкоСфера\кейс программы Бережливые игры\портфель 1 год обучения\дид.материал умный дом\дом лисы\гости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оСфера\кейс программы Бережливые игры\портфель 1 год обучения\дид.материал умный дом\дом лисы\гостиная 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4E">
        <w:rPr>
          <w:rFonts w:cs="Times New Roman"/>
          <w:noProof/>
          <w:szCs w:val="28"/>
          <w:lang w:eastAsia="ru-RU"/>
        </w:rPr>
        <w:drawing>
          <wp:inline distT="0" distB="0" distL="0" distR="0" wp14:anchorId="21649000" wp14:editId="29F5134A">
            <wp:extent cx="2036260" cy="1440000"/>
            <wp:effectExtent l="0" t="0" r="2540" b="8255"/>
            <wp:docPr id="293003823" name="Рисунок 293003823" descr="E:\ЭкоСфера\кейс программы Бережливые игры\портфель 1 год обучения\дид.материал умный дом\дом лисы\кух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коСфера\кейс программы Бережливые игры\портфель 1 год обучения\дид.материал умный дом\дом лисы\кухня 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8CEC" w14:textId="77777777" w:rsidR="00343DC4" w:rsidRPr="007F044E" w:rsidRDefault="00343DC4" w:rsidP="00343DC4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9</w:t>
      </w:r>
      <w:r w:rsidRPr="007F044E">
        <w:rPr>
          <w:rFonts w:cs="Times New Roman"/>
          <w:szCs w:val="28"/>
        </w:rPr>
        <w:t xml:space="preserve">.Расположить мебель и оборудование в комнатах так, чтобы </w:t>
      </w:r>
      <w:r>
        <w:rPr>
          <w:rFonts w:cs="Times New Roman"/>
          <w:szCs w:val="28"/>
        </w:rPr>
        <w:t>Белке</w:t>
      </w:r>
      <w:r w:rsidRPr="007F044E">
        <w:rPr>
          <w:rFonts w:cs="Times New Roman"/>
          <w:szCs w:val="28"/>
        </w:rPr>
        <w:t xml:space="preserve"> было удобно.</w:t>
      </w:r>
    </w:p>
    <w:p w14:paraId="0E6106FD" w14:textId="77777777" w:rsidR="00343DC4" w:rsidRPr="007F044E" w:rsidRDefault="00343DC4" w:rsidP="00343DC4">
      <w:pPr>
        <w:spacing w:after="0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10</w:t>
      </w:r>
      <w:r w:rsidRPr="007F044E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Определить недостающие предметы</w:t>
      </w:r>
      <w:r w:rsidRPr="007F044E">
        <w:rPr>
          <w:rFonts w:cs="Times New Roman"/>
          <w:szCs w:val="28"/>
        </w:rPr>
        <w:t>.</w:t>
      </w:r>
    </w:p>
    <w:p w14:paraId="3B55D5CD" w14:textId="77777777" w:rsidR="00343DC4" w:rsidRPr="00F87997" w:rsidRDefault="00343DC4" w:rsidP="00343DC4">
      <w:pPr>
        <w:spacing w:after="0"/>
        <w:jc w:val="both"/>
        <w:rPr>
          <w:rFonts w:cs="Times New Roman"/>
          <w:szCs w:val="28"/>
        </w:rPr>
      </w:pPr>
      <w:r w:rsidRPr="00F87997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1</w:t>
      </w:r>
      <w:r w:rsidRPr="00F87997">
        <w:rPr>
          <w:rFonts w:cs="Times New Roman"/>
          <w:szCs w:val="28"/>
        </w:rPr>
        <w:t>. Обменяться мнениями по поводу проделанной работы, обсудить принятые решения.</w:t>
      </w:r>
    </w:p>
    <w:p w14:paraId="66F7F4A9" w14:textId="77777777" w:rsidR="00343DC4" w:rsidRPr="00B34E99" w:rsidRDefault="00343DC4" w:rsidP="00343DC4">
      <w:pPr>
        <w:pStyle w:val="a9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7F044E">
        <w:rPr>
          <w:bCs/>
          <w:i/>
          <w:iCs/>
          <w:sz w:val="28"/>
          <w:szCs w:val="28"/>
        </w:rPr>
        <w:t>Планируемый результат:</w:t>
      </w:r>
      <w:r w:rsidRPr="007F044E">
        <w:rPr>
          <w:i/>
          <w:iCs/>
          <w:sz w:val="28"/>
          <w:szCs w:val="28"/>
        </w:rPr>
        <w:t xml:space="preserve"> </w:t>
      </w:r>
      <w:r w:rsidRPr="007F044E">
        <w:rPr>
          <w:iCs/>
          <w:sz w:val="28"/>
          <w:szCs w:val="28"/>
        </w:rPr>
        <w:t xml:space="preserve">обучающиеся при решении проектных задач продолжают учиться применять </w:t>
      </w:r>
      <w:r w:rsidRPr="007F044E">
        <w:rPr>
          <w:sz w:val="28"/>
          <w:szCs w:val="28"/>
        </w:rPr>
        <w:t>5 этап метода 5С: совершенствование и инструмент «Красные ярлыки».</w:t>
      </w:r>
    </w:p>
    <w:p w14:paraId="0F05EB4F" w14:textId="6A3ABD30" w:rsidR="00F72C1B" w:rsidRDefault="0057538C" w:rsidP="006B3D24">
      <w:pPr>
        <w:pageBreakBefore/>
        <w:spacing w:after="0"/>
        <w:jc w:val="center"/>
        <w:rPr>
          <w:b/>
          <w:bCs/>
        </w:rPr>
      </w:pPr>
      <w:r>
        <w:rPr>
          <w:b/>
          <w:bCs/>
        </w:rPr>
        <w:lastRenderedPageBreak/>
        <w:t>Список литературы для педагога</w:t>
      </w:r>
    </w:p>
    <w:p w14:paraId="35272844" w14:textId="4A32707B" w:rsidR="0057538C" w:rsidRDefault="006B3D24" w:rsidP="006B3D24">
      <w:pPr>
        <w:pStyle w:val="a3"/>
        <w:numPr>
          <w:ilvl w:val="0"/>
          <w:numId w:val="8"/>
        </w:numPr>
        <w:spacing w:after="0"/>
        <w:jc w:val="both"/>
      </w:pPr>
      <w:r w:rsidRPr="006B3D24">
        <w:t>ГОСТ Р 56407-2023. Бережливое производство. Основные инструменты и методы их применения</w:t>
      </w:r>
      <w:r>
        <w:t xml:space="preserve"> – М., </w:t>
      </w:r>
      <w:r>
        <w:t>Стандартинформ</w:t>
      </w:r>
      <w:r>
        <w:t xml:space="preserve">, </w:t>
      </w:r>
      <w:r>
        <w:t>2015</w:t>
      </w:r>
      <w:r>
        <w:t xml:space="preserve"> г. – 24 с.</w:t>
      </w:r>
    </w:p>
    <w:p w14:paraId="309013CD" w14:textId="1AA2BF49" w:rsidR="006B3D24" w:rsidRDefault="006B3D24" w:rsidP="006B3D24">
      <w:pPr>
        <w:pStyle w:val="a3"/>
        <w:numPr>
          <w:ilvl w:val="0"/>
          <w:numId w:val="8"/>
        </w:numPr>
        <w:spacing w:after="0"/>
        <w:jc w:val="both"/>
      </w:pPr>
      <w:r>
        <w:t>ГОСТ</w:t>
      </w:r>
      <w:r>
        <w:t xml:space="preserve"> </w:t>
      </w:r>
      <w:r>
        <w:t>Р</w:t>
      </w:r>
      <w:r>
        <w:t xml:space="preserve"> </w:t>
      </w:r>
      <w:r>
        <w:t>56907</w:t>
      </w:r>
      <w:r>
        <w:t xml:space="preserve"> – </w:t>
      </w:r>
      <w:r>
        <w:t>2016</w:t>
      </w:r>
      <w:r>
        <w:t xml:space="preserve">. </w:t>
      </w:r>
      <w:r>
        <w:t>БЕРЕЖЛИВОЕ ПРОИЗВОДСТВО</w:t>
      </w:r>
      <w:r>
        <w:t xml:space="preserve">. </w:t>
      </w:r>
      <w:r>
        <w:t>Визуализация</w:t>
      </w:r>
      <w:r>
        <w:t xml:space="preserve"> - </w:t>
      </w:r>
      <w:r>
        <w:t>М., Стандартинформ, 201</w:t>
      </w:r>
      <w:r>
        <w:t>7</w:t>
      </w:r>
      <w:r>
        <w:t xml:space="preserve"> г. – </w:t>
      </w:r>
      <w:r>
        <w:t>11</w:t>
      </w:r>
      <w:r>
        <w:t xml:space="preserve"> с.</w:t>
      </w:r>
    </w:p>
    <w:p w14:paraId="2B5228F8" w14:textId="67A8E923" w:rsidR="006B3D24" w:rsidRDefault="006B3D24" w:rsidP="006B3D24">
      <w:pPr>
        <w:pStyle w:val="a3"/>
        <w:numPr>
          <w:ilvl w:val="0"/>
          <w:numId w:val="8"/>
        </w:numPr>
        <w:spacing w:after="0"/>
        <w:jc w:val="both"/>
      </w:pPr>
      <w:r>
        <w:t xml:space="preserve"> </w:t>
      </w:r>
      <w:r>
        <w:t>Давыдова Н. С.</w:t>
      </w:r>
      <w:r>
        <w:t xml:space="preserve"> </w:t>
      </w:r>
      <w:r>
        <w:t>Бережливое производство как философия жизни. В мыслях и</w:t>
      </w:r>
      <w:r>
        <w:t xml:space="preserve"> </w:t>
      </w:r>
      <w:r>
        <w:t>притчах — «Издательские решения»</w:t>
      </w:r>
      <w:r>
        <w:t>, 28 с.</w:t>
      </w:r>
    </w:p>
    <w:p w14:paraId="10D72C04" w14:textId="56C6CBF9" w:rsidR="006B3D24" w:rsidRPr="006B3D24" w:rsidRDefault="006B3D24" w:rsidP="006B3D24">
      <w:pPr>
        <w:pStyle w:val="a3"/>
        <w:numPr>
          <w:ilvl w:val="0"/>
          <w:numId w:val="8"/>
        </w:numPr>
        <w:spacing w:after="0"/>
        <w:jc w:val="both"/>
      </w:pPr>
      <w:r>
        <w:t>Давыдова Н.</w:t>
      </w:r>
      <w:r>
        <w:t xml:space="preserve"> С. </w:t>
      </w:r>
      <w:r>
        <w:t>Путь бережливой личности. Особенности пути —«Издательские решения»</w:t>
      </w:r>
      <w:r>
        <w:t>, 64 с.</w:t>
      </w:r>
    </w:p>
    <w:p w14:paraId="5D8092C9" w14:textId="77777777" w:rsidR="0057538C" w:rsidRPr="0057538C" w:rsidRDefault="0057538C" w:rsidP="00F72C1B">
      <w:pPr>
        <w:spacing w:after="0"/>
        <w:jc w:val="both"/>
        <w:rPr>
          <w:rFonts w:cs="Times New Roman"/>
          <w:szCs w:val="28"/>
        </w:rPr>
      </w:pPr>
    </w:p>
    <w:sectPr w:rsidR="0057538C" w:rsidRPr="0057538C" w:rsidSect="001F621D">
      <w:footerReference w:type="default" r:id="rId86"/>
      <w:pgSz w:w="11906" w:h="16838" w:code="9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24A6A" w14:textId="77777777" w:rsidR="001F621D" w:rsidRDefault="001F621D" w:rsidP="001330F6">
      <w:pPr>
        <w:spacing w:after="0"/>
      </w:pPr>
      <w:r>
        <w:separator/>
      </w:r>
    </w:p>
  </w:endnote>
  <w:endnote w:type="continuationSeparator" w:id="0">
    <w:p w14:paraId="610BBC9E" w14:textId="77777777" w:rsidR="001F621D" w:rsidRDefault="001F621D" w:rsidP="001330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eeSerif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9329598"/>
      <w:docPartObj>
        <w:docPartGallery w:val="Page Numbers (Bottom of Page)"/>
        <w:docPartUnique/>
      </w:docPartObj>
    </w:sdtPr>
    <w:sdtContent>
      <w:p w14:paraId="105BA540" w14:textId="21628822" w:rsidR="001330F6" w:rsidRDefault="001330F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4A0954" w14:textId="77777777" w:rsidR="001330F6" w:rsidRDefault="001330F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D6B8F" w14:textId="77777777" w:rsidR="001F621D" w:rsidRDefault="001F621D" w:rsidP="001330F6">
      <w:pPr>
        <w:spacing w:after="0"/>
      </w:pPr>
      <w:r>
        <w:separator/>
      </w:r>
    </w:p>
  </w:footnote>
  <w:footnote w:type="continuationSeparator" w:id="0">
    <w:p w14:paraId="73F912B0" w14:textId="77777777" w:rsidR="001F621D" w:rsidRDefault="001F621D" w:rsidP="001330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242B"/>
    <w:multiLevelType w:val="hybridMultilevel"/>
    <w:tmpl w:val="559A85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6E4D"/>
    <w:multiLevelType w:val="hybridMultilevel"/>
    <w:tmpl w:val="6DE0A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95B34"/>
    <w:multiLevelType w:val="hybridMultilevel"/>
    <w:tmpl w:val="559A8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33C3B"/>
    <w:multiLevelType w:val="hybridMultilevel"/>
    <w:tmpl w:val="CEE01EAE"/>
    <w:lvl w:ilvl="0" w:tplc="C24C5B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ECE7110"/>
    <w:multiLevelType w:val="hybridMultilevel"/>
    <w:tmpl w:val="C186E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94DF5"/>
    <w:multiLevelType w:val="hybridMultilevel"/>
    <w:tmpl w:val="AD447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E2569"/>
    <w:multiLevelType w:val="hybridMultilevel"/>
    <w:tmpl w:val="7F3E1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626A61"/>
    <w:multiLevelType w:val="hybridMultilevel"/>
    <w:tmpl w:val="C8840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8363400">
    <w:abstractNumId w:val="3"/>
  </w:num>
  <w:num w:numId="2" w16cid:durableId="1614556058">
    <w:abstractNumId w:val="2"/>
  </w:num>
  <w:num w:numId="3" w16cid:durableId="221602139">
    <w:abstractNumId w:val="6"/>
  </w:num>
  <w:num w:numId="4" w16cid:durableId="563569974">
    <w:abstractNumId w:val="5"/>
  </w:num>
  <w:num w:numId="5" w16cid:durableId="2073035970">
    <w:abstractNumId w:val="4"/>
  </w:num>
  <w:num w:numId="6" w16cid:durableId="1707481938">
    <w:abstractNumId w:val="1"/>
  </w:num>
  <w:num w:numId="7" w16cid:durableId="1499730192">
    <w:abstractNumId w:val="0"/>
  </w:num>
  <w:num w:numId="8" w16cid:durableId="3549646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1E"/>
    <w:rsid w:val="001330F6"/>
    <w:rsid w:val="001F621D"/>
    <w:rsid w:val="0027356D"/>
    <w:rsid w:val="00343DC4"/>
    <w:rsid w:val="00402D0A"/>
    <w:rsid w:val="0041214A"/>
    <w:rsid w:val="00453A62"/>
    <w:rsid w:val="005239A1"/>
    <w:rsid w:val="0057538C"/>
    <w:rsid w:val="006B3D24"/>
    <w:rsid w:val="006C0B77"/>
    <w:rsid w:val="0074391E"/>
    <w:rsid w:val="007935EE"/>
    <w:rsid w:val="007B72F4"/>
    <w:rsid w:val="007C7183"/>
    <w:rsid w:val="008242FF"/>
    <w:rsid w:val="00867849"/>
    <w:rsid w:val="00870751"/>
    <w:rsid w:val="008C628B"/>
    <w:rsid w:val="008E0748"/>
    <w:rsid w:val="00922C48"/>
    <w:rsid w:val="00AB567F"/>
    <w:rsid w:val="00B915B7"/>
    <w:rsid w:val="00BC2C4D"/>
    <w:rsid w:val="00BC5289"/>
    <w:rsid w:val="00D10035"/>
    <w:rsid w:val="00DC502B"/>
    <w:rsid w:val="00EA59DF"/>
    <w:rsid w:val="00EE4070"/>
    <w:rsid w:val="00F12C76"/>
    <w:rsid w:val="00F7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9D0F7"/>
  <w15:chartTrackingRefBased/>
  <w15:docId w15:val="{68167B05-6B2D-4E98-B193-9A4F7D9C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7356D"/>
    <w:pPr>
      <w:ind w:left="720"/>
      <w:contextualSpacing/>
    </w:pPr>
  </w:style>
  <w:style w:type="table" w:styleId="a4">
    <w:name w:val="Table Grid"/>
    <w:basedOn w:val="a1"/>
    <w:uiPriority w:val="99"/>
    <w:rsid w:val="00273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330F6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1330F6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330F6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1330F6"/>
    <w:rPr>
      <w:rFonts w:ascii="Times New Roman" w:hAnsi="Times New Roman"/>
      <w:sz w:val="28"/>
    </w:rPr>
  </w:style>
  <w:style w:type="paragraph" w:styleId="a9">
    <w:name w:val="Normal (Web)"/>
    <w:basedOn w:val="a"/>
    <w:uiPriority w:val="99"/>
    <w:unhideWhenUsed/>
    <w:rsid w:val="0041214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fontstyle01">
    <w:name w:val="fontstyle01"/>
    <w:basedOn w:val="a0"/>
    <w:rsid w:val="0041214A"/>
    <w:rPr>
      <w:rFonts w:ascii="FreeSerifBold" w:hAnsi="FreeSerifBold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microsoft.com/office/2007/relationships/hdphoto" Target="media/hdphoto1.wdp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7" Type="http://schemas.openxmlformats.org/officeDocument/2006/relationships/image" Target="media/image1.jpe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1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microsoft.com/office/2007/relationships/hdphoto" Target="media/hdphoto3.wdp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6.jpeg"/><Relationship Id="rId20" Type="http://schemas.openxmlformats.org/officeDocument/2006/relationships/image" Target="media/image14.pn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microsoft.com/office/2007/relationships/hdphoto" Target="media/hdphoto5.wdp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" Type="http://schemas.openxmlformats.org/officeDocument/2006/relationships/image" Target="media/image4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microsoft.com/office/2007/relationships/hdphoto" Target="media/hdphoto4.wdp"/><Relationship Id="rId60" Type="http://schemas.openxmlformats.org/officeDocument/2006/relationships/image" Target="media/image50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20</Pages>
  <Words>2065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7</cp:revision>
  <dcterms:created xsi:type="dcterms:W3CDTF">2024-01-23T12:04:00Z</dcterms:created>
  <dcterms:modified xsi:type="dcterms:W3CDTF">2024-01-23T18:18:00Z</dcterms:modified>
</cp:coreProperties>
</file>