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2E40" w14:textId="55891FA9" w:rsidR="0026653E" w:rsidRPr="003B6029" w:rsidRDefault="003F29D5" w:rsidP="005A0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</w:rPr>
        <w:t xml:space="preserve">Сверчкова </w:t>
      </w:r>
      <w:r w:rsidR="00976F2D" w:rsidRPr="003B6029">
        <w:rPr>
          <w:rFonts w:ascii="Times New Roman" w:hAnsi="Times New Roman" w:cs="Times New Roman"/>
          <w:sz w:val="24"/>
          <w:szCs w:val="24"/>
        </w:rPr>
        <w:t>О.В.</w:t>
      </w:r>
    </w:p>
    <w:p w14:paraId="628CD407" w14:textId="6CBAC15D" w:rsidR="00976F2D" w:rsidRPr="003B6029" w:rsidRDefault="00487B54" w:rsidP="005A0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</w:rPr>
        <w:t xml:space="preserve">МДОУ </w:t>
      </w:r>
      <w:r w:rsidR="00E541B0" w:rsidRPr="003B6029">
        <w:rPr>
          <w:rFonts w:ascii="Times New Roman" w:hAnsi="Times New Roman" w:cs="Times New Roman"/>
          <w:sz w:val="24"/>
          <w:szCs w:val="24"/>
        </w:rPr>
        <w:t>№38</w:t>
      </w:r>
      <w:r w:rsidR="00D73215" w:rsidRPr="003B6029">
        <w:rPr>
          <w:rFonts w:ascii="Times New Roman" w:hAnsi="Times New Roman" w:cs="Times New Roman"/>
          <w:sz w:val="24"/>
          <w:szCs w:val="24"/>
        </w:rPr>
        <w:t xml:space="preserve"> г. Липецка</w:t>
      </w:r>
    </w:p>
    <w:p w14:paraId="32B76A87" w14:textId="77777777" w:rsidR="00CE275C" w:rsidRPr="003B6029" w:rsidRDefault="00CE275C" w:rsidP="005A0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4E8F7" w14:textId="77777777" w:rsidR="001463C9" w:rsidRPr="003B6029" w:rsidRDefault="001463C9" w:rsidP="005A0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  <w:lang w:val="en"/>
        </w:rPr>
        <w:t>Sverchkova</w:t>
      </w:r>
      <w:r w:rsidRPr="003B6029">
        <w:rPr>
          <w:rFonts w:ascii="Times New Roman" w:hAnsi="Times New Roman" w:cs="Times New Roman"/>
          <w:sz w:val="24"/>
          <w:szCs w:val="24"/>
        </w:rPr>
        <w:t xml:space="preserve"> </w:t>
      </w:r>
      <w:r w:rsidRPr="003B6029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3B6029">
        <w:rPr>
          <w:rFonts w:ascii="Times New Roman" w:hAnsi="Times New Roman" w:cs="Times New Roman"/>
          <w:sz w:val="24"/>
          <w:szCs w:val="24"/>
        </w:rPr>
        <w:t>.</w:t>
      </w:r>
      <w:r w:rsidRPr="003B6029">
        <w:rPr>
          <w:rFonts w:ascii="Times New Roman" w:hAnsi="Times New Roman" w:cs="Times New Roman"/>
          <w:sz w:val="24"/>
          <w:szCs w:val="24"/>
          <w:lang w:val="en"/>
        </w:rPr>
        <w:t>V</w:t>
      </w:r>
      <w:r w:rsidRPr="003B6029">
        <w:rPr>
          <w:rFonts w:ascii="Times New Roman" w:hAnsi="Times New Roman" w:cs="Times New Roman"/>
          <w:sz w:val="24"/>
          <w:szCs w:val="24"/>
        </w:rPr>
        <w:t>.</w:t>
      </w:r>
    </w:p>
    <w:p w14:paraId="791A1D79" w14:textId="295EFBB8" w:rsidR="001463C9" w:rsidRPr="003B6029" w:rsidRDefault="001463C9" w:rsidP="005A0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  <w:lang w:val="en"/>
        </w:rPr>
        <w:t>MDOU</w:t>
      </w:r>
      <w:r w:rsidRPr="003B6029">
        <w:rPr>
          <w:rFonts w:ascii="Times New Roman" w:hAnsi="Times New Roman" w:cs="Times New Roman"/>
          <w:sz w:val="24"/>
          <w:szCs w:val="24"/>
        </w:rPr>
        <w:t xml:space="preserve"> № 38, </w:t>
      </w:r>
      <w:r w:rsidRPr="003B6029">
        <w:rPr>
          <w:rFonts w:ascii="Times New Roman" w:hAnsi="Times New Roman" w:cs="Times New Roman"/>
          <w:sz w:val="24"/>
          <w:szCs w:val="24"/>
          <w:lang w:val="en"/>
        </w:rPr>
        <w:t>Lipetsk</w:t>
      </w:r>
    </w:p>
    <w:p w14:paraId="2F2CF356" w14:textId="77777777" w:rsidR="00D73215" w:rsidRPr="003B6029" w:rsidRDefault="00D73215" w:rsidP="003F29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065AA2" w14:textId="452E43CF" w:rsidR="00C94863" w:rsidRPr="003B6029" w:rsidRDefault="00507A64" w:rsidP="00CE2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29">
        <w:rPr>
          <w:rFonts w:ascii="Times New Roman" w:hAnsi="Times New Roman" w:cs="Times New Roman"/>
          <w:b/>
          <w:bCs/>
          <w:sz w:val="24"/>
          <w:szCs w:val="24"/>
        </w:rPr>
        <w:t xml:space="preserve">Польза ментальной арифметики </w:t>
      </w:r>
      <w:r w:rsidR="00F175BF" w:rsidRPr="003B6029">
        <w:rPr>
          <w:rFonts w:ascii="Times New Roman" w:hAnsi="Times New Roman" w:cs="Times New Roman"/>
          <w:b/>
          <w:bCs/>
          <w:sz w:val="24"/>
          <w:szCs w:val="24"/>
        </w:rPr>
        <w:t>для дошкольников</w:t>
      </w:r>
    </w:p>
    <w:p w14:paraId="7A09EFEF" w14:textId="77777777" w:rsidR="007939B1" w:rsidRPr="003B6029" w:rsidRDefault="007939B1" w:rsidP="00CE2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3B6029">
        <w:rPr>
          <w:rFonts w:ascii="Times New Roman" w:hAnsi="Times New Roman" w:cs="Times New Roman"/>
          <w:b/>
          <w:bCs/>
          <w:sz w:val="24"/>
          <w:szCs w:val="24"/>
          <w:lang w:val="en"/>
        </w:rPr>
        <w:t>Benefits of mental arithmetic for preschoolers</w:t>
      </w:r>
    </w:p>
    <w:p w14:paraId="76FA98E5" w14:textId="77777777" w:rsidR="00411949" w:rsidRPr="003B6029" w:rsidRDefault="00411949" w:rsidP="00CE2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9DFBCD" w14:textId="7AF1D6E1" w:rsidR="007939B1" w:rsidRPr="003B6029" w:rsidRDefault="007939B1" w:rsidP="00CE2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2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5EABF0B" w14:textId="57C2D16B" w:rsidR="007939B1" w:rsidRPr="003B6029" w:rsidRDefault="009868EF" w:rsidP="00CE2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</w:rPr>
        <w:t xml:space="preserve">Целью данной научной работы является рассмотрение влияния </w:t>
      </w:r>
      <w:r w:rsidR="00A41E8B" w:rsidRPr="003B6029">
        <w:rPr>
          <w:rFonts w:ascii="Times New Roman" w:hAnsi="Times New Roman" w:cs="Times New Roman"/>
          <w:sz w:val="24"/>
          <w:szCs w:val="24"/>
        </w:rPr>
        <w:t xml:space="preserve">ментальной арифметики на развитие </w:t>
      </w:r>
      <w:r w:rsidR="003729E4" w:rsidRPr="003B6029">
        <w:rPr>
          <w:rFonts w:ascii="Times New Roman" w:hAnsi="Times New Roman" w:cs="Times New Roman"/>
          <w:sz w:val="24"/>
          <w:szCs w:val="24"/>
        </w:rPr>
        <w:t>интеллектуальных способностей детей дошкольного возраста</w:t>
      </w:r>
      <w:r w:rsidR="00E16114" w:rsidRPr="003B6029">
        <w:rPr>
          <w:rFonts w:ascii="Times New Roman" w:hAnsi="Times New Roman" w:cs="Times New Roman"/>
          <w:sz w:val="24"/>
          <w:szCs w:val="24"/>
        </w:rPr>
        <w:t xml:space="preserve"> и развитие их </w:t>
      </w:r>
      <w:r w:rsidR="0030015B" w:rsidRPr="003B6029">
        <w:rPr>
          <w:rFonts w:ascii="Times New Roman" w:hAnsi="Times New Roman" w:cs="Times New Roman"/>
          <w:sz w:val="24"/>
          <w:szCs w:val="24"/>
        </w:rPr>
        <w:t>внутреннего потенциала.</w:t>
      </w:r>
    </w:p>
    <w:p w14:paraId="0A15CE21" w14:textId="082BF61A" w:rsidR="00E048D1" w:rsidRPr="003B6029" w:rsidRDefault="00E048D1" w:rsidP="00CE27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3B602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B6029">
        <w:rPr>
          <w:rFonts w:ascii="Times New Roman" w:hAnsi="Times New Roman" w:cs="Times New Roman"/>
          <w:b/>
          <w:bCs/>
          <w:sz w:val="24"/>
          <w:szCs w:val="24"/>
          <w:lang w:val="en"/>
        </w:rPr>
        <w:t>nnotation</w:t>
      </w:r>
    </w:p>
    <w:p w14:paraId="0191819D" w14:textId="77777777" w:rsidR="00E048D1" w:rsidRPr="003B6029" w:rsidRDefault="00E048D1" w:rsidP="00CE2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029">
        <w:rPr>
          <w:rFonts w:ascii="Times New Roman" w:hAnsi="Times New Roman" w:cs="Times New Roman"/>
          <w:sz w:val="24"/>
          <w:szCs w:val="24"/>
          <w:lang w:val="en"/>
        </w:rPr>
        <w:t>The purpose of this scientific work is to study the mental arithmetic of the development of intellectual abilities of preschool children and the development of their internal organs.</w:t>
      </w:r>
    </w:p>
    <w:p w14:paraId="6B54F92D" w14:textId="3DA0D08D" w:rsidR="0030015B" w:rsidRPr="003B6029" w:rsidRDefault="00C57558" w:rsidP="00CE2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3B6029">
        <w:rPr>
          <w:rFonts w:ascii="Times New Roman" w:hAnsi="Times New Roman" w:cs="Times New Roman"/>
          <w:sz w:val="24"/>
          <w:szCs w:val="24"/>
        </w:rPr>
        <w:t xml:space="preserve">: </w:t>
      </w:r>
      <w:r w:rsidR="00AE131A" w:rsidRPr="003B6029">
        <w:rPr>
          <w:rFonts w:ascii="Times New Roman" w:hAnsi="Times New Roman" w:cs="Times New Roman"/>
          <w:sz w:val="24"/>
          <w:szCs w:val="24"/>
        </w:rPr>
        <w:t>ментальная арифметика, до</w:t>
      </w:r>
      <w:r w:rsidR="00820B24" w:rsidRPr="003B6029">
        <w:rPr>
          <w:rFonts w:ascii="Times New Roman" w:hAnsi="Times New Roman" w:cs="Times New Roman"/>
          <w:sz w:val="24"/>
          <w:szCs w:val="24"/>
        </w:rPr>
        <w:t>школьное образование, развитие ребенка, дети дошкольного возраста.</w:t>
      </w:r>
    </w:p>
    <w:p w14:paraId="0DA32670" w14:textId="6B94B74E" w:rsidR="00F175BF" w:rsidRPr="003B6029" w:rsidRDefault="00300BA9" w:rsidP="00CE2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029">
        <w:rPr>
          <w:rFonts w:ascii="Times New Roman" w:hAnsi="Times New Roman" w:cs="Times New Roman"/>
          <w:b/>
          <w:bCs/>
          <w:sz w:val="24"/>
          <w:szCs w:val="24"/>
          <w:lang w:val="en"/>
        </w:rPr>
        <w:t>Key words</w:t>
      </w:r>
      <w:r w:rsidRPr="003B6029">
        <w:rPr>
          <w:rFonts w:ascii="Times New Roman" w:hAnsi="Times New Roman" w:cs="Times New Roman"/>
          <w:sz w:val="24"/>
          <w:szCs w:val="24"/>
          <w:lang w:val="en"/>
        </w:rPr>
        <w:t>: mental arithmetic, preschool education, child development, preschool children.</w:t>
      </w:r>
    </w:p>
    <w:p w14:paraId="09290EC8" w14:textId="5E286E9C" w:rsidR="009D7327" w:rsidRPr="003B6029" w:rsidRDefault="00687612" w:rsidP="00CD19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EA452C" w:rsidRPr="003B6029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013027" w:rsidRPr="003B6029">
        <w:rPr>
          <w:rFonts w:ascii="Times New Roman" w:hAnsi="Times New Roman" w:cs="Times New Roman"/>
          <w:sz w:val="24"/>
          <w:szCs w:val="24"/>
        </w:rPr>
        <w:t xml:space="preserve">происходит информатизация общества. </w:t>
      </w:r>
      <w:r w:rsidR="002A6304" w:rsidRPr="003B6029">
        <w:rPr>
          <w:rFonts w:ascii="Times New Roman" w:hAnsi="Times New Roman" w:cs="Times New Roman"/>
          <w:sz w:val="24"/>
          <w:szCs w:val="24"/>
        </w:rPr>
        <w:t>Несмотря</w:t>
      </w:r>
      <w:r w:rsidR="00321D00" w:rsidRPr="003B6029">
        <w:rPr>
          <w:rFonts w:ascii="Times New Roman" w:hAnsi="Times New Roman" w:cs="Times New Roman"/>
          <w:sz w:val="24"/>
          <w:szCs w:val="24"/>
        </w:rPr>
        <w:t xml:space="preserve"> на все положительные </w:t>
      </w:r>
      <w:r w:rsidR="006B31D7" w:rsidRPr="003B6029">
        <w:rPr>
          <w:rFonts w:ascii="Times New Roman" w:hAnsi="Times New Roman" w:cs="Times New Roman"/>
          <w:sz w:val="24"/>
          <w:szCs w:val="24"/>
        </w:rPr>
        <w:t>стороны данного процесса</w:t>
      </w:r>
      <w:r w:rsidR="00534272" w:rsidRPr="003B6029">
        <w:rPr>
          <w:rFonts w:ascii="Times New Roman" w:hAnsi="Times New Roman" w:cs="Times New Roman"/>
          <w:sz w:val="24"/>
          <w:szCs w:val="24"/>
        </w:rPr>
        <w:t>,</w:t>
      </w:r>
      <w:r w:rsidR="006B31D7" w:rsidRPr="003B6029">
        <w:rPr>
          <w:rFonts w:ascii="Times New Roman" w:hAnsi="Times New Roman" w:cs="Times New Roman"/>
          <w:sz w:val="24"/>
          <w:szCs w:val="24"/>
        </w:rPr>
        <w:t xml:space="preserve"> возникает острая потребность в качественном усвоении большого </w:t>
      </w:r>
      <w:r w:rsidR="00BA59DE" w:rsidRPr="003B6029">
        <w:rPr>
          <w:rFonts w:ascii="Times New Roman" w:hAnsi="Times New Roman" w:cs="Times New Roman"/>
          <w:sz w:val="24"/>
          <w:szCs w:val="24"/>
        </w:rPr>
        <w:t xml:space="preserve">объёма информации. </w:t>
      </w:r>
      <w:r w:rsidR="00E16D2A" w:rsidRPr="003B6029">
        <w:rPr>
          <w:rFonts w:ascii="Times New Roman" w:hAnsi="Times New Roman" w:cs="Times New Roman"/>
          <w:sz w:val="24"/>
          <w:szCs w:val="24"/>
        </w:rPr>
        <w:t>Для этого необходимо развивать умственные способности человека</w:t>
      </w:r>
      <w:r w:rsidR="002A6304" w:rsidRPr="003B6029">
        <w:rPr>
          <w:rFonts w:ascii="Times New Roman" w:hAnsi="Times New Roman" w:cs="Times New Roman"/>
          <w:sz w:val="24"/>
          <w:szCs w:val="24"/>
        </w:rPr>
        <w:t>,</w:t>
      </w:r>
      <w:r w:rsidR="00E16D2A" w:rsidRPr="003B6029">
        <w:rPr>
          <w:rFonts w:ascii="Times New Roman" w:hAnsi="Times New Roman" w:cs="Times New Roman"/>
          <w:sz w:val="24"/>
          <w:szCs w:val="24"/>
        </w:rPr>
        <w:t xml:space="preserve"> начиная с </w:t>
      </w:r>
      <w:r w:rsidR="002A6304" w:rsidRPr="003B6029">
        <w:rPr>
          <w:rFonts w:ascii="Times New Roman" w:hAnsi="Times New Roman" w:cs="Times New Roman"/>
          <w:sz w:val="24"/>
          <w:szCs w:val="24"/>
        </w:rPr>
        <w:t xml:space="preserve">детского возраста. </w:t>
      </w:r>
      <w:r w:rsidR="00BF4ED0" w:rsidRPr="003B6029">
        <w:rPr>
          <w:rFonts w:ascii="Times New Roman" w:hAnsi="Times New Roman" w:cs="Times New Roman"/>
          <w:sz w:val="24"/>
          <w:szCs w:val="24"/>
        </w:rPr>
        <w:t xml:space="preserve">Маркетологи в один голос утверждают, что </w:t>
      </w:r>
      <w:r w:rsidR="00DD4395" w:rsidRPr="003B6029">
        <w:rPr>
          <w:rFonts w:ascii="Times New Roman" w:hAnsi="Times New Roman" w:cs="Times New Roman"/>
          <w:sz w:val="24"/>
          <w:szCs w:val="24"/>
        </w:rPr>
        <w:t xml:space="preserve">благодаря новой программе </w:t>
      </w:r>
      <w:r w:rsidR="001F3CEF" w:rsidRPr="003B6029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FC3C78" w:rsidRPr="003B6029">
        <w:rPr>
          <w:rFonts w:ascii="Times New Roman" w:hAnsi="Times New Roman" w:cs="Times New Roman"/>
          <w:sz w:val="24"/>
          <w:szCs w:val="24"/>
        </w:rPr>
        <w:t xml:space="preserve"> под названием ментальная арифметика или ментальная математика</w:t>
      </w:r>
      <w:r w:rsidR="00D7759A" w:rsidRPr="003B6029">
        <w:rPr>
          <w:rFonts w:ascii="Times New Roman" w:hAnsi="Times New Roman" w:cs="Times New Roman"/>
          <w:sz w:val="24"/>
          <w:szCs w:val="24"/>
        </w:rPr>
        <w:t xml:space="preserve">, получится </w:t>
      </w:r>
      <w:r w:rsidR="00377FD4" w:rsidRPr="003B6029">
        <w:rPr>
          <w:rFonts w:ascii="Times New Roman" w:hAnsi="Times New Roman" w:cs="Times New Roman"/>
          <w:sz w:val="24"/>
          <w:szCs w:val="24"/>
        </w:rPr>
        <w:t>моментально производить устный счет</w:t>
      </w:r>
      <w:r w:rsidR="008C2DD2" w:rsidRPr="003B6029">
        <w:rPr>
          <w:rFonts w:ascii="Times New Roman" w:hAnsi="Times New Roman" w:cs="Times New Roman"/>
          <w:sz w:val="24"/>
          <w:szCs w:val="24"/>
        </w:rPr>
        <w:t>, тем самым развить память человека.</w:t>
      </w:r>
    </w:p>
    <w:p w14:paraId="00EE0EF4" w14:textId="57459FD4" w:rsidR="00C624D5" w:rsidRPr="003B6029" w:rsidRDefault="00275207" w:rsidP="00C60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</w:rPr>
        <w:t xml:space="preserve">Эксперты отмечают, что ментальная арифметика зародилась </w:t>
      </w:r>
      <w:r w:rsidR="009D30EE" w:rsidRPr="003B6029">
        <w:rPr>
          <w:rFonts w:ascii="Times New Roman" w:hAnsi="Times New Roman" w:cs="Times New Roman"/>
          <w:sz w:val="24"/>
          <w:szCs w:val="24"/>
        </w:rPr>
        <w:t xml:space="preserve">в </w:t>
      </w:r>
      <w:r w:rsidR="00782AEE" w:rsidRPr="003B6029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9D30EE" w:rsidRPr="003B6029">
        <w:rPr>
          <w:rFonts w:ascii="Times New Roman" w:hAnsi="Times New Roman" w:cs="Times New Roman"/>
          <w:sz w:val="24"/>
          <w:szCs w:val="24"/>
        </w:rPr>
        <w:t>20 век</w:t>
      </w:r>
      <w:r w:rsidR="00782AEE" w:rsidRPr="003B6029">
        <w:rPr>
          <w:rFonts w:ascii="Times New Roman" w:hAnsi="Times New Roman" w:cs="Times New Roman"/>
          <w:sz w:val="24"/>
          <w:szCs w:val="24"/>
        </w:rPr>
        <w:t>а</w:t>
      </w:r>
      <w:r w:rsidR="009D30EE" w:rsidRPr="003B6029">
        <w:rPr>
          <w:rFonts w:ascii="Times New Roman" w:hAnsi="Times New Roman" w:cs="Times New Roman"/>
          <w:sz w:val="24"/>
          <w:szCs w:val="24"/>
        </w:rPr>
        <w:t xml:space="preserve"> в Азиатских странах, таких как </w:t>
      </w:r>
      <w:r w:rsidR="00782AEE" w:rsidRPr="003B6029">
        <w:rPr>
          <w:rFonts w:ascii="Times New Roman" w:hAnsi="Times New Roman" w:cs="Times New Roman"/>
          <w:sz w:val="24"/>
          <w:szCs w:val="24"/>
        </w:rPr>
        <w:t>Китай, Вьетнам, Япония и Малайзия</w:t>
      </w:r>
      <w:r w:rsidR="005D0AB9" w:rsidRPr="003B6029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0833C2" w:rsidRPr="003B6029">
        <w:rPr>
          <w:rFonts w:ascii="Times New Roman" w:hAnsi="Times New Roman" w:cs="Times New Roman"/>
          <w:sz w:val="24"/>
          <w:szCs w:val="24"/>
        </w:rPr>
        <w:t xml:space="preserve">развития и тренировки интеллектуальных способностей мозга </w:t>
      </w:r>
      <w:r w:rsidR="00131FD9" w:rsidRPr="003B6029">
        <w:rPr>
          <w:rFonts w:ascii="Times New Roman" w:hAnsi="Times New Roman" w:cs="Times New Roman"/>
          <w:sz w:val="24"/>
          <w:szCs w:val="24"/>
        </w:rPr>
        <w:t>ребёнка</w:t>
      </w:r>
      <w:r w:rsidR="00832691" w:rsidRPr="003B6029">
        <w:rPr>
          <w:rFonts w:ascii="Times New Roman" w:hAnsi="Times New Roman" w:cs="Times New Roman"/>
          <w:sz w:val="24"/>
          <w:szCs w:val="24"/>
        </w:rPr>
        <w:t>. В основе методики лежат счеты абакус.</w:t>
      </w:r>
      <w:r w:rsidR="00C624D5" w:rsidRPr="003B6029">
        <w:rPr>
          <w:rFonts w:ascii="Times New Roman" w:hAnsi="Times New Roman" w:cs="Times New Roman"/>
          <w:sz w:val="24"/>
          <w:szCs w:val="24"/>
        </w:rPr>
        <w:t xml:space="preserve"> </w:t>
      </w:r>
      <w:r w:rsidR="00211EF6" w:rsidRPr="003B6029">
        <w:rPr>
          <w:rFonts w:ascii="Times New Roman" w:hAnsi="Times New Roman" w:cs="Times New Roman"/>
          <w:sz w:val="24"/>
          <w:szCs w:val="24"/>
        </w:rPr>
        <w:t xml:space="preserve">С помощью этого инструмента можно было выполнять такие </w:t>
      </w:r>
      <w:r w:rsidR="00C41E37" w:rsidRPr="003B6029">
        <w:rPr>
          <w:rFonts w:ascii="Times New Roman" w:hAnsi="Times New Roman" w:cs="Times New Roman"/>
          <w:sz w:val="24"/>
          <w:szCs w:val="24"/>
        </w:rPr>
        <w:t>вычислительные действия такие как сложение, вычитание, умножение и деление.</w:t>
      </w:r>
      <w:r w:rsidR="00F321EB" w:rsidRPr="003B6029">
        <w:rPr>
          <w:rFonts w:ascii="Times New Roman" w:hAnsi="Times New Roman" w:cs="Times New Roman"/>
          <w:sz w:val="24"/>
          <w:szCs w:val="24"/>
        </w:rPr>
        <w:t xml:space="preserve"> В постсоветском пространстве ментальная математика появилась</w:t>
      </w:r>
      <w:r w:rsidR="00C07F05" w:rsidRPr="003B6029">
        <w:rPr>
          <w:rFonts w:ascii="Times New Roman" w:hAnsi="Times New Roman" w:cs="Times New Roman"/>
          <w:sz w:val="24"/>
          <w:szCs w:val="24"/>
        </w:rPr>
        <w:t xml:space="preserve"> в 2011 году и </w:t>
      </w:r>
      <w:r w:rsidR="00D443B7" w:rsidRPr="003B6029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2F5877" w:rsidRPr="003B6029">
        <w:rPr>
          <w:rFonts w:ascii="Times New Roman" w:hAnsi="Times New Roman" w:cs="Times New Roman"/>
          <w:sz w:val="24"/>
          <w:szCs w:val="24"/>
        </w:rPr>
        <w:t>набирает популярность</w:t>
      </w:r>
      <w:r w:rsidR="00C602C3" w:rsidRPr="003B60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D283CF" w14:textId="2B01FA7F" w:rsidR="000923D9" w:rsidRPr="003B6029" w:rsidRDefault="008F05C1" w:rsidP="00092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</w:rPr>
        <w:t>Согласно мнению Дмитрия Вендланда</w:t>
      </w:r>
      <w:r w:rsidR="00F10474" w:rsidRPr="003B6029">
        <w:rPr>
          <w:rFonts w:ascii="Times New Roman" w:hAnsi="Times New Roman" w:cs="Times New Roman"/>
          <w:sz w:val="24"/>
          <w:szCs w:val="24"/>
        </w:rPr>
        <w:t>, автора учебника «Ментальная арифметика. Учим математику при помощи абакуса»</w:t>
      </w:r>
      <w:r w:rsidR="00721DB6" w:rsidRPr="003B6029">
        <w:rPr>
          <w:rFonts w:ascii="Times New Roman" w:hAnsi="Times New Roman" w:cs="Times New Roman"/>
          <w:sz w:val="24"/>
          <w:szCs w:val="24"/>
        </w:rPr>
        <w:t xml:space="preserve">, ментальная арифметика – </w:t>
      </w:r>
      <w:r w:rsidR="00DB1361" w:rsidRPr="003B6029">
        <w:rPr>
          <w:rFonts w:ascii="Times New Roman" w:hAnsi="Times New Roman" w:cs="Times New Roman"/>
          <w:sz w:val="24"/>
          <w:szCs w:val="24"/>
        </w:rPr>
        <w:t xml:space="preserve">« это быстрый устный счет в уме, при котором у человека задействованы </w:t>
      </w:r>
      <w:r w:rsidR="00E40D34" w:rsidRPr="003B6029">
        <w:rPr>
          <w:rFonts w:ascii="Times New Roman" w:hAnsi="Times New Roman" w:cs="Times New Roman"/>
          <w:sz w:val="24"/>
          <w:szCs w:val="24"/>
        </w:rPr>
        <w:t>одновременно два полушария головного мозга, а не только левое, как при традиционных вычислениях</w:t>
      </w:r>
      <w:r w:rsidR="00A1034F" w:rsidRPr="003B6029">
        <w:rPr>
          <w:rFonts w:ascii="Times New Roman" w:hAnsi="Times New Roman" w:cs="Times New Roman"/>
          <w:sz w:val="24"/>
          <w:szCs w:val="24"/>
        </w:rPr>
        <w:t>»</w:t>
      </w:r>
      <w:r w:rsidR="00A1034F" w:rsidRPr="003B602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0923D9" w:rsidRPr="003B6029">
        <w:rPr>
          <w:rFonts w:ascii="Times New Roman" w:hAnsi="Times New Roman" w:cs="Times New Roman"/>
          <w:sz w:val="24"/>
          <w:szCs w:val="24"/>
        </w:rPr>
        <w:t>. Одним из главных преимуществ такой программы</w:t>
      </w:r>
      <w:r w:rsidR="00AF78DC" w:rsidRPr="003B6029">
        <w:rPr>
          <w:rFonts w:ascii="Times New Roman" w:hAnsi="Times New Roman" w:cs="Times New Roman"/>
          <w:sz w:val="24"/>
          <w:szCs w:val="24"/>
        </w:rPr>
        <w:t xml:space="preserve"> является то, что </w:t>
      </w:r>
      <w:r w:rsidR="00105DFA" w:rsidRPr="003B6029">
        <w:rPr>
          <w:rFonts w:ascii="Times New Roman" w:hAnsi="Times New Roman" w:cs="Times New Roman"/>
          <w:sz w:val="24"/>
          <w:szCs w:val="24"/>
        </w:rPr>
        <w:t>она развивает не только память</w:t>
      </w:r>
      <w:r w:rsidR="000C576B" w:rsidRPr="003B6029">
        <w:rPr>
          <w:rFonts w:ascii="Times New Roman" w:hAnsi="Times New Roman" w:cs="Times New Roman"/>
          <w:sz w:val="24"/>
          <w:szCs w:val="24"/>
        </w:rPr>
        <w:t>,</w:t>
      </w:r>
      <w:r w:rsidR="00105DFA" w:rsidRPr="003B6029">
        <w:rPr>
          <w:rFonts w:ascii="Times New Roman" w:hAnsi="Times New Roman" w:cs="Times New Roman"/>
          <w:sz w:val="24"/>
          <w:szCs w:val="24"/>
        </w:rPr>
        <w:t xml:space="preserve"> при помощи запоминания </w:t>
      </w:r>
      <w:r w:rsidR="000C576B" w:rsidRPr="003B6029">
        <w:rPr>
          <w:rFonts w:ascii="Times New Roman" w:hAnsi="Times New Roman" w:cs="Times New Roman"/>
          <w:sz w:val="24"/>
          <w:szCs w:val="24"/>
        </w:rPr>
        <w:t>цифр в виде картинок, но и образное мышление ребёнка.</w:t>
      </w:r>
    </w:p>
    <w:p w14:paraId="0603E0E1" w14:textId="50CBA044" w:rsidR="00DC7D3F" w:rsidRPr="003B6029" w:rsidRDefault="00DC7D3F" w:rsidP="00092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</w:rPr>
        <w:t xml:space="preserve">Современное образование направлено на развитие у человека в первую очередь </w:t>
      </w:r>
      <w:r w:rsidR="00C2013A" w:rsidRPr="003B6029">
        <w:rPr>
          <w:rFonts w:ascii="Times New Roman" w:hAnsi="Times New Roman" w:cs="Times New Roman"/>
          <w:sz w:val="24"/>
          <w:szCs w:val="24"/>
        </w:rPr>
        <w:t xml:space="preserve">левого полушария мозга, которое отвечает </w:t>
      </w:r>
      <w:r w:rsidR="00CD2729" w:rsidRPr="003B6029">
        <w:rPr>
          <w:rFonts w:ascii="Times New Roman" w:hAnsi="Times New Roman" w:cs="Times New Roman"/>
          <w:sz w:val="24"/>
          <w:szCs w:val="24"/>
        </w:rPr>
        <w:t>за абстрактное и логическое мышление</w:t>
      </w:r>
      <w:r w:rsidR="00234B06" w:rsidRPr="003B6029">
        <w:rPr>
          <w:rFonts w:ascii="Times New Roman" w:hAnsi="Times New Roman" w:cs="Times New Roman"/>
          <w:sz w:val="24"/>
          <w:szCs w:val="24"/>
        </w:rPr>
        <w:t>. Уделяя тем самым внимание на точные науки</w:t>
      </w:r>
      <w:r w:rsidR="00A32E47" w:rsidRPr="003B6029">
        <w:rPr>
          <w:rFonts w:ascii="Times New Roman" w:hAnsi="Times New Roman" w:cs="Times New Roman"/>
          <w:sz w:val="24"/>
          <w:szCs w:val="24"/>
        </w:rPr>
        <w:t xml:space="preserve"> и развитие логики у детей.</w:t>
      </w:r>
      <w:r w:rsidR="000F2716" w:rsidRPr="003B6029">
        <w:rPr>
          <w:rFonts w:ascii="Times New Roman" w:hAnsi="Times New Roman" w:cs="Times New Roman"/>
          <w:sz w:val="24"/>
          <w:szCs w:val="24"/>
        </w:rPr>
        <w:t xml:space="preserve"> Хотя правое полушарие не чуть не менее важн</w:t>
      </w:r>
      <w:r w:rsidR="00585C96" w:rsidRPr="003B6029">
        <w:rPr>
          <w:rFonts w:ascii="Times New Roman" w:hAnsi="Times New Roman" w:cs="Times New Roman"/>
          <w:sz w:val="24"/>
          <w:szCs w:val="24"/>
        </w:rPr>
        <w:t>о</w:t>
      </w:r>
      <w:r w:rsidR="00630D97" w:rsidRPr="003B6029">
        <w:rPr>
          <w:rFonts w:ascii="Times New Roman" w:hAnsi="Times New Roman" w:cs="Times New Roman"/>
          <w:sz w:val="24"/>
          <w:szCs w:val="24"/>
        </w:rPr>
        <w:t>. Оно отвечает за объектное мышление, творчество и интуицию</w:t>
      </w:r>
      <w:r w:rsidR="000D6A39" w:rsidRPr="003B6029">
        <w:rPr>
          <w:rFonts w:ascii="Times New Roman" w:hAnsi="Times New Roman" w:cs="Times New Roman"/>
          <w:sz w:val="24"/>
          <w:szCs w:val="24"/>
        </w:rPr>
        <w:t>. Большинство ученых физиологов и психол</w:t>
      </w:r>
      <w:r w:rsidR="00FE2B54" w:rsidRPr="003B6029">
        <w:rPr>
          <w:rFonts w:ascii="Times New Roman" w:hAnsi="Times New Roman" w:cs="Times New Roman"/>
          <w:sz w:val="24"/>
          <w:szCs w:val="24"/>
        </w:rPr>
        <w:t xml:space="preserve">огов утверждают, что </w:t>
      </w:r>
      <w:r w:rsidR="0060040C" w:rsidRPr="003B6029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779FD" w:rsidRPr="003B6029">
        <w:rPr>
          <w:rFonts w:ascii="Times New Roman" w:hAnsi="Times New Roman" w:cs="Times New Roman"/>
          <w:sz w:val="24"/>
          <w:szCs w:val="24"/>
        </w:rPr>
        <w:t xml:space="preserve">оно </w:t>
      </w:r>
      <w:r w:rsidR="006779FD" w:rsidRPr="003B6029">
        <w:rPr>
          <w:rFonts w:ascii="Times New Roman" w:hAnsi="Times New Roman" w:cs="Times New Roman"/>
          <w:sz w:val="24"/>
          <w:szCs w:val="24"/>
        </w:rPr>
        <w:lastRenderedPageBreak/>
        <w:t xml:space="preserve">должно </w:t>
      </w:r>
      <w:r w:rsidR="00B06EAF" w:rsidRPr="003B6029">
        <w:rPr>
          <w:rFonts w:ascii="Times New Roman" w:hAnsi="Times New Roman" w:cs="Times New Roman"/>
          <w:sz w:val="24"/>
          <w:szCs w:val="24"/>
        </w:rPr>
        <w:t>активнее</w:t>
      </w:r>
      <w:r w:rsidR="006779FD" w:rsidRPr="003B6029">
        <w:rPr>
          <w:rFonts w:ascii="Times New Roman" w:hAnsi="Times New Roman" w:cs="Times New Roman"/>
          <w:sz w:val="24"/>
          <w:szCs w:val="24"/>
        </w:rPr>
        <w:t xml:space="preserve"> использоваться</w:t>
      </w:r>
      <w:r w:rsidR="002460B6" w:rsidRPr="003B6029">
        <w:rPr>
          <w:rFonts w:ascii="Times New Roman" w:hAnsi="Times New Roman" w:cs="Times New Roman"/>
          <w:sz w:val="24"/>
          <w:szCs w:val="24"/>
        </w:rPr>
        <w:t xml:space="preserve">. </w:t>
      </w:r>
      <w:r w:rsidR="00433537" w:rsidRPr="003B6029">
        <w:rPr>
          <w:rFonts w:ascii="Times New Roman" w:hAnsi="Times New Roman" w:cs="Times New Roman"/>
          <w:sz w:val="24"/>
          <w:szCs w:val="24"/>
        </w:rPr>
        <w:t>Ментальная арифметика развивает оба полушария одновременно в равной степени.</w:t>
      </w:r>
    </w:p>
    <w:p w14:paraId="6E8A0977" w14:textId="26123538" w:rsidR="00062AD7" w:rsidRDefault="000773BD" w:rsidP="00062A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29">
        <w:rPr>
          <w:rFonts w:ascii="Times New Roman" w:hAnsi="Times New Roman" w:cs="Times New Roman"/>
          <w:sz w:val="24"/>
          <w:szCs w:val="24"/>
        </w:rPr>
        <w:t xml:space="preserve">Согласно исследованию </w:t>
      </w:r>
      <w:r w:rsidR="002B6B20" w:rsidRPr="003B6029">
        <w:rPr>
          <w:rFonts w:ascii="Times New Roman" w:hAnsi="Times New Roman" w:cs="Times New Roman"/>
          <w:sz w:val="24"/>
          <w:szCs w:val="24"/>
        </w:rPr>
        <w:t>группы иностранных ученых</w:t>
      </w:r>
      <w:r w:rsidR="000B70C6">
        <w:rPr>
          <w:rFonts w:ascii="Times New Roman" w:hAnsi="Times New Roman" w:cs="Times New Roman"/>
          <w:sz w:val="24"/>
          <w:szCs w:val="24"/>
        </w:rPr>
        <w:t xml:space="preserve"> </w:t>
      </w:r>
      <w:r w:rsidR="001A61FA">
        <w:rPr>
          <w:rFonts w:ascii="Times New Roman" w:hAnsi="Times New Roman" w:cs="Times New Roman"/>
          <w:sz w:val="24"/>
          <w:szCs w:val="24"/>
        </w:rPr>
        <w:t>«Влияние изучения абакуса на уровень интеллекта школьников»</w:t>
      </w:r>
      <w:r w:rsidR="002E5B34">
        <w:rPr>
          <w:rFonts w:ascii="Times New Roman" w:hAnsi="Times New Roman" w:cs="Times New Roman"/>
          <w:sz w:val="24"/>
          <w:szCs w:val="24"/>
        </w:rPr>
        <w:t xml:space="preserve"> было установлено, что </w:t>
      </w:r>
      <w:r w:rsidR="00AC47D2">
        <w:rPr>
          <w:rFonts w:ascii="Times New Roman" w:hAnsi="Times New Roman" w:cs="Times New Roman"/>
          <w:sz w:val="24"/>
          <w:szCs w:val="24"/>
        </w:rPr>
        <w:t>уровень интеллекта увеличился на 7,11 быллов (</w:t>
      </w:r>
      <w:r w:rsidR="00AC47D2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AC47D2" w:rsidRPr="00AC47D2">
        <w:rPr>
          <w:rFonts w:ascii="Times New Roman" w:hAnsi="Times New Roman" w:cs="Times New Roman"/>
          <w:sz w:val="24"/>
          <w:szCs w:val="24"/>
        </w:rPr>
        <w:t>)</w:t>
      </w:r>
      <w:r w:rsidR="00C55F4E">
        <w:rPr>
          <w:rFonts w:ascii="Times New Roman" w:hAnsi="Times New Roman" w:cs="Times New Roman"/>
          <w:sz w:val="24"/>
          <w:szCs w:val="24"/>
        </w:rPr>
        <w:t xml:space="preserve"> (Рис</w:t>
      </w:r>
      <w:r w:rsidR="00062AD7">
        <w:rPr>
          <w:rFonts w:ascii="Times New Roman" w:hAnsi="Times New Roman" w:cs="Times New Roman"/>
          <w:sz w:val="24"/>
          <w:szCs w:val="24"/>
        </w:rPr>
        <w:t>. 1).</w:t>
      </w:r>
    </w:p>
    <w:p w14:paraId="77D0F23D" w14:textId="1B78A2AD" w:rsidR="00062AD7" w:rsidRDefault="00062AD7" w:rsidP="00062A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057F0A" wp14:editId="2981D569">
            <wp:extent cx="5349240" cy="2072640"/>
            <wp:effectExtent l="0" t="0" r="381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840002" w14:textId="0ACDA712" w:rsidR="005D5311" w:rsidRDefault="005D5311" w:rsidP="005D531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Результаты финального тестирования детей</w:t>
      </w:r>
    </w:p>
    <w:p w14:paraId="2B3BA050" w14:textId="30B0EFC1" w:rsidR="0088784B" w:rsidRDefault="00D71BA7" w:rsidP="008878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исследовании были</w:t>
      </w:r>
      <w:r w:rsidR="007460CD">
        <w:rPr>
          <w:rFonts w:ascii="Times New Roman" w:hAnsi="Times New Roman" w:cs="Times New Roman"/>
          <w:sz w:val="24"/>
          <w:szCs w:val="24"/>
        </w:rPr>
        <w:t xml:space="preserve"> взяты в основу сами дети и влияние </w:t>
      </w:r>
      <w:r w:rsidR="00FC39CB">
        <w:rPr>
          <w:rFonts w:ascii="Times New Roman" w:hAnsi="Times New Roman" w:cs="Times New Roman"/>
          <w:sz w:val="24"/>
          <w:szCs w:val="24"/>
        </w:rPr>
        <w:t>ментальной арифметики непосредственно на</w:t>
      </w:r>
      <w:r w:rsidR="00222B8D">
        <w:rPr>
          <w:rFonts w:ascii="Times New Roman" w:hAnsi="Times New Roman" w:cs="Times New Roman"/>
          <w:sz w:val="24"/>
          <w:szCs w:val="24"/>
        </w:rPr>
        <w:t xml:space="preserve"> их уровень интеллекта</w:t>
      </w:r>
      <w:r w:rsidR="00FC39CB">
        <w:rPr>
          <w:rFonts w:ascii="Times New Roman" w:hAnsi="Times New Roman" w:cs="Times New Roman"/>
          <w:sz w:val="24"/>
          <w:szCs w:val="24"/>
        </w:rPr>
        <w:t>. Сторонними наблюдателями выступали родители, кот</w:t>
      </w:r>
      <w:r w:rsidR="00E27CD1">
        <w:rPr>
          <w:rFonts w:ascii="Times New Roman" w:hAnsi="Times New Roman" w:cs="Times New Roman"/>
          <w:sz w:val="24"/>
          <w:szCs w:val="24"/>
        </w:rPr>
        <w:t>орые не участвовали в эксперименте</w:t>
      </w:r>
      <w:r w:rsidR="008B3564">
        <w:rPr>
          <w:rFonts w:ascii="Times New Roman" w:hAnsi="Times New Roman" w:cs="Times New Roman"/>
          <w:sz w:val="24"/>
          <w:szCs w:val="24"/>
        </w:rPr>
        <w:t xml:space="preserve">, которые заметили </w:t>
      </w:r>
      <w:r w:rsidR="00411541">
        <w:rPr>
          <w:rFonts w:ascii="Times New Roman" w:hAnsi="Times New Roman" w:cs="Times New Roman"/>
          <w:sz w:val="24"/>
          <w:szCs w:val="24"/>
        </w:rPr>
        <w:t>успехи в учебе и ментальном развитии своего ребёнка.</w:t>
      </w:r>
      <w:r w:rsidR="00E27CD1">
        <w:rPr>
          <w:rFonts w:ascii="Times New Roman" w:hAnsi="Times New Roman" w:cs="Times New Roman"/>
          <w:sz w:val="24"/>
          <w:szCs w:val="24"/>
        </w:rPr>
        <w:t xml:space="preserve"> Но можно </w:t>
      </w:r>
      <w:r w:rsidR="00844A17">
        <w:rPr>
          <w:rFonts w:ascii="Times New Roman" w:hAnsi="Times New Roman" w:cs="Times New Roman"/>
          <w:sz w:val="24"/>
          <w:szCs w:val="24"/>
        </w:rPr>
        <w:t xml:space="preserve">ли говорить об объективности данного исследования без </w:t>
      </w:r>
      <w:r w:rsidR="0068623E">
        <w:rPr>
          <w:rFonts w:ascii="Times New Roman" w:hAnsi="Times New Roman" w:cs="Times New Roman"/>
          <w:sz w:val="24"/>
          <w:szCs w:val="24"/>
        </w:rPr>
        <w:t>учёта этой третей составляющей?</w:t>
      </w:r>
    </w:p>
    <w:p w14:paraId="554BC4BB" w14:textId="10A1667A" w:rsidR="0068623E" w:rsidRDefault="003D315D" w:rsidP="000362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2019 года </w:t>
      </w:r>
      <w:r w:rsidR="00CD7921">
        <w:rPr>
          <w:rFonts w:ascii="Times New Roman" w:hAnsi="Times New Roman" w:cs="Times New Roman"/>
          <w:sz w:val="24"/>
          <w:szCs w:val="24"/>
        </w:rPr>
        <w:t xml:space="preserve">именно по этой </w:t>
      </w:r>
      <w:r w:rsidR="00C94F6C">
        <w:rPr>
          <w:rFonts w:ascii="Times New Roman" w:hAnsi="Times New Roman" w:cs="Times New Roman"/>
          <w:sz w:val="24"/>
          <w:szCs w:val="24"/>
        </w:rPr>
        <w:t xml:space="preserve">причине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CD7921">
        <w:rPr>
          <w:rFonts w:ascii="Times New Roman" w:hAnsi="Times New Roman" w:cs="Times New Roman"/>
          <w:sz w:val="24"/>
          <w:szCs w:val="24"/>
        </w:rPr>
        <w:t xml:space="preserve"> проведён опрос</w:t>
      </w:r>
      <w:r w:rsidR="00C94F6C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5D6E9F">
        <w:rPr>
          <w:rFonts w:ascii="Times New Roman" w:hAnsi="Times New Roman" w:cs="Times New Roman"/>
          <w:sz w:val="24"/>
          <w:szCs w:val="24"/>
        </w:rPr>
        <w:t xml:space="preserve">939 </w:t>
      </w:r>
      <w:r w:rsidR="00C94F6C">
        <w:rPr>
          <w:rFonts w:ascii="Times New Roman" w:hAnsi="Times New Roman" w:cs="Times New Roman"/>
          <w:sz w:val="24"/>
          <w:szCs w:val="24"/>
        </w:rPr>
        <w:t>родителей</w:t>
      </w:r>
      <w:r w:rsidR="00C712CE">
        <w:rPr>
          <w:rFonts w:ascii="Times New Roman" w:hAnsi="Times New Roman" w:cs="Times New Roman"/>
          <w:sz w:val="24"/>
          <w:szCs w:val="24"/>
        </w:rPr>
        <w:t xml:space="preserve"> с разных уголков России</w:t>
      </w:r>
      <w:r w:rsidR="00C94F6C">
        <w:rPr>
          <w:rFonts w:ascii="Times New Roman" w:hAnsi="Times New Roman" w:cs="Times New Roman"/>
          <w:sz w:val="24"/>
          <w:szCs w:val="24"/>
        </w:rPr>
        <w:t>, которым был задан ряд вопросов.</w:t>
      </w:r>
      <w:r w:rsidR="00B05325">
        <w:rPr>
          <w:rFonts w:ascii="Times New Roman" w:hAnsi="Times New Roman" w:cs="Times New Roman"/>
          <w:sz w:val="24"/>
          <w:szCs w:val="24"/>
        </w:rPr>
        <w:t xml:space="preserve"> Одним из вопросов был: почему Вы выбрали для своего ребёнка ментальную арифметику?</w:t>
      </w:r>
      <w:r w:rsidR="0081252E">
        <w:rPr>
          <w:rFonts w:ascii="Times New Roman" w:hAnsi="Times New Roman" w:cs="Times New Roman"/>
          <w:sz w:val="24"/>
          <w:szCs w:val="24"/>
        </w:rPr>
        <w:t xml:space="preserve"> (Рис. 2). </w:t>
      </w:r>
    </w:p>
    <w:p w14:paraId="062ADB13" w14:textId="5FE96674" w:rsidR="0081252E" w:rsidRDefault="0003621B" w:rsidP="008878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0C4C15" wp14:editId="466A4EB5">
            <wp:extent cx="5440680" cy="25908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C81CD" w14:textId="33E94AE9" w:rsidR="00D43ADC" w:rsidRDefault="00D43ADC" w:rsidP="00D43AD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Вопрос №1. Почему Вы выбрали для своего ребёнка ментальную арифметику?</w:t>
      </w:r>
    </w:p>
    <w:p w14:paraId="46DA4F28" w14:textId="020A484B" w:rsidR="00D43ADC" w:rsidRDefault="003D6500" w:rsidP="00D43A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</w:t>
      </w:r>
      <w:r w:rsidR="00670583">
        <w:rPr>
          <w:rFonts w:ascii="Times New Roman" w:hAnsi="Times New Roman" w:cs="Times New Roman"/>
          <w:sz w:val="24"/>
          <w:szCs w:val="24"/>
        </w:rPr>
        <w:t>сперты были удивлены таким результатам опроса по первому вопрос</w:t>
      </w:r>
      <w:r w:rsidR="00D83D3B">
        <w:rPr>
          <w:rFonts w:ascii="Times New Roman" w:hAnsi="Times New Roman" w:cs="Times New Roman"/>
          <w:sz w:val="24"/>
          <w:szCs w:val="24"/>
        </w:rPr>
        <w:t xml:space="preserve">у. </w:t>
      </w:r>
      <w:r w:rsidR="00E821F8">
        <w:rPr>
          <w:rFonts w:ascii="Times New Roman" w:hAnsi="Times New Roman" w:cs="Times New Roman"/>
          <w:sz w:val="24"/>
          <w:szCs w:val="24"/>
        </w:rPr>
        <w:t>Оказалось</w:t>
      </w:r>
      <w:r w:rsidR="00D83D3B">
        <w:rPr>
          <w:rFonts w:ascii="Times New Roman" w:hAnsi="Times New Roman" w:cs="Times New Roman"/>
          <w:sz w:val="24"/>
          <w:szCs w:val="24"/>
        </w:rPr>
        <w:t xml:space="preserve">, что родители </w:t>
      </w:r>
      <w:r w:rsidR="00C03FA0">
        <w:rPr>
          <w:rFonts w:ascii="Times New Roman" w:hAnsi="Times New Roman" w:cs="Times New Roman"/>
          <w:sz w:val="24"/>
          <w:szCs w:val="24"/>
        </w:rPr>
        <w:t xml:space="preserve">чаще </w:t>
      </w:r>
      <w:r w:rsidR="00D83D3B">
        <w:rPr>
          <w:rFonts w:ascii="Times New Roman" w:hAnsi="Times New Roman" w:cs="Times New Roman"/>
          <w:sz w:val="24"/>
          <w:szCs w:val="24"/>
        </w:rPr>
        <w:t xml:space="preserve">отдают </w:t>
      </w:r>
      <w:r w:rsidR="00C03FA0">
        <w:rPr>
          <w:rFonts w:ascii="Times New Roman" w:hAnsi="Times New Roman" w:cs="Times New Roman"/>
          <w:sz w:val="24"/>
          <w:szCs w:val="24"/>
        </w:rPr>
        <w:t>детей</w:t>
      </w:r>
      <w:r w:rsidR="00E821F8">
        <w:rPr>
          <w:rFonts w:ascii="Times New Roman" w:hAnsi="Times New Roman" w:cs="Times New Roman"/>
          <w:sz w:val="24"/>
          <w:szCs w:val="24"/>
        </w:rPr>
        <w:t xml:space="preserve"> с математическим складом ума</w:t>
      </w:r>
      <w:r w:rsidR="00C03FA0">
        <w:rPr>
          <w:rFonts w:ascii="Times New Roman" w:hAnsi="Times New Roman" w:cs="Times New Roman"/>
          <w:sz w:val="24"/>
          <w:szCs w:val="24"/>
        </w:rPr>
        <w:t xml:space="preserve"> на занятия </w:t>
      </w:r>
      <w:r w:rsidR="00C03FA0">
        <w:rPr>
          <w:rFonts w:ascii="Times New Roman" w:hAnsi="Times New Roman" w:cs="Times New Roman"/>
          <w:sz w:val="24"/>
          <w:szCs w:val="24"/>
        </w:rPr>
        <w:lastRenderedPageBreak/>
        <w:t>по ментальной арифметике</w:t>
      </w:r>
      <w:r w:rsidR="00C75046">
        <w:rPr>
          <w:rFonts w:ascii="Times New Roman" w:hAnsi="Times New Roman" w:cs="Times New Roman"/>
          <w:sz w:val="24"/>
          <w:szCs w:val="24"/>
        </w:rPr>
        <w:t xml:space="preserve">, а не как изначально казалось, чтобы </w:t>
      </w:r>
      <w:r w:rsidR="00AF29D8">
        <w:rPr>
          <w:rFonts w:ascii="Times New Roman" w:hAnsi="Times New Roman" w:cs="Times New Roman"/>
          <w:sz w:val="24"/>
          <w:szCs w:val="24"/>
        </w:rPr>
        <w:t>тренировать мозг ребёнка.</w:t>
      </w:r>
      <w:r w:rsidR="00E821F8">
        <w:rPr>
          <w:rFonts w:ascii="Times New Roman" w:hAnsi="Times New Roman" w:cs="Times New Roman"/>
          <w:sz w:val="24"/>
          <w:szCs w:val="24"/>
        </w:rPr>
        <w:t xml:space="preserve"> Доля </w:t>
      </w:r>
      <w:r w:rsidR="00584C5F">
        <w:rPr>
          <w:rFonts w:ascii="Times New Roman" w:hAnsi="Times New Roman" w:cs="Times New Roman"/>
          <w:sz w:val="24"/>
          <w:szCs w:val="24"/>
        </w:rPr>
        <w:t xml:space="preserve">тех, кто ответил </w:t>
      </w:r>
      <w:r w:rsidR="00843375">
        <w:rPr>
          <w:rFonts w:ascii="Times New Roman" w:hAnsi="Times New Roman" w:cs="Times New Roman"/>
          <w:sz w:val="24"/>
          <w:szCs w:val="24"/>
        </w:rPr>
        <w:t>«научиться быстро считать»,</w:t>
      </w:r>
      <w:r w:rsidR="009A216F">
        <w:rPr>
          <w:rFonts w:ascii="Times New Roman" w:hAnsi="Times New Roman" w:cs="Times New Roman"/>
          <w:sz w:val="24"/>
          <w:szCs w:val="24"/>
        </w:rPr>
        <w:t xml:space="preserve"> составила 59%. На втором месте оказался ответ «</w:t>
      </w:r>
      <w:r w:rsidR="00843375">
        <w:rPr>
          <w:rFonts w:ascii="Times New Roman" w:hAnsi="Times New Roman" w:cs="Times New Roman"/>
          <w:sz w:val="24"/>
          <w:szCs w:val="24"/>
        </w:rPr>
        <w:t>развить интеллектуальные способности» - 37%</w:t>
      </w:r>
      <w:r w:rsidR="00C75046">
        <w:rPr>
          <w:rFonts w:ascii="Times New Roman" w:hAnsi="Times New Roman" w:cs="Times New Roman"/>
          <w:sz w:val="24"/>
          <w:szCs w:val="24"/>
        </w:rPr>
        <w:t>.</w:t>
      </w:r>
    </w:p>
    <w:p w14:paraId="66D2841E" w14:textId="1DC8CA47" w:rsidR="00AF29D8" w:rsidRDefault="007E6191" w:rsidP="00D43A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</w:t>
      </w:r>
      <w:r w:rsidR="008F0618">
        <w:rPr>
          <w:rFonts w:ascii="Times New Roman" w:hAnsi="Times New Roman" w:cs="Times New Roman"/>
          <w:sz w:val="24"/>
          <w:szCs w:val="24"/>
        </w:rPr>
        <w:t xml:space="preserve"> на </w:t>
      </w:r>
      <w:r w:rsidR="00C40B53">
        <w:rPr>
          <w:rFonts w:ascii="Times New Roman" w:hAnsi="Times New Roman" w:cs="Times New Roman"/>
          <w:sz w:val="24"/>
          <w:szCs w:val="24"/>
        </w:rPr>
        <w:t xml:space="preserve">результаты первого вопроса, на второй вопрос они были ожидаемыми. Большинство родителей заметили </w:t>
      </w: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E525F4">
        <w:rPr>
          <w:rFonts w:ascii="Times New Roman" w:hAnsi="Times New Roman" w:cs="Times New Roman"/>
          <w:sz w:val="24"/>
          <w:szCs w:val="24"/>
        </w:rPr>
        <w:t xml:space="preserve">ментальной арифметики на память, причём хорошую сторону. </w:t>
      </w:r>
      <w:r w:rsidR="00667AF0">
        <w:rPr>
          <w:rFonts w:ascii="Times New Roman" w:hAnsi="Times New Roman" w:cs="Times New Roman"/>
          <w:sz w:val="24"/>
          <w:szCs w:val="24"/>
        </w:rPr>
        <w:t>Доля тех, кто считает, что «улучшилась» составила</w:t>
      </w:r>
      <w:r w:rsidR="00E70287">
        <w:rPr>
          <w:rFonts w:ascii="Times New Roman" w:hAnsi="Times New Roman" w:cs="Times New Roman"/>
          <w:sz w:val="24"/>
          <w:szCs w:val="24"/>
        </w:rPr>
        <w:t xml:space="preserve"> 85% и «сильно улучшилась</w:t>
      </w:r>
      <w:r w:rsidR="00972872">
        <w:rPr>
          <w:rFonts w:ascii="Times New Roman" w:hAnsi="Times New Roman" w:cs="Times New Roman"/>
          <w:sz w:val="24"/>
          <w:szCs w:val="24"/>
        </w:rPr>
        <w:t>» - 10% (Рис. 3).</w:t>
      </w:r>
    </w:p>
    <w:p w14:paraId="6CE16411" w14:textId="406F504A" w:rsidR="00972872" w:rsidRDefault="00972872" w:rsidP="00D43A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67F9AF" wp14:editId="0582DF04">
            <wp:extent cx="5433060" cy="2560320"/>
            <wp:effectExtent l="0" t="0" r="1524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C84C47" w14:textId="2BF2C1DA" w:rsidR="00446071" w:rsidRDefault="00446071" w:rsidP="0044607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3. Вопрос №2. Улучшилась</w:t>
      </w:r>
      <w:r w:rsidR="00A058CE">
        <w:rPr>
          <w:rFonts w:ascii="Times New Roman" w:hAnsi="Times New Roman" w:cs="Times New Roman"/>
          <w:sz w:val="24"/>
          <w:szCs w:val="24"/>
        </w:rPr>
        <w:t xml:space="preserve"> ли память ребёнка?</w:t>
      </w:r>
    </w:p>
    <w:p w14:paraId="7221CAD5" w14:textId="4FD4E139" w:rsidR="00A058CE" w:rsidRDefault="007537D5" w:rsidP="00A058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зрения родителей по поводу</w:t>
      </w:r>
      <w:r w:rsidR="008A74CC">
        <w:rPr>
          <w:rFonts w:ascii="Times New Roman" w:hAnsi="Times New Roman" w:cs="Times New Roman"/>
          <w:sz w:val="24"/>
          <w:szCs w:val="24"/>
        </w:rPr>
        <w:t xml:space="preserve"> третьего вопроса </w:t>
      </w:r>
      <w:r>
        <w:rPr>
          <w:rFonts w:ascii="Times New Roman" w:hAnsi="Times New Roman" w:cs="Times New Roman"/>
          <w:sz w:val="24"/>
          <w:szCs w:val="24"/>
        </w:rPr>
        <w:t>кардинально ра</w:t>
      </w:r>
      <w:r w:rsidR="00E14421">
        <w:rPr>
          <w:rFonts w:ascii="Times New Roman" w:hAnsi="Times New Roman" w:cs="Times New Roman"/>
          <w:sz w:val="24"/>
          <w:szCs w:val="24"/>
        </w:rPr>
        <w:t>зделилась по сравнению с остальными вопросами (Рис. 4).</w:t>
      </w:r>
    </w:p>
    <w:p w14:paraId="57AA3664" w14:textId="6742AD9B" w:rsidR="00E14421" w:rsidRDefault="00D21EF9" w:rsidP="00A058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0AF9BD" wp14:editId="5482E607">
            <wp:extent cx="5486400" cy="2727960"/>
            <wp:effectExtent l="0" t="0" r="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351113" w14:textId="25840FBF" w:rsidR="00821663" w:rsidRDefault="006230F6" w:rsidP="0082166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0604D5">
        <w:rPr>
          <w:rFonts w:ascii="Times New Roman" w:hAnsi="Times New Roman" w:cs="Times New Roman"/>
          <w:sz w:val="24"/>
          <w:szCs w:val="24"/>
        </w:rPr>
        <w:t>4. Вопрос №3. Как повлияла ментальная арифметика на творческие способности?</w:t>
      </w:r>
    </w:p>
    <w:p w14:paraId="01CAED2B" w14:textId="482ED124" w:rsidR="000604D5" w:rsidRDefault="008E2D12" w:rsidP="00060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результатам по вопросу №</w:t>
      </w:r>
      <w:r w:rsidR="003E02A1">
        <w:rPr>
          <w:rFonts w:ascii="Times New Roman" w:hAnsi="Times New Roman" w:cs="Times New Roman"/>
          <w:sz w:val="24"/>
          <w:szCs w:val="24"/>
        </w:rPr>
        <w:t>3 «Как повлияла ментальная арифметика на творческие способности?»</w:t>
      </w:r>
      <w:r w:rsidR="00F27176">
        <w:rPr>
          <w:rFonts w:ascii="Times New Roman" w:hAnsi="Times New Roman" w:cs="Times New Roman"/>
          <w:sz w:val="24"/>
          <w:szCs w:val="24"/>
        </w:rPr>
        <w:t xml:space="preserve"> лидирующее место занял ответ «Заметно улучшились»</w:t>
      </w:r>
      <w:r w:rsidR="00B10C33">
        <w:rPr>
          <w:rFonts w:ascii="Times New Roman" w:hAnsi="Times New Roman" w:cs="Times New Roman"/>
          <w:sz w:val="24"/>
          <w:szCs w:val="24"/>
        </w:rPr>
        <w:t xml:space="preserve"> (43%). Второе и третье место заняли ответы «</w:t>
      </w:r>
      <w:r w:rsidR="00B16629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8C2458">
        <w:rPr>
          <w:rFonts w:ascii="Times New Roman" w:hAnsi="Times New Roman" w:cs="Times New Roman"/>
          <w:sz w:val="24"/>
          <w:szCs w:val="24"/>
        </w:rPr>
        <w:t>слабое</w:t>
      </w:r>
      <w:r w:rsidR="00B16629">
        <w:rPr>
          <w:rFonts w:ascii="Times New Roman" w:hAnsi="Times New Roman" w:cs="Times New Roman"/>
          <w:sz w:val="24"/>
          <w:szCs w:val="24"/>
        </w:rPr>
        <w:t>» (2</w:t>
      </w:r>
      <w:r w:rsidR="008C2458">
        <w:rPr>
          <w:rFonts w:ascii="Times New Roman" w:hAnsi="Times New Roman" w:cs="Times New Roman"/>
          <w:sz w:val="24"/>
          <w:szCs w:val="24"/>
        </w:rPr>
        <w:t>7</w:t>
      </w:r>
      <w:r w:rsidR="00B16629">
        <w:rPr>
          <w:rFonts w:ascii="Times New Roman" w:hAnsi="Times New Roman" w:cs="Times New Roman"/>
          <w:sz w:val="24"/>
          <w:szCs w:val="24"/>
        </w:rPr>
        <w:t xml:space="preserve">%) и «Влияние </w:t>
      </w:r>
      <w:r w:rsidR="008C2458">
        <w:rPr>
          <w:rFonts w:ascii="Times New Roman" w:hAnsi="Times New Roman" w:cs="Times New Roman"/>
          <w:sz w:val="24"/>
          <w:szCs w:val="24"/>
        </w:rPr>
        <w:t>не заметили» (26%) соответственно.</w:t>
      </w:r>
      <w:r w:rsidR="00EC650B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9D3BEB">
        <w:rPr>
          <w:rFonts w:ascii="Times New Roman" w:hAnsi="Times New Roman" w:cs="Times New Roman"/>
          <w:sz w:val="24"/>
          <w:szCs w:val="24"/>
        </w:rPr>
        <w:t xml:space="preserve"> </w:t>
      </w:r>
      <w:r w:rsidR="00EC650B">
        <w:rPr>
          <w:rFonts w:ascii="Times New Roman" w:hAnsi="Times New Roman" w:cs="Times New Roman"/>
          <w:sz w:val="24"/>
          <w:szCs w:val="24"/>
        </w:rPr>
        <w:t>по итогам исследова</w:t>
      </w:r>
      <w:r w:rsidR="009D3BEB">
        <w:rPr>
          <w:rFonts w:ascii="Times New Roman" w:hAnsi="Times New Roman" w:cs="Times New Roman"/>
          <w:sz w:val="24"/>
          <w:szCs w:val="24"/>
        </w:rPr>
        <w:t xml:space="preserve">ния, что, по мнению </w:t>
      </w:r>
      <w:r w:rsidR="009D3BEB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родителей, </w:t>
      </w:r>
      <w:r w:rsidR="00A20C18">
        <w:rPr>
          <w:rFonts w:ascii="Times New Roman" w:hAnsi="Times New Roman" w:cs="Times New Roman"/>
          <w:sz w:val="24"/>
          <w:szCs w:val="24"/>
        </w:rPr>
        <w:t>влияние ментальной арифметики на творческие способности ребёнка незначительные</w:t>
      </w:r>
      <w:r w:rsidR="00B706DF">
        <w:rPr>
          <w:rFonts w:ascii="Times New Roman" w:hAnsi="Times New Roman" w:cs="Times New Roman"/>
          <w:sz w:val="24"/>
          <w:szCs w:val="24"/>
        </w:rPr>
        <w:t xml:space="preserve"> по сравнению с математическими.</w:t>
      </w:r>
    </w:p>
    <w:p w14:paraId="43EB153F" w14:textId="7616FC06" w:rsidR="00821663" w:rsidRDefault="00821663" w:rsidP="00060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5605E">
        <w:rPr>
          <w:rFonts w:ascii="Times New Roman" w:hAnsi="Times New Roman" w:cs="Times New Roman"/>
          <w:sz w:val="24"/>
          <w:szCs w:val="24"/>
        </w:rPr>
        <w:t xml:space="preserve">работы, можно сказать, что ментальной арифметикой стоит начать заниматься с детьми начиная с </w:t>
      </w:r>
      <w:r w:rsidR="00E118D4">
        <w:rPr>
          <w:rFonts w:ascii="Times New Roman" w:hAnsi="Times New Roman" w:cs="Times New Roman"/>
          <w:sz w:val="24"/>
          <w:szCs w:val="24"/>
        </w:rPr>
        <w:t>5</w:t>
      </w:r>
      <w:r w:rsidR="0015605E">
        <w:rPr>
          <w:rFonts w:ascii="Times New Roman" w:hAnsi="Times New Roman" w:cs="Times New Roman"/>
          <w:sz w:val="24"/>
          <w:szCs w:val="24"/>
        </w:rPr>
        <w:t xml:space="preserve"> лет, ведь мозг ребёнка более </w:t>
      </w:r>
      <w:r w:rsidR="00D717AD">
        <w:rPr>
          <w:rFonts w:ascii="Times New Roman" w:hAnsi="Times New Roman" w:cs="Times New Roman"/>
          <w:sz w:val="24"/>
          <w:szCs w:val="24"/>
        </w:rPr>
        <w:t>пластичен для обучения.</w:t>
      </w:r>
      <w:r w:rsidR="00E96109">
        <w:rPr>
          <w:rFonts w:ascii="Times New Roman" w:hAnsi="Times New Roman" w:cs="Times New Roman"/>
          <w:sz w:val="24"/>
          <w:szCs w:val="24"/>
        </w:rPr>
        <w:t xml:space="preserve"> Так же стоит заметить, что данная программа образования</w:t>
      </w:r>
      <w:r w:rsidR="003D7A35">
        <w:rPr>
          <w:rFonts w:ascii="Times New Roman" w:hAnsi="Times New Roman" w:cs="Times New Roman"/>
          <w:sz w:val="24"/>
          <w:szCs w:val="24"/>
        </w:rPr>
        <w:t xml:space="preserve"> </w:t>
      </w:r>
      <w:r w:rsidR="009E3EF4">
        <w:rPr>
          <w:rFonts w:ascii="Times New Roman" w:hAnsi="Times New Roman" w:cs="Times New Roman"/>
          <w:sz w:val="24"/>
          <w:szCs w:val="24"/>
        </w:rPr>
        <w:t>развивает не только интеллектуальный потенциал, но и творческие навыки</w:t>
      </w:r>
      <w:r w:rsidR="00124790">
        <w:rPr>
          <w:rFonts w:ascii="Times New Roman" w:hAnsi="Times New Roman" w:cs="Times New Roman"/>
          <w:sz w:val="24"/>
          <w:szCs w:val="24"/>
        </w:rPr>
        <w:t>, что способствует более эффективному развитию мозга человека.</w:t>
      </w:r>
    </w:p>
    <w:p w14:paraId="1D4F924F" w14:textId="77777777" w:rsidR="00695AB5" w:rsidRDefault="00695AB5" w:rsidP="00060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7529B5" w14:textId="77777777" w:rsidR="00120E9F" w:rsidRDefault="00120E9F" w:rsidP="00060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CC667B" w14:textId="46B931F3" w:rsidR="00E329C4" w:rsidRDefault="00B6316C" w:rsidP="00B6316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6BA3D960" w14:textId="77777777" w:rsidR="00120E9F" w:rsidRPr="00907CB1" w:rsidRDefault="00120E9F" w:rsidP="00907C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Багаутдинов Р.Р. Ментальная арифметика. Знакомство / Р.Р. Багаутдинов, Р.И. Ганиев. – Москва : Траст, 2017. – 98с.;</w:t>
      </w:r>
    </w:p>
    <w:p w14:paraId="07D71B3C" w14:textId="77777777" w:rsidR="00120E9F" w:rsidRDefault="00120E9F" w:rsidP="00B6316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99879"/>
      <w:r>
        <w:rPr>
          <w:rFonts w:ascii="Times New Roman" w:hAnsi="Times New Roman" w:cs="Times New Roman"/>
          <w:sz w:val="24"/>
          <w:szCs w:val="24"/>
        </w:rPr>
        <w:t>Венланд Д. Ментальная арифметика. Учим математику при помощи абакуса – Санкт-Петербург : Питер, 2019. – 3с</w:t>
      </w:r>
      <w:bookmarkEnd w:id="0"/>
      <w:r>
        <w:rPr>
          <w:rFonts w:ascii="Times New Roman" w:hAnsi="Times New Roman" w:cs="Times New Roman"/>
          <w:sz w:val="24"/>
          <w:szCs w:val="24"/>
        </w:rPr>
        <w:t>.;</w:t>
      </w:r>
    </w:p>
    <w:p w14:paraId="623C7AE0" w14:textId="77777777" w:rsidR="00120E9F" w:rsidRDefault="00120E9F" w:rsidP="00B6316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 Д.С. Ментальная арифметика. Простой счёт – Москва : Галактика, 2020. – 3с.;</w:t>
      </w:r>
    </w:p>
    <w:sectPr w:rsidR="00120E9F" w:rsidSect="00CE59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7CBF" w14:textId="77777777" w:rsidR="00FE5A28" w:rsidRDefault="00FE5A28" w:rsidP="00A1034F">
      <w:pPr>
        <w:spacing w:after="0" w:line="240" w:lineRule="auto"/>
      </w:pPr>
      <w:r>
        <w:separator/>
      </w:r>
    </w:p>
  </w:endnote>
  <w:endnote w:type="continuationSeparator" w:id="0">
    <w:p w14:paraId="24B77FA9" w14:textId="77777777" w:rsidR="00FE5A28" w:rsidRDefault="00FE5A28" w:rsidP="00A1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018B" w14:textId="77777777" w:rsidR="00FE5A28" w:rsidRDefault="00FE5A28" w:rsidP="00A1034F">
      <w:pPr>
        <w:spacing w:after="0" w:line="240" w:lineRule="auto"/>
      </w:pPr>
      <w:r>
        <w:separator/>
      </w:r>
    </w:p>
  </w:footnote>
  <w:footnote w:type="continuationSeparator" w:id="0">
    <w:p w14:paraId="69C23CE0" w14:textId="77777777" w:rsidR="00FE5A28" w:rsidRDefault="00FE5A28" w:rsidP="00A1034F">
      <w:pPr>
        <w:spacing w:after="0" w:line="240" w:lineRule="auto"/>
      </w:pPr>
      <w:r>
        <w:continuationSeparator/>
      </w:r>
    </w:p>
  </w:footnote>
  <w:footnote w:id="1">
    <w:p w14:paraId="1706B5EE" w14:textId="02CB14ED" w:rsidR="00A1034F" w:rsidRPr="00695AB5" w:rsidRDefault="00695AB5">
      <w:pPr>
        <w:pStyle w:val="a3"/>
        <w:rPr>
          <w:rFonts w:ascii="Times New Roman" w:hAnsi="Times New Roman" w:cs="Times New Roman"/>
        </w:rPr>
      </w:pPr>
      <w:r w:rsidRPr="00695AB5">
        <w:rPr>
          <w:rFonts w:ascii="Times New Roman" w:hAnsi="Times New Roman" w:cs="Times New Roman"/>
        </w:rPr>
        <w:t>Венланд Д. Ментальная арифметика. Учим математику при помощи абакуса – Санкт-Петербург : Питер, 2019. – 3с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247"/>
    <w:multiLevelType w:val="hybridMultilevel"/>
    <w:tmpl w:val="A72E0A40"/>
    <w:lvl w:ilvl="0" w:tplc="9C8AF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3032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32"/>
    <w:rsid w:val="00013027"/>
    <w:rsid w:val="0003621B"/>
    <w:rsid w:val="000604D5"/>
    <w:rsid w:val="00062AD7"/>
    <w:rsid w:val="000670AA"/>
    <w:rsid w:val="000773BD"/>
    <w:rsid w:val="000833C2"/>
    <w:rsid w:val="000923D9"/>
    <w:rsid w:val="000B70C6"/>
    <w:rsid w:val="000C576B"/>
    <w:rsid w:val="000D6A39"/>
    <w:rsid w:val="000F2716"/>
    <w:rsid w:val="00105DFA"/>
    <w:rsid w:val="00110E23"/>
    <w:rsid w:val="00120E9F"/>
    <w:rsid w:val="00123203"/>
    <w:rsid w:val="00124790"/>
    <w:rsid w:val="00131FD9"/>
    <w:rsid w:val="001463C9"/>
    <w:rsid w:val="0015605E"/>
    <w:rsid w:val="0017619B"/>
    <w:rsid w:val="001A61FA"/>
    <w:rsid w:val="001F3CEF"/>
    <w:rsid w:val="00211EF6"/>
    <w:rsid w:val="00222830"/>
    <w:rsid w:val="00222B8D"/>
    <w:rsid w:val="00234B06"/>
    <w:rsid w:val="002460B6"/>
    <w:rsid w:val="0026653E"/>
    <w:rsid w:val="00275207"/>
    <w:rsid w:val="00287B1A"/>
    <w:rsid w:val="002A26C9"/>
    <w:rsid w:val="002A6304"/>
    <w:rsid w:val="002B6B20"/>
    <w:rsid w:val="002C5729"/>
    <w:rsid w:val="002C70C4"/>
    <w:rsid w:val="002E5B34"/>
    <w:rsid w:val="002F5877"/>
    <w:rsid w:val="0030015B"/>
    <w:rsid w:val="00300BA9"/>
    <w:rsid w:val="00321D00"/>
    <w:rsid w:val="00324D60"/>
    <w:rsid w:val="00354715"/>
    <w:rsid w:val="003729E4"/>
    <w:rsid w:val="00375339"/>
    <w:rsid w:val="00377FD4"/>
    <w:rsid w:val="00383479"/>
    <w:rsid w:val="003B6029"/>
    <w:rsid w:val="003D315D"/>
    <w:rsid w:val="003D6500"/>
    <w:rsid w:val="003D7A35"/>
    <w:rsid w:val="003E02A1"/>
    <w:rsid w:val="003E50CD"/>
    <w:rsid w:val="003F29D5"/>
    <w:rsid w:val="00406B4C"/>
    <w:rsid w:val="00411541"/>
    <w:rsid w:val="00411949"/>
    <w:rsid w:val="00433537"/>
    <w:rsid w:val="00446071"/>
    <w:rsid w:val="004672F4"/>
    <w:rsid w:val="00487B54"/>
    <w:rsid w:val="00494FCD"/>
    <w:rsid w:val="004C2329"/>
    <w:rsid w:val="00507A64"/>
    <w:rsid w:val="00534272"/>
    <w:rsid w:val="005641F5"/>
    <w:rsid w:val="00584C5F"/>
    <w:rsid w:val="00585C96"/>
    <w:rsid w:val="005A0523"/>
    <w:rsid w:val="005C0AB4"/>
    <w:rsid w:val="005D0AB9"/>
    <w:rsid w:val="005D5311"/>
    <w:rsid w:val="005D6E9F"/>
    <w:rsid w:val="0060040C"/>
    <w:rsid w:val="00612251"/>
    <w:rsid w:val="006230F6"/>
    <w:rsid w:val="00630D97"/>
    <w:rsid w:val="00647738"/>
    <w:rsid w:val="00652061"/>
    <w:rsid w:val="00667AF0"/>
    <w:rsid w:val="00670583"/>
    <w:rsid w:val="006779FD"/>
    <w:rsid w:val="0068623E"/>
    <w:rsid w:val="00687612"/>
    <w:rsid w:val="00695AB5"/>
    <w:rsid w:val="006B31D7"/>
    <w:rsid w:val="006D7ECC"/>
    <w:rsid w:val="00702697"/>
    <w:rsid w:val="00721DB6"/>
    <w:rsid w:val="0073316A"/>
    <w:rsid w:val="007425D2"/>
    <w:rsid w:val="007460CD"/>
    <w:rsid w:val="007537D5"/>
    <w:rsid w:val="00782AEE"/>
    <w:rsid w:val="007939B1"/>
    <w:rsid w:val="007E6191"/>
    <w:rsid w:val="0081252E"/>
    <w:rsid w:val="00820B24"/>
    <w:rsid w:val="00821663"/>
    <w:rsid w:val="00832691"/>
    <w:rsid w:val="00843375"/>
    <w:rsid w:val="00844A17"/>
    <w:rsid w:val="00850200"/>
    <w:rsid w:val="008802DC"/>
    <w:rsid w:val="0088784B"/>
    <w:rsid w:val="008A74CC"/>
    <w:rsid w:val="008B3564"/>
    <w:rsid w:val="008C2458"/>
    <w:rsid w:val="008C2DD2"/>
    <w:rsid w:val="008E2D12"/>
    <w:rsid w:val="008F05C1"/>
    <w:rsid w:val="008F0618"/>
    <w:rsid w:val="00907CB1"/>
    <w:rsid w:val="0091183B"/>
    <w:rsid w:val="00972872"/>
    <w:rsid w:val="00976F2D"/>
    <w:rsid w:val="00977FED"/>
    <w:rsid w:val="009820C6"/>
    <w:rsid w:val="009868EF"/>
    <w:rsid w:val="009A216F"/>
    <w:rsid w:val="009D30EE"/>
    <w:rsid w:val="009D3BEB"/>
    <w:rsid w:val="009D7327"/>
    <w:rsid w:val="009E0B18"/>
    <w:rsid w:val="009E3EF4"/>
    <w:rsid w:val="00A058CE"/>
    <w:rsid w:val="00A1034F"/>
    <w:rsid w:val="00A20C18"/>
    <w:rsid w:val="00A32E47"/>
    <w:rsid w:val="00A41E8B"/>
    <w:rsid w:val="00AA09D8"/>
    <w:rsid w:val="00AA375C"/>
    <w:rsid w:val="00AA6C1E"/>
    <w:rsid w:val="00AB5B1E"/>
    <w:rsid w:val="00AB789D"/>
    <w:rsid w:val="00AC1F13"/>
    <w:rsid w:val="00AC47D2"/>
    <w:rsid w:val="00AD024C"/>
    <w:rsid w:val="00AD2144"/>
    <w:rsid w:val="00AE131A"/>
    <w:rsid w:val="00AF29D8"/>
    <w:rsid w:val="00AF78DC"/>
    <w:rsid w:val="00B05325"/>
    <w:rsid w:val="00B06EAF"/>
    <w:rsid w:val="00B10C33"/>
    <w:rsid w:val="00B16629"/>
    <w:rsid w:val="00B252A2"/>
    <w:rsid w:val="00B41FFE"/>
    <w:rsid w:val="00B6316C"/>
    <w:rsid w:val="00B706DF"/>
    <w:rsid w:val="00B94B7E"/>
    <w:rsid w:val="00BA5133"/>
    <w:rsid w:val="00BA59DE"/>
    <w:rsid w:val="00BF4ED0"/>
    <w:rsid w:val="00C03FA0"/>
    <w:rsid w:val="00C07F05"/>
    <w:rsid w:val="00C2013A"/>
    <w:rsid w:val="00C23F24"/>
    <w:rsid w:val="00C3282D"/>
    <w:rsid w:val="00C40B53"/>
    <w:rsid w:val="00C41E37"/>
    <w:rsid w:val="00C45016"/>
    <w:rsid w:val="00C55F4E"/>
    <w:rsid w:val="00C57558"/>
    <w:rsid w:val="00C602C3"/>
    <w:rsid w:val="00C6178D"/>
    <w:rsid w:val="00C624D5"/>
    <w:rsid w:val="00C712CE"/>
    <w:rsid w:val="00C75046"/>
    <w:rsid w:val="00C94863"/>
    <w:rsid w:val="00C94F6C"/>
    <w:rsid w:val="00CB5B4C"/>
    <w:rsid w:val="00CD1995"/>
    <w:rsid w:val="00CD2729"/>
    <w:rsid w:val="00CD7921"/>
    <w:rsid w:val="00CE1932"/>
    <w:rsid w:val="00CE275C"/>
    <w:rsid w:val="00CE4F1D"/>
    <w:rsid w:val="00CE5983"/>
    <w:rsid w:val="00CF28AB"/>
    <w:rsid w:val="00D02A12"/>
    <w:rsid w:val="00D21EF9"/>
    <w:rsid w:val="00D43ADC"/>
    <w:rsid w:val="00D443B7"/>
    <w:rsid w:val="00D50F80"/>
    <w:rsid w:val="00D717AD"/>
    <w:rsid w:val="00D71BA7"/>
    <w:rsid w:val="00D73215"/>
    <w:rsid w:val="00D7759A"/>
    <w:rsid w:val="00D83D3B"/>
    <w:rsid w:val="00D91AEC"/>
    <w:rsid w:val="00DB1361"/>
    <w:rsid w:val="00DC0B9E"/>
    <w:rsid w:val="00DC7D3F"/>
    <w:rsid w:val="00DD4395"/>
    <w:rsid w:val="00E0427E"/>
    <w:rsid w:val="00E048D1"/>
    <w:rsid w:val="00E118D4"/>
    <w:rsid w:val="00E14421"/>
    <w:rsid w:val="00E16114"/>
    <w:rsid w:val="00E16D2A"/>
    <w:rsid w:val="00E176E9"/>
    <w:rsid w:val="00E23103"/>
    <w:rsid w:val="00E27CD1"/>
    <w:rsid w:val="00E329C4"/>
    <w:rsid w:val="00E40D34"/>
    <w:rsid w:val="00E525F4"/>
    <w:rsid w:val="00E541B0"/>
    <w:rsid w:val="00E6613F"/>
    <w:rsid w:val="00E70287"/>
    <w:rsid w:val="00E821F8"/>
    <w:rsid w:val="00E96109"/>
    <w:rsid w:val="00EA452C"/>
    <w:rsid w:val="00EC076A"/>
    <w:rsid w:val="00EC650B"/>
    <w:rsid w:val="00F10474"/>
    <w:rsid w:val="00F175BF"/>
    <w:rsid w:val="00F27176"/>
    <w:rsid w:val="00F321EB"/>
    <w:rsid w:val="00F34506"/>
    <w:rsid w:val="00F826D5"/>
    <w:rsid w:val="00F8713B"/>
    <w:rsid w:val="00F97669"/>
    <w:rsid w:val="00FC39CB"/>
    <w:rsid w:val="00FC3C78"/>
    <w:rsid w:val="00FD1829"/>
    <w:rsid w:val="00FE2B54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2963"/>
  <w15:chartTrackingRefBased/>
  <w15:docId w15:val="{7C6BCF0A-3FA0-4AAC-9E4E-098EEF03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03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03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034F"/>
    <w:rPr>
      <w:vertAlign w:val="superscript"/>
    </w:rPr>
  </w:style>
  <w:style w:type="paragraph" w:styleId="a6">
    <w:name w:val="List Paragraph"/>
    <w:basedOn w:val="a"/>
    <w:uiPriority w:val="34"/>
    <w:qFormat/>
    <w:rsid w:val="00B6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Результаты финального тестирования детей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1 тест</c:v>
                </c:pt>
                <c:pt idx="1">
                  <c:v>2 тест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76-40A7-9983-7CC6C74835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1 тест</c:v>
                </c:pt>
                <c:pt idx="1">
                  <c:v>2 тест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76-40A7-9983-7CC6C7483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794000"/>
        <c:axId val="190794832"/>
      </c:lineChart>
      <c:catAx>
        <c:axId val="19079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794832"/>
        <c:crosses val="autoZero"/>
        <c:auto val="1"/>
        <c:lblAlgn val="ctr"/>
        <c:lblOffset val="100"/>
        <c:noMultiLvlLbl val="0"/>
      </c:catAx>
      <c:valAx>
        <c:axId val="190794832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79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86-474A-9CA2-9A201490A04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486-474A-9CA2-9A201490A04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A2C-4F3A-A866-7F7682C641F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A2C-4F3A-A866-7F7682C641F1}"/>
              </c:ext>
            </c:extLst>
          </c:dPt>
          <c:dLbls>
            <c:dLbl>
              <c:idx val="0"/>
              <c:layout>
                <c:manualLayout>
                  <c:x val="-1.6332385535141439E-2"/>
                  <c:y val="-0.2080068116485439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6-474A-9CA2-9A201490A04B}"/>
                </c:ext>
              </c:extLst>
            </c:dLbl>
            <c:dLbl>
              <c:idx val="1"/>
              <c:layout>
                <c:manualLayout>
                  <c:x val="3.3012266695829691E-2"/>
                  <c:y val="-8.4607861517310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6-474A-9CA2-9A201490A0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научить быстро считать</c:v>
                </c:pt>
                <c:pt idx="1">
                  <c:v>Развить интеллектуальные способности</c:v>
                </c:pt>
                <c:pt idx="2">
                  <c:v>Повысить успеваемость на уроках математики</c:v>
                </c:pt>
                <c:pt idx="3">
                  <c:v>Занятия проходят рядом с домом, в удобное время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</c:v>
                </c:pt>
                <c:pt idx="1">
                  <c:v>0.37</c:v>
                </c:pt>
                <c:pt idx="2">
                  <c:v>0.03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86-474A-9CA2-9A201490A0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2AE-408E-ACEC-27CA86F43234}"/>
              </c:ext>
            </c:extLst>
          </c:dPt>
          <c:dPt>
            <c:idx val="1"/>
            <c:bubble3D val="0"/>
            <c:explosion val="2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2AE-408E-ACEC-27CA86F43234}"/>
              </c:ext>
            </c:extLst>
          </c:dPt>
          <c:dPt>
            <c:idx val="2"/>
            <c:bubble3D val="0"/>
            <c:explosion val="2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2AE-408E-ACEC-27CA86F43234}"/>
              </c:ext>
            </c:extLst>
          </c:dPt>
          <c:dPt>
            <c:idx val="3"/>
            <c:bubble3D val="0"/>
            <c:explosion val="24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2AE-408E-ACEC-27CA86F43234}"/>
              </c:ext>
            </c:extLst>
          </c:dPt>
          <c:dLbls>
            <c:dLbl>
              <c:idx val="0"/>
              <c:layout>
                <c:manualLayout>
                  <c:x val="-6.8866347877623288E-2"/>
                  <c:y val="-0.6470374796900387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AE-408E-ACEC-27CA86F43234}"/>
                </c:ext>
              </c:extLst>
            </c:dLbl>
            <c:dLbl>
              <c:idx val="1"/>
              <c:layout>
                <c:manualLayout>
                  <c:x val="3.4416283902012249E-2"/>
                  <c:y val="-2.78918260217472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AE-408E-ACEC-27CA86F43234}"/>
                </c:ext>
              </c:extLst>
            </c:dLbl>
            <c:dLbl>
              <c:idx val="2"/>
              <c:layout>
                <c:manualLayout>
                  <c:x val="4.2146033829104698E-3"/>
                  <c:y val="-3.868578927634045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AE-408E-ACEC-27CA86F432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Улучшилась</c:v>
                </c:pt>
                <c:pt idx="1">
                  <c:v>Сильно улучшилась</c:v>
                </c:pt>
                <c:pt idx="2">
                  <c:v>Затрудняюсь с ответом</c:v>
                </c:pt>
                <c:pt idx="3">
                  <c:v>До этого была хорошая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</c:v>
                </c:pt>
                <c:pt idx="1">
                  <c:v>0.1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AE-408E-ACEC-27CA86F432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D34-4437-9A99-9FD52FAF14F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CD34-4437-9A99-9FD52FAF14F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15F-484A-B0E1-46BC039FC70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D34-4437-9A99-9FD52FAF14FB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D34-4437-9A99-9FD52FAF14FB}"/>
              </c:ext>
            </c:extLst>
          </c:dPt>
          <c:dLbls>
            <c:dLbl>
              <c:idx val="0"/>
              <c:layout>
                <c:manualLayout>
                  <c:x val="4.7892060367454069E-3"/>
                  <c:y val="-2.87798400199975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34-4437-9A99-9FD52FAF14FB}"/>
                </c:ext>
              </c:extLst>
            </c:dLbl>
            <c:dLbl>
              <c:idx val="1"/>
              <c:layout>
                <c:manualLayout>
                  <c:x val="4.1387521872265964E-2"/>
                  <c:y val="-1.23356455443069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34-4437-9A99-9FD52FAF14FB}"/>
                </c:ext>
              </c:extLst>
            </c:dLbl>
            <c:dLbl>
              <c:idx val="3"/>
              <c:layout>
                <c:manualLayout>
                  <c:x val="-5.2507108486439221E-3"/>
                  <c:y val="-0.2137964004499437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34-4437-9A99-9FD52FAF14FB}"/>
                </c:ext>
              </c:extLst>
            </c:dLbl>
            <c:dLbl>
              <c:idx val="4"/>
              <c:layout>
                <c:manualLayout>
                  <c:x val="1.8954779090113737E-2"/>
                  <c:y val="-3.36889138857642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34-4437-9A99-9FD52FAF14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Влияние не заметили</c:v>
                </c:pt>
                <c:pt idx="1">
                  <c:v>Влияние слабое</c:v>
                </c:pt>
                <c:pt idx="2">
                  <c:v>Повлияло</c:v>
                </c:pt>
                <c:pt idx="3">
                  <c:v>Заметно улучшились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0.26</c:v>
                </c:pt>
                <c:pt idx="1">
                  <c:v>0.27</c:v>
                </c:pt>
                <c:pt idx="2">
                  <c:v>0</c:v>
                </c:pt>
                <c:pt idx="3">
                  <c:v>0.43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4-4437-9A99-9FD52FAF14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F812-4E15-40EA-B85F-41EC10D8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Sverchkova</dc:creator>
  <cp:keywords/>
  <dc:description/>
  <cp:lastModifiedBy>Nastya Sverchkova</cp:lastModifiedBy>
  <cp:revision>224</cp:revision>
  <dcterms:created xsi:type="dcterms:W3CDTF">2022-11-24T16:29:00Z</dcterms:created>
  <dcterms:modified xsi:type="dcterms:W3CDTF">2022-11-25T17:33:00Z</dcterms:modified>
</cp:coreProperties>
</file>