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FC2" w:rsidRDefault="00581FC2" w:rsidP="00581F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E0E11"/>
          <w:sz w:val="21"/>
          <w:szCs w:val="21"/>
          <w:shd w:val="clear" w:color="auto" w:fill="FFFFFF"/>
          <w:lang w:eastAsia="ru-RU"/>
        </w:rPr>
      </w:pPr>
      <w:bookmarkStart w:id="0" w:name="_GoBack"/>
      <w:bookmarkEnd w:id="0"/>
    </w:p>
    <w:p w:rsidR="00581FC2" w:rsidRPr="00581FC2" w:rsidRDefault="00581FC2" w:rsidP="00581F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1FC2">
        <w:rPr>
          <w:rFonts w:ascii="Times New Roman" w:eastAsia="Times New Roman" w:hAnsi="Times New Roman" w:cs="Times New Roman"/>
          <w:color w:val="0E0E11"/>
          <w:sz w:val="21"/>
          <w:szCs w:val="21"/>
          <w:shd w:val="clear" w:color="auto" w:fill="FFFFFF"/>
          <w:lang w:eastAsia="ru-RU"/>
        </w:rPr>
        <w:t>В своей педагогической деятельности придерживаюсь принципа – не ошибается тот, кто ничего не делает.</w:t>
      </w:r>
    </w:p>
    <w:p w:rsidR="00581FC2" w:rsidRPr="00581FC2" w:rsidRDefault="00581FC2" w:rsidP="0058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1FC2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О чем будет думать будущее поколение?</w:t>
      </w:r>
    </w:p>
    <w:p w:rsidR="00581FC2" w:rsidRPr="00581FC2" w:rsidRDefault="00581FC2" w:rsidP="0058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1FC2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Что чувствовать?</w:t>
      </w:r>
    </w:p>
    <w:p w:rsidR="00581FC2" w:rsidRPr="00581FC2" w:rsidRDefault="00581FC2" w:rsidP="00581F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1FC2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Как поступать?</w:t>
      </w:r>
    </w:p>
    <w:p w:rsidR="00581FC2" w:rsidRPr="00581FC2" w:rsidRDefault="00581FC2" w:rsidP="00581F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1FC2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Школа – это особый мир! Мир, в котором все происходит по своим интересным, загадочным, иногда трудным, но всегда полезным и постоянно сменяющимся законам.</w:t>
      </w:r>
    </w:p>
    <w:p w:rsidR="00581FC2" w:rsidRPr="00581FC2" w:rsidRDefault="00581FC2" w:rsidP="00581F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1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Одной из важнейших задач школы является умение учителя преподнести знания так, чтобы они были полезны в дальнейшей жизни учеников.</w:t>
      </w:r>
    </w:p>
    <w:p w:rsidR="00581FC2" w:rsidRPr="00581FC2" w:rsidRDefault="00581FC2" w:rsidP="00581F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1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Нужно найти такие методы обучения и воспитания, которые не просто будут давать детям готовые знания, а научат добывать их самостоятельно.</w:t>
      </w:r>
    </w:p>
    <w:p w:rsidR="00581FC2" w:rsidRPr="00581FC2" w:rsidRDefault="00581FC2" w:rsidP="00581F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1FC2">
        <w:rPr>
          <w:rFonts w:ascii="Times New Roman" w:eastAsia="Times New Roman" w:hAnsi="Times New Roman" w:cs="Times New Roman"/>
          <w:color w:val="0E0E11"/>
          <w:sz w:val="21"/>
          <w:szCs w:val="21"/>
          <w:shd w:val="clear" w:color="auto" w:fill="FFFFFF"/>
          <w:lang w:eastAsia="ru-RU"/>
        </w:rPr>
        <w:t>Цель работы классного руководителя – объединить коллектив, научить работать и довиваться результатов. Воспитать гражданина России –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рядом.</w:t>
      </w:r>
    </w:p>
    <w:p w:rsidR="00581FC2" w:rsidRPr="00581FC2" w:rsidRDefault="00581FC2" w:rsidP="00581F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1FC2">
        <w:rPr>
          <w:rFonts w:ascii="Times New Roman" w:eastAsia="Times New Roman" w:hAnsi="Times New Roman" w:cs="Times New Roman"/>
          <w:color w:val="0E0E11"/>
          <w:sz w:val="21"/>
          <w:szCs w:val="21"/>
          <w:shd w:val="clear" w:color="auto" w:fill="FFFFFF"/>
          <w:lang w:eastAsia="ru-RU"/>
        </w:rPr>
        <w:t>Мои секреты общения:</w:t>
      </w:r>
    </w:p>
    <w:p w:rsidR="00581FC2" w:rsidRPr="00581FC2" w:rsidRDefault="00581FC2" w:rsidP="00581F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1FC2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любое общение начинайте с улыбки;</w:t>
      </w:r>
    </w:p>
    <w:p w:rsidR="00581FC2" w:rsidRPr="00581FC2" w:rsidRDefault="00581FC2" w:rsidP="00581F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1FC2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обращайтесь по имени;</w:t>
      </w:r>
    </w:p>
    <w:p w:rsidR="00581FC2" w:rsidRPr="00581FC2" w:rsidRDefault="00581FC2" w:rsidP="00581F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1FC2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умейте слушать;</w:t>
      </w:r>
    </w:p>
    <w:p w:rsidR="00581FC2" w:rsidRPr="00581FC2" w:rsidRDefault="00581FC2" w:rsidP="00581F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1FC2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убеждайте собеседника, приводите аргументы;</w:t>
      </w:r>
    </w:p>
    <w:p w:rsidR="00581FC2" w:rsidRPr="00581FC2" w:rsidRDefault="00581FC2" w:rsidP="00581F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1FC2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хвалите собеседника</w:t>
      </w:r>
    </w:p>
    <w:p w:rsidR="00581FC2" w:rsidRPr="00581FC2" w:rsidRDefault="00581FC2" w:rsidP="00581F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1FC2">
        <w:rPr>
          <w:rFonts w:ascii="Times New Roman" w:eastAsia="Times New Roman" w:hAnsi="Times New Roman" w:cs="Times New Roman"/>
          <w:color w:val="0E0E11"/>
          <w:sz w:val="21"/>
          <w:szCs w:val="21"/>
          <w:shd w:val="clear" w:color="auto" w:fill="FFFFFF"/>
          <w:lang w:eastAsia="ru-RU"/>
        </w:rPr>
        <w:t>Основная задача, которая стоит перед обучающимися девятого класса - принятие решения о характере дальнейшего образования. Выбор профессии или продолжить обучение в школе.</w:t>
      </w:r>
    </w:p>
    <w:p w:rsidR="00581FC2" w:rsidRPr="00581FC2" w:rsidRDefault="00581FC2" w:rsidP="00581F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1FC2">
        <w:rPr>
          <w:rFonts w:ascii="Times New Roman" w:eastAsia="Times New Roman" w:hAnsi="Times New Roman" w:cs="Times New Roman"/>
          <w:color w:val="0E0E11"/>
          <w:sz w:val="21"/>
          <w:szCs w:val="21"/>
          <w:shd w:val="clear" w:color="auto" w:fill="FFFFFF"/>
          <w:lang w:eastAsia="ru-RU"/>
        </w:rPr>
        <w:t>Для реализации поставленной задачи я помогаю обучающимся научиться применять приобретенные знания, умения и навыки для решения жизненных задач в различных сферах формируя функциональную грамотность.</w:t>
      </w:r>
    </w:p>
    <w:p w:rsidR="00581FC2" w:rsidRPr="00581FC2" w:rsidRDefault="00581FC2" w:rsidP="00581F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1FC2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Большая роль отводится функциональной грамотности в профориентации обучающихся. Можно выделить направления </w:t>
      </w:r>
      <w:proofErr w:type="spellStart"/>
      <w:r w:rsidRPr="00581FC2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профориентационной</w:t>
      </w:r>
      <w:proofErr w:type="spellEnd"/>
      <w:r w:rsidRPr="00581FC2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 работы: классные часы, экскурсии школьников на предприятия и в учебные заведения; встречи школьников со специалистами по различным профессиям.</w:t>
      </w:r>
    </w:p>
    <w:p w:rsidR="00581FC2" w:rsidRPr="00581FC2" w:rsidRDefault="00581FC2" w:rsidP="00581F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1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Задания на формирование функциональной грамотности отличаются от традиционных учебно-познавательных задач. Они носят комплексный характер. Их структура предполагает ряд взаимосвязанных задач, выстраиваемых на основе комплекса информационных средств и предполагающих различные формы работы с информацией.</w:t>
      </w:r>
    </w:p>
    <w:p w:rsidR="00581FC2" w:rsidRPr="00581FC2" w:rsidRDefault="00581FC2" w:rsidP="00581F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1FC2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 xml:space="preserve">В работе с классным коллективом я применяю коллективную, групповую и индивидуальные формы работы. А </w:t>
      </w:r>
      <w:proofErr w:type="gramStart"/>
      <w:r w:rsidRPr="00581FC2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так же</w:t>
      </w:r>
      <w:proofErr w:type="gramEnd"/>
      <w:r w:rsidRPr="00581FC2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: словесно-логические формы, образно-художественные формы, игровые формы.</w:t>
      </w:r>
    </w:p>
    <w:p w:rsidR="00581FC2" w:rsidRPr="00581FC2" w:rsidRDefault="00581FC2" w:rsidP="00581F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1FC2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Одна из форм работы, которая применяется мной – это тренинг.</w:t>
      </w:r>
      <w:r w:rsidRPr="00581FC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 </w:t>
      </w:r>
      <w:r w:rsidRPr="00581FC2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Тренинг</w:t>
      </w:r>
      <w:r w:rsidRPr="00581FC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shd w:val="clear" w:color="auto" w:fill="FFFFFF"/>
          <w:lang w:eastAsia="ru-RU"/>
        </w:rPr>
        <w:t> –</w:t>
      </w:r>
      <w:r w:rsidRPr="00581FC2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это специально организованное общение в группе. Слово тренинг произошло от слова тренировка. Человек, который работает с группой, называется тренером. Он осуществляет в совместной работе развитие психологических качеств человека. Тренинги бывают разные. Одни направлены на развитие внимания, памяти, другие – на развитие уверенности в себе, бывают тренинги личностного роста. Мною проводилось занятие – тренинг «Как победить стресс во время подготовки к экзаменам».</w:t>
      </w:r>
    </w:p>
    <w:p w:rsidR="00581FC2" w:rsidRPr="00581FC2" w:rsidRDefault="00581FC2" w:rsidP="00581F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1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своей работе я стараюсь использовать современные методы и приёмы. Современную молодежь увлекают больше компьютер, нежели книга. Использование ИКТ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val="en-US" w:eastAsia="ru-RU"/>
        </w:rPr>
        <w:t xml:space="preserve"> </w:t>
      </w:r>
      <w:r w:rsidRPr="00581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позволяет развивать умение учащихся:</w:t>
      </w:r>
    </w:p>
    <w:p w:rsidR="00581FC2" w:rsidRPr="00581FC2" w:rsidRDefault="00581FC2" w:rsidP="00581F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1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ориентироваться в информационных потоках окружающего мира; овладевать практическими способами работы с информацией;</w:t>
      </w:r>
    </w:p>
    <w:p w:rsidR="00581FC2" w:rsidRPr="00581FC2" w:rsidRDefault="00581FC2" w:rsidP="00581F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1FC2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lastRenderedPageBreak/>
        <w:t>развивать умения, позволяющие обмениваться информацией с помощью современных технических средств.</w:t>
      </w:r>
    </w:p>
    <w:p w:rsidR="00581FC2" w:rsidRPr="00581FC2" w:rsidRDefault="00581FC2" w:rsidP="00581FC2">
      <w:pPr>
        <w:shd w:val="clear" w:color="auto" w:fill="FFFFFF"/>
        <w:spacing w:after="150" w:line="240" w:lineRule="auto"/>
        <w:ind w:left="155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1FC2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Одной из главных форм внеклассной воспитательной работы остаётся классный час. </w:t>
      </w:r>
      <w:r w:rsidRPr="00581FC2">
        <w:rPr>
          <w:rFonts w:ascii="Times New Roman" w:eastAsia="Times New Roman" w:hAnsi="Times New Roman" w:cs="Times New Roman"/>
          <w:color w:val="0E0E11"/>
          <w:sz w:val="21"/>
          <w:szCs w:val="21"/>
          <w:shd w:val="clear" w:color="auto" w:fill="FFFFFF"/>
          <w:lang w:eastAsia="ru-RU"/>
        </w:rPr>
        <w:t>На классных часах я использую игровые элементы, такие как:</w:t>
      </w:r>
    </w:p>
    <w:p w:rsidR="00581FC2" w:rsidRPr="00581FC2" w:rsidRDefault="00581FC2" w:rsidP="00581F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1FC2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«командные игры и викторины»;</w:t>
      </w:r>
    </w:p>
    <w:p w:rsidR="00581FC2" w:rsidRPr="00581FC2" w:rsidRDefault="00581FC2" w:rsidP="00581F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1FC2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«сигнальные карточки»;</w:t>
      </w:r>
    </w:p>
    <w:p w:rsidR="00581FC2" w:rsidRPr="00581FC2" w:rsidRDefault="00581FC2" w:rsidP="00581F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1FC2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приём «</w:t>
      </w:r>
      <w:proofErr w:type="spellStart"/>
      <w:r w:rsidRPr="00581FC2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синквейн</w:t>
      </w:r>
      <w:proofErr w:type="spellEnd"/>
      <w:r w:rsidRPr="00581FC2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», как эффективный инструмент развития критического мышления;</w:t>
      </w:r>
    </w:p>
    <w:p w:rsidR="00581FC2" w:rsidRPr="00581FC2" w:rsidRDefault="00581FC2" w:rsidP="00581F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1FC2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приём «дерево достижений», на формирование самооценки и самоконтроля;</w:t>
      </w:r>
    </w:p>
    <w:p w:rsidR="00581FC2" w:rsidRPr="00581FC2" w:rsidRDefault="00581FC2" w:rsidP="00581F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1FC2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приём «лесенка», при формировании самооценки и самоконтроля;</w:t>
      </w:r>
    </w:p>
    <w:p w:rsidR="00581FC2" w:rsidRPr="00581FC2" w:rsidRDefault="00581FC2" w:rsidP="00581F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1FC2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приём «пять шляп»;</w:t>
      </w:r>
    </w:p>
    <w:p w:rsidR="00581FC2" w:rsidRPr="00581FC2" w:rsidRDefault="00581FC2" w:rsidP="00581F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1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«турнир ораторов», обеспечивает развитие коммуникативных способностей, которое помогает освоить искусство публичного выступления.</w:t>
      </w:r>
    </w:p>
    <w:p w:rsidR="00581FC2" w:rsidRPr="00581FC2" w:rsidRDefault="00581FC2" w:rsidP="00581F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1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Игры, направленные на профориентацию:</w:t>
      </w:r>
    </w:p>
    <w:p w:rsidR="00581FC2" w:rsidRPr="00581FC2" w:rsidRDefault="00581FC2" w:rsidP="00581F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1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«поступь профессионала»</w:t>
      </w:r>
    </w:p>
    <w:p w:rsidR="00581FC2" w:rsidRPr="00581FC2" w:rsidRDefault="00581FC2" w:rsidP="00581F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1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«ассоциация»</w:t>
      </w:r>
    </w:p>
    <w:p w:rsidR="00581FC2" w:rsidRPr="00581FC2" w:rsidRDefault="00581FC2" w:rsidP="00581F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1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«приемная комиссия»</w:t>
      </w:r>
    </w:p>
    <w:p w:rsidR="00581FC2" w:rsidRPr="00581FC2" w:rsidRDefault="00581FC2" w:rsidP="00581F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1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«круг»</w:t>
      </w:r>
    </w:p>
    <w:p w:rsidR="00581FC2" w:rsidRPr="00581FC2" w:rsidRDefault="00581FC2" w:rsidP="00581F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1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«кто </w:t>
      </w:r>
      <w:proofErr w:type="gramStart"/>
      <w:r w:rsidRPr="00581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есть</w:t>
      </w:r>
      <w:proofErr w:type="gramEnd"/>
      <w:r w:rsidRPr="00581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кто?»</w:t>
      </w:r>
    </w:p>
    <w:p w:rsidR="00581FC2" w:rsidRPr="00581FC2" w:rsidRDefault="00581FC2" w:rsidP="00581F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1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«цепочка профессий»</w:t>
      </w:r>
    </w:p>
    <w:p w:rsidR="00581FC2" w:rsidRPr="00581FC2" w:rsidRDefault="00581FC2" w:rsidP="00581FC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1F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581FC2" w:rsidRPr="00581FC2" w:rsidRDefault="00581FC2" w:rsidP="00581FC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81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Подводя итоги, хочу сказать. Я вижу, сколько мной сделано,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сколько предстоит сделать, что</w:t>
      </w:r>
      <w:r w:rsidRPr="00581FC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бы стать настоящим профессионалом, примером для других. Помочь детям учиться с радостью и иметь больше возможностей для выбора своей дороги в будущее!</w:t>
      </w:r>
    </w:p>
    <w:p w:rsidR="006500D8" w:rsidRDefault="00581FC2"/>
    <w:sectPr w:rsidR="0065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1E8E"/>
    <w:multiLevelType w:val="multilevel"/>
    <w:tmpl w:val="AE26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24BB2"/>
    <w:multiLevelType w:val="multilevel"/>
    <w:tmpl w:val="81DA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B13A4E"/>
    <w:multiLevelType w:val="multilevel"/>
    <w:tmpl w:val="1A86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C0ABF"/>
    <w:multiLevelType w:val="multilevel"/>
    <w:tmpl w:val="09F0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DF1AEC"/>
    <w:multiLevelType w:val="multilevel"/>
    <w:tmpl w:val="0E9CE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C2"/>
    <w:rsid w:val="0028505D"/>
    <w:rsid w:val="00581FC2"/>
    <w:rsid w:val="00E4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BBE8"/>
  <w15:chartTrackingRefBased/>
  <w15:docId w15:val="{EA46F9DA-AACE-4DDE-A1CE-FECFBF88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6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2024-02-28T06:05:00Z</dcterms:created>
  <dcterms:modified xsi:type="dcterms:W3CDTF">2024-02-28T06:06:00Z</dcterms:modified>
</cp:coreProperties>
</file>