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E64" w:rsidRDefault="00736CDE" w:rsidP="00DF769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 опыта работы учителя начальных классов Томнатовой Г.Г.</w:t>
      </w:r>
    </w:p>
    <w:p w:rsidR="00CA3236" w:rsidRDefault="00CA3236" w:rsidP="00DF7697">
      <w:pPr>
        <w:spacing w:line="360" w:lineRule="auto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Я р</w:t>
      </w:r>
      <w:r w:rsidR="004A3E64" w:rsidRPr="00DF7697">
        <w:rPr>
          <w:sz w:val="22"/>
          <w:szCs w:val="22"/>
        </w:rPr>
        <w:t>аботаю учителем начальных классов</w:t>
      </w:r>
      <w:r w:rsidR="00DF7697" w:rsidRPr="00DF7697">
        <w:rPr>
          <w:sz w:val="22"/>
          <w:szCs w:val="22"/>
        </w:rPr>
        <w:t xml:space="preserve"> </w:t>
      </w:r>
      <w:r w:rsidR="00DF7697">
        <w:rPr>
          <w:sz w:val="22"/>
          <w:szCs w:val="22"/>
        </w:rPr>
        <w:t>в</w:t>
      </w:r>
      <w:r w:rsidR="00DF7697" w:rsidRPr="00DF7697">
        <w:rPr>
          <w:sz w:val="22"/>
          <w:szCs w:val="22"/>
        </w:rPr>
        <w:t xml:space="preserve"> средней школе №22 с углубленным изучением иностранных</w:t>
      </w:r>
      <w:r>
        <w:rPr>
          <w:sz w:val="22"/>
          <w:szCs w:val="22"/>
        </w:rPr>
        <w:t xml:space="preserve"> языков имени Василия Тезетева г. Ульяновска. </w:t>
      </w:r>
    </w:p>
    <w:p w:rsidR="00CA3236" w:rsidRDefault="00CA3236" w:rsidP="00DF7697">
      <w:pPr>
        <w:spacing w:line="360" w:lineRule="auto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При проведении уроков</w:t>
      </w:r>
      <w:r w:rsidR="004A3E64" w:rsidRPr="00DF769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 </w:t>
      </w:r>
      <w:r w:rsidR="004A3E64" w:rsidRPr="00DF7697">
        <w:rPr>
          <w:sz w:val="22"/>
          <w:szCs w:val="22"/>
        </w:rPr>
        <w:t>окружаю</w:t>
      </w:r>
      <w:r>
        <w:rPr>
          <w:sz w:val="22"/>
          <w:szCs w:val="22"/>
        </w:rPr>
        <w:t xml:space="preserve">щему миру для </w:t>
      </w:r>
      <w:r w:rsidR="004A3E64" w:rsidRPr="00DF7697">
        <w:rPr>
          <w:sz w:val="22"/>
          <w:szCs w:val="22"/>
        </w:rPr>
        <w:t>обобщени</w:t>
      </w:r>
      <w:r>
        <w:rPr>
          <w:sz w:val="22"/>
          <w:szCs w:val="22"/>
        </w:rPr>
        <w:t xml:space="preserve">я изученного материала я довольно часто </w:t>
      </w:r>
      <w:r w:rsidR="00F24307" w:rsidRPr="00DF7697">
        <w:rPr>
          <w:sz w:val="22"/>
          <w:szCs w:val="22"/>
        </w:rPr>
        <w:t xml:space="preserve">использую игру </w:t>
      </w:r>
      <w:r w:rsidR="00896CF4" w:rsidRPr="00DF7697">
        <w:rPr>
          <w:sz w:val="22"/>
          <w:szCs w:val="22"/>
        </w:rPr>
        <w:t>«</w:t>
      </w:r>
      <w:r w:rsidR="00F24307" w:rsidRPr="00DF7697">
        <w:rPr>
          <w:sz w:val="22"/>
          <w:szCs w:val="22"/>
        </w:rPr>
        <w:t>Крестики</w:t>
      </w:r>
      <w:r w:rsidR="004A3E64" w:rsidRPr="00DF7697">
        <w:rPr>
          <w:sz w:val="22"/>
          <w:szCs w:val="22"/>
        </w:rPr>
        <w:t>–нолики»</w:t>
      </w:r>
      <w:r w:rsidR="00E11D25" w:rsidRPr="00DF7697">
        <w:rPr>
          <w:sz w:val="22"/>
          <w:szCs w:val="22"/>
        </w:rPr>
        <w:t xml:space="preserve">. </w:t>
      </w:r>
      <w:r w:rsidR="00F24307" w:rsidRPr="00DF7697">
        <w:rPr>
          <w:sz w:val="22"/>
          <w:szCs w:val="22"/>
        </w:rPr>
        <w:t xml:space="preserve">Хочется поделиться </w:t>
      </w:r>
      <w:r>
        <w:rPr>
          <w:sz w:val="22"/>
          <w:szCs w:val="22"/>
        </w:rPr>
        <w:t xml:space="preserve">опытом </w:t>
      </w:r>
      <w:r w:rsidR="00F24307" w:rsidRPr="00DF7697">
        <w:rPr>
          <w:sz w:val="22"/>
          <w:szCs w:val="22"/>
        </w:rPr>
        <w:t xml:space="preserve">как прошел урок, на котором обобщался материал по природе родного края, на примере городского парка. </w:t>
      </w:r>
      <w:r>
        <w:rPr>
          <w:sz w:val="22"/>
          <w:szCs w:val="22"/>
        </w:rPr>
        <w:t xml:space="preserve">      </w:t>
      </w:r>
    </w:p>
    <w:p w:rsidR="00841AE9" w:rsidRPr="00E945AC" w:rsidRDefault="00CA3236" w:rsidP="00E945AC">
      <w:pPr>
        <w:spacing w:line="360" w:lineRule="auto"/>
        <w:ind w:firstLine="360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   Недалеко от</w:t>
      </w:r>
      <w:r w:rsidR="00E11D25" w:rsidRPr="00DF7697">
        <w:rPr>
          <w:sz w:val="22"/>
          <w:szCs w:val="22"/>
        </w:rPr>
        <w:t xml:space="preserve"> нашей школы расположен п</w:t>
      </w:r>
      <w:r w:rsidR="00896CF4" w:rsidRPr="00DF7697">
        <w:rPr>
          <w:sz w:val="22"/>
          <w:szCs w:val="22"/>
        </w:rPr>
        <w:t>арк 40-летия ВЛКСМ</w:t>
      </w:r>
      <w:r>
        <w:rPr>
          <w:sz w:val="22"/>
          <w:szCs w:val="22"/>
        </w:rPr>
        <w:t>. Он уникален тем, что</w:t>
      </w:r>
      <w:r w:rsidR="00E11D25" w:rsidRPr="00DF7697">
        <w:rPr>
          <w:sz w:val="22"/>
          <w:szCs w:val="22"/>
        </w:rPr>
        <w:t xml:space="preserve"> в отличие от многих парков города Ульяновска</w:t>
      </w:r>
      <w:r>
        <w:rPr>
          <w:sz w:val="22"/>
          <w:szCs w:val="22"/>
        </w:rPr>
        <w:t>,</w:t>
      </w:r>
      <w:r w:rsidR="00E11D25" w:rsidRPr="00DF7697">
        <w:rPr>
          <w:sz w:val="22"/>
          <w:szCs w:val="22"/>
        </w:rPr>
        <w:t xml:space="preserve"> он располага</w:t>
      </w:r>
      <w:r>
        <w:rPr>
          <w:sz w:val="22"/>
          <w:szCs w:val="22"/>
        </w:rPr>
        <w:t xml:space="preserve">ется на </w:t>
      </w:r>
      <w:r w:rsidR="00E945AC">
        <w:rPr>
          <w:sz w:val="22"/>
          <w:szCs w:val="22"/>
        </w:rPr>
        <w:t xml:space="preserve">высоком </w:t>
      </w:r>
      <w:r>
        <w:rPr>
          <w:sz w:val="22"/>
          <w:szCs w:val="22"/>
        </w:rPr>
        <w:t>берегу Волги, откуда</w:t>
      </w:r>
      <w:r w:rsidR="00E945AC">
        <w:rPr>
          <w:sz w:val="22"/>
          <w:szCs w:val="22"/>
        </w:rPr>
        <w:t xml:space="preserve"> открывается красивейший вид на великую русскую реку. Он круглый год остаётся зелёным, поскольку в нём </w:t>
      </w:r>
      <w:r w:rsidR="00E11D25" w:rsidRPr="00DF7697">
        <w:rPr>
          <w:sz w:val="22"/>
          <w:szCs w:val="22"/>
        </w:rPr>
        <w:t>произрастают в ос</w:t>
      </w:r>
      <w:r w:rsidR="00E945AC">
        <w:rPr>
          <w:sz w:val="22"/>
          <w:szCs w:val="22"/>
        </w:rPr>
        <w:t>новном хвойные деревья – сосны. Но кроме сосен, можно</w:t>
      </w:r>
      <w:r w:rsidR="00841AE9" w:rsidRPr="00DF7697">
        <w:rPr>
          <w:sz w:val="22"/>
          <w:szCs w:val="22"/>
        </w:rPr>
        <w:t xml:space="preserve"> встретить такие деревья как береза, дуб, осина, рябина, облепиха</w:t>
      </w:r>
      <w:r w:rsidR="001931B9" w:rsidRPr="00DF7697">
        <w:rPr>
          <w:sz w:val="22"/>
          <w:szCs w:val="22"/>
        </w:rPr>
        <w:t xml:space="preserve">, </w:t>
      </w:r>
      <w:r w:rsidR="00841AE9" w:rsidRPr="00DF7697">
        <w:rPr>
          <w:sz w:val="22"/>
          <w:szCs w:val="22"/>
        </w:rPr>
        <w:t>боярышник, черемуха, ива, вяз, карагач, клен, липа, ясень.</w:t>
      </w:r>
      <w:r w:rsidR="00E945AC">
        <w:rPr>
          <w:color w:val="FF0000"/>
          <w:sz w:val="22"/>
          <w:szCs w:val="22"/>
        </w:rPr>
        <w:t xml:space="preserve"> </w:t>
      </w:r>
      <w:r w:rsidR="00841AE9" w:rsidRPr="00DF7697">
        <w:rPr>
          <w:sz w:val="22"/>
          <w:szCs w:val="22"/>
        </w:rPr>
        <w:t>Также в парке много кустарников: сирень, шиповник, малина, ежевика, бузина, барбарис, вишня, снежноягодник, ракитник,</w:t>
      </w:r>
      <w:r w:rsidR="006262F4" w:rsidRPr="00DF7697">
        <w:rPr>
          <w:sz w:val="22"/>
          <w:szCs w:val="22"/>
        </w:rPr>
        <w:t xml:space="preserve"> акация, </w:t>
      </w:r>
      <w:r w:rsidR="00841AE9" w:rsidRPr="00DF7697">
        <w:rPr>
          <w:sz w:val="22"/>
          <w:szCs w:val="22"/>
        </w:rPr>
        <w:t>лещина.</w:t>
      </w:r>
    </w:p>
    <w:p w:rsidR="00841AE9" w:rsidRPr="00DF7697" w:rsidRDefault="001C23D3" w:rsidP="001C23D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841AE9" w:rsidRPr="00DF7697">
        <w:rPr>
          <w:sz w:val="22"/>
          <w:szCs w:val="22"/>
        </w:rPr>
        <w:t>Ранней весной можно увидеть</w:t>
      </w:r>
      <w:r w:rsidR="001931B9" w:rsidRPr="00DF7697">
        <w:rPr>
          <w:sz w:val="22"/>
          <w:szCs w:val="22"/>
        </w:rPr>
        <w:t xml:space="preserve"> ландыши.</w:t>
      </w:r>
    </w:p>
    <w:p w:rsidR="00841AE9" w:rsidRPr="00DF7697" w:rsidRDefault="001C23D3" w:rsidP="001C23D3">
      <w:pPr>
        <w:spacing w:line="36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841AE9" w:rsidRPr="00DF7697">
        <w:rPr>
          <w:sz w:val="22"/>
          <w:szCs w:val="22"/>
        </w:rPr>
        <w:t>Летом можно полакомиться ягодами земляники, клубники, собрать букетик душицы, если поранишься, то без труда найдешь листочек подорожника.</w:t>
      </w:r>
    </w:p>
    <w:p w:rsidR="00841AE9" w:rsidRPr="00DF7697" w:rsidRDefault="001C23D3" w:rsidP="001C23D3">
      <w:pPr>
        <w:spacing w:line="36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841AE9" w:rsidRPr="00DF7697">
        <w:rPr>
          <w:sz w:val="22"/>
          <w:szCs w:val="22"/>
        </w:rPr>
        <w:t>П</w:t>
      </w:r>
      <w:r w:rsidR="00360362" w:rsidRPr="00DF7697">
        <w:rPr>
          <w:sz w:val="22"/>
          <w:szCs w:val="22"/>
        </w:rPr>
        <w:t>осле дождя можно увидеть грибы-</w:t>
      </w:r>
      <w:r w:rsidR="00841AE9" w:rsidRPr="00DF7697">
        <w:rPr>
          <w:sz w:val="22"/>
          <w:szCs w:val="22"/>
        </w:rPr>
        <w:t>сыроежки, зонтики, подберезовики, маслята, мухоморы. Осенью можно увидеть на пеньках опята.   Иногда в парке мож</w:t>
      </w:r>
      <w:r w:rsidR="007D7288">
        <w:rPr>
          <w:sz w:val="22"/>
          <w:szCs w:val="22"/>
        </w:rPr>
        <w:t>но увидеть птиц - дятла, воробья</w:t>
      </w:r>
      <w:r w:rsidR="00841AE9" w:rsidRPr="00DF7697">
        <w:rPr>
          <w:sz w:val="22"/>
          <w:szCs w:val="22"/>
        </w:rPr>
        <w:t xml:space="preserve">, ворону, </w:t>
      </w:r>
      <w:r w:rsidR="00DE45A5" w:rsidRPr="00DF7697">
        <w:rPr>
          <w:sz w:val="22"/>
          <w:szCs w:val="22"/>
        </w:rPr>
        <w:t xml:space="preserve">мухоловку, </w:t>
      </w:r>
      <w:r w:rsidR="007D7288">
        <w:rPr>
          <w:sz w:val="22"/>
          <w:szCs w:val="22"/>
        </w:rPr>
        <w:t>синицу</w:t>
      </w:r>
      <w:r w:rsidR="00841AE9" w:rsidRPr="00DF7697">
        <w:rPr>
          <w:sz w:val="22"/>
          <w:szCs w:val="22"/>
        </w:rPr>
        <w:t>.</w:t>
      </w:r>
    </w:p>
    <w:p w:rsidR="00841AE9" w:rsidRPr="00DF7697" w:rsidRDefault="001C23D3" w:rsidP="001C23D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841AE9" w:rsidRPr="00DF7697">
        <w:rPr>
          <w:sz w:val="22"/>
          <w:szCs w:val="22"/>
        </w:rPr>
        <w:t>Из насекомых – муравьев, бабочек, майского жука, бронзовку, божью коровку.</w:t>
      </w:r>
    </w:p>
    <w:p w:rsidR="00841AE9" w:rsidRPr="00DF7697" w:rsidRDefault="001C23D3" w:rsidP="001C23D3">
      <w:pPr>
        <w:spacing w:line="36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896CF4" w:rsidRPr="00DF7697">
        <w:rPr>
          <w:sz w:val="22"/>
          <w:szCs w:val="22"/>
        </w:rPr>
        <w:t xml:space="preserve">Раньше в парке можно было встретить </w:t>
      </w:r>
      <w:r w:rsidR="00841AE9" w:rsidRPr="00DF7697">
        <w:rPr>
          <w:sz w:val="22"/>
          <w:szCs w:val="22"/>
        </w:rPr>
        <w:t>самого крупного представителя</w:t>
      </w:r>
      <w:r w:rsidR="00360362" w:rsidRPr="00DF7697">
        <w:rPr>
          <w:sz w:val="22"/>
          <w:szCs w:val="22"/>
        </w:rPr>
        <w:t xml:space="preserve"> наших лесов</w:t>
      </w:r>
      <w:r w:rsidR="00841AE9" w:rsidRPr="00DF7697">
        <w:rPr>
          <w:sz w:val="22"/>
          <w:szCs w:val="22"/>
        </w:rPr>
        <w:t xml:space="preserve"> –лося, также зайцев, лис</w:t>
      </w:r>
      <w:r w:rsidR="00896CF4" w:rsidRPr="00DF7697">
        <w:rPr>
          <w:sz w:val="22"/>
          <w:szCs w:val="22"/>
        </w:rPr>
        <w:t>у, ежей</w:t>
      </w:r>
      <w:r w:rsidR="00841AE9" w:rsidRPr="00DF7697">
        <w:rPr>
          <w:sz w:val="22"/>
          <w:szCs w:val="22"/>
        </w:rPr>
        <w:t>.</w:t>
      </w:r>
      <w:r w:rsidR="00896CF4" w:rsidRPr="00DF7697">
        <w:rPr>
          <w:sz w:val="22"/>
          <w:szCs w:val="22"/>
        </w:rPr>
        <w:t xml:space="preserve"> А сейчас иногда можно увидеть белочек.</w:t>
      </w:r>
    </w:p>
    <w:p w:rsidR="000028A3" w:rsidRPr="00DF7697" w:rsidRDefault="001C23D3" w:rsidP="001C23D3">
      <w:pPr>
        <w:spacing w:line="36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841AE9" w:rsidRPr="00DF7697">
        <w:rPr>
          <w:sz w:val="22"/>
          <w:szCs w:val="22"/>
        </w:rPr>
        <w:t>В парке встречаются ра</w:t>
      </w:r>
      <w:r w:rsidR="00F24307" w:rsidRPr="00DF7697">
        <w:rPr>
          <w:sz w:val="22"/>
          <w:szCs w:val="22"/>
        </w:rPr>
        <w:t xml:space="preserve">зные растения и животные.  Но ребята </w:t>
      </w:r>
      <w:r w:rsidR="00841AE9" w:rsidRPr="00DF7697">
        <w:rPr>
          <w:sz w:val="22"/>
          <w:szCs w:val="22"/>
        </w:rPr>
        <w:t>не всегда могу</w:t>
      </w:r>
      <w:r w:rsidR="00F24307" w:rsidRPr="00DF7697">
        <w:rPr>
          <w:sz w:val="22"/>
          <w:szCs w:val="22"/>
        </w:rPr>
        <w:t>т</w:t>
      </w:r>
      <w:r w:rsidR="00841AE9" w:rsidRPr="00DF7697">
        <w:rPr>
          <w:sz w:val="22"/>
          <w:szCs w:val="22"/>
        </w:rPr>
        <w:t xml:space="preserve"> определить, какое дерево или ку</w:t>
      </w:r>
      <w:r w:rsidR="00F24307" w:rsidRPr="00DF7697">
        <w:rPr>
          <w:sz w:val="22"/>
          <w:szCs w:val="22"/>
        </w:rPr>
        <w:t>старник они увидели в парке.</w:t>
      </w:r>
      <w:r w:rsidR="001931B9" w:rsidRPr="00DF7697">
        <w:rPr>
          <w:sz w:val="22"/>
          <w:szCs w:val="22"/>
        </w:rPr>
        <w:t xml:space="preserve"> </w:t>
      </w:r>
      <w:r w:rsidR="00870444" w:rsidRPr="00DF7697">
        <w:rPr>
          <w:sz w:val="22"/>
          <w:szCs w:val="22"/>
        </w:rPr>
        <w:t>А ведь каждый</w:t>
      </w:r>
      <w:r w:rsidR="00DE45A5" w:rsidRPr="00DF7697">
        <w:rPr>
          <w:sz w:val="22"/>
          <w:szCs w:val="22"/>
        </w:rPr>
        <w:t xml:space="preserve"> </w:t>
      </w:r>
      <w:r w:rsidR="0055424A">
        <w:rPr>
          <w:sz w:val="22"/>
          <w:szCs w:val="22"/>
        </w:rPr>
        <w:t>человек должен знать,</w:t>
      </w:r>
      <w:r w:rsidR="00870444" w:rsidRPr="00DF7697">
        <w:rPr>
          <w:sz w:val="22"/>
          <w:szCs w:val="22"/>
        </w:rPr>
        <w:t xml:space="preserve">что  окружает </w:t>
      </w:r>
      <w:r w:rsidR="00DF7697" w:rsidRPr="00DF7697">
        <w:rPr>
          <w:sz w:val="22"/>
          <w:szCs w:val="22"/>
        </w:rPr>
        <w:t xml:space="preserve"> </w:t>
      </w:r>
      <w:r w:rsidR="00870444" w:rsidRPr="00DF7697">
        <w:rPr>
          <w:sz w:val="22"/>
          <w:szCs w:val="22"/>
        </w:rPr>
        <w:t xml:space="preserve">его, как можно использовать то или иное растение. </w:t>
      </w:r>
      <w:r w:rsidR="00896CF4" w:rsidRPr="00DF7697">
        <w:rPr>
          <w:sz w:val="22"/>
          <w:szCs w:val="22"/>
        </w:rPr>
        <w:t xml:space="preserve"> Поэтому</w:t>
      </w:r>
      <w:r w:rsidR="00870444" w:rsidRPr="00DF7697">
        <w:rPr>
          <w:sz w:val="22"/>
          <w:szCs w:val="22"/>
        </w:rPr>
        <w:t xml:space="preserve"> на уроках и во внеурочное время</w:t>
      </w:r>
      <w:r w:rsidR="00896CF4" w:rsidRPr="00DF7697">
        <w:rPr>
          <w:sz w:val="22"/>
          <w:szCs w:val="22"/>
        </w:rPr>
        <w:t xml:space="preserve"> </w:t>
      </w:r>
      <w:r w:rsidR="00870444" w:rsidRPr="00DF7697">
        <w:rPr>
          <w:sz w:val="22"/>
          <w:szCs w:val="22"/>
        </w:rPr>
        <w:t>мы</w:t>
      </w:r>
      <w:r w:rsidR="00DF7697" w:rsidRPr="00DF7697">
        <w:rPr>
          <w:sz w:val="22"/>
          <w:szCs w:val="22"/>
        </w:rPr>
        <w:t xml:space="preserve"> </w:t>
      </w:r>
      <w:r w:rsidR="00DE45A5" w:rsidRPr="00DF7697">
        <w:rPr>
          <w:sz w:val="22"/>
          <w:szCs w:val="22"/>
        </w:rPr>
        <w:t>читаем</w:t>
      </w:r>
      <w:r w:rsidR="000028A3" w:rsidRPr="00DF7697">
        <w:rPr>
          <w:sz w:val="22"/>
          <w:szCs w:val="22"/>
        </w:rPr>
        <w:t xml:space="preserve"> </w:t>
      </w:r>
      <w:r w:rsidR="002F0029" w:rsidRPr="00DF7697">
        <w:rPr>
          <w:sz w:val="22"/>
          <w:szCs w:val="22"/>
        </w:rPr>
        <w:t>книгу</w:t>
      </w:r>
      <w:r w:rsidR="0055424A">
        <w:rPr>
          <w:sz w:val="22"/>
          <w:szCs w:val="22"/>
        </w:rPr>
        <w:t xml:space="preserve"> </w:t>
      </w:r>
      <w:r w:rsidR="000028A3" w:rsidRPr="00DF7697">
        <w:rPr>
          <w:sz w:val="22"/>
          <w:szCs w:val="22"/>
        </w:rPr>
        <w:t>Светланы  Зелеевой «Живая азбука природы Ульяновской области»</w:t>
      </w:r>
      <w:r w:rsidR="002F0029" w:rsidRPr="00DF7697">
        <w:rPr>
          <w:sz w:val="22"/>
          <w:szCs w:val="22"/>
        </w:rPr>
        <w:t xml:space="preserve">, которая помогает нам познакомиться с многообразием природы </w:t>
      </w:r>
      <w:r w:rsidR="000028A3" w:rsidRPr="00DF7697">
        <w:rPr>
          <w:sz w:val="22"/>
          <w:szCs w:val="22"/>
        </w:rPr>
        <w:t>родного края.</w:t>
      </w:r>
    </w:p>
    <w:p w:rsidR="008D2DBC" w:rsidRPr="00DF7697" w:rsidRDefault="001C23D3" w:rsidP="009C2326">
      <w:pPr>
        <w:spacing w:line="36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9C2326">
        <w:rPr>
          <w:sz w:val="22"/>
          <w:szCs w:val="22"/>
        </w:rPr>
        <w:t>На одном из уроков я рассказала ребятам, как создавался наш парк, показала им фотографии прошлых лет, а затем предложила</w:t>
      </w:r>
      <w:r>
        <w:rPr>
          <w:sz w:val="22"/>
          <w:szCs w:val="22"/>
        </w:rPr>
        <w:t xml:space="preserve"> </w:t>
      </w:r>
      <w:r w:rsidR="009C2326">
        <w:rPr>
          <w:sz w:val="22"/>
          <w:szCs w:val="22"/>
        </w:rPr>
        <w:t>им написать на листочках названия растений и животных, которые они видели в парке.</w:t>
      </w:r>
      <w:r w:rsidR="006262F4" w:rsidRPr="00DF7697">
        <w:rPr>
          <w:sz w:val="22"/>
          <w:szCs w:val="22"/>
        </w:rPr>
        <w:t xml:space="preserve"> </w:t>
      </w:r>
    </w:p>
    <w:p w:rsidR="007643DC" w:rsidRPr="00DF7697" w:rsidRDefault="000028A3" w:rsidP="001C23D3">
      <w:pPr>
        <w:spacing w:line="360" w:lineRule="auto"/>
        <w:ind w:right="849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       </w:t>
      </w:r>
      <w:r w:rsidR="001C23D3">
        <w:rPr>
          <w:sz w:val="22"/>
          <w:szCs w:val="22"/>
        </w:rPr>
        <w:t xml:space="preserve">  </w:t>
      </w:r>
      <w:r w:rsidR="008D2DBC" w:rsidRPr="00DF7697">
        <w:rPr>
          <w:sz w:val="22"/>
          <w:szCs w:val="22"/>
        </w:rPr>
        <w:t>Затем распределившись</w:t>
      </w:r>
      <w:r w:rsidR="007B54C5" w:rsidRPr="00DF7697">
        <w:rPr>
          <w:sz w:val="22"/>
          <w:szCs w:val="22"/>
        </w:rPr>
        <w:t xml:space="preserve"> на группы</w:t>
      </w:r>
      <w:r w:rsidR="008D2DBC" w:rsidRPr="00DF7697">
        <w:rPr>
          <w:sz w:val="22"/>
          <w:szCs w:val="22"/>
        </w:rPr>
        <w:t>, стали подбирать загадки, интересные вопросы о каждом представителе.</w:t>
      </w:r>
      <w:r w:rsidR="00CE592B" w:rsidRPr="00DF7697">
        <w:rPr>
          <w:sz w:val="22"/>
          <w:szCs w:val="22"/>
        </w:rPr>
        <w:t xml:space="preserve"> Затем сделали карточки, используя картон. </w:t>
      </w:r>
      <w:r w:rsidR="00A53C0C" w:rsidRPr="00DF7697">
        <w:rPr>
          <w:sz w:val="22"/>
          <w:szCs w:val="22"/>
        </w:rPr>
        <w:t>Карточка</w:t>
      </w:r>
      <w:r w:rsidR="0055424A">
        <w:rPr>
          <w:sz w:val="22"/>
          <w:szCs w:val="22"/>
        </w:rPr>
        <w:t xml:space="preserve"> </w:t>
      </w:r>
      <w:r w:rsidR="00A53C0C" w:rsidRPr="00DF7697">
        <w:rPr>
          <w:sz w:val="22"/>
          <w:szCs w:val="22"/>
        </w:rPr>
        <w:lastRenderedPageBreak/>
        <w:t xml:space="preserve">представляет собой квадрат </w:t>
      </w:r>
      <w:r w:rsidR="00987129">
        <w:rPr>
          <w:sz w:val="22"/>
          <w:szCs w:val="22"/>
        </w:rPr>
        <w:t>со стороной 10</w:t>
      </w:r>
      <w:r w:rsidR="00A53C0C" w:rsidRPr="00DF7697">
        <w:rPr>
          <w:sz w:val="22"/>
          <w:szCs w:val="22"/>
        </w:rPr>
        <w:t>см</w:t>
      </w:r>
      <w:r w:rsidR="00987129">
        <w:rPr>
          <w:sz w:val="22"/>
          <w:szCs w:val="22"/>
        </w:rPr>
        <w:t xml:space="preserve"> и </w:t>
      </w:r>
      <w:r w:rsidR="00236CBA" w:rsidRPr="00DF7697">
        <w:rPr>
          <w:sz w:val="22"/>
          <w:szCs w:val="22"/>
        </w:rPr>
        <w:t>выглядит так:</w:t>
      </w:r>
      <w:r w:rsidR="00A2380F" w:rsidRPr="00DF7697">
        <w:rPr>
          <w:noProof/>
          <w:sz w:val="22"/>
          <w:szCs w:val="22"/>
        </w:rPr>
        <w:drawing>
          <wp:inline distT="0" distB="0" distL="0" distR="0">
            <wp:extent cx="2583008" cy="2462239"/>
            <wp:effectExtent l="0" t="57150" r="0" b="33655"/>
            <wp:docPr id="46" name="Рисунок 46" descr="C:\Users\Артем\Desktop\Фото Барышева\20220421_2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Фото Барышева\20220421_23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483" cy="27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80F" w:rsidRPr="00DF7697">
        <w:rPr>
          <w:noProof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34590" cy="2303139"/>
            <wp:effectExtent l="0" t="57150" r="0" b="40640"/>
            <wp:docPr id="44" name="Рисунок 44" descr="C:\Users\Артем\Desktop\Фото Барышева\20220421_2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Фото Барышева\20220421_23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954" cy="237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4F" w:rsidRPr="00DF7697" w:rsidRDefault="00CE592B" w:rsidP="000028A3">
      <w:pPr>
        <w:spacing w:line="360" w:lineRule="auto"/>
        <w:jc w:val="both"/>
        <w:rPr>
          <w:noProof/>
          <w:sz w:val="22"/>
          <w:szCs w:val="22"/>
        </w:rPr>
      </w:pPr>
      <w:r w:rsidRPr="00DF7697">
        <w:rPr>
          <w:sz w:val="22"/>
          <w:szCs w:val="22"/>
        </w:rPr>
        <w:t xml:space="preserve">На одной стороне нужно было написать вопрос или картинку, а на оборотной стороне написать ответ или наклеить картинки, которые являлись бы ответом на вопрос. </w:t>
      </w:r>
      <w:r w:rsidR="000C604F" w:rsidRPr="00DF7697">
        <w:rPr>
          <w:sz w:val="22"/>
          <w:szCs w:val="22"/>
        </w:rPr>
        <w:t>Карточки с заданиями делали по 9 направлениям</w:t>
      </w:r>
      <w:r w:rsidR="00841AE9" w:rsidRPr="00DF7697">
        <w:rPr>
          <w:sz w:val="22"/>
          <w:szCs w:val="22"/>
        </w:rPr>
        <w:t xml:space="preserve"> (каждое направление назвали словом сектор)</w:t>
      </w:r>
      <w:r w:rsidR="000C604F" w:rsidRPr="00DF7697">
        <w:rPr>
          <w:sz w:val="22"/>
          <w:szCs w:val="22"/>
        </w:rPr>
        <w:t>:</w:t>
      </w:r>
    </w:p>
    <w:p w:rsidR="004475A5" w:rsidRPr="00DF7697" w:rsidRDefault="004475A5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1сектор - «Объекты парка»</w:t>
      </w:r>
    </w:p>
    <w:p w:rsidR="004475A5" w:rsidRPr="00DF7697" w:rsidRDefault="004475A5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2 сектор - «Деревья»</w:t>
      </w:r>
    </w:p>
    <w:p w:rsidR="004475A5" w:rsidRPr="00DF7697" w:rsidRDefault="004475A5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3 сектор - «Кустарники»</w:t>
      </w:r>
    </w:p>
    <w:p w:rsidR="004475A5" w:rsidRPr="00DF7697" w:rsidRDefault="004475A5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4 сектор - «Травы»</w:t>
      </w:r>
    </w:p>
    <w:p w:rsidR="004475A5" w:rsidRPr="00DF7697" w:rsidRDefault="00E77388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5 сектор –«Растения, занесенные в Красную книгу»</w:t>
      </w:r>
    </w:p>
    <w:p w:rsidR="004475A5" w:rsidRPr="00DF7697" w:rsidRDefault="00E77388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6</w:t>
      </w:r>
      <w:r w:rsidR="004475A5" w:rsidRPr="00DF7697">
        <w:rPr>
          <w:sz w:val="22"/>
          <w:szCs w:val="22"/>
        </w:rPr>
        <w:t xml:space="preserve"> сектор - «Звери»</w:t>
      </w:r>
    </w:p>
    <w:p w:rsidR="004475A5" w:rsidRPr="00DF7697" w:rsidRDefault="00E77388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7</w:t>
      </w:r>
      <w:r w:rsidR="004475A5" w:rsidRPr="00DF7697">
        <w:rPr>
          <w:sz w:val="22"/>
          <w:szCs w:val="22"/>
        </w:rPr>
        <w:t xml:space="preserve"> сектор - «Птицы»</w:t>
      </w:r>
    </w:p>
    <w:p w:rsidR="004475A5" w:rsidRPr="00DF7697" w:rsidRDefault="00E77388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8 </w:t>
      </w:r>
      <w:r w:rsidR="004475A5" w:rsidRPr="00DF7697">
        <w:rPr>
          <w:sz w:val="22"/>
          <w:szCs w:val="22"/>
        </w:rPr>
        <w:t>сектор -«Насекомые»</w:t>
      </w:r>
    </w:p>
    <w:p w:rsidR="004475A5" w:rsidRPr="00DF7697" w:rsidRDefault="00E77388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9</w:t>
      </w:r>
      <w:r w:rsidR="004475A5" w:rsidRPr="00DF7697">
        <w:rPr>
          <w:sz w:val="22"/>
          <w:szCs w:val="22"/>
        </w:rPr>
        <w:t xml:space="preserve"> сектор- «Грибы»</w:t>
      </w:r>
    </w:p>
    <w:p w:rsidR="006262F4" w:rsidRPr="00DF7697" w:rsidRDefault="006262F4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Данные карточки использовали для фронтальной работы в классе. Когда у ребят появились определенные знания о природе парка, </w:t>
      </w:r>
      <w:r w:rsidR="00002E6C" w:rsidRPr="00DF7697">
        <w:rPr>
          <w:sz w:val="22"/>
          <w:szCs w:val="22"/>
        </w:rPr>
        <w:t>я подготовила новые задания по данным направлениям и в классе была проведена финальная игра.</w:t>
      </w:r>
    </w:p>
    <w:p w:rsidR="00DE45A5" w:rsidRPr="00DF7697" w:rsidRDefault="0016099B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b/>
          <w:i/>
          <w:sz w:val="22"/>
          <w:szCs w:val="22"/>
        </w:rPr>
        <w:t>Правила игры:</w:t>
      </w:r>
      <w:r w:rsidRPr="00DF7697">
        <w:rPr>
          <w:sz w:val="22"/>
          <w:szCs w:val="22"/>
        </w:rPr>
        <w:t xml:space="preserve"> класс делится на две команды. Первая команда «Крестики», вторая команда «Нолики». На классн</w:t>
      </w:r>
      <w:r w:rsidR="00407F28" w:rsidRPr="00DF7697">
        <w:rPr>
          <w:sz w:val="22"/>
          <w:szCs w:val="22"/>
        </w:rPr>
        <w:t>ой доске чертится прямоугольник</w:t>
      </w:r>
      <w:r w:rsidRPr="00DF7697">
        <w:rPr>
          <w:sz w:val="22"/>
          <w:szCs w:val="22"/>
        </w:rPr>
        <w:t>, который делится на 9 прямоугольников</w:t>
      </w:r>
      <w:r w:rsidR="00407F28" w:rsidRPr="00DF7697">
        <w:rPr>
          <w:sz w:val="22"/>
          <w:szCs w:val="22"/>
        </w:rPr>
        <w:t xml:space="preserve"> -  в каждом прямоугольнике размещается название сектора. Слева и справа нужно нарисовать</w:t>
      </w:r>
      <w:r w:rsidR="00C51A64" w:rsidRPr="00DF7697">
        <w:rPr>
          <w:sz w:val="22"/>
          <w:szCs w:val="22"/>
        </w:rPr>
        <w:t xml:space="preserve"> </w:t>
      </w:r>
      <w:r w:rsidR="00407F28" w:rsidRPr="00DF7697">
        <w:rPr>
          <w:sz w:val="22"/>
          <w:szCs w:val="22"/>
        </w:rPr>
        <w:t>квадраты для занесения результатов команды при выполнении заданий в каждом секторе. Например, выполняя задание в секторе «Объе</w:t>
      </w:r>
      <w:r w:rsidR="00EF050C" w:rsidRPr="00DF7697">
        <w:rPr>
          <w:sz w:val="22"/>
          <w:szCs w:val="22"/>
        </w:rPr>
        <w:t>к</w:t>
      </w:r>
      <w:r w:rsidR="00407F28" w:rsidRPr="00DF7697">
        <w:rPr>
          <w:sz w:val="22"/>
          <w:szCs w:val="22"/>
        </w:rPr>
        <w:t>ты парка» команда «Крестики» ответила правильно, то в оценочном квадрате ведущий рисует в секторе «1» крестик, а</w:t>
      </w:r>
      <w:r w:rsidR="007D7288">
        <w:rPr>
          <w:sz w:val="22"/>
          <w:szCs w:val="22"/>
        </w:rPr>
        <w:t xml:space="preserve">, к </w:t>
      </w:r>
      <w:r w:rsidR="00407F28" w:rsidRPr="00DF7697">
        <w:rPr>
          <w:sz w:val="22"/>
          <w:szCs w:val="22"/>
        </w:rPr>
        <w:t>пример</w:t>
      </w:r>
      <w:r w:rsidR="007D7288">
        <w:rPr>
          <w:sz w:val="22"/>
          <w:szCs w:val="22"/>
        </w:rPr>
        <w:t>у,</w:t>
      </w:r>
      <w:r w:rsidR="00407F28" w:rsidRPr="00DF7697">
        <w:rPr>
          <w:sz w:val="22"/>
          <w:szCs w:val="22"/>
        </w:rPr>
        <w:t xml:space="preserve"> команда «Нолики» ответили неверно, то в оценочном квадрате</w:t>
      </w:r>
      <w:r w:rsidR="001720DD" w:rsidRPr="00DF7697">
        <w:rPr>
          <w:sz w:val="22"/>
          <w:szCs w:val="22"/>
        </w:rPr>
        <w:t xml:space="preserve"> секторе «1»</w:t>
      </w:r>
      <w:r w:rsidR="007D7288">
        <w:rPr>
          <w:sz w:val="22"/>
          <w:szCs w:val="22"/>
        </w:rPr>
        <w:t xml:space="preserve"> </w:t>
      </w:r>
      <w:r w:rsidR="001720DD" w:rsidRPr="00DF7697">
        <w:rPr>
          <w:sz w:val="22"/>
          <w:szCs w:val="22"/>
        </w:rPr>
        <w:t>им нолик не ставится</w:t>
      </w:r>
      <w:r w:rsidR="007D7288">
        <w:rPr>
          <w:sz w:val="22"/>
          <w:szCs w:val="22"/>
        </w:rPr>
        <w:t>.</w:t>
      </w:r>
      <w:r w:rsidR="00407F28" w:rsidRPr="00DF7697">
        <w:rPr>
          <w:sz w:val="22"/>
          <w:szCs w:val="22"/>
        </w:rPr>
        <w:t xml:space="preserve"> </w:t>
      </w:r>
      <w:r w:rsidR="007D7288">
        <w:rPr>
          <w:sz w:val="22"/>
          <w:szCs w:val="22"/>
        </w:rPr>
        <w:t xml:space="preserve">Таким образом формируются результаты </w:t>
      </w:r>
      <w:r w:rsidR="000C604F" w:rsidRPr="00DF7697">
        <w:rPr>
          <w:sz w:val="22"/>
          <w:szCs w:val="22"/>
        </w:rPr>
        <w:t>по каждому сектору. Затем пересчитывается количество крестиков у одной команды и колич</w:t>
      </w:r>
      <w:r w:rsidR="00860517" w:rsidRPr="00DF7697">
        <w:rPr>
          <w:sz w:val="22"/>
          <w:szCs w:val="22"/>
        </w:rPr>
        <w:t>ество ноликов у другой команды и определяется команда- победитель.</w:t>
      </w:r>
    </w:p>
    <w:p w:rsidR="0016099B" w:rsidRPr="00DF7697" w:rsidRDefault="00DE45A5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rStyle w:val="a4"/>
          <w:noProof/>
          <w:sz w:val="22"/>
          <w:szCs w:val="22"/>
        </w:rPr>
        <w:lastRenderedPageBreak/>
        <w:drawing>
          <wp:inline distT="0" distB="0" distL="0" distR="0" wp14:anchorId="612D9A44" wp14:editId="2D83FABF">
            <wp:extent cx="4216100" cy="2371725"/>
            <wp:effectExtent l="0" t="0" r="0" b="0"/>
            <wp:docPr id="11" name="Рисунок 60" descr="C:\Users\Артем\Desktop\Фото Барышева\IMG-963dd95ff534c648a516f8cfcd55fa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Фото Барышева\IMG-963dd95ff534c648a516f8cfcd55fa6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08" cy="23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697">
        <w:rPr>
          <w:rStyle w:val="a4"/>
          <w:noProof/>
          <w:sz w:val="22"/>
          <w:szCs w:val="22"/>
        </w:rPr>
        <w:t xml:space="preserve"> </w:t>
      </w:r>
    </w:p>
    <w:p w:rsidR="00DF7697" w:rsidRPr="007D7288" w:rsidRDefault="00C51A64" w:rsidP="000028A3">
      <w:pPr>
        <w:spacing w:line="360" w:lineRule="auto"/>
        <w:jc w:val="both"/>
        <w:rPr>
          <w:noProof/>
          <w:color w:val="0563C1" w:themeColor="hyperlink"/>
          <w:sz w:val="22"/>
          <w:szCs w:val="22"/>
          <w:u w:val="single"/>
        </w:rPr>
      </w:pPr>
      <w:r w:rsidRPr="00DF7697">
        <w:rPr>
          <w:b/>
          <w:sz w:val="22"/>
          <w:szCs w:val="22"/>
        </w:rPr>
        <w:t xml:space="preserve">   </w:t>
      </w:r>
      <w:r w:rsidR="007D7288">
        <w:rPr>
          <w:b/>
          <w:sz w:val="22"/>
          <w:szCs w:val="22"/>
        </w:rPr>
        <w:t xml:space="preserve">     </w:t>
      </w:r>
      <w:r w:rsidRPr="00DF7697">
        <w:rPr>
          <w:b/>
          <w:sz w:val="22"/>
          <w:szCs w:val="22"/>
        </w:rPr>
        <w:t xml:space="preserve"> </w:t>
      </w:r>
      <w:r w:rsidR="00496EF6" w:rsidRPr="00DF7697">
        <w:rPr>
          <w:sz w:val="22"/>
          <w:szCs w:val="22"/>
        </w:rPr>
        <w:t>В данную игру было интересно играть. Кроме спортивного желания «победить», появилось желание найти такой вопрос,</w:t>
      </w:r>
      <w:r w:rsidR="00C242E2" w:rsidRPr="00DF7697">
        <w:rPr>
          <w:sz w:val="22"/>
          <w:szCs w:val="22"/>
        </w:rPr>
        <w:t xml:space="preserve"> </w:t>
      </w:r>
      <w:r w:rsidR="00496EF6" w:rsidRPr="00DF7697">
        <w:rPr>
          <w:sz w:val="22"/>
          <w:szCs w:val="22"/>
        </w:rPr>
        <w:t>который бы заставил нас задуматься,</w:t>
      </w:r>
      <w:r w:rsidR="00C242E2" w:rsidRPr="00DF7697">
        <w:rPr>
          <w:sz w:val="22"/>
          <w:szCs w:val="22"/>
        </w:rPr>
        <w:t xml:space="preserve"> </w:t>
      </w:r>
      <w:r w:rsidR="00496EF6" w:rsidRPr="00DF7697">
        <w:rPr>
          <w:sz w:val="22"/>
          <w:szCs w:val="22"/>
        </w:rPr>
        <w:t>порассуждать.</w:t>
      </w:r>
      <w:r w:rsidR="00C242E2" w:rsidRPr="00DF7697">
        <w:rPr>
          <w:sz w:val="22"/>
          <w:szCs w:val="22"/>
        </w:rPr>
        <w:t xml:space="preserve"> </w:t>
      </w:r>
      <w:r w:rsidR="00496EF6" w:rsidRPr="00DF7697">
        <w:rPr>
          <w:sz w:val="22"/>
          <w:szCs w:val="22"/>
        </w:rPr>
        <w:t>В тоже</w:t>
      </w:r>
      <w:r w:rsidR="00C242E2" w:rsidRPr="00DF7697">
        <w:rPr>
          <w:sz w:val="22"/>
          <w:szCs w:val="22"/>
        </w:rPr>
        <w:t xml:space="preserve"> </w:t>
      </w:r>
      <w:r w:rsidR="00496EF6" w:rsidRPr="00DF7697">
        <w:rPr>
          <w:sz w:val="22"/>
          <w:szCs w:val="22"/>
        </w:rPr>
        <w:t>время оформляя карточку, можно продемонстрировать свои способности по оформлению. А самое главное узнаешь новое из истории парка, о животных и растениях парка.</w:t>
      </w:r>
      <w:r w:rsidR="009026B6" w:rsidRPr="00DF7697">
        <w:rPr>
          <w:sz w:val="22"/>
          <w:szCs w:val="22"/>
        </w:rPr>
        <w:t xml:space="preserve"> Начинаешь понимать, как многообразен мир природы.</w:t>
      </w:r>
      <w:r w:rsidR="006262F4" w:rsidRPr="00DF7697">
        <w:rPr>
          <w:rStyle w:val="a4"/>
          <w:noProof/>
          <w:sz w:val="22"/>
          <w:szCs w:val="22"/>
        </w:rPr>
        <w:t xml:space="preserve"> </w:t>
      </w:r>
    </w:p>
    <w:p w:rsidR="00DF7697" w:rsidRPr="00DF7697" w:rsidRDefault="00DF7697" w:rsidP="000028A3">
      <w:pPr>
        <w:spacing w:line="360" w:lineRule="auto"/>
        <w:jc w:val="both"/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860517" w:rsidRPr="00DF7697" w:rsidRDefault="000028A3" w:rsidP="000028A3">
      <w:pPr>
        <w:spacing w:line="360" w:lineRule="auto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 xml:space="preserve">                     </w:t>
      </w:r>
      <w:r w:rsidR="00002E6C" w:rsidRPr="00DF7697">
        <w:rPr>
          <w:b/>
          <w:sz w:val="22"/>
          <w:szCs w:val="22"/>
        </w:rPr>
        <w:t>Материал для проведения финальной игры.</w:t>
      </w:r>
    </w:p>
    <w:p w:rsidR="002A7284" w:rsidRPr="00DF7697" w:rsidRDefault="00C64EAF" w:rsidP="000028A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>1 сектор</w:t>
      </w:r>
      <w:r w:rsidR="000028A3" w:rsidRPr="00DF7697">
        <w:rPr>
          <w:b/>
          <w:sz w:val="22"/>
          <w:szCs w:val="22"/>
        </w:rPr>
        <w:t xml:space="preserve">. </w:t>
      </w:r>
      <w:r w:rsidRPr="00DF7697">
        <w:rPr>
          <w:b/>
          <w:sz w:val="22"/>
          <w:szCs w:val="22"/>
        </w:rPr>
        <w:t>«Объекты парка»</w:t>
      </w:r>
    </w:p>
    <w:p w:rsidR="00CE592B" w:rsidRPr="00DF7697" w:rsidRDefault="00CE592B" w:rsidP="000028A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>(Задание на узнавание объекта по фотографии).</w:t>
      </w:r>
    </w:p>
    <w:p w:rsidR="00002E6C" w:rsidRPr="00DF7697" w:rsidRDefault="002F0029" w:rsidP="002F0029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 xml:space="preserve"> </w:t>
      </w:r>
      <w:r w:rsidR="00002E6C" w:rsidRPr="00DF7697">
        <w:rPr>
          <w:b/>
          <w:i/>
          <w:sz w:val="22"/>
          <w:szCs w:val="22"/>
        </w:rPr>
        <w:t>Центральный вход в парк. Новые ворота.</w:t>
      </w:r>
    </w:p>
    <w:p w:rsidR="00987129" w:rsidRPr="001C23D3" w:rsidRDefault="00FA6241" w:rsidP="001C23D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2E4E3FE7" wp14:editId="1BF616DE">
            <wp:extent cx="2209800" cy="1657350"/>
            <wp:effectExtent l="0" t="0" r="0" b="0"/>
            <wp:docPr id="5" name="Рисунок 5" descr="https://73online.ru/pic/upld_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3online.ru/pic/upld_61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91" cy="16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9" w:rsidRDefault="00987129" w:rsidP="000028A3">
      <w:pPr>
        <w:jc w:val="both"/>
        <w:rPr>
          <w:b/>
          <w:i/>
          <w:sz w:val="22"/>
          <w:szCs w:val="22"/>
        </w:rPr>
      </w:pPr>
    </w:p>
    <w:p w:rsidR="00002E6C" w:rsidRPr="00DF7697" w:rsidRDefault="00002E6C" w:rsidP="000028A3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Веревочный парк «Адреналин»</w:t>
      </w:r>
    </w:p>
    <w:p w:rsidR="00395257" w:rsidRPr="00DF7697" w:rsidRDefault="00395257" w:rsidP="000028A3">
      <w:pPr>
        <w:jc w:val="both"/>
        <w:rPr>
          <w:sz w:val="22"/>
          <w:szCs w:val="22"/>
        </w:rPr>
      </w:pPr>
    </w:p>
    <w:p w:rsidR="00F51B5D" w:rsidRPr="00DF7697" w:rsidRDefault="00F51B5D" w:rsidP="000028A3">
      <w:pPr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295525" cy="1807845"/>
            <wp:effectExtent l="0" t="0" r="9525" b="1905"/>
            <wp:docPr id="93" name="Рисунок 93" descr="https://i4.otzovik.com/2012/10/20/289501/img/8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4.otzovik.com/2012/10/20/289501/img/8954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67" cy="18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6C7" w:rsidRPr="00DF7697">
        <w:rPr>
          <w:noProof/>
          <w:sz w:val="22"/>
          <w:szCs w:val="22"/>
        </w:rPr>
        <w:drawing>
          <wp:inline distT="0" distB="0" distL="0" distR="0">
            <wp:extent cx="2314575" cy="1812752"/>
            <wp:effectExtent l="0" t="0" r="0" b="0"/>
            <wp:docPr id="92" name="Рисунок 92" descr="https://i4.otzovik.com/2012/10/20/289501/img/4098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4.otzovik.com/2012/10/20/289501/img/409868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31" cy="1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6C" w:rsidRPr="00DF7697" w:rsidRDefault="00002E6C" w:rsidP="000028A3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lastRenderedPageBreak/>
        <w:t>Ульяновский зоопарк</w:t>
      </w:r>
    </w:p>
    <w:p w:rsidR="00944F36" w:rsidRPr="00DF7697" w:rsidRDefault="00944F36" w:rsidP="000028A3">
      <w:pPr>
        <w:jc w:val="both"/>
        <w:rPr>
          <w:sz w:val="22"/>
          <w:szCs w:val="22"/>
        </w:rPr>
      </w:pPr>
    </w:p>
    <w:p w:rsidR="00DE45A5" w:rsidRPr="00DF7697" w:rsidRDefault="00944F36" w:rsidP="000028A3">
      <w:pPr>
        <w:jc w:val="both"/>
        <w:rPr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3333115" cy="1762125"/>
            <wp:effectExtent l="0" t="0" r="0" b="0"/>
            <wp:docPr id="98" name="Рисунок 98" descr="https://s00.yaplakal.com/pics/pics_original/5/1/6/1229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00.yaplakal.com/pics/pics_original/5/1/6/12298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32" cy="17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A5" w:rsidRPr="00DF7697" w:rsidRDefault="00DE45A5" w:rsidP="000028A3">
      <w:pPr>
        <w:jc w:val="both"/>
        <w:rPr>
          <w:b/>
          <w:i/>
          <w:sz w:val="22"/>
          <w:szCs w:val="22"/>
        </w:rPr>
      </w:pPr>
    </w:p>
    <w:p w:rsidR="00002E6C" w:rsidRPr="00DF7697" w:rsidRDefault="00002E6C" w:rsidP="000028A3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Старые ворота</w:t>
      </w:r>
    </w:p>
    <w:p w:rsidR="0060133D" w:rsidRPr="00DF7697" w:rsidRDefault="0060133D" w:rsidP="000028A3">
      <w:pPr>
        <w:jc w:val="both"/>
        <w:rPr>
          <w:sz w:val="22"/>
          <w:szCs w:val="22"/>
        </w:rPr>
      </w:pPr>
    </w:p>
    <w:p w:rsidR="00002E6C" w:rsidRPr="00DF7697" w:rsidRDefault="0060133D" w:rsidP="000028A3">
      <w:pPr>
        <w:jc w:val="both"/>
        <w:rPr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465705" cy="1647825"/>
            <wp:effectExtent l="0" t="0" r="0" b="0"/>
            <wp:docPr id="124" name="Рисунок 124" descr="Парк 40-летия ВЛКС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40-летия ВЛКСМ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29" cy="16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6C" w:rsidRPr="00DF7697" w:rsidRDefault="00002E6C" w:rsidP="000028A3">
      <w:pPr>
        <w:jc w:val="both"/>
        <w:rPr>
          <w:b/>
          <w:sz w:val="22"/>
          <w:szCs w:val="22"/>
        </w:rPr>
      </w:pPr>
    </w:p>
    <w:p w:rsidR="00002E6C" w:rsidRPr="00DF7697" w:rsidRDefault="00002E6C" w:rsidP="000028A3">
      <w:pPr>
        <w:jc w:val="both"/>
        <w:rPr>
          <w:b/>
          <w:sz w:val="22"/>
          <w:szCs w:val="22"/>
        </w:rPr>
      </w:pPr>
    </w:p>
    <w:p w:rsidR="00002E6C" w:rsidRPr="00DF7697" w:rsidRDefault="00002E6C" w:rsidP="000028A3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Центральная аллея</w:t>
      </w:r>
    </w:p>
    <w:p w:rsidR="0060133D" w:rsidRPr="00DF7697" w:rsidRDefault="0060133D" w:rsidP="000028A3">
      <w:pPr>
        <w:spacing w:line="360" w:lineRule="auto"/>
        <w:jc w:val="both"/>
        <w:rPr>
          <w:b/>
          <w:sz w:val="22"/>
          <w:szCs w:val="22"/>
        </w:rPr>
      </w:pPr>
    </w:p>
    <w:p w:rsidR="00987129" w:rsidRPr="00987129" w:rsidRDefault="0060133D" w:rsidP="00987129">
      <w:pPr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465725" cy="1847850"/>
            <wp:effectExtent l="0" t="0" r="0" b="0"/>
            <wp:docPr id="129" name="Рисунок 129" descr="Парк 40-летия ВЛКСМ. к альбом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40-летия ВЛКСМ. к альбомам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2" cy="18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4F" w:rsidRPr="00DF7697" w:rsidRDefault="00002E6C" w:rsidP="000028A3">
      <w:pPr>
        <w:spacing w:line="360" w:lineRule="auto"/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Старая карусель.</w:t>
      </w:r>
    </w:p>
    <w:p w:rsidR="00A92626" w:rsidRPr="00DF7697" w:rsidRDefault="00002E6C" w:rsidP="000028A3">
      <w:pPr>
        <w:spacing w:line="360" w:lineRule="auto"/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78A36C89" wp14:editId="3087B4FD">
            <wp:extent cx="2410071" cy="1571625"/>
            <wp:effectExtent l="0" t="0" r="0" b="0"/>
            <wp:docPr id="6" name="Рисунок 6" descr="https://i1.photo.2gis.com/images/branch/2/281475017305511_2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photo.2gis.com/images/branch/2/281475017305511_2a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84" cy="15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A3" w:rsidRDefault="000028A3" w:rsidP="000028A3">
      <w:pPr>
        <w:spacing w:line="360" w:lineRule="auto"/>
        <w:jc w:val="both"/>
        <w:rPr>
          <w:b/>
          <w:sz w:val="22"/>
          <w:szCs w:val="22"/>
        </w:rPr>
      </w:pPr>
    </w:p>
    <w:p w:rsidR="001C23D3" w:rsidRPr="00DF7697" w:rsidRDefault="001C23D3" w:rsidP="000028A3">
      <w:pPr>
        <w:spacing w:line="360" w:lineRule="auto"/>
        <w:jc w:val="both"/>
        <w:rPr>
          <w:b/>
          <w:sz w:val="22"/>
          <w:szCs w:val="22"/>
        </w:rPr>
      </w:pPr>
    </w:p>
    <w:p w:rsidR="003C3209" w:rsidRPr="00DF7697" w:rsidRDefault="00C961B7" w:rsidP="000028A3">
      <w:pPr>
        <w:spacing w:line="360" w:lineRule="auto"/>
        <w:jc w:val="both"/>
        <w:rPr>
          <w:sz w:val="22"/>
          <w:szCs w:val="22"/>
        </w:rPr>
      </w:pPr>
      <w:r w:rsidRPr="00DF7697">
        <w:rPr>
          <w:b/>
          <w:sz w:val="22"/>
          <w:szCs w:val="22"/>
        </w:rPr>
        <w:lastRenderedPageBreak/>
        <w:t>2 сектор</w:t>
      </w:r>
      <w:r w:rsidR="003C3209" w:rsidRPr="00DF7697">
        <w:rPr>
          <w:b/>
          <w:sz w:val="22"/>
          <w:szCs w:val="22"/>
        </w:rPr>
        <w:t xml:space="preserve"> «Деревья, которые растут в парке</w:t>
      </w:r>
      <w:r w:rsidR="003C3209" w:rsidRPr="00DF7697">
        <w:rPr>
          <w:sz w:val="22"/>
          <w:szCs w:val="22"/>
        </w:rPr>
        <w:t>»</w:t>
      </w:r>
    </w:p>
    <w:p w:rsidR="00C961B7" w:rsidRPr="00DF7697" w:rsidRDefault="00C961B7" w:rsidP="000028A3">
      <w:pPr>
        <w:pStyle w:val="a5"/>
        <w:numPr>
          <w:ilvl w:val="0"/>
          <w:numId w:val="1"/>
        </w:numPr>
        <w:spacing w:line="360" w:lineRule="auto"/>
        <w:ind w:left="0"/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Сосна</w:t>
      </w:r>
    </w:p>
    <w:p w:rsidR="00DE45A5" w:rsidRPr="00DF7697" w:rsidRDefault="00C961B7" w:rsidP="00DE45A5">
      <w:pPr>
        <w:spacing w:line="360" w:lineRule="auto"/>
        <w:jc w:val="both"/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138438" cy="2381250"/>
            <wp:effectExtent l="0" t="0" r="0" b="0"/>
            <wp:docPr id="130" name="Рисунок 130" descr="https://rastenieinfo.ru/wp-content/uploads/2021/03/sosna-obyknovennaya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tenieinfo.ru/wp-content/uploads/2021/03/sosna-obyknovennaya-3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91" cy="23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20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> </w:t>
      </w:r>
    </w:p>
    <w:p w:rsidR="00C961B7" w:rsidRPr="00DF7697" w:rsidRDefault="00DE45A5" w:rsidP="00DE45A5">
      <w:pPr>
        <w:spacing w:line="360" w:lineRule="auto"/>
        <w:jc w:val="both"/>
        <w:rPr>
          <w:sz w:val="22"/>
          <w:szCs w:val="22"/>
        </w:rPr>
      </w:pPr>
      <w:r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 xml:space="preserve">- </w:t>
      </w:r>
      <w:r w:rsidR="003C320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>Какое хвойное дерево</w:t>
      </w:r>
      <w:r w:rsidR="00E44ED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>, которое растет в нашем парке</w:t>
      </w:r>
      <w:r w:rsidR="003C320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 xml:space="preserve"> стало</w:t>
      </w:r>
      <w:r w:rsidR="00E44ED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 xml:space="preserve"> в 18 веке</w:t>
      </w:r>
      <w:r w:rsidR="003C3209" w:rsidRPr="00DF7697">
        <w:rPr>
          <w:rFonts w:eastAsiaTheme="minorHAnsi"/>
          <w:color w:val="333333"/>
          <w:sz w:val="22"/>
          <w:szCs w:val="22"/>
          <w:shd w:val="clear" w:color="auto" w:fill="FFFFFF"/>
          <w:lang w:eastAsia="en-US"/>
        </w:rPr>
        <w:t xml:space="preserve"> первым экспонатом Кунсткамеры - музея природных диковинок? </w:t>
      </w:r>
      <w:r w:rsidR="003C3209" w:rsidRPr="00DF7697">
        <w:rPr>
          <w:rFonts w:eastAsiaTheme="minorHAnsi"/>
          <w:iCs/>
          <w:color w:val="333333"/>
          <w:sz w:val="22"/>
          <w:szCs w:val="22"/>
          <w:shd w:val="clear" w:color="auto" w:fill="FFFFFF"/>
          <w:lang w:eastAsia="en-US"/>
        </w:rPr>
        <w:t>(Сосна)</w:t>
      </w:r>
    </w:p>
    <w:p w:rsidR="00C961B7" w:rsidRPr="00DF7697" w:rsidRDefault="00C961B7" w:rsidP="002F0029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i/>
          <w:color w:val="000000"/>
          <w:sz w:val="22"/>
          <w:szCs w:val="22"/>
        </w:rPr>
      </w:pPr>
      <w:r w:rsidRPr="00DF7697">
        <w:rPr>
          <w:b/>
          <w:i/>
          <w:color w:val="000000"/>
          <w:sz w:val="22"/>
          <w:szCs w:val="22"/>
        </w:rPr>
        <w:t>Береза</w:t>
      </w:r>
    </w:p>
    <w:p w:rsidR="008C53A8" w:rsidRPr="00DF7697" w:rsidRDefault="00C961B7" w:rsidP="000028A3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i/>
          <w:color w:val="000000"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811332" cy="1866900"/>
            <wp:effectExtent l="0" t="0" r="8255" b="0"/>
            <wp:docPr id="132" name="Рисунок 132" descr="https://phonoteka.org/uploads/posts/2021-06/1624451380_19-phonoteka_org-p-berezi-oboi-krasiv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6/1624451380_19-phonoteka_org-p-berezi-oboi-krasivo-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3" cy="18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A8" w:rsidRPr="00DF7697" w:rsidRDefault="008C53A8" w:rsidP="000028A3">
      <w:pPr>
        <w:pStyle w:val="a5"/>
        <w:numPr>
          <w:ilvl w:val="0"/>
          <w:numId w:val="3"/>
        </w:numPr>
        <w:spacing w:after="160" w:line="360" w:lineRule="auto"/>
        <w:ind w:left="0"/>
        <w:jc w:val="both"/>
        <w:rPr>
          <w:rFonts w:eastAsiaTheme="minorHAnsi"/>
          <w:sz w:val="22"/>
          <w:szCs w:val="22"/>
          <w:lang w:eastAsia="en-US"/>
        </w:rPr>
      </w:pPr>
      <w:r w:rsidRPr="00DF7697">
        <w:rPr>
          <w:sz w:val="22"/>
          <w:szCs w:val="22"/>
        </w:rPr>
        <w:t xml:space="preserve">Какое </w:t>
      </w:r>
      <w:r w:rsidRPr="00DF7697">
        <w:rPr>
          <w:rFonts w:eastAsiaTheme="minorHAnsi"/>
          <w:sz w:val="22"/>
          <w:szCs w:val="22"/>
          <w:lang w:eastAsia="en-US"/>
        </w:rPr>
        <w:t>единственное дерево с белой корой встречается в нашем парке?</w:t>
      </w:r>
    </w:p>
    <w:p w:rsidR="008C53A8" w:rsidRPr="00DF7697" w:rsidRDefault="008C53A8" w:rsidP="000028A3">
      <w:pPr>
        <w:numPr>
          <w:ilvl w:val="0"/>
          <w:numId w:val="3"/>
        </w:numPr>
        <w:spacing w:after="160" w:line="360" w:lineRule="auto"/>
        <w:ind w:left="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DF7697">
        <w:rPr>
          <w:rFonts w:eastAsiaTheme="minorHAnsi"/>
          <w:sz w:val="22"/>
          <w:szCs w:val="22"/>
          <w:lang w:eastAsia="en-US"/>
        </w:rPr>
        <w:t>Зачем у березки полоски? Те самые горизонтальные черточки, что на бересте? Кстати, они называются "чечевички" и есть не только у березы.</w:t>
      </w:r>
    </w:p>
    <w:p w:rsidR="008C53A8" w:rsidRPr="00DF7697" w:rsidRDefault="008C53A8" w:rsidP="000028A3">
      <w:pPr>
        <w:spacing w:after="160" w:line="360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DF7697">
        <w:rPr>
          <w:rFonts w:eastAsiaTheme="minorHAnsi"/>
          <w:sz w:val="22"/>
          <w:szCs w:val="22"/>
          <w:lang w:eastAsia="en-US"/>
        </w:rPr>
        <w:t>Ответ: Кора берёзы, очень плотный материал, защищающий дерево от метеоусловий (жара, холод, дождь и т.д.), т.е</w:t>
      </w:r>
      <w:r w:rsidR="007D7288">
        <w:rPr>
          <w:rFonts w:eastAsiaTheme="minorHAnsi"/>
          <w:sz w:val="22"/>
          <w:szCs w:val="22"/>
          <w:lang w:eastAsia="en-US"/>
        </w:rPr>
        <w:t>.</w:t>
      </w:r>
      <w:r w:rsidRPr="00DF7697">
        <w:rPr>
          <w:rFonts w:eastAsiaTheme="minorHAnsi"/>
          <w:sz w:val="22"/>
          <w:szCs w:val="22"/>
          <w:lang w:eastAsia="en-US"/>
        </w:rPr>
        <w:t xml:space="preserve"> выполняет защитные функции для дерева, как кожа для человека. Через кору дерево ещё и дополнительно дышит, благодаря тёмным горизонтальным полоскам, которые называются чечевички. Чечевички имеют более рыхлую ткань, чем сама кора, пропуская воздух. Благодаря им дерево дышит.</w:t>
      </w:r>
    </w:p>
    <w:p w:rsidR="00384B75" w:rsidRPr="00DF7697" w:rsidRDefault="00384B75" w:rsidP="000028A3">
      <w:pPr>
        <w:spacing w:after="160" w:line="360" w:lineRule="auto"/>
        <w:contextualSpacing/>
        <w:jc w:val="both"/>
        <w:rPr>
          <w:rFonts w:eastAsiaTheme="minorHAnsi"/>
          <w:i/>
          <w:sz w:val="22"/>
          <w:szCs w:val="22"/>
          <w:lang w:eastAsia="en-US"/>
        </w:rPr>
      </w:pPr>
    </w:p>
    <w:p w:rsidR="001C23D3" w:rsidRDefault="001C23D3" w:rsidP="000028A3">
      <w:pPr>
        <w:spacing w:after="160" w:line="360" w:lineRule="auto"/>
        <w:jc w:val="both"/>
        <w:rPr>
          <w:b/>
          <w:sz w:val="22"/>
          <w:szCs w:val="22"/>
        </w:rPr>
      </w:pPr>
    </w:p>
    <w:p w:rsidR="001C23D3" w:rsidRDefault="001C23D3" w:rsidP="000028A3">
      <w:pPr>
        <w:spacing w:after="160" w:line="360" w:lineRule="auto"/>
        <w:jc w:val="both"/>
        <w:rPr>
          <w:b/>
          <w:sz w:val="22"/>
          <w:szCs w:val="22"/>
        </w:rPr>
      </w:pPr>
    </w:p>
    <w:p w:rsidR="000028A3" w:rsidRPr="00DF7697" w:rsidRDefault="00667DF9" w:rsidP="000028A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lastRenderedPageBreak/>
        <w:t xml:space="preserve">3 сектор </w:t>
      </w:r>
      <w:r w:rsidR="000028A3" w:rsidRPr="00DF7697">
        <w:rPr>
          <w:b/>
          <w:sz w:val="22"/>
          <w:szCs w:val="22"/>
        </w:rPr>
        <w:t>«</w:t>
      </w:r>
      <w:r w:rsidR="00AC7570" w:rsidRPr="00DF7697">
        <w:rPr>
          <w:b/>
          <w:sz w:val="22"/>
          <w:szCs w:val="22"/>
        </w:rPr>
        <w:t>Кустарники</w:t>
      </w:r>
      <w:r w:rsidR="000028A3" w:rsidRPr="00DF7697">
        <w:rPr>
          <w:b/>
          <w:sz w:val="22"/>
          <w:szCs w:val="22"/>
        </w:rPr>
        <w:t>»</w:t>
      </w:r>
      <w:r w:rsidR="00221DA1" w:rsidRPr="00DF7697">
        <w:rPr>
          <w:b/>
          <w:sz w:val="22"/>
          <w:szCs w:val="22"/>
        </w:rPr>
        <w:t xml:space="preserve">  </w:t>
      </w:r>
    </w:p>
    <w:p w:rsidR="00667DF9" w:rsidRPr="00DF7697" w:rsidRDefault="00221DA1" w:rsidP="000028A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>(Задание на узнавание кустарника по фотографии).</w:t>
      </w:r>
    </w:p>
    <w:p w:rsidR="00221DA1" w:rsidRPr="00DF7697" w:rsidRDefault="00221DA1" w:rsidP="000028A3">
      <w:pPr>
        <w:spacing w:after="160"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>Как называется этот кустарник?</w:t>
      </w:r>
    </w:p>
    <w:p w:rsidR="00221DA1" w:rsidRPr="00DF7697" w:rsidRDefault="00221DA1" w:rsidP="000028A3">
      <w:pPr>
        <w:pStyle w:val="a5"/>
        <w:spacing w:line="360" w:lineRule="auto"/>
        <w:ind w:left="0"/>
        <w:jc w:val="both"/>
        <w:rPr>
          <w:sz w:val="22"/>
          <w:szCs w:val="22"/>
        </w:rPr>
      </w:pPr>
      <w:r w:rsidRPr="00DF7697">
        <w:rPr>
          <w:b/>
          <w:sz w:val="22"/>
          <w:szCs w:val="22"/>
        </w:rPr>
        <w:t>1.</w:t>
      </w:r>
      <w:r w:rsidRPr="00DF7697">
        <w:rPr>
          <w:b/>
          <w:i/>
          <w:sz w:val="22"/>
          <w:szCs w:val="22"/>
        </w:rPr>
        <w:t>Снежноягодник</w:t>
      </w:r>
    </w:p>
    <w:p w:rsidR="00221DA1" w:rsidRPr="00DF7697" w:rsidRDefault="009A021F" w:rsidP="000028A3">
      <w:pPr>
        <w:pStyle w:val="a5"/>
        <w:spacing w:line="360" w:lineRule="auto"/>
        <w:ind w:left="0"/>
        <w:jc w:val="both"/>
        <w:rPr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457450" cy="2135983"/>
            <wp:effectExtent l="0" t="0" r="0" b="0"/>
            <wp:docPr id="15" name="Рисунок 15" descr="Снежноягодник: его ягоды ты давил 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ежноягодник: его ягоды ты давил в детств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98" cy="21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29" w:rsidRPr="00DF7697" w:rsidRDefault="002F0029" w:rsidP="000028A3">
      <w:pPr>
        <w:pStyle w:val="a5"/>
        <w:spacing w:line="360" w:lineRule="auto"/>
        <w:ind w:left="0"/>
        <w:jc w:val="both"/>
        <w:rPr>
          <w:b/>
          <w:i/>
          <w:sz w:val="22"/>
          <w:szCs w:val="22"/>
        </w:rPr>
      </w:pPr>
      <w:r w:rsidRPr="00DF7697">
        <w:rPr>
          <w:sz w:val="22"/>
          <w:szCs w:val="22"/>
        </w:rPr>
        <w:t xml:space="preserve">     </w:t>
      </w:r>
      <w:r w:rsidRPr="00DF7697">
        <w:rPr>
          <w:b/>
          <w:i/>
          <w:sz w:val="22"/>
          <w:szCs w:val="22"/>
        </w:rPr>
        <w:t>Дополнительная информация о снежноягоднике.</w:t>
      </w:r>
    </w:p>
    <w:p w:rsidR="007D7288" w:rsidRPr="00987129" w:rsidRDefault="007E0C85" w:rsidP="002F0029">
      <w:pPr>
        <w:shd w:val="clear" w:color="auto" w:fill="FFFFFF"/>
        <w:spacing w:before="90" w:after="300" w:line="360" w:lineRule="auto"/>
        <w:jc w:val="both"/>
        <w:rPr>
          <w:color w:val="000000"/>
          <w:sz w:val="22"/>
          <w:szCs w:val="22"/>
        </w:rPr>
      </w:pPr>
      <w:r w:rsidRPr="00DF7697">
        <w:rPr>
          <w:color w:val="000000"/>
          <w:sz w:val="22"/>
          <w:szCs w:val="22"/>
        </w:rPr>
        <w:t>В природе ягоды зимой кушают птицы — перепела, фазаны и рябчики. Мы их кушать не можем, так как они горькие на вкус, а в больших дозах вызывают рвоту и головокружение. За это Снежноягодник называют волчьей ягодой. Кроме эстетического удовольствия, ягодки способны приносить еще и приятные физические ощущения. Если на них надавить, то они прикольно лопаются с характерным звуком. Ходят слухи, что изобретатель пузырчатой пленки вдохновлялся именно этим растением. </w:t>
      </w:r>
    </w:p>
    <w:p w:rsidR="0095710C" w:rsidRPr="00DF7697" w:rsidRDefault="004835DF" w:rsidP="007D7288">
      <w:pPr>
        <w:shd w:val="clear" w:color="auto" w:fill="FFFFFF"/>
        <w:jc w:val="both"/>
        <w:rPr>
          <w:color w:val="000000"/>
          <w:sz w:val="22"/>
          <w:szCs w:val="22"/>
        </w:rPr>
      </w:pPr>
      <w:r w:rsidRPr="00DF7697">
        <w:rPr>
          <w:b/>
          <w:i/>
          <w:sz w:val="22"/>
          <w:szCs w:val="22"/>
        </w:rPr>
        <w:t>2</w:t>
      </w:r>
      <w:r w:rsidR="002F0029" w:rsidRPr="00DF7697">
        <w:rPr>
          <w:b/>
          <w:i/>
          <w:sz w:val="22"/>
          <w:szCs w:val="22"/>
        </w:rPr>
        <w:t>. Барбарис</w:t>
      </w:r>
    </w:p>
    <w:p w:rsidR="0095710C" w:rsidRPr="00DF7697" w:rsidRDefault="0095710C" w:rsidP="000028A3">
      <w:pPr>
        <w:shd w:val="clear" w:color="auto" w:fill="FFFFFF"/>
        <w:spacing w:before="510" w:after="90" w:line="360" w:lineRule="auto"/>
        <w:jc w:val="both"/>
        <w:outlineLvl w:val="2"/>
        <w:rPr>
          <w:color w:val="000000"/>
          <w:sz w:val="22"/>
          <w:szCs w:val="22"/>
        </w:rPr>
      </w:pPr>
      <w:r w:rsidRPr="00DF7697">
        <w:rPr>
          <w:noProof/>
          <w:color w:val="000000"/>
          <w:sz w:val="22"/>
          <w:szCs w:val="22"/>
        </w:rPr>
        <w:drawing>
          <wp:inline distT="0" distB="0" distL="0" distR="0">
            <wp:extent cx="2926715" cy="2057245"/>
            <wp:effectExtent l="0" t="0" r="0" b="0"/>
            <wp:docPr id="150" name="Рисунок 150" descr="Барбарис – красивый и полез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барис – красивый и полез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0" cy="20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95" w:rsidRPr="00DF7697" w:rsidRDefault="00142695" w:rsidP="001C23D3">
      <w:pPr>
        <w:shd w:val="clear" w:color="auto" w:fill="FFFFFF"/>
        <w:jc w:val="both"/>
        <w:outlineLvl w:val="2"/>
        <w:rPr>
          <w:b/>
          <w:i/>
          <w:color w:val="000000"/>
          <w:sz w:val="22"/>
          <w:szCs w:val="22"/>
        </w:rPr>
      </w:pPr>
      <w:r w:rsidRPr="00DF7697">
        <w:rPr>
          <w:b/>
          <w:i/>
          <w:color w:val="000000"/>
          <w:sz w:val="22"/>
          <w:szCs w:val="22"/>
        </w:rPr>
        <w:t>Лекарственные свойства барбариса</w:t>
      </w:r>
    </w:p>
    <w:p w:rsidR="00142695" w:rsidRPr="00DF7697" w:rsidRDefault="00142695" w:rsidP="000028A3">
      <w:pPr>
        <w:shd w:val="clear" w:color="auto" w:fill="FFFFFF"/>
        <w:spacing w:line="360" w:lineRule="auto"/>
        <w:jc w:val="both"/>
        <w:rPr>
          <w:color w:val="000000"/>
          <w:sz w:val="22"/>
          <w:szCs w:val="22"/>
        </w:rPr>
      </w:pPr>
      <w:r w:rsidRPr="00DF7697">
        <w:rPr>
          <w:color w:val="000000"/>
          <w:sz w:val="22"/>
          <w:szCs w:val="22"/>
        </w:rPr>
        <w:t>Барбарис - одно из тех ред</w:t>
      </w:r>
      <w:r w:rsidRPr="00DF7697">
        <w:rPr>
          <w:color w:val="000000"/>
          <w:sz w:val="22"/>
          <w:szCs w:val="22"/>
        </w:rPr>
        <w:softHyphen/>
        <w:t>ких растений, все части кото</w:t>
      </w:r>
      <w:r w:rsidRPr="00DF7697">
        <w:rPr>
          <w:color w:val="000000"/>
          <w:sz w:val="22"/>
          <w:szCs w:val="22"/>
        </w:rPr>
        <w:softHyphen/>
        <w:t>рого полезны для здоровья. Наиболее изучены целебные свойства барбариса обыкно</w:t>
      </w:r>
      <w:r w:rsidRPr="00DF7697">
        <w:rPr>
          <w:color w:val="000000"/>
          <w:sz w:val="22"/>
          <w:szCs w:val="22"/>
        </w:rPr>
        <w:softHyphen/>
        <w:t>венного. Его спелые ягоды не только вкусны и с успехом ис</w:t>
      </w:r>
      <w:r w:rsidRPr="00DF7697">
        <w:rPr>
          <w:color w:val="000000"/>
          <w:sz w:val="22"/>
          <w:szCs w:val="22"/>
        </w:rPr>
        <w:softHyphen/>
        <w:t>пользуются в качестве припра</w:t>
      </w:r>
      <w:r w:rsidRPr="00DF7697">
        <w:rPr>
          <w:color w:val="000000"/>
          <w:sz w:val="22"/>
          <w:szCs w:val="22"/>
        </w:rPr>
        <w:softHyphen/>
        <w:t xml:space="preserve">вы к пище, но и очень полезны, так как содержат </w:t>
      </w:r>
      <w:r w:rsidRPr="00DF7697">
        <w:rPr>
          <w:color w:val="000000"/>
          <w:sz w:val="22"/>
          <w:szCs w:val="22"/>
        </w:rPr>
        <w:lastRenderedPageBreak/>
        <w:t>большое ко</w:t>
      </w:r>
      <w:r w:rsidRPr="00DF7697">
        <w:rPr>
          <w:color w:val="000000"/>
          <w:sz w:val="22"/>
          <w:szCs w:val="22"/>
        </w:rPr>
        <w:softHyphen/>
        <w:t>личество аскорбиновой, яблоч</w:t>
      </w:r>
      <w:r w:rsidRPr="00DF7697">
        <w:rPr>
          <w:color w:val="000000"/>
          <w:sz w:val="22"/>
          <w:szCs w:val="22"/>
        </w:rPr>
        <w:softHyphen/>
        <w:t>ной, лимонной, винной кисло</w:t>
      </w:r>
      <w:r w:rsidRPr="00DF7697">
        <w:rPr>
          <w:color w:val="000000"/>
          <w:sz w:val="22"/>
          <w:szCs w:val="22"/>
        </w:rPr>
        <w:softHyphen/>
        <w:t>ты и витамина К. Сок из ягод является ценным витаминным средством.</w:t>
      </w:r>
    </w:p>
    <w:p w:rsidR="000028A3" w:rsidRPr="00DF7697" w:rsidRDefault="00142695" w:rsidP="000028A3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Неспелые плоды известны тем, что содержат алкалоид берберин, который используется при лечении за</w:t>
      </w:r>
      <w:r w:rsidRPr="00DF7697">
        <w:rPr>
          <w:sz w:val="22"/>
          <w:szCs w:val="22"/>
        </w:rPr>
        <w:softHyphen/>
        <w:t>болеваний печени и желчного пузыря. Экстракты корня ис</w:t>
      </w:r>
      <w:r w:rsidRPr="00DF7697">
        <w:rPr>
          <w:sz w:val="22"/>
          <w:szCs w:val="22"/>
        </w:rPr>
        <w:softHyphen/>
        <w:t>пользуются для нормализации пищеварения, они уменьшают воспаление слизистых обо</w:t>
      </w:r>
      <w:r w:rsidRPr="00DF7697">
        <w:rPr>
          <w:sz w:val="22"/>
          <w:szCs w:val="22"/>
        </w:rPr>
        <w:softHyphen/>
        <w:t>лочек, отваром корней барба</w:t>
      </w:r>
      <w:r w:rsidRPr="00DF7697">
        <w:rPr>
          <w:sz w:val="22"/>
          <w:szCs w:val="22"/>
        </w:rPr>
        <w:softHyphen/>
        <w:t>риса можно полоскат</w:t>
      </w:r>
      <w:r w:rsidR="00326ABF" w:rsidRPr="00DF7697">
        <w:rPr>
          <w:sz w:val="22"/>
          <w:szCs w:val="22"/>
        </w:rPr>
        <w:t>ь рот при воспалении десен</w:t>
      </w:r>
      <w:r w:rsidRPr="00DF7697">
        <w:rPr>
          <w:sz w:val="22"/>
          <w:szCs w:val="22"/>
        </w:rPr>
        <w:t>.</w:t>
      </w:r>
    </w:p>
    <w:p w:rsidR="002C1C49" w:rsidRPr="00DF7697" w:rsidRDefault="0095710C" w:rsidP="000028A3">
      <w:pPr>
        <w:pStyle w:val="a5"/>
        <w:spacing w:line="360" w:lineRule="auto"/>
        <w:ind w:left="0"/>
        <w:jc w:val="both"/>
        <w:rPr>
          <w:b/>
          <w:noProof/>
          <w:sz w:val="22"/>
          <w:szCs w:val="22"/>
        </w:rPr>
      </w:pPr>
      <w:r w:rsidRPr="00DF7697">
        <w:rPr>
          <w:b/>
          <w:noProof/>
          <w:sz w:val="22"/>
          <w:szCs w:val="22"/>
        </w:rPr>
        <w:t>4 сектор.</w:t>
      </w:r>
      <w:r w:rsidR="000028A3" w:rsidRPr="00DF7697">
        <w:rPr>
          <w:b/>
          <w:noProof/>
          <w:sz w:val="22"/>
          <w:szCs w:val="22"/>
        </w:rPr>
        <w:t xml:space="preserve"> «</w:t>
      </w:r>
      <w:r w:rsidR="002C1C49" w:rsidRPr="00DF7697">
        <w:rPr>
          <w:b/>
          <w:noProof/>
          <w:sz w:val="22"/>
          <w:szCs w:val="22"/>
        </w:rPr>
        <w:t>Травы</w:t>
      </w:r>
      <w:r w:rsidR="00E95702" w:rsidRPr="00DF7697">
        <w:rPr>
          <w:b/>
          <w:noProof/>
          <w:sz w:val="22"/>
          <w:szCs w:val="22"/>
        </w:rPr>
        <w:t>»</w:t>
      </w:r>
    </w:p>
    <w:p w:rsidR="0095710C" w:rsidRPr="00DF7697" w:rsidRDefault="0095710C" w:rsidP="000028A3">
      <w:pPr>
        <w:pStyle w:val="a5"/>
        <w:spacing w:line="360" w:lineRule="auto"/>
        <w:ind w:left="0"/>
        <w:jc w:val="both"/>
        <w:rPr>
          <w:b/>
          <w:i/>
          <w:noProof/>
          <w:sz w:val="22"/>
          <w:szCs w:val="22"/>
        </w:rPr>
      </w:pPr>
      <w:r w:rsidRPr="00DF7697">
        <w:rPr>
          <w:b/>
          <w:i/>
          <w:noProof/>
          <w:sz w:val="22"/>
          <w:szCs w:val="22"/>
        </w:rPr>
        <w:t>1. Чистотел</w:t>
      </w:r>
    </w:p>
    <w:p w:rsidR="002C1C49" w:rsidRPr="00DF7697" w:rsidRDefault="002C1C49" w:rsidP="000028A3">
      <w:pPr>
        <w:pStyle w:val="a5"/>
        <w:spacing w:line="360" w:lineRule="auto"/>
        <w:ind w:left="0"/>
        <w:jc w:val="both"/>
        <w:rPr>
          <w:noProof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724150" cy="1785622"/>
            <wp:effectExtent l="0" t="0" r="0" b="0"/>
            <wp:docPr id="33" name="Рисунок 33" descr="Интересные факты о чистот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факты о чистотел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6" cy="17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88" w:rsidRPr="00DF7697" w:rsidRDefault="002C1C49" w:rsidP="000028A3">
      <w:pPr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DF7697">
        <w:rPr>
          <w:color w:val="333333"/>
          <w:sz w:val="22"/>
          <w:szCs w:val="22"/>
        </w:rPr>
        <w:t>В народе это растение называли бородавник. Так как соком этого растения лечили бородавки.</w:t>
      </w:r>
      <w:r w:rsidRPr="00DF7697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К</w:t>
      </w:r>
      <w:r w:rsidR="004835DF" w:rsidRPr="00DF7697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ак сейчас называем это растение?</w:t>
      </w:r>
    </w:p>
    <w:p w:rsidR="00D44E41" w:rsidRPr="00DF7697" w:rsidRDefault="004835DF" w:rsidP="00D44E41">
      <w:pPr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DF7697"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2</w:t>
      </w:r>
      <w:r w:rsidR="002C1C49" w:rsidRPr="00DF7697"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.</w:t>
      </w:r>
      <w:r w:rsidR="00E95702" w:rsidRPr="00DF7697"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Душ</w:t>
      </w:r>
      <w:r w:rsidR="00D44E41" w:rsidRPr="00DF7697"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ица</w:t>
      </w:r>
    </w:p>
    <w:p w:rsidR="002F0029" w:rsidRPr="00DF7697" w:rsidRDefault="002F0029" w:rsidP="00D44E41">
      <w:pPr>
        <w:shd w:val="clear" w:color="auto" w:fill="FFFFFF"/>
        <w:spacing w:after="100" w:afterAutospacing="1" w:line="360" w:lineRule="auto"/>
        <w:jc w:val="both"/>
        <w:outlineLvl w:val="1"/>
        <w:rPr>
          <w:noProof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52CAF2CB" wp14:editId="4ED13C19">
            <wp:extent cx="1924050" cy="1674572"/>
            <wp:effectExtent l="0" t="0" r="0" b="0"/>
            <wp:docPr id="18" name="Рисунок 18" descr="https://na-dache.pro/uploads/posts/2021-05/1621769513_61-p-foto-rasteniya-dushitsa-sorta-i-vidi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-dache.pro/uploads/posts/2021-05/1621769513_61-p-foto-rasteniya-dushitsa-sorta-i-vidi-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78" cy="16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49" w:rsidRPr="00DF7697" w:rsidRDefault="00D44E41" w:rsidP="000028A3">
      <w:pPr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DF7697">
        <w:rPr>
          <w:rFonts w:eastAsiaTheme="minorHAnsi"/>
          <w:sz w:val="22"/>
          <w:szCs w:val="22"/>
          <w:lang w:eastAsia="en-US"/>
        </w:rPr>
        <w:t>Во всех странах мира это растение используется в качестве ароматной приправы к блюдам. В Германии её называют «колбасной травой» именно потому, что она добавляется в знаменитые немецкие колбаски и другие мясные блюда. А вот в Италии без неё невозможно приготовить одно из самых популярных национальных блюд — пиццу. Поэтому в этой стране это растение называют «травой-пиццей». А в России чаще всего эту траву добавляют в чай.</w:t>
      </w:r>
    </w:p>
    <w:p w:rsidR="001C23D3" w:rsidRDefault="001C23D3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1C23D3" w:rsidRDefault="001C23D3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1C23D3" w:rsidRDefault="001C23D3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1C23D3" w:rsidRDefault="001C23D3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E95702" w:rsidRPr="00DF7697" w:rsidRDefault="00E95702" w:rsidP="00E95702">
      <w:pPr>
        <w:spacing w:line="360" w:lineRule="auto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t xml:space="preserve">5 </w:t>
      </w:r>
      <w:r w:rsidRPr="00DF7697">
        <w:rPr>
          <w:b/>
          <w:sz w:val="22"/>
          <w:szCs w:val="22"/>
        </w:rPr>
        <w:t>Сектор.</w:t>
      </w: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2F0029"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«Растения, занесенные в К</w:t>
      </w:r>
      <w:r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расную книгу»</w:t>
      </w:r>
    </w:p>
    <w:p w:rsidR="00E95702" w:rsidRPr="00DF7697" w:rsidRDefault="00E95702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(Задание на узнавание растения по фотографии) </w:t>
      </w:r>
    </w:p>
    <w:p w:rsidR="00E95702" w:rsidRPr="00DF7697" w:rsidRDefault="00E95702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Как называется это растение?</w:t>
      </w:r>
    </w:p>
    <w:p w:rsidR="00E95702" w:rsidRPr="00DF7697" w:rsidRDefault="00E95702" w:rsidP="00E95702">
      <w:pPr>
        <w:spacing w:line="360" w:lineRule="auto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1.Грушанка средняя</w:t>
      </w:r>
    </w:p>
    <w:p w:rsidR="00E95702" w:rsidRPr="00DF7697" w:rsidRDefault="00E95702" w:rsidP="00E95702">
      <w:pPr>
        <w:spacing w:line="360" w:lineRule="auto"/>
        <w:jc w:val="both"/>
        <w:rPr>
          <w:noProof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75825B72" wp14:editId="24FB14E2">
            <wp:extent cx="2324183" cy="1743075"/>
            <wp:effectExtent l="0" t="0" r="0" b="0"/>
            <wp:docPr id="7" name="Рисунок 7" descr="https://img-fotki.yandex.ru/get/17849/193790803.38/0_104bfa_ff41786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17849/193790803.38/0_104bfa_ff417866_XX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20" cy="17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9" w:rsidRDefault="00987129" w:rsidP="0087063E">
      <w:pPr>
        <w:spacing w:line="360" w:lineRule="auto"/>
        <w:jc w:val="both"/>
        <w:rPr>
          <w:b/>
          <w:i/>
          <w:noProof/>
          <w:sz w:val="22"/>
          <w:szCs w:val="22"/>
        </w:rPr>
      </w:pPr>
    </w:p>
    <w:p w:rsidR="00E95702" w:rsidRPr="00987129" w:rsidRDefault="0087063E" w:rsidP="00E95702">
      <w:pPr>
        <w:spacing w:line="360" w:lineRule="auto"/>
        <w:jc w:val="both"/>
        <w:rPr>
          <w:b/>
          <w:i/>
          <w:noProof/>
          <w:sz w:val="22"/>
          <w:szCs w:val="22"/>
        </w:rPr>
      </w:pPr>
      <w:r w:rsidRPr="00DF7697">
        <w:rPr>
          <w:b/>
          <w:i/>
          <w:noProof/>
          <w:sz w:val="22"/>
          <w:szCs w:val="22"/>
        </w:rPr>
        <w:t>2.</w:t>
      </w:r>
      <w:r w:rsidR="00E95702" w:rsidRPr="00DF7697">
        <w:rPr>
          <w:b/>
          <w:i/>
          <w:noProof/>
          <w:sz w:val="22"/>
          <w:szCs w:val="22"/>
        </w:rPr>
        <w:t>Герань Роберта</w:t>
      </w:r>
    </w:p>
    <w:p w:rsidR="00E95702" w:rsidRPr="00DF7697" w:rsidRDefault="00E95702" w:rsidP="00E95702">
      <w:pPr>
        <w:jc w:val="both"/>
        <w:rPr>
          <w:noProof/>
          <w:sz w:val="22"/>
          <w:szCs w:val="22"/>
        </w:rPr>
      </w:pPr>
    </w:p>
    <w:p w:rsidR="00E95702" w:rsidRDefault="00E95702" w:rsidP="00E95702">
      <w:pPr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4F5CEE4E" wp14:editId="3B2EF5C3">
            <wp:extent cx="1476375" cy="2474371"/>
            <wp:effectExtent l="0" t="0" r="0" b="2540"/>
            <wp:docPr id="8" name="Рисунок 8" descr="https://www.i-flora.com/fileadmin/website/daten/tax_fotos/Geranium_robertianu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i-flora.com/fileadmin/website/daten/tax_fotos/Geranium_robertianum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13" cy="24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9" w:rsidRPr="00DF7697" w:rsidRDefault="00987129" w:rsidP="00E95702">
      <w:pPr>
        <w:jc w:val="both"/>
        <w:rPr>
          <w:b/>
          <w:sz w:val="22"/>
          <w:szCs w:val="22"/>
        </w:rPr>
      </w:pPr>
    </w:p>
    <w:p w:rsidR="0087063E" w:rsidRPr="00DF7697" w:rsidRDefault="0087063E" w:rsidP="00E95702">
      <w:pPr>
        <w:jc w:val="both"/>
        <w:rPr>
          <w:b/>
          <w:sz w:val="22"/>
          <w:szCs w:val="22"/>
        </w:rPr>
      </w:pPr>
    </w:p>
    <w:p w:rsidR="00E95702" w:rsidRPr="0055424A" w:rsidRDefault="0055424A" w:rsidP="0055424A">
      <w:pPr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6.</w:t>
      </w:r>
      <w:r w:rsidR="00DA46E8" w:rsidRPr="0055424A">
        <w:rPr>
          <w:b/>
          <w:sz w:val="22"/>
          <w:szCs w:val="22"/>
        </w:rPr>
        <w:t xml:space="preserve">Сектор </w:t>
      </w:r>
      <w:r w:rsidR="00DA46E8" w:rsidRPr="0055424A">
        <w:rPr>
          <w:b/>
          <w:i/>
          <w:sz w:val="22"/>
          <w:szCs w:val="22"/>
        </w:rPr>
        <w:t>«Звери»</w:t>
      </w:r>
    </w:p>
    <w:p w:rsidR="001840C5" w:rsidRDefault="0087063E" w:rsidP="0087063E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1.</w:t>
      </w:r>
      <w:r w:rsidR="00987129">
        <w:rPr>
          <w:b/>
          <w:i/>
          <w:sz w:val="22"/>
          <w:szCs w:val="22"/>
        </w:rPr>
        <w:t xml:space="preserve"> </w:t>
      </w:r>
      <w:r w:rsidR="001840C5" w:rsidRPr="00DF7697">
        <w:rPr>
          <w:b/>
          <w:i/>
          <w:sz w:val="22"/>
          <w:szCs w:val="22"/>
        </w:rPr>
        <w:t>Хорек</w:t>
      </w:r>
    </w:p>
    <w:p w:rsidR="00987129" w:rsidRPr="00DF7697" w:rsidRDefault="00987129" w:rsidP="0087063E">
      <w:pPr>
        <w:jc w:val="both"/>
        <w:rPr>
          <w:b/>
          <w:i/>
          <w:sz w:val="22"/>
          <w:szCs w:val="22"/>
        </w:rPr>
      </w:pPr>
    </w:p>
    <w:p w:rsidR="0009256A" w:rsidRPr="00DF7697" w:rsidRDefault="0009256A" w:rsidP="00E95702">
      <w:pPr>
        <w:jc w:val="both"/>
        <w:rPr>
          <w:b/>
          <w:i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63A965CE" wp14:editId="1BB02176">
            <wp:extent cx="2434962" cy="1619250"/>
            <wp:effectExtent l="0" t="0" r="0" b="0"/>
            <wp:docPr id="2" name="Рисунок 2" descr="https://ohota.guru/upload/images/dikie-zhivotnye/horek-zabavnyy-zverek-ili-besstrashnyy-xishhnik/5918fd565c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hota.guru/upload/images/dikie-zhivotnye/horek-zabavnyy-zverek-ili-besstrashnyy-xishhnik/5918fd565c61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024" cy="16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9" w:rsidRDefault="00987129" w:rsidP="00E95702">
      <w:pPr>
        <w:jc w:val="both"/>
        <w:rPr>
          <w:b/>
          <w:i/>
          <w:sz w:val="22"/>
          <w:szCs w:val="22"/>
        </w:rPr>
      </w:pPr>
    </w:p>
    <w:p w:rsidR="0009256A" w:rsidRPr="00DF7697" w:rsidRDefault="0009256A" w:rsidP="00E95702">
      <w:pPr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Узнай зверя по описанию.</w:t>
      </w:r>
    </w:p>
    <w:p w:rsidR="00987129" w:rsidRDefault="0009256A" w:rsidP="00987129">
      <w:pPr>
        <w:pStyle w:val="a6"/>
        <w:spacing w:before="0" w:beforeAutospacing="0" w:after="0" w:afterAutospacing="0" w:line="360" w:lineRule="auto"/>
        <w:jc w:val="both"/>
        <w:rPr>
          <w:color w:val="666666"/>
          <w:spacing w:val="2"/>
          <w:sz w:val="22"/>
          <w:szCs w:val="22"/>
        </w:rPr>
      </w:pPr>
      <w:r w:rsidRPr="00DF7697">
        <w:rPr>
          <w:sz w:val="22"/>
          <w:szCs w:val="22"/>
        </w:rPr>
        <w:t xml:space="preserve">Этого зверька можно </w:t>
      </w:r>
      <w:r w:rsidR="0087063E" w:rsidRPr="00DF7697">
        <w:rPr>
          <w:sz w:val="22"/>
          <w:szCs w:val="22"/>
        </w:rPr>
        <w:t xml:space="preserve">иногда </w:t>
      </w:r>
      <w:r w:rsidRPr="00DF7697">
        <w:rPr>
          <w:sz w:val="22"/>
          <w:szCs w:val="22"/>
        </w:rPr>
        <w:t xml:space="preserve">увидеть в нашем парке. </w:t>
      </w:r>
      <w:r w:rsidR="000F1152" w:rsidRPr="00DF7697">
        <w:rPr>
          <w:sz w:val="22"/>
          <w:szCs w:val="22"/>
        </w:rPr>
        <w:t xml:space="preserve">Небольшого размера. Не более 50 см. </w:t>
      </w:r>
      <w:r w:rsidRPr="00DF7697">
        <w:rPr>
          <w:sz w:val="22"/>
          <w:szCs w:val="22"/>
        </w:rPr>
        <w:t xml:space="preserve">Он имеет буро-черный цвет, с более темными хвостом, лапами и мордой. Белая шерстка украшает </w:t>
      </w:r>
      <w:r w:rsidRPr="00DF7697">
        <w:rPr>
          <w:sz w:val="22"/>
          <w:szCs w:val="22"/>
        </w:rPr>
        <w:lastRenderedPageBreak/>
        <w:t>лоб, подбородок и уши. У него ценная пушная шкурка. Хищник. Питается ящерицами, яйцами птиц</w:t>
      </w:r>
      <w:r w:rsidR="000F1152" w:rsidRPr="00DF7697">
        <w:rPr>
          <w:color w:val="666666"/>
          <w:spacing w:val="2"/>
          <w:sz w:val="22"/>
          <w:szCs w:val="22"/>
        </w:rPr>
        <w:t xml:space="preserve">. Если около леса имеются жилища людей, </w:t>
      </w:r>
      <w:r w:rsidR="0093569F" w:rsidRPr="00DF7697">
        <w:rPr>
          <w:color w:val="666666"/>
          <w:spacing w:val="2"/>
          <w:sz w:val="22"/>
          <w:szCs w:val="22"/>
        </w:rPr>
        <w:t xml:space="preserve">то </w:t>
      </w:r>
      <w:r w:rsidR="000F1152" w:rsidRPr="00DF7697">
        <w:rPr>
          <w:color w:val="666666"/>
          <w:spacing w:val="2"/>
          <w:sz w:val="22"/>
          <w:szCs w:val="22"/>
        </w:rPr>
        <w:t xml:space="preserve">он способен залезть в курятник и передушить огромное количество кур. Съест одну или две, остальных уничтожит. Он нападает на курицу, душит ее лапами. Как только жертва прекратила сопротивляться, зверь теряет интерес к ней и начинает искать новую жертву. В курятник попадает через подкоп. </w:t>
      </w:r>
    </w:p>
    <w:p w:rsidR="00987129" w:rsidRPr="00987129" w:rsidRDefault="00987129" w:rsidP="00987129">
      <w:pPr>
        <w:pStyle w:val="a6"/>
        <w:spacing w:before="0" w:beforeAutospacing="0" w:after="0" w:afterAutospacing="0" w:line="360" w:lineRule="auto"/>
        <w:jc w:val="both"/>
        <w:rPr>
          <w:color w:val="666666"/>
          <w:spacing w:val="2"/>
          <w:sz w:val="22"/>
          <w:szCs w:val="22"/>
        </w:rPr>
      </w:pPr>
    </w:p>
    <w:p w:rsidR="0009256A" w:rsidRPr="00987129" w:rsidRDefault="0087063E" w:rsidP="0087063E">
      <w:pPr>
        <w:pStyle w:val="a6"/>
        <w:spacing w:before="0" w:beforeAutospacing="0"/>
        <w:jc w:val="both"/>
        <w:rPr>
          <w:b/>
          <w:color w:val="666666"/>
          <w:spacing w:val="2"/>
          <w:sz w:val="22"/>
          <w:szCs w:val="22"/>
        </w:rPr>
      </w:pPr>
      <w:r w:rsidRPr="00987129">
        <w:rPr>
          <w:b/>
          <w:color w:val="666666"/>
          <w:spacing w:val="2"/>
          <w:sz w:val="22"/>
          <w:szCs w:val="22"/>
        </w:rPr>
        <w:t>2.</w:t>
      </w:r>
      <w:r w:rsidR="001840C5" w:rsidRPr="00987129">
        <w:rPr>
          <w:b/>
          <w:i/>
          <w:sz w:val="22"/>
          <w:szCs w:val="22"/>
        </w:rPr>
        <w:t>Ласка</w:t>
      </w:r>
    </w:p>
    <w:p w:rsidR="0093569F" w:rsidRPr="00DF7697" w:rsidRDefault="001840C5" w:rsidP="00E95702">
      <w:pPr>
        <w:jc w:val="both"/>
        <w:rPr>
          <w:sz w:val="22"/>
          <w:szCs w:val="22"/>
        </w:rPr>
      </w:pPr>
      <w:r w:rsidRPr="00DF7697">
        <w:rPr>
          <w:noProof/>
          <w:sz w:val="22"/>
          <w:szCs w:val="22"/>
        </w:rPr>
        <w:t xml:space="preserve"> </w:t>
      </w:r>
      <w:r w:rsidR="0093569F" w:rsidRPr="00DF7697">
        <w:rPr>
          <w:noProof/>
          <w:sz w:val="22"/>
          <w:szCs w:val="22"/>
        </w:rPr>
        <w:t xml:space="preserve"> </w:t>
      </w:r>
      <w:r w:rsidR="0093569F" w:rsidRPr="00DF7697">
        <w:rPr>
          <w:noProof/>
          <w:sz w:val="22"/>
          <w:szCs w:val="22"/>
        </w:rPr>
        <w:drawing>
          <wp:inline distT="0" distB="0" distL="0" distR="0" wp14:anchorId="40B319F2" wp14:editId="73C5A555">
            <wp:extent cx="2619375" cy="1885950"/>
            <wp:effectExtent l="0" t="0" r="0" b="0"/>
            <wp:docPr id="16" name="Рисунок 16" descr="https://fb.ru/misc/i/gallery/44541/237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isc/i/gallery/44541/2374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4" cy="19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6A" w:rsidRPr="00DF7697" w:rsidRDefault="006C2D7B" w:rsidP="00E95702">
      <w:pPr>
        <w:jc w:val="both"/>
        <w:rPr>
          <w:noProof/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rect id="AutoShape 3" o:spid="_x0000_s1027" alt="https://zooblog.ru/wp-content/uploads/2021/01/sept15_04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sz w:val="22"/>
          <w:szCs w:val="22"/>
        </w:rPr>
      </w:r>
      <w:r>
        <w:rPr>
          <w:sz w:val="22"/>
          <w:szCs w:val="22"/>
        </w:rPr>
        <w:pict>
          <v:rect id="AutoShape 2" o:spid="_x0000_s1026" alt="https://zooblog.ru/wp-content/uploads/2021/01/sept15_04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FF45C6" w:rsidRPr="00DF7697" w:rsidRDefault="0093569F" w:rsidP="007D7288">
      <w:pPr>
        <w:spacing w:line="360" w:lineRule="auto"/>
        <w:jc w:val="both"/>
        <w:rPr>
          <w:b/>
          <w:i/>
          <w:sz w:val="22"/>
          <w:szCs w:val="22"/>
        </w:rPr>
      </w:pPr>
      <w:r w:rsidRPr="00DF7697">
        <w:rPr>
          <w:noProof/>
          <w:sz w:val="22"/>
          <w:szCs w:val="22"/>
        </w:rPr>
        <w:t>Это животное иногда можно увидеть в нашем парке. По форме напоминает хорька,</w:t>
      </w:r>
      <w:r w:rsidR="0087063E" w:rsidRPr="00DF7697">
        <w:rPr>
          <w:noProof/>
          <w:sz w:val="22"/>
          <w:szCs w:val="22"/>
        </w:rPr>
        <w:t xml:space="preserve"> </w:t>
      </w:r>
      <w:r w:rsidRPr="00DF7697">
        <w:rPr>
          <w:noProof/>
          <w:sz w:val="22"/>
          <w:szCs w:val="22"/>
        </w:rPr>
        <w:t>но значительно меньше его. У этого животного</w:t>
      </w:r>
      <w:r w:rsidRPr="00DF7697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DF7697">
        <w:rPr>
          <w:bCs/>
          <w:color w:val="000000"/>
          <w:sz w:val="22"/>
          <w:szCs w:val="22"/>
          <w:shd w:val="clear" w:color="auto" w:fill="FFFFFF"/>
        </w:rPr>
        <w:t>тонкое удлиненное тело с маленькой плоской головой треугольной формы. У него маленькие округлые уши, но большие глаза и заостренная морда с длинными усами. Спина, верх головы, наружные части конечностей, бока и хвост обычно каштаново-коричневые, серые или черные, а нижняя часть тела белая или желтая.</w:t>
      </w:r>
      <w:r w:rsidRPr="00DF7697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FF45C6" w:rsidRPr="00DF7697">
        <w:rPr>
          <w:color w:val="333333"/>
          <w:sz w:val="22"/>
          <w:szCs w:val="22"/>
        </w:rPr>
        <w:t>Зверек быстро бегает и лазает по деревьям, хорошо плавает и отличается прекрасными охотничьими навыками. Передвигается хищник прыжками: если в обычном состоянии длина прыжка составляет около 25 см, то в случае опасности она увеличивается до полуметра.</w:t>
      </w:r>
    </w:p>
    <w:p w:rsidR="00DA46E8" w:rsidRPr="00DF7697" w:rsidRDefault="00FF45C6" w:rsidP="007D7288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2"/>
          <w:szCs w:val="22"/>
        </w:rPr>
      </w:pPr>
      <w:r w:rsidRPr="00DF7697">
        <w:rPr>
          <w:color w:val="333333"/>
          <w:sz w:val="22"/>
          <w:szCs w:val="22"/>
        </w:rPr>
        <w:t xml:space="preserve"> Нес</w:t>
      </w:r>
      <w:r w:rsidR="0093569F" w:rsidRPr="00DF7697">
        <w:rPr>
          <w:color w:val="333333"/>
          <w:sz w:val="22"/>
          <w:szCs w:val="22"/>
        </w:rPr>
        <w:t>мотря на свою миниатюрность, зверек способен</w:t>
      </w:r>
      <w:r w:rsidRPr="00DF7697">
        <w:rPr>
          <w:color w:val="333333"/>
          <w:sz w:val="22"/>
          <w:szCs w:val="22"/>
        </w:rPr>
        <w:t xml:space="preserve"> умертвить взрослого кролика, вырваться из лап коршуна и передушить всех птиц в курятнике.</w:t>
      </w:r>
    </w:p>
    <w:p w:rsidR="00987129" w:rsidRDefault="00987129" w:rsidP="00E95702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E95702" w:rsidRPr="00DF7697" w:rsidRDefault="00E95702" w:rsidP="00E95702">
      <w:pPr>
        <w:spacing w:line="360" w:lineRule="auto"/>
        <w:jc w:val="both"/>
        <w:rPr>
          <w:b/>
          <w:color w:val="5B9BD5" w:themeColor="accent1"/>
          <w:sz w:val="22"/>
          <w:szCs w:val="22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7 Сектор</w:t>
      </w:r>
      <w:r w:rsidR="00D44E41"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.</w:t>
      </w: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«Птицы»</w:t>
      </w:r>
    </w:p>
    <w:p w:rsidR="00E95702" w:rsidRPr="00DF7697" w:rsidRDefault="00E95702" w:rsidP="00E95702">
      <w:pPr>
        <w:pStyle w:val="a5"/>
        <w:numPr>
          <w:ilvl w:val="1"/>
          <w:numId w:val="3"/>
        </w:numPr>
        <w:spacing w:line="360" w:lineRule="auto"/>
        <w:ind w:left="0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Дятел</w:t>
      </w:r>
    </w:p>
    <w:p w:rsidR="00E95702" w:rsidRPr="00DF7697" w:rsidRDefault="00E95702" w:rsidP="00E95702">
      <w:pPr>
        <w:pStyle w:val="a5"/>
        <w:spacing w:line="360" w:lineRule="auto"/>
        <w:ind w:left="0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1A36A1CC" wp14:editId="3CE9D877">
            <wp:extent cx="2615988" cy="1471493"/>
            <wp:effectExtent l="0" t="0" r="0" b="0"/>
            <wp:docPr id="9" name="Рисунок 9" descr="https://i.ytimg.com/vi/mXaUBmX9is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mXaUBmX9isc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33" cy="14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02" w:rsidRPr="00DF7697" w:rsidRDefault="00E95702" w:rsidP="00E95702">
      <w:pPr>
        <w:pStyle w:val="a5"/>
        <w:spacing w:line="360" w:lineRule="auto"/>
        <w:ind w:left="0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-</w:t>
      </w:r>
      <w:r w:rsidRPr="00DF7697">
        <w:rPr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У какой птицы самый длинный язык?</w:t>
      </w:r>
    </w:p>
    <w:p w:rsidR="00987129" w:rsidRPr="00987129" w:rsidRDefault="00E95702" w:rsidP="00987129">
      <w:pPr>
        <w:pStyle w:val="a5"/>
        <w:spacing w:line="360" w:lineRule="auto"/>
        <w:ind w:left="0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t>-</w:t>
      </w:r>
      <w:r w:rsidRPr="00DF7697">
        <w:rPr>
          <w:color w:val="000000"/>
          <w:sz w:val="22"/>
          <w:szCs w:val="22"/>
          <w:shd w:val="clear" w:color="auto" w:fill="FFFFFF"/>
        </w:rPr>
        <w:t xml:space="preserve"> Почему дятла называют «помощником» других птиц? (Дятел раздалбливает кору деревьев и таким образом облегчает другим птицам добычу пищи).</w:t>
      </w:r>
    </w:p>
    <w:p w:rsidR="00987129" w:rsidRDefault="00987129" w:rsidP="00E95702">
      <w:pPr>
        <w:spacing w:line="360" w:lineRule="auto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E95702" w:rsidRPr="00DF7697" w:rsidRDefault="00E95702" w:rsidP="00E95702">
      <w:pPr>
        <w:spacing w:line="360" w:lineRule="auto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2.</w:t>
      </w:r>
      <w:r w:rsidR="00D44E41" w:rsidRPr="00DF7697"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Синица</w:t>
      </w:r>
    </w:p>
    <w:p w:rsidR="00E95702" w:rsidRPr="00DF7697" w:rsidRDefault="00E95702" w:rsidP="00E95702">
      <w:pPr>
        <w:pStyle w:val="a5"/>
        <w:spacing w:line="360" w:lineRule="auto"/>
        <w:ind w:left="0"/>
        <w:jc w:val="both"/>
        <w:rPr>
          <w:b/>
          <w:bCs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72222066" wp14:editId="2241DAB9">
            <wp:extent cx="2787015" cy="1647825"/>
            <wp:effectExtent l="0" t="0" r="0" b="0"/>
            <wp:docPr id="10" name="Рисунок 10" descr="https://burunen.ru/upload/iblock/67d/67d19e37282cae4ffc25555133c61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unen.ru/upload/iblock/67d/67d19e37282cae4ffc25555133c6196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43" cy="16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29" w:rsidRDefault="00E95702" w:rsidP="00987129">
      <w:pPr>
        <w:pStyle w:val="a5"/>
        <w:ind w:left="0"/>
        <w:jc w:val="both"/>
        <w:rPr>
          <w:color w:val="000000"/>
          <w:sz w:val="22"/>
          <w:szCs w:val="22"/>
          <w:shd w:val="clear" w:color="auto" w:fill="FFFFFF"/>
        </w:rPr>
      </w:pPr>
      <w:r w:rsidRPr="00DF7697">
        <w:rPr>
          <w:color w:val="000000"/>
          <w:sz w:val="22"/>
          <w:szCs w:val="22"/>
          <w:shd w:val="clear" w:color="auto" w:fill="FFFFFF"/>
        </w:rPr>
        <w:t>Птицу "Синица" так назвали за её окраску?</w:t>
      </w:r>
    </w:p>
    <w:p w:rsidR="00E95702" w:rsidRPr="00DF7697" w:rsidRDefault="00E95702" w:rsidP="00987129">
      <w:pPr>
        <w:pStyle w:val="a5"/>
        <w:ind w:left="0"/>
        <w:jc w:val="both"/>
        <w:rPr>
          <w:color w:val="000000"/>
          <w:sz w:val="22"/>
          <w:szCs w:val="22"/>
          <w:shd w:val="clear" w:color="auto" w:fill="FFFFFF"/>
        </w:rPr>
      </w:pPr>
      <w:r w:rsidRPr="00DF7697">
        <w:rPr>
          <w:color w:val="000000"/>
          <w:sz w:val="22"/>
          <w:szCs w:val="22"/>
        </w:rPr>
        <w:br/>
      </w:r>
      <w:r w:rsidRPr="00DF7697">
        <w:rPr>
          <w:color w:val="000000"/>
          <w:sz w:val="22"/>
          <w:szCs w:val="22"/>
          <w:shd w:val="clear" w:color="auto" w:fill="FFFFFF"/>
        </w:rPr>
        <w:t>Ответ: Синицы очень полезны, заслуживают охраны и привлечения. Названы эти птицы так не за окраску, а потому, что некоторые издают достаточно громкий мелодичный посвист: "сии-сии". Вот и назвали их синицами</w:t>
      </w:r>
    </w:p>
    <w:p w:rsidR="00987129" w:rsidRPr="00987129" w:rsidRDefault="00987129" w:rsidP="00987129">
      <w:pPr>
        <w:pStyle w:val="a5"/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</w:p>
    <w:p w:rsidR="0087063E" w:rsidRPr="0055424A" w:rsidRDefault="00E95702" w:rsidP="0055424A">
      <w:pPr>
        <w:pStyle w:val="a5"/>
        <w:numPr>
          <w:ilvl w:val="0"/>
          <w:numId w:val="21"/>
        </w:numPr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55424A">
        <w:rPr>
          <w:b/>
          <w:sz w:val="22"/>
          <w:szCs w:val="22"/>
        </w:rPr>
        <w:t>с</w:t>
      </w:r>
      <w:r w:rsidR="0095710C" w:rsidRPr="0055424A">
        <w:rPr>
          <w:b/>
          <w:sz w:val="22"/>
          <w:szCs w:val="22"/>
        </w:rPr>
        <w:t>ектор</w:t>
      </w:r>
      <w:r w:rsidR="004835DF" w:rsidRPr="0055424A">
        <w:rPr>
          <w:b/>
          <w:sz w:val="22"/>
          <w:szCs w:val="22"/>
        </w:rPr>
        <w:t>.</w:t>
      </w:r>
      <w:r w:rsidR="0095710C" w:rsidRPr="0055424A">
        <w:rPr>
          <w:b/>
          <w:sz w:val="22"/>
          <w:szCs w:val="22"/>
        </w:rPr>
        <w:t xml:space="preserve"> </w:t>
      </w:r>
      <w:r w:rsidR="00896CF4" w:rsidRPr="0055424A">
        <w:rPr>
          <w:b/>
          <w:sz w:val="22"/>
          <w:szCs w:val="22"/>
        </w:rPr>
        <w:t>«</w:t>
      </w:r>
      <w:r w:rsidR="0095710C" w:rsidRPr="0055424A">
        <w:rPr>
          <w:b/>
          <w:i/>
          <w:sz w:val="22"/>
          <w:szCs w:val="22"/>
        </w:rPr>
        <w:t>Насекомые</w:t>
      </w:r>
      <w:r w:rsidR="00896CF4" w:rsidRPr="0055424A">
        <w:rPr>
          <w:b/>
          <w:i/>
          <w:sz w:val="22"/>
          <w:szCs w:val="22"/>
        </w:rPr>
        <w:t>»</w:t>
      </w:r>
    </w:p>
    <w:p w:rsidR="0095710C" w:rsidRPr="00DF7697" w:rsidRDefault="0087063E" w:rsidP="0087063E">
      <w:pPr>
        <w:pStyle w:val="a5"/>
        <w:shd w:val="clear" w:color="auto" w:fill="FFFFFF"/>
        <w:spacing w:after="100" w:afterAutospacing="1" w:line="360" w:lineRule="auto"/>
        <w:jc w:val="both"/>
        <w:outlineLvl w:val="1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DF7697">
        <w:rPr>
          <w:b/>
          <w:sz w:val="22"/>
          <w:szCs w:val="22"/>
        </w:rPr>
        <w:t>1.</w:t>
      </w:r>
      <w:r w:rsidR="00AE02AB" w:rsidRPr="00DF7697">
        <w:rPr>
          <w:b/>
          <w:i/>
          <w:sz w:val="22"/>
          <w:szCs w:val="22"/>
        </w:rPr>
        <w:t>Бронзовка</w:t>
      </w:r>
    </w:p>
    <w:p w:rsidR="00AE02AB" w:rsidRDefault="00AE02AB" w:rsidP="000028A3">
      <w:pPr>
        <w:pStyle w:val="a5"/>
        <w:shd w:val="clear" w:color="auto" w:fill="FFFFFF"/>
        <w:spacing w:line="360" w:lineRule="auto"/>
        <w:ind w:left="0"/>
        <w:jc w:val="both"/>
        <w:rPr>
          <w:b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913560" cy="1943100"/>
            <wp:effectExtent l="0" t="0" r="1270" b="0"/>
            <wp:docPr id="154" name="Рисунок 154" descr="https://ulpressa.ru/wp-content/uploads/old/2021/06/2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lpressa.ru/wp-content/uploads/old/2021/06/27-1024x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62" cy="19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4A" w:rsidRPr="00DF7697" w:rsidRDefault="0055424A" w:rsidP="000028A3">
      <w:pPr>
        <w:pStyle w:val="a5"/>
        <w:shd w:val="clear" w:color="auto" w:fill="FFFFFF"/>
        <w:spacing w:line="360" w:lineRule="auto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55424A">
        <w:rPr>
          <w:sz w:val="22"/>
          <w:szCs w:val="22"/>
        </w:rPr>
        <w:t>Почему данного жука называют «Бронзовка»?</w:t>
      </w:r>
    </w:p>
    <w:p w:rsidR="009C3BA5" w:rsidRPr="00DF7697" w:rsidRDefault="0055424A" w:rsidP="000028A3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Ответ: </w:t>
      </w:r>
      <w:r w:rsidR="00AE02AB" w:rsidRPr="00DF7697">
        <w:rPr>
          <w:sz w:val="22"/>
          <w:szCs w:val="22"/>
        </w:rPr>
        <w:t>Этот жук получил свое название из-за жестких крыльев и блестящую ярко-зеленую металлическую окраску, пер</w:t>
      </w:r>
      <w:r w:rsidR="009C3BA5" w:rsidRPr="00DF7697">
        <w:rPr>
          <w:sz w:val="22"/>
          <w:szCs w:val="22"/>
        </w:rPr>
        <w:t>еливается как драгоценный камень.</w:t>
      </w:r>
    </w:p>
    <w:p w:rsidR="00987129" w:rsidRDefault="00987129" w:rsidP="000028A3">
      <w:pPr>
        <w:shd w:val="clear" w:color="auto" w:fill="FFFFFF"/>
        <w:spacing w:line="360" w:lineRule="auto"/>
        <w:jc w:val="both"/>
        <w:rPr>
          <w:b/>
          <w:i/>
          <w:sz w:val="22"/>
          <w:szCs w:val="22"/>
        </w:rPr>
      </w:pPr>
    </w:p>
    <w:p w:rsidR="00DC60A2" w:rsidRPr="00DF7697" w:rsidRDefault="00DC60A2" w:rsidP="000028A3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DF7697">
        <w:rPr>
          <w:b/>
          <w:i/>
          <w:sz w:val="22"/>
          <w:szCs w:val="22"/>
        </w:rPr>
        <w:t>2.Божья коровка</w:t>
      </w:r>
      <w:r w:rsidRPr="00DF7697">
        <w:rPr>
          <w:sz w:val="22"/>
          <w:szCs w:val="22"/>
        </w:rPr>
        <w:t xml:space="preserve"> </w:t>
      </w:r>
    </w:p>
    <w:p w:rsidR="00DC60A2" w:rsidRPr="00DF7697" w:rsidRDefault="00DC60A2" w:rsidP="000028A3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 wp14:anchorId="6E47C56D" wp14:editId="526DE886">
            <wp:extent cx="2282190" cy="1521460"/>
            <wp:effectExtent l="0" t="0" r="0" b="0"/>
            <wp:docPr id="3" name="Рисунок 3" descr="http://rasfokus.ru/images/photos/medium/d088584c1cb5d05a787abfe4dc4d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d088584c1cb5d05a787abfe4dc4d22f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821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A2" w:rsidRPr="00DF7697" w:rsidRDefault="00DC60A2" w:rsidP="000028A3">
      <w:pPr>
        <w:pStyle w:val="a5"/>
        <w:shd w:val="clear" w:color="auto" w:fill="FFFFFF"/>
        <w:spacing w:line="360" w:lineRule="auto"/>
        <w:ind w:left="1353"/>
        <w:jc w:val="both"/>
        <w:rPr>
          <w:sz w:val="22"/>
          <w:szCs w:val="22"/>
        </w:rPr>
      </w:pPr>
    </w:p>
    <w:p w:rsidR="00DC60A2" w:rsidRPr="00DF7697" w:rsidRDefault="0055424A" w:rsidP="000028A3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DC60A2" w:rsidRPr="00DF7697">
        <w:rPr>
          <w:sz w:val="22"/>
          <w:szCs w:val="22"/>
        </w:rPr>
        <w:t>Какое насекомое, подвергаясь нападению, впрыскивает пахнущую жидкость из коленных суставов своих ног?</w:t>
      </w:r>
    </w:p>
    <w:p w:rsidR="00987129" w:rsidRDefault="00987129" w:rsidP="000028A3">
      <w:pPr>
        <w:shd w:val="clear" w:color="auto" w:fill="FFFFFF"/>
        <w:spacing w:line="360" w:lineRule="auto"/>
        <w:jc w:val="both"/>
        <w:rPr>
          <w:b/>
          <w:sz w:val="22"/>
          <w:szCs w:val="22"/>
        </w:rPr>
      </w:pPr>
    </w:p>
    <w:p w:rsidR="004270E1" w:rsidRPr="00DF7697" w:rsidRDefault="00E95702" w:rsidP="000028A3">
      <w:pPr>
        <w:shd w:val="clear" w:color="auto" w:fill="FFFFFF"/>
        <w:spacing w:line="360" w:lineRule="auto"/>
        <w:jc w:val="both"/>
        <w:rPr>
          <w:i/>
          <w:sz w:val="22"/>
          <w:szCs w:val="22"/>
        </w:rPr>
      </w:pPr>
      <w:r w:rsidRPr="00DF7697">
        <w:rPr>
          <w:b/>
          <w:sz w:val="22"/>
          <w:szCs w:val="22"/>
        </w:rPr>
        <w:t>9 с</w:t>
      </w:r>
      <w:r w:rsidR="000A4F77" w:rsidRPr="00DF7697">
        <w:rPr>
          <w:b/>
          <w:sz w:val="22"/>
          <w:szCs w:val="22"/>
        </w:rPr>
        <w:t>ектор</w:t>
      </w:r>
      <w:r w:rsidR="00D44E41" w:rsidRPr="00DF7697">
        <w:rPr>
          <w:b/>
          <w:sz w:val="22"/>
          <w:szCs w:val="22"/>
        </w:rPr>
        <w:t>.</w:t>
      </w:r>
      <w:r w:rsidR="00E44ED9" w:rsidRPr="00DF7697">
        <w:rPr>
          <w:b/>
          <w:sz w:val="22"/>
          <w:szCs w:val="22"/>
        </w:rPr>
        <w:t xml:space="preserve"> </w:t>
      </w:r>
      <w:r w:rsidR="00E44ED9" w:rsidRPr="00DF7697">
        <w:rPr>
          <w:b/>
          <w:i/>
          <w:sz w:val="22"/>
          <w:szCs w:val="22"/>
        </w:rPr>
        <w:t>«</w:t>
      </w:r>
      <w:r w:rsidR="000A4F77" w:rsidRPr="00DF7697">
        <w:rPr>
          <w:b/>
          <w:i/>
          <w:sz w:val="22"/>
          <w:szCs w:val="22"/>
        </w:rPr>
        <w:t>Гриб</w:t>
      </w:r>
      <w:r w:rsidR="0084398E" w:rsidRPr="00DF7697">
        <w:rPr>
          <w:b/>
          <w:i/>
          <w:sz w:val="22"/>
          <w:szCs w:val="22"/>
        </w:rPr>
        <w:t>ы</w:t>
      </w:r>
      <w:r w:rsidR="00E44ED9" w:rsidRPr="00DF7697">
        <w:rPr>
          <w:b/>
          <w:i/>
          <w:sz w:val="22"/>
          <w:szCs w:val="22"/>
        </w:rPr>
        <w:t>»</w:t>
      </w:r>
    </w:p>
    <w:p w:rsidR="00CF7EED" w:rsidRPr="00DF7697" w:rsidRDefault="005B3A3D" w:rsidP="000028A3">
      <w:pPr>
        <w:spacing w:line="360" w:lineRule="auto"/>
        <w:jc w:val="both"/>
        <w:rPr>
          <w:b/>
          <w:i/>
          <w:sz w:val="22"/>
          <w:szCs w:val="22"/>
        </w:rPr>
      </w:pPr>
      <w:r w:rsidRPr="00DF7697">
        <w:rPr>
          <w:b/>
          <w:i/>
          <w:sz w:val="22"/>
          <w:szCs w:val="22"/>
        </w:rPr>
        <w:t>1.Бледная поганка</w:t>
      </w:r>
    </w:p>
    <w:p w:rsidR="00C64EAF" w:rsidRPr="00DF7697" w:rsidRDefault="00C64EAF" w:rsidP="000028A3">
      <w:pPr>
        <w:spacing w:line="360" w:lineRule="auto"/>
        <w:jc w:val="both"/>
        <w:rPr>
          <w:b/>
          <w:i/>
          <w:sz w:val="22"/>
          <w:szCs w:val="22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586038" cy="1724025"/>
            <wp:effectExtent l="0" t="0" r="0" b="0"/>
            <wp:docPr id="165" name="Рисунок 165" descr="Мухомор Поганка, Ядовитые Грибы, Лес, Осень, Прир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хомор Поганка, Ядовитые Грибы, Лес, Осень, Природа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35" cy="17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AF" w:rsidRPr="00DF7697" w:rsidRDefault="00A15F00" w:rsidP="000028A3">
      <w:pPr>
        <w:pStyle w:val="a5"/>
        <w:spacing w:line="360" w:lineRule="auto"/>
        <w:ind w:left="0"/>
        <w:jc w:val="both"/>
        <w:rPr>
          <w:b/>
          <w:sz w:val="22"/>
          <w:szCs w:val="22"/>
        </w:rPr>
      </w:pPr>
      <w:r w:rsidRPr="00DF7697">
        <w:rPr>
          <w:color w:val="000000"/>
          <w:sz w:val="22"/>
          <w:szCs w:val="22"/>
        </w:rPr>
        <w:t xml:space="preserve">-Смертельно ядовитые </w:t>
      </w:r>
      <w:r w:rsidR="00987129">
        <w:rPr>
          <w:color w:val="000000"/>
          <w:sz w:val="22"/>
          <w:szCs w:val="22"/>
        </w:rPr>
        <w:t>грибы, «родственники» мухомора.</w:t>
      </w:r>
    </w:p>
    <w:p w:rsidR="00896CF4" w:rsidRPr="00DF7697" w:rsidRDefault="005B3A3D" w:rsidP="000028A3">
      <w:pPr>
        <w:shd w:val="clear" w:color="auto" w:fill="FFFFFF"/>
        <w:spacing w:line="360" w:lineRule="auto"/>
        <w:jc w:val="both"/>
        <w:rPr>
          <w:b/>
          <w:i/>
          <w:color w:val="000000"/>
          <w:sz w:val="22"/>
          <w:szCs w:val="22"/>
        </w:rPr>
      </w:pPr>
      <w:r w:rsidRPr="00DF7697">
        <w:rPr>
          <w:b/>
          <w:i/>
          <w:color w:val="000000"/>
          <w:sz w:val="22"/>
          <w:szCs w:val="22"/>
        </w:rPr>
        <w:t>2.Дождевик</w:t>
      </w:r>
    </w:p>
    <w:p w:rsidR="00896CF4" w:rsidRPr="00DF7697" w:rsidRDefault="00BE4E56" w:rsidP="000028A3">
      <w:pPr>
        <w:pStyle w:val="a5"/>
        <w:spacing w:line="360" w:lineRule="auto"/>
        <w:ind w:left="0"/>
        <w:jc w:val="both"/>
        <w:rPr>
          <w:color w:val="333333"/>
          <w:sz w:val="22"/>
          <w:szCs w:val="22"/>
          <w:shd w:val="clear" w:color="auto" w:fill="FEF6DA"/>
        </w:rPr>
      </w:pPr>
      <w:r w:rsidRPr="00DF7697">
        <w:rPr>
          <w:noProof/>
          <w:sz w:val="22"/>
          <w:szCs w:val="22"/>
        </w:rPr>
        <w:drawing>
          <wp:inline distT="0" distB="0" distL="0" distR="0">
            <wp:extent cx="2739530" cy="1905000"/>
            <wp:effectExtent l="0" t="0" r="0" b="0"/>
            <wp:docPr id="89" name="Рисунок 89" descr="https://ped-kopilka.ru/upload/blogs/13150_0bcdc3def2b140bf2f173e29b52bce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3150_0bcdc3def2b140bf2f173e29b52bceb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20" cy="19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DE" w:rsidRPr="00DF7697" w:rsidRDefault="00736CDE" w:rsidP="000028A3">
      <w:pPr>
        <w:jc w:val="both"/>
        <w:rPr>
          <w:b/>
          <w:sz w:val="22"/>
          <w:szCs w:val="22"/>
        </w:rPr>
      </w:pPr>
    </w:p>
    <w:p w:rsidR="00736CDE" w:rsidRPr="0055424A" w:rsidRDefault="00DF7697" w:rsidP="000028A3">
      <w:pPr>
        <w:jc w:val="both"/>
        <w:rPr>
          <w:sz w:val="22"/>
          <w:szCs w:val="22"/>
        </w:rPr>
      </w:pPr>
      <w:r w:rsidRPr="0055424A">
        <w:rPr>
          <w:sz w:val="22"/>
          <w:szCs w:val="22"/>
        </w:rPr>
        <w:t>Если кто-то сверху топнет,</w:t>
      </w:r>
    </w:p>
    <w:p w:rsidR="00DF7697" w:rsidRPr="0055424A" w:rsidRDefault="00DF7697" w:rsidP="000028A3">
      <w:pPr>
        <w:jc w:val="both"/>
        <w:rPr>
          <w:sz w:val="22"/>
          <w:szCs w:val="22"/>
        </w:rPr>
      </w:pPr>
      <w:r w:rsidRPr="0055424A">
        <w:rPr>
          <w:sz w:val="22"/>
          <w:szCs w:val="22"/>
        </w:rPr>
        <w:t>Этот гриб со вздохом лопнет</w:t>
      </w:r>
      <w:r w:rsidR="00E35D0B" w:rsidRPr="0055424A">
        <w:rPr>
          <w:sz w:val="22"/>
          <w:szCs w:val="22"/>
        </w:rPr>
        <w:t>,</w:t>
      </w:r>
    </w:p>
    <w:p w:rsidR="00DF7697" w:rsidRPr="0055424A" w:rsidRDefault="00DF7697" w:rsidP="000028A3">
      <w:pPr>
        <w:jc w:val="both"/>
        <w:rPr>
          <w:sz w:val="22"/>
          <w:szCs w:val="22"/>
        </w:rPr>
      </w:pPr>
      <w:r w:rsidRPr="0055424A">
        <w:rPr>
          <w:sz w:val="22"/>
          <w:szCs w:val="22"/>
        </w:rPr>
        <w:t>Задымится в тот же миг</w:t>
      </w:r>
      <w:r w:rsidR="00E35D0B" w:rsidRPr="0055424A">
        <w:rPr>
          <w:sz w:val="22"/>
          <w:szCs w:val="22"/>
        </w:rPr>
        <w:t>,</w:t>
      </w:r>
    </w:p>
    <w:p w:rsidR="00DF7697" w:rsidRPr="0055424A" w:rsidRDefault="00DF7697" w:rsidP="000028A3">
      <w:pPr>
        <w:jc w:val="both"/>
        <w:rPr>
          <w:sz w:val="22"/>
          <w:szCs w:val="22"/>
        </w:rPr>
      </w:pPr>
      <w:r w:rsidRPr="0055424A">
        <w:rPr>
          <w:sz w:val="22"/>
          <w:szCs w:val="22"/>
        </w:rPr>
        <w:t>Значит</w:t>
      </w:r>
      <w:r w:rsidR="00E35D0B" w:rsidRPr="0055424A">
        <w:rPr>
          <w:sz w:val="22"/>
          <w:szCs w:val="22"/>
        </w:rPr>
        <w:t>,</w:t>
      </w:r>
      <w:r w:rsidRPr="0055424A">
        <w:rPr>
          <w:sz w:val="22"/>
          <w:szCs w:val="22"/>
        </w:rPr>
        <w:t xml:space="preserve"> это… (дождевик)</w:t>
      </w:r>
    </w:p>
    <w:p w:rsidR="00E35D0B" w:rsidRPr="0055424A" w:rsidRDefault="00E35D0B" w:rsidP="000028A3">
      <w:pPr>
        <w:spacing w:line="360" w:lineRule="auto"/>
        <w:jc w:val="both"/>
        <w:rPr>
          <w:sz w:val="22"/>
          <w:szCs w:val="22"/>
        </w:rPr>
      </w:pPr>
    </w:p>
    <w:p w:rsidR="00002E6C" w:rsidRPr="00DF7697" w:rsidRDefault="00002E6C" w:rsidP="000028A3">
      <w:pPr>
        <w:spacing w:line="360" w:lineRule="auto"/>
        <w:jc w:val="both"/>
        <w:rPr>
          <w:b/>
          <w:sz w:val="22"/>
          <w:szCs w:val="22"/>
        </w:rPr>
      </w:pPr>
      <w:r w:rsidRPr="00DF7697">
        <w:rPr>
          <w:b/>
          <w:sz w:val="22"/>
          <w:szCs w:val="22"/>
        </w:rPr>
        <w:t>Вывод</w:t>
      </w:r>
    </w:p>
    <w:p w:rsidR="00002E6C" w:rsidRPr="00DF7697" w:rsidRDefault="00002E6C" w:rsidP="0087063E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    </w:t>
      </w:r>
      <w:r w:rsidR="0087063E" w:rsidRPr="00DF7697">
        <w:rPr>
          <w:sz w:val="22"/>
          <w:szCs w:val="22"/>
        </w:rPr>
        <w:t>Данная форма организации учебного процесса помогает привлечь внимание учащихся к изучаемому материалу, отрабатывать значения понятий, расширять кругозор, способ</w:t>
      </w:r>
      <w:r w:rsidR="001C23D3">
        <w:rPr>
          <w:sz w:val="22"/>
          <w:szCs w:val="22"/>
        </w:rPr>
        <w:t>ствует</w:t>
      </w:r>
      <w:r w:rsidR="00870444" w:rsidRPr="00DF7697">
        <w:rPr>
          <w:sz w:val="22"/>
          <w:szCs w:val="22"/>
        </w:rPr>
        <w:t xml:space="preserve"> </w:t>
      </w:r>
      <w:r w:rsidR="0087063E" w:rsidRPr="00DF7697">
        <w:rPr>
          <w:sz w:val="22"/>
          <w:szCs w:val="22"/>
        </w:rPr>
        <w:t>ра</w:t>
      </w:r>
      <w:r w:rsidR="00870444" w:rsidRPr="00DF7697">
        <w:rPr>
          <w:sz w:val="22"/>
          <w:szCs w:val="22"/>
        </w:rPr>
        <w:t>звитию умения работать в группе, дисциплинирует учащихся, развивает внимание, речь, так</w:t>
      </w:r>
      <w:bookmarkStart w:id="0" w:name="_GoBack"/>
      <w:bookmarkEnd w:id="0"/>
      <w:r w:rsidR="00870444" w:rsidRPr="00DF7697">
        <w:rPr>
          <w:sz w:val="22"/>
          <w:szCs w:val="22"/>
        </w:rPr>
        <w:t>же  привива</w:t>
      </w:r>
      <w:r w:rsidR="001C23D3">
        <w:rPr>
          <w:sz w:val="22"/>
          <w:szCs w:val="22"/>
        </w:rPr>
        <w:t>ет чувство гордости за край, в котором</w:t>
      </w:r>
      <w:r w:rsidR="00870444" w:rsidRPr="00DF7697">
        <w:rPr>
          <w:sz w:val="22"/>
          <w:szCs w:val="22"/>
        </w:rPr>
        <w:t xml:space="preserve"> мы живем.</w:t>
      </w:r>
    </w:p>
    <w:p w:rsidR="00987129" w:rsidRDefault="00002E6C" w:rsidP="00183725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      </w:t>
      </w:r>
    </w:p>
    <w:p w:rsidR="00987129" w:rsidRDefault="00987129" w:rsidP="00183725">
      <w:pPr>
        <w:spacing w:line="360" w:lineRule="auto"/>
        <w:jc w:val="both"/>
        <w:rPr>
          <w:sz w:val="22"/>
          <w:szCs w:val="22"/>
        </w:rPr>
      </w:pPr>
    </w:p>
    <w:p w:rsidR="00987129" w:rsidRDefault="00987129" w:rsidP="00183725">
      <w:pPr>
        <w:spacing w:line="360" w:lineRule="auto"/>
        <w:jc w:val="both"/>
        <w:rPr>
          <w:sz w:val="22"/>
          <w:szCs w:val="22"/>
        </w:rPr>
      </w:pPr>
    </w:p>
    <w:p w:rsidR="00987129" w:rsidRDefault="00987129" w:rsidP="00183725">
      <w:pPr>
        <w:spacing w:line="360" w:lineRule="auto"/>
        <w:jc w:val="both"/>
        <w:rPr>
          <w:sz w:val="22"/>
          <w:szCs w:val="22"/>
        </w:rPr>
      </w:pPr>
    </w:p>
    <w:p w:rsidR="00987129" w:rsidRDefault="00987129" w:rsidP="00183725">
      <w:pPr>
        <w:spacing w:line="360" w:lineRule="auto"/>
        <w:jc w:val="both"/>
        <w:rPr>
          <w:sz w:val="22"/>
          <w:szCs w:val="22"/>
        </w:rPr>
      </w:pPr>
    </w:p>
    <w:p w:rsidR="00987129" w:rsidRDefault="00987129" w:rsidP="00183725">
      <w:pPr>
        <w:spacing w:line="360" w:lineRule="auto"/>
        <w:jc w:val="both"/>
        <w:rPr>
          <w:sz w:val="22"/>
          <w:szCs w:val="22"/>
        </w:rPr>
      </w:pPr>
    </w:p>
    <w:p w:rsidR="00736CDE" w:rsidRPr="00DF7697" w:rsidRDefault="00002E6C" w:rsidP="00183725">
      <w:pPr>
        <w:spacing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 </w:t>
      </w:r>
      <w:r w:rsidR="00736CDE" w:rsidRPr="00DF7697">
        <w:rPr>
          <w:b/>
          <w:sz w:val="22"/>
          <w:szCs w:val="22"/>
        </w:rPr>
        <w:t>Список используемой литературы.</w:t>
      </w:r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 xml:space="preserve">1.Зелеева С.Г. Живая азбука природы Ульяновской области. – Ульяновск: Областная Типография «Печатный Двор», 2014 – 328с.: ил. </w:t>
      </w:r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2. Прохорова С.Ю.</w:t>
      </w:r>
      <w:r w:rsidRPr="00DF7697">
        <w:rPr>
          <w:color w:val="222222"/>
          <w:sz w:val="22"/>
          <w:szCs w:val="22"/>
          <w:shd w:val="clear" w:color="auto" w:fill="FFFFFF"/>
        </w:rPr>
        <w:t>Азбука юного ульяновского школьника, или Путешествие по родному краю [Текст] : [для школьников младшего школьного возраста, а также их родителей, родственников и педагогов как книга для семейного чтения, учебное пособие для организации внеурочной деятельности] / С. Ю. Прохорова, Е. А. Хасьянова. - Москва : Планета, cop. 2013</w:t>
      </w:r>
    </w:p>
    <w:p w:rsidR="00736CDE" w:rsidRPr="00DF7697" w:rsidRDefault="0087063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3</w:t>
      </w:r>
      <w:r w:rsidR="00736CDE" w:rsidRPr="00DF7697">
        <w:rPr>
          <w:sz w:val="22"/>
          <w:szCs w:val="22"/>
        </w:rPr>
        <w:t>.Интенет-ресурсы:</w:t>
      </w:r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1)</w:t>
      </w:r>
      <w:hyperlink r:id="rId34" w:history="1">
        <w:r w:rsidRPr="00DF7697">
          <w:rPr>
            <w:color w:val="0563C1" w:themeColor="hyperlink"/>
            <w:sz w:val="22"/>
            <w:szCs w:val="22"/>
            <w:u w:val="single"/>
          </w:rPr>
          <w:t>https://ulpressa.ru/2018/10/13</w:t>
        </w:r>
      </w:hyperlink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2)</w:t>
      </w:r>
      <w:hyperlink r:id="rId35" w:history="1">
        <w:r w:rsidRPr="00DF7697">
          <w:rPr>
            <w:color w:val="0563C1" w:themeColor="hyperlink"/>
            <w:sz w:val="22"/>
            <w:szCs w:val="22"/>
            <w:u w:val="single"/>
          </w:rPr>
          <w:t>https://infourok.ru/albom-priroda-ulyanovskoj-oblasti-4520288.html</w:t>
        </w:r>
      </w:hyperlink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3)https://koncpekt.ru/nachalnye-klassy/olimpiady/1973-zanimatelnye-voprosy-o-rasteniyah-s-otvetami.html</w:t>
      </w:r>
    </w:p>
    <w:p w:rsidR="00736CDE" w:rsidRPr="00DF7697" w:rsidRDefault="0087063E" w:rsidP="000028A3">
      <w:pPr>
        <w:spacing w:after="200" w:line="360" w:lineRule="auto"/>
        <w:jc w:val="both"/>
        <w:rPr>
          <w:sz w:val="22"/>
          <w:szCs w:val="22"/>
        </w:rPr>
      </w:pPr>
      <w:r w:rsidRPr="00DF7697">
        <w:rPr>
          <w:sz w:val="22"/>
          <w:szCs w:val="22"/>
        </w:rPr>
        <w:t>4</w:t>
      </w:r>
      <w:r w:rsidR="00736CDE" w:rsidRPr="00DF7697">
        <w:rPr>
          <w:sz w:val="22"/>
          <w:szCs w:val="22"/>
        </w:rPr>
        <w:t>.Личные материалы о парке 40-летия ВЛ</w:t>
      </w:r>
      <w:r w:rsidRPr="00DF7697">
        <w:rPr>
          <w:sz w:val="22"/>
          <w:szCs w:val="22"/>
        </w:rPr>
        <w:t>КСМ</w:t>
      </w:r>
      <w:r w:rsidR="00736CDE" w:rsidRPr="00DF7697">
        <w:rPr>
          <w:sz w:val="22"/>
          <w:szCs w:val="22"/>
        </w:rPr>
        <w:t xml:space="preserve">  </w:t>
      </w:r>
      <w:r w:rsidR="00736CDE" w:rsidRPr="00DF7697">
        <w:rPr>
          <w:color w:val="333333"/>
          <w:sz w:val="22"/>
          <w:szCs w:val="22"/>
          <w:shd w:val="clear" w:color="auto" w:fill="FFFFFF"/>
        </w:rPr>
        <w:t>(Ксерокопии из фондов Музея патронного завода</w:t>
      </w:r>
      <w:r w:rsidR="00BE1E20" w:rsidRPr="00DF7697">
        <w:rPr>
          <w:color w:val="333333"/>
          <w:sz w:val="22"/>
          <w:szCs w:val="22"/>
          <w:shd w:val="clear" w:color="auto" w:fill="FFFFFF"/>
        </w:rPr>
        <w:t xml:space="preserve"> г. Ульяновска</w:t>
      </w:r>
      <w:r w:rsidR="00736CDE" w:rsidRPr="00DF7697">
        <w:rPr>
          <w:color w:val="333333"/>
          <w:sz w:val="22"/>
          <w:szCs w:val="22"/>
          <w:shd w:val="clear" w:color="auto" w:fill="FFFFFF"/>
        </w:rPr>
        <w:t>).</w:t>
      </w:r>
    </w:p>
    <w:p w:rsidR="00736CDE" w:rsidRPr="00DF7697" w:rsidRDefault="00736CDE" w:rsidP="000028A3">
      <w:pPr>
        <w:spacing w:after="200" w:line="360" w:lineRule="auto"/>
        <w:jc w:val="both"/>
        <w:rPr>
          <w:sz w:val="22"/>
          <w:szCs w:val="22"/>
        </w:rPr>
      </w:pPr>
    </w:p>
    <w:p w:rsidR="00C7600C" w:rsidRPr="00DF7697" w:rsidRDefault="00C7600C" w:rsidP="000028A3">
      <w:pPr>
        <w:spacing w:line="360" w:lineRule="auto"/>
        <w:jc w:val="both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7600C" w:rsidRPr="00A36448" w:rsidRDefault="00C7600C" w:rsidP="000028A3">
      <w:pPr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C7600C" w:rsidRPr="00A36448" w:rsidSect="00A36448">
      <w:footerReference w:type="default" r:id="rId36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D7B" w:rsidRDefault="006C2D7B" w:rsidP="00C73B7C">
      <w:r>
        <w:separator/>
      </w:r>
    </w:p>
  </w:endnote>
  <w:endnote w:type="continuationSeparator" w:id="0">
    <w:p w:rsidR="006C2D7B" w:rsidRDefault="006C2D7B" w:rsidP="00C73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7704580"/>
      <w:docPartObj>
        <w:docPartGallery w:val="Page Numbers (Bottom of Page)"/>
        <w:docPartUnique/>
      </w:docPartObj>
    </w:sdtPr>
    <w:sdtEndPr/>
    <w:sdtContent>
      <w:p w:rsidR="0024534F" w:rsidRDefault="00EA564A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534F" w:rsidRDefault="0024534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D7B" w:rsidRDefault="006C2D7B" w:rsidP="00C73B7C">
      <w:r>
        <w:separator/>
      </w:r>
    </w:p>
  </w:footnote>
  <w:footnote w:type="continuationSeparator" w:id="0">
    <w:p w:rsidR="006C2D7B" w:rsidRDefault="006C2D7B" w:rsidP="00C73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44ADE"/>
    <w:multiLevelType w:val="hybridMultilevel"/>
    <w:tmpl w:val="5838CB1A"/>
    <w:lvl w:ilvl="0" w:tplc="F7E25F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E3469"/>
    <w:multiLevelType w:val="hybridMultilevel"/>
    <w:tmpl w:val="FEF465D4"/>
    <w:lvl w:ilvl="0" w:tplc="ED92918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F7BEE"/>
    <w:multiLevelType w:val="hybridMultilevel"/>
    <w:tmpl w:val="C5B2B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3FFF"/>
    <w:multiLevelType w:val="hybridMultilevel"/>
    <w:tmpl w:val="C0F40CD6"/>
    <w:lvl w:ilvl="0" w:tplc="5830A774">
      <w:start w:val="8"/>
      <w:numFmt w:val="decimal"/>
      <w:lvlText w:val="%1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F3192"/>
    <w:multiLevelType w:val="hybridMultilevel"/>
    <w:tmpl w:val="F40277C0"/>
    <w:lvl w:ilvl="0" w:tplc="4AF85B46">
      <w:start w:val="8"/>
      <w:numFmt w:val="decimal"/>
      <w:lvlText w:val="%1"/>
      <w:lvlJc w:val="left"/>
      <w:pPr>
        <w:ind w:left="108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603C83"/>
    <w:multiLevelType w:val="hybridMultilevel"/>
    <w:tmpl w:val="1300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D5BC6"/>
    <w:multiLevelType w:val="hybridMultilevel"/>
    <w:tmpl w:val="0C94DC56"/>
    <w:lvl w:ilvl="0" w:tplc="81A29134">
      <w:start w:val="8"/>
      <w:numFmt w:val="decimal"/>
      <w:lvlText w:val="%1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B5F9C"/>
    <w:multiLevelType w:val="hybridMultilevel"/>
    <w:tmpl w:val="CBBA5E40"/>
    <w:lvl w:ilvl="0" w:tplc="3CE8FC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971A33"/>
    <w:multiLevelType w:val="multilevel"/>
    <w:tmpl w:val="2F88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ascii="Times" w:hAnsi="Times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F93F44"/>
    <w:multiLevelType w:val="hybridMultilevel"/>
    <w:tmpl w:val="DA56D8DE"/>
    <w:lvl w:ilvl="0" w:tplc="8448475A">
      <w:start w:val="8"/>
      <w:numFmt w:val="decimal"/>
      <w:lvlText w:val="%1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55F74"/>
    <w:multiLevelType w:val="hybridMultilevel"/>
    <w:tmpl w:val="B87027FE"/>
    <w:lvl w:ilvl="0" w:tplc="6220E0E8">
      <w:start w:val="5"/>
      <w:numFmt w:val="decimal"/>
      <w:lvlText w:val="%1"/>
      <w:lvlJc w:val="left"/>
      <w:pPr>
        <w:ind w:left="108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BF0FF0"/>
    <w:multiLevelType w:val="hybridMultilevel"/>
    <w:tmpl w:val="2946EBC6"/>
    <w:lvl w:ilvl="0" w:tplc="6DD4FAF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C27A1"/>
    <w:multiLevelType w:val="hybridMultilevel"/>
    <w:tmpl w:val="7B5C0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D342C"/>
    <w:multiLevelType w:val="multilevel"/>
    <w:tmpl w:val="8144A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9B2C6F"/>
    <w:multiLevelType w:val="hybridMultilevel"/>
    <w:tmpl w:val="0E344DAE"/>
    <w:lvl w:ilvl="0" w:tplc="E74617B6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62923"/>
    <w:multiLevelType w:val="multilevel"/>
    <w:tmpl w:val="994E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8522AA"/>
    <w:multiLevelType w:val="hybridMultilevel"/>
    <w:tmpl w:val="FF109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D28B5"/>
    <w:multiLevelType w:val="hybridMultilevel"/>
    <w:tmpl w:val="19E27636"/>
    <w:lvl w:ilvl="0" w:tplc="585063EE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6604"/>
    <w:multiLevelType w:val="hybridMultilevel"/>
    <w:tmpl w:val="8104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6E3610"/>
    <w:multiLevelType w:val="hybridMultilevel"/>
    <w:tmpl w:val="40EC2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D468A6"/>
    <w:multiLevelType w:val="hybridMultilevel"/>
    <w:tmpl w:val="5E7AD180"/>
    <w:lvl w:ilvl="0" w:tplc="B81C9D4E">
      <w:start w:val="8"/>
      <w:numFmt w:val="decimal"/>
      <w:lvlText w:val="%1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8"/>
  </w:num>
  <w:num w:numId="4">
    <w:abstractNumId w:val="13"/>
  </w:num>
  <w:num w:numId="5">
    <w:abstractNumId w:val="18"/>
  </w:num>
  <w:num w:numId="6">
    <w:abstractNumId w:val="19"/>
  </w:num>
  <w:num w:numId="7">
    <w:abstractNumId w:val="17"/>
  </w:num>
  <w:num w:numId="8">
    <w:abstractNumId w:val="1"/>
  </w:num>
  <w:num w:numId="9">
    <w:abstractNumId w:val="14"/>
  </w:num>
  <w:num w:numId="10">
    <w:abstractNumId w:val="5"/>
  </w:num>
  <w:num w:numId="11">
    <w:abstractNumId w:val="16"/>
  </w:num>
  <w:num w:numId="12">
    <w:abstractNumId w:val="7"/>
  </w:num>
  <w:num w:numId="13">
    <w:abstractNumId w:val="12"/>
  </w:num>
  <w:num w:numId="14">
    <w:abstractNumId w:val="11"/>
  </w:num>
  <w:num w:numId="15">
    <w:abstractNumId w:val="10"/>
  </w:num>
  <w:num w:numId="16">
    <w:abstractNumId w:val="0"/>
  </w:num>
  <w:num w:numId="17">
    <w:abstractNumId w:val="20"/>
  </w:num>
  <w:num w:numId="18">
    <w:abstractNumId w:val="4"/>
  </w:num>
  <w:num w:numId="19">
    <w:abstractNumId w:val="9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4C7"/>
    <w:rsid w:val="000028A3"/>
    <w:rsid w:val="00002E6C"/>
    <w:rsid w:val="000202D4"/>
    <w:rsid w:val="00034078"/>
    <w:rsid w:val="00043728"/>
    <w:rsid w:val="000473EA"/>
    <w:rsid w:val="00071C0D"/>
    <w:rsid w:val="00071D40"/>
    <w:rsid w:val="000724A6"/>
    <w:rsid w:val="0009256A"/>
    <w:rsid w:val="000A4F77"/>
    <w:rsid w:val="000B4E1F"/>
    <w:rsid w:val="000C0E86"/>
    <w:rsid w:val="000C36C7"/>
    <w:rsid w:val="000C3E01"/>
    <w:rsid w:val="000C604F"/>
    <w:rsid w:val="000F1152"/>
    <w:rsid w:val="0010690F"/>
    <w:rsid w:val="001258DF"/>
    <w:rsid w:val="0013110E"/>
    <w:rsid w:val="00141AA8"/>
    <w:rsid w:val="00142695"/>
    <w:rsid w:val="00155BF7"/>
    <w:rsid w:val="0016099B"/>
    <w:rsid w:val="001720DD"/>
    <w:rsid w:val="00181DF6"/>
    <w:rsid w:val="00183725"/>
    <w:rsid w:val="001840C5"/>
    <w:rsid w:val="001931B9"/>
    <w:rsid w:val="001B5C32"/>
    <w:rsid w:val="001C23D3"/>
    <w:rsid w:val="001C43D3"/>
    <w:rsid w:val="001C4EB4"/>
    <w:rsid w:val="00221DA1"/>
    <w:rsid w:val="00236CBA"/>
    <w:rsid w:val="00241159"/>
    <w:rsid w:val="0024534F"/>
    <w:rsid w:val="00297AF7"/>
    <w:rsid w:val="002A7284"/>
    <w:rsid w:val="002B54C7"/>
    <w:rsid w:val="002C1C49"/>
    <w:rsid w:val="002F0029"/>
    <w:rsid w:val="002F6546"/>
    <w:rsid w:val="00301759"/>
    <w:rsid w:val="00326ABF"/>
    <w:rsid w:val="00331916"/>
    <w:rsid w:val="00336E4A"/>
    <w:rsid w:val="00346563"/>
    <w:rsid w:val="00360362"/>
    <w:rsid w:val="0036279B"/>
    <w:rsid w:val="0037662F"/>
    <w:rsid w:val="00384B75"/>
    <w:rsid w:val="00395257"/>
    <w:rsid w:val="003961E4"/>
    <w:rsid w:val="003A3679"/>
    <w:rsid w:val="003B298C"/>
    <w:rsid w:val="003C3209"/>
    <w:rsid w:val="003F0125"/>
    <w:rsid w:val="00407F28"/>
    <w:rsid w:val="004270E1"/>
    <w:rsid w:val="00442B90"/>
    <w:rsid w:val="004475A5"/>
    <w:rsid w:val="004835DF"/>
    <w:rsid w:val="00484446"/>
    <w:rsid w:val="004874AD"/>
    <w:rsid w:val="00496EF6"/>
    <w:rsid w:val="004A3E64"/>
    <w:rsid w:val="004C3EDD"/>
    <w:rsid w:val="004D5FA3"/>
    <w:rsid w:val="004E3E9C"/>
    <w:rsid w:val="004F768A"/>
    <w:rsid w:val="00500D0C"/>
    <w:rsid w:val="005116FF"/>
    <w:rsid w:val="00542B7C"/>
    <w:rsid w:val="0055424A"/>
    <w:rsid w:val="005A7196"/>
    <w:rsid w:val="005B3A3D"/>
    <w:rsid w:val="0060133D"/>
    <w:rsid w:val="00606EBC"/>
    <w:rsid w:val="006262F4"/>
    <w:rsid w:val="0063481B"/>
    <w:rsid w:val="00634AC2"/>
    <w:rsid w:val="0064694A"/>
    <w:rsid w:val="00666648"/>
    <w:rsid w:val="00667DF9"/>
    <w:rsid w:val="00693D03"/>
    <w:rsid w:val="006C2D7B"/>
    <w:rsid w:val="006F5AD9"/>
    <w:rsid w:val="00703DB1"/>
    <w:rsid w:val="00736CDE"/>
    <w:rsid w:val="00740EEA"/>
    <w:rsid w:val="007426E7"/>
    <w:rsid w:val="007472DC"/>
    <w:rsid w:val="007643DC"/>
    <w:rsid w:val="007727A4"/>
    <w:rsid w:val="00780A7B"/>
    <w:rsid w:val="007A22A9"/>
    <w:rsid w:val="007B54C5"/>
    <w:rsid w:val="007C1C91"/>
    <w:rsid w:val="007C48FF"/>
    <w:rsid w:val="007D2219"/>
    <w:rsid w:val="007D7288"/>
    <w:rsid w:val="007E0C85"/>
    <w:rsid w:val="008004EF"/>
    <w:rsid w:val="0080508A"/>
    <w:rsid w:val="00810547"/>
    <w:rsid w:val="00816577"/>
    <w:rsid w:val="0082097C"/>
    <w:rsid w:val="00841AE9"/>
    <w:rsid w:val="0084398E"/>
    <w:rsid w:val="00851334"/>
    <w:rsid w:val="00860517"/>
    <w:rsid w:val="00861668"/>
    <w:rsid w:val="00870444"/>
    <w:rsid w:val="0087063E"/>
    <w:rsid w:val="00872A0F"/>
    <w:rsid w:val="00885187"/>
    <w:rsid w:val="008875F8"/>
    <w:rsid w:val="00896CF4"/>
    <w:rsid w:val="008B1924"/>
    <w:rsid w:val="008C195D"/>
    <w:rsid w:val="008C53A8"/>
    <w:rsid w:val="008C69AD"/>
    <w:rsid w:val="008D07E0"/>
    <w:rsid w:val="008D2DBC"/>
    <w:rsid w:val="009004EE"/>
    <w:rsid w:val="009026B6"/>
    <w:rsid w:val="00921E8F"/>
    <w:rsid w:val="009256D6"/>
    <w:rsid w:val="00934FE9"/>
    <w:rsid w:val="0093569F"/>
    <w:rsid w:val="00944B99"/>
    <w:rsid w:val="00944F36"/>
    <w:rsid w:val="00950DBF"/>
    <w:rsid w:val="0095710C"/>
    <w:rsid w:val="009626D8"/>
    <w:rsid w:val="00987129"/>
    <w:rsid w:val="009A021F"/>
    <w:rsid w:val="009C2326"/>
    <w:rsid w:val="009C244C"/>
    <w:rsid w:val="009C3BA5"/>
    <w:rsid w:val="00A03E1B"/>
    <w:rsid w:val="00A15F00"/>
    <w:rsid w:val="00A2380F"/>
    <w:rsid w:val="00A32C77"/>
    <w:rsid w:val="00A36448"/>
    <w:rsid w:val="00A53C0C"/>
    <w:rsid w:val="00A552F6"/>
    <w:rsid w:val="00A73BD1"/>
    <w:rsid w:val="00A82E8A"/>
    <w:rsid w:val="00A92626"/>
    <w:rsid w:val="00A93A50"/>
    <w:rsid w:val="00AB7923"/>
    <w:rsid w:val="00AC7570"/>
    <w:rsid w:val="00AE02AB"/>
    <w:rsid w:val="00AE3B83"/>
    <w:rsid w:val="00B41A43"/>
    <w:rsid w:val="00B5012F"/>
    <w:rsid w:val="00B54E6B"/>
    <w:rsid w:val="00B64018"/>
    <w:rsid w:val="00B81F12"/>
    <w:rsid w:val="00BC2D47"/>
    <w:rsid w:val="00BE1E20"/>
    <w:rsid w:val="00BE4E56"/>
    <w:rsid w:val="00C03067"/>
    <w:rsid w:val="00C17E81"/>
    <w:rsid w:val="00C242E2"/>
    <w:rsid w:val="00C51A64"/>
    <w:rsid w:val="00C64EAF"/>
    <w:rsid w:val="00C73B7C"/>
    <w:rsid w:val="00C7600C"/>
    <w:rsid w:val="00C9275A"/>
    <w:rsid w:val="00C961B7"/>
    <w:rsid w:val="00CA3236"/>
    <w:rsid w:val="00CE592B"/>
    <w:rsid w:val="00CF7EED"/>
    <w:rsid w:val="00D12F58"/>
    <w:rsid w:val="00D44E41"/>
    <w:rsid w:val="00D54BDC"/>
    <w:rsid w:val="00D608BE"/>
    <w:rsid w:val="00D62D96"/>
    <w:rsid w:val="00D87538"/>
    <w:rsid w:val="00D878C1"/>
    <w:rsid w:val="00D9789B"/>
    <w:rsid w:val="00DA46E8"/>
    <w:rsid w:val="00DC60A2"/>
    <w:rsid w:val="00DE3A89"/>
    <w:rsid w:val="00DE45A5"/>
    <w:rsid w:val="00DF7697"/>
    <w:rsid w:val="00E11D25"/>
    <w:rsid w:val="00E170F8"/>
    <w:rsid w:val="00E35D0B"/>
    <w:rsid w:val="00E44ED9"/>
    <w:rsid w:val="00E77388"/>
    <w:rsid w:val="00E866F0"/>
    <w:rsid w:val="00E945AC"/>
    <w:rsid w:val="00E95702"/>
    <w:rsid w:val="00EA564A"/>
    <w:rsid w:val="00EB26CB"/>
    <w:rsid w:val="00EB64FD"/>
    <w:rsid w:val="00EC7968"/>
    <w:rsid w:val="00ED3350"/>
    <w:rsid w:val="00EE6AC6"/>
    <w:rsid w:val="00EF050C"/>
    <w:rsid w:val="00EF12B6"/>
    <w:rsid w:val="00F071FB"/>
    <w:rsid w:val="00F122D2"/>
    <w:rsid w:val="00F24307"/>
    <w:rsid w:val="00F3130F"/>
    <w:rsid w:val="00F32B23"/>
    <w:rsid w:val="00F51B5D"/>
    <w:rsid w:val="00F54056"/>
    <w:rsid w:val="00FA4D53"/>
    <w:rsid w:val="00FA6241"/>
    <w:rsid w:val="00FE7BE3"/>
    <w:rsid w:val="00FE7F8B"/>
    <w:rsid w:val="00FF4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701E4D"/>
  <w15:docId w15:val="{0BB4C09B-BAE4-41DD-B9A2-D61F2CC9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C320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C3209"/>
    <w:pPr>
      <w:ind w:left="720"/>
      <w:contextualSpacing/>
    </w:pPr>
  </w:style>
  <w:style w:type="character" w:customStyle="1" w:styleId="c8">
    <w:name w:val="c8"/>
    <w:basedOn w:val="a0"/>
    <w:rsid w:val="008C53A8"/>
  </w:style>
  <w:style w:type="character" w:customStyle="1" w:styleId="c1">
    <w:name w:val="c1"/>
    <w:basedOn w:val="a0"/>
    <w:rsid w:val="008C53A8"/>
  </w:style>
  <w:style w:type="paragraph" w:styleId="a6">
    <w:name w:val="Normal (Web)"/>
    <w:basedOn w:val="a"/>
    <w:uiPriority w:val="99"/>
    <w:unhideWhenUsed/>
    <w:rsid w:val="00AE3B83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AE3B83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CF7EE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7EED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7E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7EE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7E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7EE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7EED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C73B7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73B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C73B7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73B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844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861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46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07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1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9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18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75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0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46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99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331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817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17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15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36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6695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60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39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15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7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ulpressa.ru/2018/10/1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infourok.ru/albom-priroda-ulyanovskoj-oblasti-452028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8B18E-CD34-4FC3-8D85-AF1325CA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</TotalTime>
  <Pages>1</Pages>
  <Words>1733</Words>
  <Characters>9881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68</cp:revision>
  <cp:lastPrinted>2022-04-25T08:35:00Z</cp:lastPrinted>
  <dcterms:created xsi:type="dcterms:W3CDTF">2022-03-08T18:10:00Z</dcterms:created>
  <dcterms:modified xsi:type="dcterms:W3CDTF">2022-08-04T18:52:00Z</dcterms:modified>
</cp:coreProperties>
</file>