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0DA2" w:rsidRPr="000A72BA" w:rsidRDefault="00816089" w:rsidP="00816089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72BA">
        <w:rPr>
          <w:rFonts w:ascii="Times New Roman" w:hAnsi="Times New Roman" w:cs="Times New Roman"/>
          <w:sz w:val="24"/>
          <w:szCs w:val="24"/>
        </w:rPr>
        <w:t xml:space="preserve">ОРГАНИЗАЦИЯ СОЦИАЛЬНОГО ПАРТНЕРСТВА С ОТЦАМИ </w:t>
      </w:r>
    </w:p>
    <w:p w:rsidR="00A90DA2" w:rsidRPr="000A72BA" w:rsidRDefault="00A90DA2" w:rsidP="00EB0E3F">
      <w:pPr>
        <w:rPr>
          <w:rFonts w:ascii="Times New Roman" w:hAnsi="Times New Roman" w:cs="Times New Roman"/>
          <w:sz w:val="24"/>
          <w:szCs w:val="24"/>
        </w:rPr>
      </w:pPr>
    </w:p>
    <w:p w:rsidR="00EB0E3F" w:rsidRPr="000A72BA" w:rsidRDefault="002C4BD8" w:rsidP="00A90DA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A72BA">
        <w:rPr>
          <w:rFonts w:ascii="Times New Roman" w:hAnsi="Times New Roman" w:cs="Times New Roman"/>
          <w:sz w:val="24"/>
          <w:szCs w:val="24"/>
        </w:rPr>
        <w:t xml:space="preserve">16 октября в России отмечают </w:t>
      </w:r>
      <w:r w:rsidR="00EB0E3F" w:rsidRPr="000A72BA">
        <w:rPr>
          <w:rFonts w:ascii="Times New Roman" w:hAnsi="Times New Roman" w:cs="Times New Roman"/>
          <w:sz w:val="24"/>
          <w:szCs w:val="24"/>
        </w:rPr>
        <w:t>День</w:t>
      </w:r>
      <w:r w:rsidR="006150F9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="00EB0E3F" w:rsidRPr="000A72BA">
        <w:rPr>
          <w:rFonts w:ascii="Times New Roman" w:hAnsi="Times New Roman" w:cs="Times New Roman"/>
          <w:sz w:val="24"/>
          <w:szCs w:val="24"/>
        </w:rPr>
        <w:t>отца</w:t>
      </w:r>
      <w:r w:rsidRPr="000A72BA">
        <w:rPr>
          <w:rFonts w:ascii="Times New Roman" w:hAnsi="Times New Roman" w:cs="Times New Roman"/>
          <w:sz w:val="24"/>
          <w:szCs w:val="24"/>
        </w:rPr>
        <w:t xml:space="preserve">, это </w:t>
      </w:r>
      <w:r w:rsidR="00EB0E3F" w:rsidRPr="000A72BA">
        <w:rPr>
          <w:rFonts w:ascii="Times New Roman" w:hAnsi="Times New Roman" w:cs="Times New Roman"/>
          <w:bCs/>
          <w:sz w:val="24"/>
          <w:szCs w:val="24"/>
        </w:rPr>
        <w:t>ежегодный</w:t>
      </w:r>
      <w:r w:rsidR="006150F9" w:rsidRPr="000A72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B0E3F" w:rsidRPr="000A72BA">
        <w:rPr>
          <w:rFonts w:ascii="Times New Roman" w:hAnsi="Times New Roman" w:cs="Times New Roman"/>
          <w:bCs/>
          <w:sz w:val="24"/>
          <w:szCs w:val="24"/>
        </w:rPr>
        <w:t>праздник</w:t>
      </w:r>
      <w:r w:rsidR="006150F9" w:rsidRPr="000A72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B0E3F" w:rsidRPr="000A72BA">
        <w:rPr>
          <w:rFonts w:ascii="Times New Roman" w:hAnsi="Times New Roman" w:cs="Times New Roman"/>
          <w:bCs/>
          <w:sz w:val="24"/>
          <w:szCs w:val="24"/>
        </w:rPr>
        <w:t>в</w:t>
      </w:r>
      <w:r w:rsidRPr="000A72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B0E3F" w:rsidRPr="000A72BA">
        <w:rPr>
          <w:rFonts w:ascii="Times New Roman" w:hAnsi="Times New Roman" w:cs="Times New Roman"/>
          <w:bCs/>
          <w:sz w:val="24"/>
          <w:szCs w:val="24"/>
        </w:rPr>
        <w:t>честь</w:t>
      </w:r>
      <w:r w:rsidR="006150F9" w:rsidRPr="000A72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B0E3F" w:rsidRPr="000A72BA">
        <w:rPr>
          <w:rFonts w:ascii="Times New Roman" w:hAnsi="Times New Roman" w:cs="Times New Roman"/>
          <w:bCs/>
          <w:sz w:val="24"/>
          <w:szCs w:val="24"/>
        </w:rPr>
        <w:t>отцов,</w:t>
      </w:r>
      <w:r w:rsidRPr="000A72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B0E3F" w:rsidRPr="000A72BA">
        <w:rPr>
          <w:rFonts w:ascii="Times New Roman" w:hAnsi="Times New Roman" w:cs="Times New Roman"/>
          <w:bCs/>
          <w:sz w:val="24"/>
          <w:szCs w:val="24"/>
        </w:rPr>
        <w:t>отмечаемый</w:t>
      </w:r>
      <w:r w:rsidRPr="000A72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B0E3F" w:rsidRPr="000A72BA">
        <w:rPr>
          <w:rFonts w:ascii="Times New Roman" w:hAnsi="Times New Roman" w:cs="Times New Roman"/>
          <w:bCs/>
          <w:sz w:val="24"/>
          <w:szCs w:val="24"/>
        </w:rPr>
        <w:t>во</w:t>
      </w:r>
      <w:r w:rsidRPr="000A72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B0E3F" w:rsidRPr="000A72BA">
        <w:rPr>
          <w:rFonts w:ascii="Times New Roman" w:hAnsi="Times New Roman" w:cs="Times New Roman"/>
          <w:bCs/>
          <w:sz w:val="24"/>
          <w:szCs w:val="24"/>
        </w:rPr>
        <w:t>многих</w:t>
      </w:r>
      <w:r w:rsidRPr="000A72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B0E3F" w:rsidRPr="000A72BA">
        <w:rPr>
          <w:rFonts w:ascii="Times New Roman" w:hAnsi="Times New Roman" w:cs="Times New Roman"/>
          <w:bCs/>
          <w:sz w:val="24"/>
          <w:szCs w:val="24"/>
        </w:rPr>
        <w:t>странах</w:t>
      </w:r>
      <w:r w:rsidR="00EB0E3F" w:rsidRPr="000A72BA">
        <w:rPr>
          <w:rFonts w:ascii="Times New Roman" w:hAnsi="Times New Roman" w:cs="Times New Roman"/>
          <w:sz w:val="24"/>
          <w:szCs w:val="24"/>
        </w:rPr>
        <w:t>.</w:t>
      </w:r>
      <w:r w:rsidRPr="000A72BA">
        <w:rPr>
          <w:rFonts w:ascii="Times New Roman" w:hAnsi="Times New Roman" w:cs="Times New Roman"/>
          <w:sz w:val="24"/>
          <w:szCs w:val="24"/>
        </w:rPr>
        <w:t xml:space="preserve"> Он способствует сохранению традиционных семейных ценностей, ведь отец, это основа большой семьи, а сам он пример для подражания - защита, опора и помощь. День отца посвящён всем мужчинам, участвующим в жизни своих детей.</w:t>
      </w:r>
    </w:p>
    <w:p w:rsidR="000B2AE4" w:rsidRPr="000A72BA" w:rsidRDefault="00EB0E3F" w:rsidP="00EB0E3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A72BA">
        <w:rPr>
          <w:rFonts w:ascii="Times New Roman" w:hAnsi="Times New Roman" w:cs="Times New Roman"/>
          <w:sz w:val="24"/>
          <w:szCs w:val="24"/>
        </w:rPr>
        <w:t>Отец</w:t>
      </w:r>
      <w:r w:rsidR="006150F9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Pr="000A72BA">
        <w:rPr>
          <w:rFonts w:ascii="Times New Roman" w:hAnsi="Times New Roman" w:cs="Times New Roman"/>
          <w:sz w:val="24"/>
          <w:szCs w:val="24"/>
        </w:rPr>
        <w:t>воплощает</w:t>
      </w:r>
      <w:r w:rsidR="006150F9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Pr="000A72BA">
        <w:rPr>
          <w:rFonts w:ascii="Times New Roman" w:hAnsi="Times New Roman" w:cs="Times New Roman"/>
          <w:sz w:val="24"/>
          <w:szCs w:val="24"/>
        </w:rPr>
        <w:t>социум</w:t>
      </w:r>
      <w:r w:rsidR="006150F9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Pr="000A72BA">
        <w:rPr>
          <w:rFonts w:ascii="Times New Roman" w:hAnsi="Times New Roman" w:cs="Times New Roman"/>
          <w:sz w:val="24"/>
          <w:szCs w:val="24"/>
        </w:rPr>
        <w:t>внутри</w:t>
      </w:r>
      <w:r w:rsidR="006150F9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Pr="000A72BA">
        <w:rPr>
          <w:rFonts w:ascii="Times New Roman" w:hAnsi="Times New Roman" w:cs="Times New Roman"/>
          <w:bCs/>
          <w:sz w:val="24"/>
          <w:szCs w:val="24"/>
        </w:rPr>
        <w:t>семьи</w:t>
      </w:r>
      <w:r w:rsidRPr="000A72BA">
        <w:rPr>
          <w:rFonts w:ascii="Times New Roman" w:hAnsi="Times New Roman" w:cs="Times New Roman"/>
          <w:sz w:val="24"/>
          <w:szCs w:val="24"/>
        </w:rPr>
        <w:t>,</w:t>
      </w:r>
      <w:r w:rsidR="006150F9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Pr="000A72BA">
        <w:rPr>
          <w:rFonts w:ascii="Times New Roman" w:hAnsi="Times New Roman" w:cs="Times New Roman"/>
          <w:sz w:val="24"/>
          <w:szCs w:val="24"/>
        </w:rPr>
        <w:t>устанавливает</w:t>
      </w:r>
      <w:r w:rsidR="006150F9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Pr="000A72BA">
        <w:rPr>
          <w:rFonts w:ascii="Times New Roman" w:hAnsi="Times New Roman" w:cs="Times New Roman"/>
          <w:sz w:val="24"/>
          <w:szCs w:val="24"/>
        </w:rPr>
        <w:t>законы</w:t>
      </w:r>
      <w:r w:rsidR="006150F9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Pr="000A72BA">
        <w:rPr>
          <w:rFonts w:ascii="Times New Roman" w:hAnsi="Times New Roman" w:cs="Times New Roman"/>
          <w:sz w:val="24"/>
          <w:szCs w:val="24"/>
        </w:rPr>
        <w:t>и</w:t>
      </w:r>
      <w:r w:rsidR="006150F9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Pr="000A72BA">
        <w:rPr>
          <w:rFonts w:ascii="Times New Roman" w:hAnsi="Times New Roman" w:cs="Times New Roman"/>
          <w:sz w:val="24"/>
          <w:szCs w:val="24"/>
        </w:rPr>
        <w:t>правила,</w:t>
      </w:r>
      <w:r w:rsidR="006150F9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Pr="000A72BA">
        <w:rPr>
          <w:rFonts w:ascii="Times New Roman" w:hAnsi="Times New Roman" w:cs="Times New Roman"/>
          <w:sz w:val="24"/>
          <w:szCs w:val="24"/>
        </w:rPr>
        <w:t>определяет</w:t>
      </w:r>
      <w:r w:rsidR="00220B97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Pr="000A72BA">
        <w:rPr>
          <w:rFonts w:ascii="Times New Roman" w:hAnsi="Times New Roman" w:cs="Times New Roman"/>
          <w:sz w:val="24"/>
          <w:szCs w:val="24"/>
        </w:rPr>
        <w:t>направленность</w:t>
      </w:r>
      <w:r w:rsidR="006150F9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Pr="000A72BA">
        <w:rPr>
          <w:rFonts w:ascii="Times New Roman" w:hAnsi="Times New Roman" w:cs="Times New Roman"/>
          <w:sz w:val="24"/>
          <w:szCs w:val="24"/>
        </w:rPr>
        <w:t>жизни</w:t>
      </w:r>
      <w:r w:rsidR="006150F9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Pr="000A72BA">
        <w:rPr>
          <w:rFonts w:ascii="Times New Roman" w:hAnsi="Times New Roman" w:cs="Times New Roman"/>
          <w:bCs/>
          <w:sz w:val="24"/>
          <w:szCs w:val="24"/>
        </w:rPr>
        <w:t>семьи</w:t>
      </w:r>
      <w:r w:rsidR="006150F9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Pr="000A72BA">
        <w:rPr>
          <w:rFonts w:ascii="Times New Roman" w:hAnsi="Times New Roman" w:cs="Times New Roman"/>
          <w:sz w:val="24"/>
          <w:szCs w:val="24"/>
        </w:rPr>
        <w:t>и</w:t>
      </w:r>
      <w:r w:rsidR="006150F9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Pr="000A72BA">
        <w:rPr>
          <w:rFonts w:ascii="Times New Roman" w:hAnsi="Times New Roman" w:cs="Times New Roman"/>
          <w:sz w:val="24"/>
          <w:szCs w:val="24"/>
        </w:rPr>
        <w:t>образ</w:t>
      </w:r>
      <w:r w:rsidR="006150F9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Pr="000A72BA">
        <w:rPr>
          <w:rFonts w:ascii="Times New Roman" w:hAnsi="Times New Roman" w:cs="Times New Roman"/>
          <w:sz w:val="24"/>
          <w:szCs w:val="24"/>
        </w:rPr>
        <w:t>жизни</w:t>
      </w:r>
      <w:r w:rsidR="006150F9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Pr="000A72BA">
        <w:rPr>
          <w:rFonts w:ascii="Times New Roman" w:hAnsi="Times New Roman" w:cs="Times New Roman"/>
          <w:sz w:val="24"/>
          <w:szCs w:val="24"/>
        </w:rPr>
        <w:t>домочадцев.</w:t>
      </w:r>
      <w:r w:rsidR="006150F9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Pr="000A72BA">
        <w:rPr>
          <w:rFonts w:ascii="Times New Roman" w:hAnsi="Times New Roman" w:cs="Times New Roman"/>
          <w:sz w:val="24"/>
          <w:szCs w:val="24"/>
        </w:rPr>
        <w:t>Он</w:t>
      </w:r>
      <w:r w:rsidR="006150F9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Pr="000A72BA">
        <w:rPr>
          <w:rFonts w:ascii="Times New Roman" w:hAnsi="Times New Roman" w:cs="Times New Roman"/>
          <w:sz w:val="24"/>
          <w:szCs w:val="24"/>
        </w:rPr>
        <w:t>может</w:t>
      </w:r>
      <w:r w:rsidR="006150F9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Pr="000A72BA">
        <w:rPr>
          <w:rFonts w:ascii="Times New Roman" w:hAnsi="Times New Roman" w:cs="Times New Roman"/>
          <w:sz w:val="24"/>
          <w:szCs w:val="24"/>
        </w:rPr>
        <w:t>и</w:t>
      </w:r>
      <w:r w:rsidR="00220B97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Pr="000A72BA">
        <w:rPr>
          <w:rFonts w:ascii="Times New Roman" w:hAnsi="Times New Roman" w:cs="Times New Roman"/>
          <w:sz w:val="24"/>
          <w:szCs w:val="24"/>
        </w:rPr>
        <w:t>должен</w:t>
      </w:r>
      <w:r w:rsidR="006150F9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Pr="000A72BA">
        <w:rPr>
          <w:rFonts w:ascii="Times New Roman" w:hAnsi="Times New Roman" w:cs="Times New Roman"/>
          <w:sz w:val="24"/>
          <w:szCs w:val="24"/>
        </w:rPr>
        <w:t>оценивать,</w:t>
      </w:r>
      <w:r w:rsidR="006150F9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Pr="000A72BA">
        <w:rPr>
          <w:rFonts w:ascii="Times New Roman" w:hAnsi="Times New Roman" w:cs="Times New Roman"/>
          <w:sz w:val="24"/>
          <w:szCs w:val="24"/>
        </w:rPr>
        <w:t>устанавливать</w:t>
      </w:r>
      <w:r w:rsidR="006150F9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Pr="000A72BA">
        <w:rPr>
          <w:rFonts w:ascii="Times New Roman" w:hAnsi="Times New Roman" w:cs="Times New Roman"/>
          <w:sz w:val="24"/>
          <w:szCs w:val="24"/>
        </w:rPr>
        <w:t>границы,</w:t>
      </w:r>
      <w:r w:rsidR="006150F9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Pr="000A72BA">
        <w:rPr>
          <w:rFonts w:ascii="Times New Roman" w:hAnsi="Times New Roman" w:cs="Times New Roman"/>
          <w:sz w:val="24"/>
          <w:szCs w:val="24"/>
        </w:rPr>
        <w:t>осуществлять</w:t>
      </w:r>
      <w:r w:rsidR="00220B97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Pr="000A72BA">
        <w:rPr>
          <w:rFonts w:ascii="Times New Roman" w:hAnsi="Times New Roman" w:cs="Times New Roman"/>
          <w:sz w:val="24"/>
          <w:szCs w:val="24"/>
        </w:rPr>
        <w:t>санкции</w:t>
      </w:r>
      <w:r w:rsidR="00EA5BEC" w:rsidRPr="000A72BA">
        <w:rPr>
          <w:rFonts w:ascii="Times New Roman" w:hAnsi="Times New Roman" w:cs="Times New Roman"/>
          <w:sz w:val="24"/>
          <w:szCs w:val="24"/>
        </w:rPr>
        <w:t>.</w:t>
      </w:r>
      <w:r w:rsidR="006150F9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="00EA5BEC" w:rsidRPr="000A72BA">
        <w:rPr>
          <w:rFonts w:ascii="Times New Roman" w:hAnsi="Times New Roman" w:cs="Times New Roman"/>
          <w:sz w:val="24"/>
          <w:szCs w:val="24"/>
        </w:rPr>
        <w:t>Дети</w:t>
      </w:r>
      <w:r w:rsidR="006150F9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="00EA5BEC" w:rsidRPr="000A72BA">
        <w:rPr>
          <w:rFonts w:ascii="Times New Roman" w:hAnsi="Times New Roman" w:cs="Times New Roman"/>
          <w:sz w:val="24"/>
          <w:szCs w:val="24"/>
        </w:rPr>
        <w:t>любят</w:t>
      </w:r>
      <w:r w:rsidR="006150F9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="00EA5BEC" w:rsidRPr="000A72BA">
        <w:rPr>
          <w:rFonts w:ascii="Times New Roman" w:hAnsi="Times New Roman" w:cs="Times New Roman"/>
          <w:sz w:val="24"/>
          <w:szCs w:val="24"/>
        </w:rPr>
        <w:t>хвастаться</w:t>
      </w:r>
      <w:r w:rsidR="006150F9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="00EA5BEC" w:rsidRPr="000A72BA">
        <w:rPr>
          <w:rFonts w:ascii="Times New Roman" w:hAnsi="Times New Roman" w:cs="Times New Roman"/>
          <w:sz w:val="24"/>
          <w:szCs w:val="24"/>
        </w:rPr>
        <w:t>перед</w:t>
      </w:r>
      <w:r w:rsidR="00220B97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="00EA5BEC" w:rsidRPr="000A72BA">
        <w:rPr>
          <w:rFonts w:ascii="Times New Roman" w:hAnsi="Times New Roman" w:cs="Times New Roman"/>
          <w:sz w:val="24"/>
          <w:szCs w:val="24"/>
        </w:rPr>
        <w:t>сверстниками</w:t>
      </w:r>
      <w:r w:rsidR="006150F9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="00EA5BEC" w:rsidRPr="000A72BA">
        <w:rPr>
          <w:rFonts w:ascii="Times New Roman" w:hAnsi="Times New Roman" w:cs="Times New Roman"/>
          <w:sz w:val="24"/>
          <w:szCs w:val="24"/>
        </w:rPr>
        <w:t>силой,</w:t>
      </w:r>
      <w:r w:rsidR="006150F9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="00EA5BEC" w:rsidRPr="000A72BA">
        <w:rPr>
          <w:rFonts w:ascii="Times New Roman" w:hAnsi="Times New Roman" w:cs="Times New Roman"/>
          <w:sz w:val="24"/>
          <w:szCs w:val="24"/>
        </w:rPr>
        <w:t>профессией</w:t>
      </w:r>
      <w:r w:rsidR="006150F9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="00EA5BEC" w:rsidRPr="000A72BA">
        <w:rPr>
          <w:rFonts w:ascii="Times New Roman" w:hAnsi="Times New Roman" w:cs="Times New Roman"/>
          <w:sz w:val="24"/>
          <w:szCs w:val="24"/>
        </w:rPr>
        <w:t>своего</w:t>
      </w:r>
      <w:r w:rsidR="006150F9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="00EA5BEC" w:rsidRPr="000A72BA">
        <w:rPr>
          <w:rFonts w:ascii="Times New Roman" w:hAnsi="Times New Roman" w:cs="Times New Roman"/>
          <w:sz w:val="24"/>
          <w:szCs w:val="24"/>
        </w:rPr>
        <w:t>отца.</w:t>
      </w:r>
      <w:r w:rsidR="006150F9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="00EA5BEC" w:rsidRPr="000A72BA">
        <w:rPr>
          <w:rFonts w:ascii="Times New Roman" w:hAnsi="Times New Roman" w:cs="Times New Roman"/>
          <w:sz w:val="24"/>
          <w:szCs w:val="24"/>
        </w:rPr>
        <w:t>Они</w:t>
      </w:r>
      <w:r w:rsidR="006150F9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="00EA5BEC" w:rsidRPr="000A72BA">
        <w:rPr>
          <w:rFonts w:ascii="Times New Roman" w:hAnsi="Times New Roman" w:cs="Times New Roman"/>
          <w:sz w:val="24"/>
          <w:szCs w:val="24"/>
        </w:rPr>
        <w:t>хотят,</w:t>
      </w:r>
      <w:r w:rsidR="006150F9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="00EA5BEC" w:rsidRPr="000A72BA">
        <w:rPr>
          <w:rFonts w:ascii="Times New Roman" w:hAnsi="Times New Roman" w:cs="Times New Roman"/>
          <w:sz w:val="24"/>
          <w:szCs w:val="24"/>
        </w:rPr>
        <w:t>чтобы</w:t>
      </w:r>
      <w:r w:rsidR="00220B97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="00EA5BEC" w:rsidRPr="000A72BA">
        <w:rPr>
          <w:rFonts w:ascii="Times New Roman" w:hAnsi="Times New Roman" w:cs="Times New Roman"/>
          <w:sz w:val="24"/>
          <w:szCs w:val="24"/>
        </w:rPr>
        <w:t>все</w:t>
      </w:r>
      <w:r w:rsidR="00220B97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="00EA5BEC" w:rsidRPr="000A72BA">
        <w:rPr>
          <w:rFonts w:ascii="Times New Roman" w:hAnsi="Times New Roman" w:cs="Times New Roman"/>
          <w:sz w:val="24"/>
          <w:szCs w:val="24"/>
        </w:rPr>
        <w:t>видели,</w:t>
      </w:r>
      <w:r w:rsidR="00220B97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="00EA5BEC" w:rsidRPr="000A72BA">
        <w:rPr>
          <w:rFonts w:ascii="Times New Roman" w:hAnsi="Times New Roman" w:cs="Times New Roman"/>
          <w:sz w:val="24"/>
          <w:szCs w:val="24"/>
        </w:rPr>
        <w:t>что</w:t>
      </w:r>
      <w:r w:rsidR="006150F9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="00EA5BEC" w:rsidRPr="000A72BA">
        <w:rPr>
          <w:rFonts w:ascii="Times New Roman" w:hAnsi="Times New Roman" w:cs="Times New Roman"/>
          <w:sz w:val="24"/>
          <w:szCs w:val="24"/>
        </w:rPr>
        <w:t>у</w:t>
      </w:r>
      <w:r w:rsidR="00220B97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="00EA5BEC" w:rsidRPr="000A72BA">
        <w:rPr>
          <w:rFonts w:ascii="Times New Roman" w:hAnsi="Times New Roman" w:cs="Times New Roman"/>
          <w:sz w:val="24"/>
          <w:szCs w:val="24"/>
        </w:rPr>
        <w:t>них</w:t>
      </w:r>
      <w:r w:rsidR="00220B97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="00EA5BEC" w:rsidRPr="000A72BA">
        <w:rPr>
          <w:rFonts w:ascii="Times New Roman" w:hAnsi="Times New Roman" w:cs="Times New Roman"/>
          <w:sz w:val="24"/>
          <w:szCs w:val="24"/>
        </w:rPr>
        <w:t>есть</w:t>
      </w:r>
      <w:r w:rsidR="00220B97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="00EA5BEC" w:rsidRPr="000A72BA">
        <w:rPr>
          <w:rFonts w:ascii="Times New Roman" w:hAnsi="Times New Roman" w:cs="Times New Roman"/>
          <w:sz w:val="24"/>
          <w:szCs w:val="24"/>
        </w:rPr>
        <w:t>надежная</w:t>
      </w:r>
      <w:r w:rsidR="00220B97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="00EA5BEC" w:rsidRPr="000A72BA">
        <w:rPr>
          <w:rFonts w:ascii="Times New Roman" w:hAnsi="Times New Roman" w:cs="Times New Roman"/>
          <w:sz w:val="24"/>
          <w:szCs w:val="24"/>
        </w:rPr>
        <w:t>защита,</w:t>
      </w:r>
      <w:r w:rsidR="00220B97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="00EA5BEC" w:rsidRPr="000A72BA">
        <w:rPr>
          <w:rFonts w:ascii="Times New Roman" w:hAnsi="Times New Roman" w:cs="Times New Roman"/>
          <w:sz w:val="24"/>
          <w:szCs w:val="24"/>
        </w:rPr>
        <w:t>это</w:t>
      </w:r>
      <w:r w:rsidR="00220B97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="00EA5BEC" w:rsidRPr="000A72BA">
        <w:rPr>
          <w:rFonts w:ascii="Times New Roman" w:hAnsi="Times New Roman" w:cs="Times New Roman"/>
          <w:sz w:val="24"/>
          <w:szCs w:val="24"/>
        </w:rPr>
        <w:t>повышает</w:t>
      </w:r>
      <w:r w:rsidR="006150F9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="00EA5BEC" w:rsidRPr="000A72BA">
        <w:rPr>
          <w:rFonts w:ascii="Times New Roman" w:hAnsi="Times New Roman" w:cs="Times New Roman"/>
          <w:sz w:val="24"/>
          <w:szCs w:val="24"/>
        </w:rPr>
        <w:t>их</w:t>
      </w:r>
      <w:r w:rsidR="00220B97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="00EA5BEC" w:rsidRPr="000A72BA">
        <w:rPr>
          <w:rFonts w:ascii="Times New Roman" w:hAnsi="Times New Roman" w:cs="Times New Roman"/>
          <w:sz w:val="24"/>
          <w:szCs w:val="24"/>
        </w:rPr>
        <w:t>статус</w:t>
      </w:r>
      <w:r w:rsidR="00220B97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="00EA5BEC" w:rsidRPr="000A72BA">
        <w:rPr>
          <w:rFonts w:ascii="Times New Roman" w:hAnsi="Times New Roman" w:cs="Times New Roman"/>
          <w:sz w:val="24"/>
          <w:szCs w:val="24"/>
        </w:rPr>
        <w:t>перед</w:t>
      </w:r>
      <w:r w:rsidR="00220B97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="00EA5BEC" w:rsidRPr="000A72BA">
        <w:rPr>
          <w:rFonts w:ascii="Times New Roman" w:hAnsi="Times New Roman" w:cs="Times New Roman"/>
          <w:sz w:val="24"/>
          <w:szCs w:val="24"/>
        </w:rPr>
        <w:t>сверстниками</w:t>
      </w:r>
      <w:r w:rsidR="00220B97" w:rsidRPr="000A72BA">
        <w:rPr>
          <w:rFonts w:ascii="Times New Roman" w:hAnsi="Times New Roman" w:cs="Times New Roman"/>
          <w:sz w:val="24"/>
          <w:szCs w:val="24"/>
        </w:rPr>
        <w:t>.</w:t>
      </w:r>
      <w:r w:rsidR="00816089" w:rsidRPr="000A72BA">
        <w:rPr>
          <w:rFonts w:ascii="Times New Roman" w:hAnsi="Times New Roman" w:cs="Times New Roman"/>
          <w:sz w:val="24"/>
          <w:szCs w:val="24"/>
        </w:rPr>
        <w:t xml:space="preserve"> Настоящий отец – это старший товарищ, который всегда поймет и поможет в трудностях делом или советом, встанет на защиту.</w:t>
      </w:r>
    </w:p>
    <w:p w:rsidR="0083124E" w:rsidRPr="000A72BA" w:rsidRDefault="00EB0E3F" w:rsidP="0083124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A72BA">
        <w:rPr>
          <w:rFonts w:ascii="Times New Roman" w:hAnsi="Times New Roman" w:cs="Times New Roman"/>
          <w:sz w:val="24"/>
          <w:szCs w:val="24"/>
        </w:rPr>
        <w:t>Основная</w:t>
      </w:r>
      <w:r w:rsidR="006150F9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Pr="000A72BA">
        <w:rPr>
          <w:rFonts w:ascii="Times New Roman" w:hAnsi="Times New Roman" w:cs="Times New Roman"/>
          <w:sz w:val="24"/>
          <w:szCs w:val="24"/>
        </w:rPr>
        <w:t>роль</w:t>
      </w:r>
      <w:r w:rsidR="006150F9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Pr="000A72BA">
        <w:rPr>
          <w:rFonts w:ascii="Times New Roman" w:hAnsi="Times New Roman" w:cs="Times New Roman"/>
          <w:sz w:val="24"/>
          <w:szCs w:val="24"/>
        </w:rPr>
        <w:t>отца</w:t>
      </w:r>
      <w:r w:rsidR="006150F9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Pr="000A72BA">
        <w:rPr>
          <w:rFonts w:ascii="Times New Roman" w:hAnsi="Times New Roman" w:cs="Times New Roman"/>
          <w:sz w:val="24"/>
          <w:szCs w:val="24"/>
        </w:rPr>
        <w:t>заключается</w:t>
      </w:r>
      <w:r w:rsidR="00220B97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Pr="000A72BA">
        <w:rPr>
          <w:rFonts w:ascii="Times New Roman" w:hAnsi="Times New Roman" w:cs="Times New Roman"/>
          <w:sz w:val="24"/>
          <w:szCs w:val="24"/>
        </w:rPr>
        <w:t>в</w:t>
      </w:r>
      <w:r w:rsidR="00220B97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="00315A13" w:rsidRPr="000A72BA">
        <w:rPr>
          <w:rFonts w:ascii="Times New Roman" w:hAnsi="Times New Roman" w:cs="Times New Roman"/>
          <w:sz w:val="24"/>
          <w:szCs w:val="24"/>
        </w:rPr>
        <w:t>том</w:t>
      </w:r>
      <w:r w:rsidRPr="000A72BA">
        <w:rPr>
          <w:rFonts w:ascii="Times New Roman" w:hAnsi="Times New Roman" w:cs="Times New Roman"/>
          <w:sz w:val="24"/>
          <w:szCs w:val="24"/>
        </w:rPr>
        <w:t>,</w:t>
      </w:r>
      <w:r w:rsidR="00220B97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Pr="000A72BA">
        <w:rPr>
          <w:rFonts w:ascii="Times New Roman" w:hAnsi="Times New Roman" w:cs="Times New Roman"/>
          <w:sz w:val="24"/>
          <w:szCs w:val="24"/>
        </w:rPr>
        <w:t>что</w:t>
      </w:r>
      <w:r w:rsidR="006150F9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Pr="000A72BA">
        <w:rPr>
          <w:rFonts w:ascii="Times New Roman" w:hAnsi="Times New Roman" w:cs="Times New Roman"/>
          <w:sz w:val="24"/>
          <w:szCs w:val="24"/>
        </w:rPr>
        <w:t>он</w:t>
      </w:r>
      <w:r w:rsidR="006150F9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Pr="000A72BA">
        <w:rPr>
          <w:rFonts w:ascii="Times New Roman" w:hAnsi="Times New Roman" w:cs="Times New Roman"/>
          <w:sz w:val="24"/>
          <w:szCs w:val="24"/>
        </w:rPr>
        <w:t>является</w:t>
      </w:r>
      <w:r w:rsidR="00220B97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Pr="000A72BA">
        <w:rPr>
          <w:rFonts w:ascii="Times New Roman" w:hAnsi="Times New Roman" w:cs="Times New Roman"/>
          <w:sz w:val="24"/>
          <w:szCs w:val="24"/>
        </w:rPr>
        <w:t>другом,</w:t>
      </w:r>
      <w:r w:rsidR="00220B97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Pr="000A72BA">
        <w:rPr>
          <w:rFonts w:ascii="Times New Roman" w:hAnsi="Times New Roman" w:cs="Times New Roman"/>
          <w:sz w:val="24"/>
          <w:szCs w:val="24"/>
        </w:rPr>
        <w:t>учителем,</w:t>
      </w:r>
      <w:r w:rsidR="00220B97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="00EA5BEC" w:rsidRPr="000A72BA">
        <w:rPr>
          <w:rFonts w:ascii="Times New Roman" w:hAnsi="Times New Roman" w:cs="Times New Roman"/>
          <w:sz w:val="24"/>
          <w:szCs w:val="24"/>
        </w:rPr>
        <w:t>примером.</w:t>
      </w:r>
      <w:r w:rsidR="006150F9" w:rsidRPr="000A72BA">
        <w:rPr>
          <w:rFonts w:ascii="Times New Roman" w:hAnsi="Times New Roman" w:cs="Times New Roman"/>
          <w:sz w:val="24"/>
          <w:szCs w:val="24"/>
        </w:rPr>
        <w:t xml:space="preserve"> </w:t>
      </w:r>
      <w:r w:rsidR="0083124E" w:rsidRPr="000A72BA">
        <w:rPr>
          <w:rFonts w:ascii="Times New Roman" w:hAnsi="Times New Roman" w:cs="Times New Roman"/>
          <w:sz w:val="24"/>
          <w:szCs w:val="24"/>
        </w:rPr>
        <w:t>Благодаря роли отца ребенок понимает, что значит авторитет. Это помогает мальчику в будущем выстраивать адекватные отношения в цепочке «начальник-подчиненный», успешно продвигаясь по служебной лестнице.</w:t>
      </w:r>
    </w:p>
    <w:p w:rsidR="005513A3" w:rsidRPr="000A72BA" w:rsidRDefault="0083124E" w:rsidP="005513A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A72BA">
        <w:rPr>
          <w:rFonts w:ascii="Times New Roman" w:hAnsi="Times New Roman" w:cs="Times New Roman"/>
          <w:sz w:val="24"/>
          <w:szCs w:val="24"/>
        </w:rPr>
        <w:t xml:space="preserve">Папа это живой пример мужественного, сильного человека, который не только придет на помощь в трудную минуту, но и подскажет правильное решение, поддержит, похвалит. </w:t>
      </w:r>
      <w:r w:rsidR="005513A3" w:rsidRPr="000A72BA">
        <w:rPr>
          <w:rFonts w:ascii="Times New Roman" w:hAnsi="Times New Roman" w:cs="Times New Roman"/>
          <w:sz w:val="24"/>
          <w:szCs w:val="24"/>
        </w:rPr>
        <w:t xml:space="preserve">На отце – завоевание и поддержание авторитета для ребенка – папа умеет все, и дети этим гордятся </w:t>
      </w:r>
    </w:p>
    <w:p w:rsidR="00F24544" w:rsidRPr="000A72BA" w:rsidRDefault="00F24544" w:rsidP="005513A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24544" w:rsidRPr="000A72BA" w:rsidRDefault="00F24544" w:rsidP="00F2454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0A72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A4678A" wp14:editId="0024F227">
            <wp:extent cx="3247390" cy="3867150"/>
            <wp:effectExtent l="0" t="0" r="0" b="0"/>
            <wp:docPr id="3" name="Рисунок 3" descr="C:\Users\Sorokina.Al\Pictures\Фото к статье\65094464-18be-47ef-8485-968ed1cb14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rokina.Al\Pictures\Фото к статье\65094464-18be-47ef-8485-968ed1cb14b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6"/>
                    <a:stretch/>
                  </pic:blipFill>
                  <pic:spPr bwMode="auto">
                    <a:xfrm>
                      <a:off x="0" y="0"/>
                      <a:ext cx="3267898" cy="389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544" w:rsidRPr="000A72BA" w:rsidRDefault="00F24544" w:rsidP="00F2454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83124E" w:rsidRPr="000A72BA" w:rsidRDefault="005513A3" w:rsidP="0083124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A72BA">
        <w:rPr>
          <w:rFonts w:ascii="Times New Roman" w:hAnsi="Times New Roman" w:cs="Times New Roman"/>
          <w:sz w:val="24"/>
          <w:szCs w:val="24"/>
        </w:rPr>
        <w:t xml:space="preserve">Роль и участие папы очень важны в воспитании ребенка, и мы, понимая это, со своей стороны стараемся привлечь пап к организации и проведению различной совместной деятельности: разные проекты, выставки, подготовка сообщения на определенную тему или беседа с детьми по какому-нибудь вопросу. </w:t>
      </w:r>
      <w:r w:rsidR="0083124E" w:rsidRPr="000A72BA">
        <w:rPr>
          <w:rFonts w:ascii="Times New Roman" w:hAnsi="Times New Roman" w:cs="Times New Roman"/>
          <w:sz w:val="24"/>
          <w:szCs w:val="24"/>
        </w:rPr>
        <w:t xml:space="preserve">Для эффективного взаимодействия с отцами в МАОУ ЦО ДО Перспектива» выбраны </w:t>
      </w:r>
      <w:r w:rsidRPr="000A72BA">
        <w:rPr>
          <w:rFonts w:ascii="Times New Roman" w:hAnsi="Times New Roman" w:cs="Times New Roman"/>
          <w:sz w:val="24"/>
          <w:szCs w:val="24"/>
        </w:rPr>
        <w:t xml:space="preserve">два </w:t>
      </w:r>
      <w:r w:rsidR="0083124E" w:rsidRPr="000A72BA">
        <w:rPr>
          <w:rFonts w:ascii="Times New Roman" w:hAnsi="Times New Roman" w:cs="Times New Roman"/>
          <w:sz w:val="24"/>
          <w:szCs w:val="24"/>
        </w:rPr>
        <w:t xml:space="preserve">направления: 1) применение разнообразных форм и методов работы с семьей; 2) изучение положительного опыта семейного воспитания и пропаганда его среди родителей. </w:t>
      </w:r>
    </w:p>
    <w:p w:rsidR="0083124E" w:rsidRPr="000A72BA" w:rsidRDefault="0083124E" w:rsidP="0083124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A72BA">
        <w:rPr>
          <w:rFonts w:ascii="Times New Roman" w:hAnsi="Times New Roman" w:cs="Times New Roman"/>
          <w:sz w:val="24"/>
          <w:szCs w:val="24"/>
        </w:rPr>
        <w:t xml:space="preserve">Вовлечение отцов в образовательный процесс по физическому воспитанию проходит через такие формы, как: индивидуальные (беседы, консультации, поручения родителям и т.п.); групповые (общие консультации, групповые родительские собрания, </w:t>
      </w:r>
      <w:r w:rsidRPr="000A72BA">
        <w:rPr>
          <w:rFonts w:ascii="Times New Roman" w:hAnsi="Times New Roman" w:cs="Times New Roman"/>
          <w:sz w:val="24"/>
          <w:szCs w:val="24"/>
        </w:rPr>
        <w:lastRenderedPageBreak/>
        <w:t>лекции; информационные и тематические стенды, фотомонтажи; Спартакиады, совместное проведение физкультурных праздников и досугов; просмотр открытых занятий по физической культуре; изготовление атрибутов для физических упражнений; «Мини-футбол вместе с папой», «Дни ЗОЖ», «Счастливое детство – забота отцов»).</w:t>
      </w:r>
      <w:r w:rsidR="005513A3" w:rsidRPr="000A72BA">
        <w:rPr>
          <w:rFonts w:ascii="Times New Roman" w:hAnsi="Times New Roman" w:cs="Times New Roman"/>
          <w:sz w:val="24"/>
          <w:szCs w:val="24"/>
        </w:rPr>
        <w:t xml:space="preserve"> Всегда по-особому относятся в нашем учреждении к военным династиям. Именно в таких семьях родители (а в большинстве случаев – отцы) становятся примером для своих детей.</w:t>
      </w:r>
    </w:p>
    <w:p w:rsidR="00F24544" w:rsidRPr="000A72BA" w:rsidRDefault="00F24544" w:rsidP="0083124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24544" w:rsidRPr="000A72BA" w:rsidRDefault="00F24544" w:rsidP="00F2454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0A72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D7E758" wp14:editId="54D31CAB">
            <wp:extent cx="3286124" cy="4688840"/>
            <wp:effectExtent l="0" t="0" r="0" b="0"/>
            <wp:docPr id="4" name="Рисунок 4" descr="C:\Users\Sorokina.Al\Pictures\Фото к статье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rokina.Al\Pictures\Фото к статье\image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40"/>
                    <a:stretch/>
                  </pic:blipFill>
                  <pic:spPr bwMode="auto">
                    <a:xfrm>
                      <a:off x="0" y="0"/>
                      <a:ext cx="3293198" cy="469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544" w:rsidRPr="000A72BA" w:rsidRDefault="00F24544" w:rsidP="00F2454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50DAB" w:rsidRPr="000A72BA" w:rsidRDefault="00C16540" w:rsidP="00750DA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A72BA">
        <w:rPr>
          <w:rFonts w:ascii="Times New Roman" w:hAnsi="Times New Roman" w:cs="Times New Roman"/>
          <w:sz w:val="24"/>
          <w:szCs w:val="24"/>
        </w:rPr>
        <w:t xml:space="preserve">В центре «Перспектива» в рамках празднования Дня отца ребята рассказали о своих папах, об их профессиях, сделали своими руками поздравительные открытки, нарисовали портреты. </w:t>
      </w:r>
      <w:r w:rsidR="00C955C7" w:rsidRPr="000A72BA">
        <w:rPr>
          <w:rFonts w:ascii="Times New Roman" w:hAnsi="Times New Roman" w:cs="Times New Roman"/>
          <w:sz w:val="24"/>
          <w:szCs w:val="24"/>
        </w:rPr>
        <w:t>Ребята с гордостью рассказывали о таких разных и таких важных профессиях своих пап. Среди них есть водители и строители, менеджеры и предприниматели, спа</w:t>
      </w:r>
      <w:r w:rsidR="00405942" w:rsidRPr="000A72BA">
        <w:rPr>
          <w:rFonts w:ascii="Times New Roman" w:hAnsi="Times New Roman" w:cs="Times New Roman"/>
          <w:sz w:val="24"/>
          <w:szCs w:val="24"/>
        </w:rPr>
        <w:t>сатели, инженеры,</w:t>
      </w:r>
      <w:r w:rsidR="00750DAB" w:rsidRPr="000A72BA">
        <w:rPr>
          <w:rFonts w:ascii="Times New Roman" w:hAnsi="Times New Roman" w:cs="Times New Roman"/>
          <w:sz w:val="24"/>
          <w:szCs w:val="24"/>
        </w:rPr>
        <w:t xml:space="preserve"> автомеханики, полицейский, археолог </w:t>
      </w:r>
      <w:r w:rsidR="00405942" w:rsidRPr="000A72BA">
        <w:rPr>
          <w:rFonts w:ascii="Times New Roman" w:hAnsi="Times New Roman" w:cs="Times New Roman"/>
          <w:sz w:val="24"/>
          <w:szCs w:val="24"/>
        </w:rPr>
        <w:t xml:space="preserve">и даже священник. </w:t>
      </w:r>
      <w:r w:rsidR="00F261DB" w:rsidRPr="000A72BA">
        <w:rPr>
          <w:rFonts w:ascii="Times New Roman" w:hAnsi="Times New Roman" w:cs="Times New Roman"/>
          <w:sz w:val="24"/>
          <w:szCs w:val="24"/>
        </w:rPr>
        <w:t xml:space="preserve">В дальнейшем мы планируем развивать деятельность клуба «Папы разные нужны, папы разные важны» – проект о мужских профессиях, </w:t>
      </w:r>
      <w:r w:rsidR="007B42AE" w:rsidRPr="000A72BA">
        <w:rPr>
          <w:rFonts w:ascii="Times New Roman" w:hAnsi="Times New Roman" w:cs="Times New Roman"/>
          <w:sz w:val="24"/>
          <w:szCs w:val="24"/>
        </w:rPr>
        <w:t>выставка</w:t>
      </w:r>
      <w:r w:rsidR="00F261DB" w:rsidRPr="000A72BA">
        <w:rPr>
          <w:rFonts w:ascii="Times New Roman" w:hAnsi="Times New Roman" w:cs="Times New Roman"/>
          <w:sz w:val="24"/>
          <w:szCs w:val="24"/>
        </w:rPr>
        <w:t xml:space="preserve"> творческих работ «Герб семьи»; литературный уголок «Стихи про пап».</w:t>
      </w:r>
    </w:p>
    <w:p w:rsidR="00961312" w:rsidRPr="000A72BA" w:rsidRDefault="00961312" w:rsidP="00750DA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61312" w:rsidRPr="000A72BA" w:rsidRDefault="00961312" w:rsidP="00961312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0A72B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72D139" wp14:editId="29D13094">
            <wp:extent cx="3057525" cy="4457700"/>
            <wp:effectExtent l="0" t="0" r="9525" b="0"/>
            <wp:docPr id="2" name="Рисунок 2" descr="C:\Users\Sorokina.Al\Pictures\Фото к статье\8560f6ea-0a10-420b-8142-8d62c327a4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rokina.Al\Pictures\Фото к статье\8560f6ea-0a10-420b-8142-8d62c327a4f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7" b="8818"/>
                    <a:stretch/>
                  </pic:blipFill>
                  <pic:spPr bwMode="auto">
                    <a:xfrm>
                      <a:off x="0" y="0"/>
                      <a:ext cx="3061253" cy="44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312" w:rsidRPr="000A72BA" w:rsidRDefault="00961312" w:rsidP="00961312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50DAB" w:rsidRPr="000A72BA" w:rsidRDefault="00750DAB" w:rsidP="004A358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A72BA">
        <w:rPr>
          <w:rFonts w:ascii="Times New Roman" w:hAnsi="Times New Roman" w:cs="Times New Roman"/>
          <w:sz w:val="24"/>
          <w:szCs w:val="24"/>
        </w:rPr>
        <w:t>Дорогие папы, мы сердечно поздравляем Вас с этим прекрасным праздником. Не забывайте, что ваша роль в воспитании очень важна. Благодаря правильному поведению папы мальчик вырастает храбрым и решительным, а девочка — любящей и терпеливой. Проводите с вашим ребенком больше времени, не заменяйте внимание подарками — этим вы обеспечите своему ребёнку успешную личную жизнь, построение карьеры и уверенность в своих силах.</w:t>
      </w:r>
    </w:p>
    <w:p w:rsidR="00961312" w:rsidRPr="000A72BA" w:rsidRDefault="00961312" w:rsidP="00961312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0A72B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F160AA" wp14:editId="7716456D">
            <wp:extent cx="3476625" cy="4324350"/>
            <wp:effectExtent l="0" t="0" r="9525" b="0"/>
            <wp:docPr id="1" name="Рисунок 1" descr="C:\Users\Sorokina.Al\Pictures\Фото к статье\7def45f5-8079-4aa6-a351-76e9ac90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rokina.Al\Pictures\Фото к статье\7def45f5-8079-4aa6-a351-76e9ac9031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205" cy="436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961312" w:rsidRPr="000A72BA" w:rsidRDefault="00961312" w:rsidP="004A3580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B0E3F" w:rsidRPr="000A72BA" w:rsidRDefault="004A3580" w:rsidP="004A358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A72BA">
        <w:rPr>
          <w:rFonts w:ascii="Times New Roman" w:hAnsi="Times New Roman" w:cs="Times New Roman"/>
          <w:sz w:val="24"/>
          <w:szCs w:val="24"/>
        </w:rPr>
        <w:t xml:space="preserve">В каком бы уголке нашей планеты не появился на свет ребенок, он должен всегда чувствовать любовь и ласку своей матери, заботу и опеку отца. «И будет близок детям тот, кто с ними чувством слит единым» (Ю. </w:t>
      </w:r>
      <w:proofErr w:type="spellStart"/>
      <w:r w:rsidRPr="000A72BA">
        <w:rPr>
          <w:rFonts w:ascii="Times New Roman" w:hAnsi="Times New Roman" w:cs="Times New Roman"/>
          <w:sz w:val="24"/>
          <w:szCs w:val="24"/>
        </w:rPr>
        <w:t>Мартинкявичус</w:t>
      </w:r>
      <w:proofErr w:type="spellEnd"/>
      <w:r w:rsidRPr="000A72BA">
        <w:rPr>
          <w:rFonts w:ascii="Times New Roman" w:hAnsi="Times New Roman" w:cs="Times New Roman"/>
          <w:sz w:val="24"/>
          <w:szCs w:val="24"/>
        </w:rPr>
        <w:t xml:space="preserve"> «Кровь и пепел»).</w:t>
      </w:r>
    </w:p>
    <w:p w:rsidR="00750DAB" w:rsidRPr="000A72BA" w:rsidRDefault="00750DAB">
      <w:pPr>
        <w:rPr>
          <w:rFonts w:ascii="Times New Roman" w:hAnsi="Times New Roman" w:cs="Times New Roman"/>
          <w:sz w:val="24"/>
          <w:szCs w:val="24"/>
        </w:rPr>
      </w:pPr>
    </w:p>
    <w:p w:rsidR="007E6A2B" w:rsidRPr="000A72BA" w:rsidRDefault="007E6A2B">
      <w:pPr>
        <w:rPr>
          <w:rFonts w:ascii="Times New Roman" w:hAnsi="Times New Roman" w:cs="Times New Roman"/>
          <w:sz w:val="24"/>
          <w:szCs w:val="24"/>
        </w:rPr>
      </w:pPr>
    </w:p>
    <w:p w:rsidR="00750DAB" w:rsidRPr="000A72BA" w:rsidRDefault="00750DAB">
      <w:pPr>
        <w:rPr>
          <w:rFonts w:ascii="Times New Roman" w:hAnsi="Times New Roman" w:cs="Times New Roman"/>
          <w:sz w:val="24"/>
          <w:szCs w:val="24"/>
        </w:rPr>
      </w:pPr>
      <w:r w:rsidRPr="000A72BA">
        <w:rPr>
          <w:rFonts w:ascii="Times New Roman" w:hAnsi="Times New Roman" w:cs="Times New Roman"/>
          <w:sz w:val="24"/>
          <w:szCs w:val="24"/>
        </w:rPr>
        <w:t xml:space="preserve">Методист МАОУ ЦО ДО «Перспектива» </w:t>
      </w:r>
      <w:proofErr w:type="spellStart"/>
      <w:r w:rsidR="006E53A4" w:rsidRPr="000A72BA">
        <w:rPr>
          <w:rFonts w:ascii="Times New Roman" w:hAnsi="Times New Roman" w:cs="Times New Roman"/>
          <w:sz w:val="24"/>
          <w:szCs w:val="24"/>
        </w:rPr>
        <w:t>г.Краснодар</w:t>
      </w:r>
      <w:proofErr w:type="spellEnd"/>
      <w:r w:rsidRPr="000A72BA">
        <w:rPr>
          <w:rFonts w:ascii="Times New Roman" w:hAnsi="Times New Roman" w:cs="Times New Roman"/>
          <w:sz w:val="24"/>
          <w:szCs w:val="24"/>
        </w:rPr>
        <w:t xml:space="preserve"> Сорокина</w:t>
      </w:r>
      <w:r w:rsidR="007B42AE" w:rsidRPr="000A72BA">
        <w:rPr>
          <w:rFonts w:ascii="Times New Roman" w:hAnsi="Times New Roman" w:cs="Times New Roman"/>
          <w:sz w:val="24"/>
          <w:szCs w:val="24"/>
        </w:rPr>
        <w:t xml:space="preserve"> Алла Льво</w:t>
      </w:r>
      <w:r w:rsidR="0083124E" w:rsidRPr="000A72BA">
        <w:rPr>
          <w:rFonts w:ascii="Times New Roman" w:hAnsi="Times New Roman" w:cs="Times New Roman"/>
          <w:sz w:val="24"/>
          <w:szCs w:val="24"/>
        </w:rPr>
        <w:t>вна</w:t>
      </w:r>
    </w:p>
    <w:sectPr w:rsidR="00750DAB" w:rsidRPr="000A72BA" w:rsidSect="007418D6">
      <w:headerReference w:type="default" r:id="rId11"/>
      <w:pgSz w:w="11906" w:h="16838"/>
      <w:pgMar w:top="1134" w:right="850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6F86" w:rsidRDefault="00876F86" w:rsidP="007418D6">
      <w:r>
        <w:separator/>
      </w:r>
    </w:p>
  </w:endnote>
  <w:endnote w:type="continuationSeparator" w:id="0">
    <w:p w:rsidR="00876F86" w:rsidRDefault="00876F86" w:rsidP="00741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6F86" w:rsidRDefault="00876F86" w:rsidP="007418D6">
      <w:r>
        <w:separator/>
      </w:r>
    </w:p>
  </w:footnote>
  <w:footnote w:type="continuationSeparator" w:id="0">
    <w:p w:rsidR="00876F86" w:rsidRDefault="00876F86" w:rsidP="007418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43786065"/>
      <w:docPartObj>
        <w:docPartGallery w:val="Page Numbers (Top of Page)"/>
        <w:docPartUnique/>
      </w:docPartObj>
    </w:sdtPr>
    <w:sdtEndPr/>
    <w:sdtContent>
      <w:p w:rsidR="007418D6" w:rsidRDefault="007418D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72BA">
          <w:rPr>
            <w:noProof/>
          </w:rPr>
          <w:t>4</w:t>
        </w:r>
        <w:r>
          <w:fldChar w:fldCharType="end"/>
        </w:r>
      </w:p>
    </w:sdtContent>
  </w:sdt>
  <w:p w:rsidR="007418D6" w:rsidRDefault="007418D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B486C"/>
    <w:multiLevelType w:val="multilevel"/>
    <w:tmpl w:val="43E40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0F335C5"/>
    <w:multiLevelType w:val="multilevel"/>
    <w:tmpl w:val="2146E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877"/>
    <w:rsid w:val="000A72BA"/>
    <w:rsid w:val="000B2AE4"/>
    <w:rsid w:val="00220B97"/>
    <w:rsid w:val="002C4BD8"/>
    <w:rsid w:val="00315A13"/>
    <w:rsid w:val="003C0B55"/>
    <w:rsid w:val="00405942"/>
    <w:rsid w:val="00484877"/>
    <w:rsid w:val="004A3580"/>
    <w:rsid w:val="00517479"/>
    <w:rsid w:val="005513A3"/>
    <w:rsid w:val="006150F9"/>
    <w:rsid w:val="006E53A4"/>
    <w:rsid w:val="00710CCF"/>
    <w:rsid w:val="007418D6"/>
    <w:rsid w:val="00750DAB"/>
    <w:rsid w:val="007953AC"/>
    <w:rsid w:val="007B42AE"/>
    <w:rsid w:val="007E6A2B"/>
    <w:rsid w:val="00816089"/>
    <w:rsid w:val="0083124E"/>
    <w:rsid w:val="00876F86"/>
    <w:rsid w:val="00961312"/>
    <w:rsid w:val="00A90DA2"/>
    <w:rsid w:val="00C16540"/>
    <w:rsid w:val="00C4588F"/>
    <w:rsid w:val="00C955C7"/>
    <w:rsid w:val="00CB2A25"/>
    <w:rsid w:val="00EA5BEC"/>
    <w:rsid w:val="00EB0E3F"/>
    <w:rsid w:val="00F24544"/>
    <w:rsid w:val="00F26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B0C6EF-3308-4D7E-9CEB-D1E1A4BD8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18D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418D6"/>
  </w:style>
  <w:style w:type="paragraph" w:styleId="a5">
    <w:name w:val="footer"/>
    <w:basedOn w:val="a"/>
    <w:link w:val="a6"/>
    <w:uiPriority w:val="99"/>
    <w:unhideWhenUsed/>
    <w:rsid w:val="007418D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418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27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46059">
          <w:marLeft w:val="0"/>
          <w:marRight w:val="0"/>
          <w:marTop w:val="0"/>
          <w:marBottom w:val="5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66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8187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923581">
          <w:marLeft w:val="0"/>
          <w:marRight w:val="0"/>
          <w:marTop w:val="0"/>
          <w:marBottom w:val="5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1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242683">
          <w:marLeft w:val="0"/>
          <w:marRight w:val="0"/>
          <w:marTop w:val="0"/>
          <w:marBottom w:val="5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8974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063512">
          <w:marLeft w:val="0"/>
          <w:marRight w:val="0"/>
          <w:marTop w:val="0"/>
          <w:marBottom w:val="5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373130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9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178384">
          <w:marLeft w:val="0"/>
          <w:marRight w:val="0"/>
          <w:marTop w:val="0"/>
          <w:marBottom w:val="5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57324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2286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076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905484">
          <w:marLeft w:val="0"/>
          <w:marRight w:val="0"/>
          <w:marTop w:val="0"/>
          <w:marBottom w:val="5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8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17057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598</Words>
  <Characters>3412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Сорокина Алла Львовна</dc:creator>
  <cp:keywords/>
  <dc:description/>
  <cp:lastModifiedBy>Сорокина Алла Львовна</cp:lastModifiedBy>
  <cp:revision>6</cp:revision>
  <dcterms:created xsi:type="dcterms:W3CDTF">2022-10-21T05:17:00Z</dcterms:created>
  <dcterms:modified xsi:type="dcterms:W3CDTF">2022-10-24T08:56:00Z</dcterms:modified>
</cp:coreProperties>
</file>