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06428C" w14:textId="77777777" w:rsidR="001F50FD" w:rsidRDefault="00407948" w:rsidP="001F50FD">
      <w:pPr>
        <w:shd w:val="clear" w:color="auto" w:fill="FFFFFF"/>
        <w:spacing w:after="0" w:line="259" w:lineRule="auto"/>
        <w:ind w:left="0" w:firstLine="0"/>
        <w:jc w:val="left"/>
        <w:rPr>
          <w:szCs w:val="28"/>
        </w:rPr>
      </w:pPr>
      <w:r>
        <w:rPr>
          <w:b/>
        </w:rPr>
        <w:t>Технологическая карта урока истории по теме «</w:t>
      </w:r>
      <w:r>
        <w:rPr>
          <w:szCs w:val="28"/>
        </w:rPr>
        <w:t xml:space="preserve">Великая российская революция. 1917 год: хроника событий» </w:t>
      </w:r>
    </w:p>
    <w:p w14:paraId="7017741A" w14:textId="1CB95F78" w:rsidR="001F50FD" w:rsidRPr="0073135E" w:rsidRDefault="001F50FD" w:rsidP="001F50FD">
      <w:pPr>
        <w:shd w:val="clear" w:color="auto" w:fill="FFFFFF"/>
        <w:spacing w:after="0" w:line="259" w:lineRule="auto"/>
        <w:ind w:left="0" w:firstLine="0"/>
        <w:jc w:val="left"/>
        <w:rPr>
          <w:sz w:val="24"/>
          <w:szCs w:val="24"/>
        </w:rPr>
      </w:pPr>
      <w:r w:rsidRPr="0073135E">
        <w:rPr>
          <w:sz w:val="24"/>
          <w:szCs w:val="24"/>
        </w:rPr>
        <w:t>Ф.И. О.</w:t>
      </w:r>
      <w:r w:rsidR="00DF35F9" w:rsidRPr="0073135E">
        <w:rPr>
          <w:sz w:val="24"/>
          <w:szCs w:val="24"/>
        </w:rPr>
        <w:t xml:space="preserve"> учителя: Синявская Светлана Степановна</w:t>
      </w:r>
    </w:p>
    <w:p w14:paraId="4ECE0A3F" w14:textId="09CA30B0" w:rsidR="001F50FD" w:rsidRPr="0073135E" w:rsidRDefault="001F50FD" w:rsidP="001F50FD">
      <w:pPr>
        <w:shd w:val="clear" w:color="auto" w:fill="FFFFFF"/>
        <w:spacing w:after="0" w:line="259" w:lineRule="auto"/>
        <w:ind w:left="0" w:firstLine="0"/>
        <w:jc w:val="left"/>
        <w:rPr>
          <w:sz w:val="24"/>
          <w:szCs w:val="24"/>
        </w:rPr>
      </w:pPr>
      <w:r w:rsidRPr="0073135E">
        <w:rPr>
          <w:sz w:val="24"/>
          <w:szCs w:val="24"/>
        </w:rPr>
        <w:t xml:space="preserve">Место работы: МБОУ г. Иркутска лицей №3 </w:t>
      </w:r>
    </w:p>
    <w:p w14:paraId="516BF604" w14:textId="4098D2C5" w:rsidR="001F50FD" w:rsidRPr="0073135E" w:rsidRDefault="001F50FD" w:rsidP="001F50FD">
      <w:pPr>
        <w:shd w:val="clear" w:color="auto" w:fill="FFFFFF"/>
        <w:spacing w:after="0" w:line="259" w:lineRule="auto"/>
        <w:ind w:left="0" w:firstLine="0"/>
        <w:jc w:val="left"/>
        <w:rPr>
          <w:sz w:val="24"/>
          <w:szCs w:val="24"/>
        </w:rPr>
      </w:pPr>
      <w:r w:rsidRPr="0073135E">
        <w:rPr>
          <w:b/>
          <w:bCs/>
          <w:sz w:val="24"/>
          <w:szCs w:val="24"/>
        </w:rPr>
        <w:t>Предмет:</w:t>
      </w:r>
      <w:r w:rsidRPr="0073135E">
        <w:rPr>
          <w:sz w:val="24"/>
          <w:szCs w:val="24"/>
        </w:rPr>
        <w:t xml:space="preserve"> история</w:t>
      </w:r>
    </w:p>
    <w:p w14:paraId="72A43C8A" w14:textId="77777777" w:rsidR="00DF35F9" w:rsidRPr="0073135E" w:rsidRDefault="00DF35F9" w:rsidP="00DF35F9">
      <w:pPr>
        <w:shd w:val="clear" w:color="auto" w:fill="FFFFFF"/>
        <w:spacing w:after="0" w:line="259" w:lineRule="auto"/>
        <w:ind w:left="0" w:firstLine="0"/>
        <w:jc w:val="left"/>
        <w:rPr>
          <w:sz w:val="24"/>
          <w:szCs w:val="24"/>
        </w:rPr>
      </w:pPr>
      <w:r w:rsidRPr="0073135E">
        <w:rPr>
          <w:b/>
          <w:bCs/>
          <w:sz w:val="24"/>
          <w:szCs w:val="24"/>
        </w:rPr>
        <w:t>Класс:</w:t>
      </w:r>
      <w:r w:rsidRPr="0073135E">
        <w:rPr>
          <w:sz w:val="24"/>
          <w:szCs w:val="24"/>
        </w:rPr>
        <w:t xml:space="preserve"> 10</w:t>
      </w:r>
    </w:p>
    <w:p w14:paraId="35C9DD35" w14:textId="2C45EADA" w:rsidR="001F50FD" w:rsidRPr="0073135E" w:rsidRDefault="001F50FD" w:rsidP="001F50FD">
      <w:pPr>
        <w:shd w:val="clear" w:color="auto" w:fill="FFFFFF"/>
        <w:spacing w:after="0" w:line="259" w:lineRule="auto"/>
        <w:ind w:left="0" w:firstLine="0"/>
        <w:jc w:val="left"/>
        <w:rPr>
          <w:sz w:val="24"/>
          <w:szCs w:val="24"/>
        </w:rPr>
      </w:pPr>
      <w:r w:rsidRPr="0073135E">
        <w:rPr>
          <w:b/>
          <w:bCs/>
          <w:sz w:val="24"/>
          <w:szCs w:val="24"/>
        </w:rPr>
        <w:t>Тема урока:</w:t>
      </w:r>
      <w:r w:rsidRPr="0073135E">
        <w:rPr>
          <w:sz w:val="24"/>
          <w:szCs w:val="24"/>
        </w:rPr>
        <w:t xml:space="preserve"> «Великая российская революция. 1917 год: хроника событий»</w:t>
      </w:r>
      <w:r w:rsidR="00A724BA">
        <w:rPr>
          <w:sz w:val="24"/>
          <w:szCs w:val="24"/>
        </w:rPr>
        <w:t>.</w:t>
      </w:r>
    </w:p>
    <w:p w14:paraId="7B1EA15E" w14:textId="36E9D43D" w:rsidR="00DF35F9" w:rsidRPr="0073135E" w:rsidRDefault="00DF35F9" w:rsidP="001F50FD">
      <w:pPr>
        <w:shd w:val="clear" w:color="auto" w:fill="FFFFFF"/>
        <w:spacing w:after="0" w:line="259" w:lineRule="auto"/>
        <w:ind w:left="0" w:firstLine="0"/>
        <w:jc w:val="left"/>
        <w:rPr>
          <w:sz w:val="24"/>
          <w:szCs w:val="24"/>
        </w:rPr>
      </w:pPr>
      <w:r w:rsidRPr="0073135E">
        <w:rPr>
          <w:b/>
          <w:bCs/>
          <w:sz w:val="24"/>
          <w:szCs w:val="24"/>
        </w:rPr>
        <w:t>Цель урока:</w:t>
      </w:r>
      <w:r w:rsidRPr="0073135E">
        <w:rPr>
          <w:sz w:val="24"/>
          <w:szCs w:val="24"/>
        </w:rPr>
        <w:t xml:space="preserve"> </w:t>
      </w:r>
      <w:r w:rsidR="0044309F" w:rsidRPr="0073135E">
        <w:rPr>
          <w:bCs/>
          <w:sz w:val="24"/>
          <w:szCs w:val="24"/>
        </w:rPr>
        <w:t>и</w:t>
      </w:r>
      <w:r w:rsidRPr="0073135E">
        <w:rPr>
          <w:bCs/>
          <w:sz w:val="24"/>
          <w:szCs w:val="24"/>
        </w:rPr>
        <w:t xml:space="preserve">спользуя возможности интернета, СМИ, учебной литературы, создать </w:t>
      </w:r>
      <w:r w:rsidRPr="0073135E">
        <w:rPr>
          <w:sz w:val="24"/>
          <w:szCs w:val="24"/>
        </w:rPr>
        <w:t>«образ» 1917 года в истории России.</w:t>
      </w:r>
    </w:p>
    <w:p w14:paraId="1FD7BA4F" w14:textId="41E040EC" w:rsidR="001F50FD" w:rsidRPr="0073135E" w:rsidRDefault="001F50FD" w:rsidP="00DF35F9">
      <w:pPr>
        <w:spacing w:after="0" w:line="259" w:lineRule="auto"/>
        <w:ind w:left="0" w:firstLine="0"/>
        <w:jc w:val="left"/>
        <w:rPr>
          <w:sz w:val="24"/>
          <w:szCs w:val="24"/>
        </w:rPr>
      </w:pPr>
      <w:r w:rsidRPr="0073135E">
        <w:rPr>
          <w:b/>
          <w:bCs/>
          <w:sz w:val="24"/>
          <w:szCs w:val="24"/>
        </w:rPr>
        <w:t>Тип урока:</w:t>
      </w:r>
      <w:r w:rsidRPr="0073135E">
        <w:rPr>
          <w:sz w:val="24"/>
          <w:szCs w:val="24"/>
        </w:rPr>
        <w:t xml:space="preserve"> урок обобщения знаний, умений и навыков обучающихся и систематизации УУ</w:t>
      </w:r>
      <w:r w:rsidR="00DF35F9" w:rsidRPr="0073135E">
        <w:rPr>
          <w:sz w:val="24"/>
          <w:szCs w:val="24"/>
        </w:rPr>
        <w:t>Д.</w:t>
      </w:r>
    </w:p>
    <w:p w14:paraId="53276943" w14:textId="74E61892" w:rsidR="00DF35F9" w:rsidRPr="0073135E" w:rsidRDefault="00DF35F9" w:rsidP="00DF35F9">
      <w:pPr>
        <w:spacing w:after="0" w:line="259" w:lineRule="auto"/>
        <w:ind w:left="0" w:firstLine="0"/>
        <w:jc w:val="left"/>
        <w:rPr>
          <w:sz w:val="24"/>
          <w:szCs w:val="24"/>
        </w:rPr>
      </w:pPr>
      <w:r w:rsidRPr="0073135E">
        <w:rPr>
          <w:b/>
          <w:bCs/>
          <w:sz w:val="24"/>
          <w:szCs w:val="24"/>
        </w:rPr>
        <w:t>Форма урока</w:t>
      </w:r>
      <w:r w:rsidRPr="0073135E">
        <w:rPr>
          <w:sz w:val="24"/>
          <w:szCs w:val="24"/>
        </w:rPr>
        <w:t>; урок- исследование</w:t>
      </w:r>
      <w:r w:rsidR="005109FE" w:rsidRPr="0073135E">
        <w:rPr>
          <w:sz w:val="24"/>
          <w:szCs w:val="24"/>
        </w:rPr>
        <w:t>.</w:t>
      </w:r>
    </w:p>
    <w:p w14:paraId="7F0E214D" w14:textId="3BBAAB51" w:rsidR="00DF35F9" w:rsidRPr="0073135E" w:rsidRDefault="00DF35F9" w:rsidP="00DF35F9">
      <w:pPr>
        <w:spacing w:after="0" w:line="259" w:lineRule="auto"/>
        <w:ind w:left="0" w:firstLine="0"/>
        <w:jc w:val="left"/>
        <w:rPr>
          <w:sz w:val="24"/>
          <w:szCs w:val="24"/>
        </w:rPr>
      </w:pPr>
      <w:r w:rsidRPr="0073135E">
        <w:rPr>
          <w:b/>
          <w:bCs/>
          <w:sz w:val="24"/>
          <w:szCs w:val="24"/>
        </w:rPr>
        <w:t xml:space="preserve">Используемые </w:t>
      </w:r>
      <w:r w:rsidR="009C79E3" w:rsidRPr="0073135E">
        <w:rPr>
          <w:b/>
          <w:bCs/>
          <w:sz w:val="24"/>
          <w:szCs w:val="24"/>
        </w:rPr>
        <w:t>технологии</w:t>
      </w:r>
      <w:r w:rsidR="00652225" w:rsidRPr="0073135E">
        <w:rPr>
          <w:sz w:val="24"/>
          <w:szCs w:val="24"/>
        </w:rPr>
        <w:t>;</w:t>
      </w:r>
      <w:r w:rsidRPr="0073135E">
        <w:rPr>
          <w:sz w:val="24"/>
          <w:szCs w:val="24"/>
        </w:rPr>
        <w:t xml:space="preserve"> проектно-исследовательск</w:t>
      </w:r>
      <w:r w:rsidR="00652225" w:rsidRPr="0073135E">
        <w:rPr>
          <w:sz w:val="24"/>
          <w:szCs w:val="24"/>
        </w:rPr>
        <w:t>ая</w:t>
      </w:r>
      <w:r w:rsidRPr="0073135E">
        <w:rPr>
          <w:sz w:val="24"/>
          <w:szCs w:val="24"/>
        </w:rPr>
        <w:t xml:space="preserve"> деятельност</w:t>
      </w:r>
      <w:r w:rsidR="00652225" w:rsidRPr="0073135E">
        <w:rPr>
          <w:sz w:val="24"/>
          <w:szCs w:val="24"/>
        </w:rPr>
        <w:t>ь</w:t>
      </w:r>
      <w:r w:rsidR="005109FE" w:rsidRPr="0073135E">
        <w:rPr>
          <w:sz w:val="24"/>
          <w:szCs w:val="24"/>
        </w:rPr>
        <w:t>.</w:t>
      </w:r>
    </w:p>
    <w:p w14:paraId="32131D9A" w14:textId="4D866FE1" w:rsidR="001F50FD" w:rsidRPr="0073135E" w:rsidRDefault="001F50FD" w:rsidP="001F50FD">
      <w:pPr>
        <w:spacing w:after="0"/>
        <w:ind w:left="-567" w:firstLine="567"/>
        <w:rPr>
          <w:b/>
          <w:bCs/>
          <w:sz w:val="24"/>
          <w:szCs w:val="24"/>
        </w:rPr>
      </w:pPr>
      <w:r w:rsidRPr="0073135E">
        <w:rPr>
          <w:b/>
          <w:bCs/>
          <w:sz w:val="24"/>
          <w:szCs w:val="24"/>
        </w:rPr>
        <w:t>Планируемые результаты</w:t>
      </w:r>
    </w:p>
    <w:p w14:paraId="22635990" w14:textId="3CD1536D" w:rsidR="001F50FD" w:rsidRPr="0073135E" w:rsidRDefault="0038593A" w:rsidP="00DF35F9">
      <w:pPr>
        <w:spacing w:after="0"/>
        <w:ind w:left="0" w:firstLine="60"/>
        <w:rPr>
          <w:b/>
          <w:sz w:val="24"/>
          <w:szCs w:val="24"/>
        </w:rPr>
      </w:pPr>
      <w:r>
        <w:rPr>
          <w:b/>
          <w:sz w:val="24"/>
          <w:szCs w:val="24"/>
        </w:rPr>
        <w:t>Л</w:t>
      </w:r>
      <w:bookmarkStart w:id="0" w:name="_GoBack"/>
      <w:bookmarkEnd w:id="0"/>
      <w:r w:rsidR="001F50FD" w:rsidRPr="0073135E">
        <w:rPr>
          <w:b/>
          <w:sz w:val="24"/>
          <w:szCs w:val="24"/>
        </w:rPr>
        <w:t xml:space="preserve">ичностные: </w:t>
      </w:r>
      <w:r w:rsidR="001F50FD" w:rsidRPr="0073135E">
        <w:rPr>
          <w:bCs/>
          <w:sz w:val="24"/>
          <w:szCs w:val="24"/>
        </w:rPr>
        <w:t>ф</w:t>
      </w:r>
      <w:r w:rsidR="001F50FD" w:rsidRPr="0073135E">
        <w:rPr>
          <w:sz w:val="24"/>
          <w:szCs w:val="24"/>
        </w:rPr>
        <w:t>ормирование    российской идентичности в поликультурном социуме, чувство причастности к историко-культурной общности российского народа и судьбе России; нравственное сознание и поведение на основе усвоения общечеловеческих ценностей; развитие компетенций сотрудничества со сверстниками в проектной деятельности</w:t>
      </w:r>
      <w:r w:rsidR="005109FE" w:rsidRPr="0073135E">
        <w:rPr>
          <w:sz w:val="24"/>
          <w:szCs w:val="24"/>
        </w:rPr>
        <w:t>.</w:t>
      </w:r>
    </w:p>
    <w:p w14:paraId="04546673" w14:textId="37F7415D" w:rsidR="001F50FD" w:rsidRPr="0073135E" w:rsidRDefault="001F50FD" w:rsidP="009C79E3">
      <w:pPr>
        <w:shd w:val="clear" w:color="auto" w:fill="FFFFFF"/>
        <w:spacing w:after="0" w:line="259" w:lineRule="auto"/>
        <w:ind w:left="0" w:firstLine="0"/>
        <w:jc w:val="left"/>
        <w:rPr>
          <w:b/>
          <w:sz w:val="24"/>
          <w:szCs w:val="24"/>
        </w:rPr>
      </w:pPr>
      <w:r w:rsidRPr="0073135E">
        <w:rPr>
          <w:b/>
          <w:sz w:val="24"/>
          <w:szCs w:val="24"/>
        </w:rPr>
        <w:t>Регулятивные:</w:t>
      </w:r>
      <w:bookmarkStart w:id="1" w:name="_Hlk109809424"/>
      <w:bookmarkStart w:id="2" w:name="_Hlk109809261"/>
      <w:r w:rsidRPr="0073135E">
        <w:rPr>
          <w:sz w:val="24"/>
          <w:szCs w:val="24"/>
        </w:rPr>
        <w:t xml:space="preserve"> </w:t>
      </w:r>
      <w:bookmarkEnd w:id="1"/>
      <w:r w:rsidRPr="0073135E">
        <w:rPr>
          <w:sz w:val="24"/>
          <w:szCs w:val="24"/>
        </w:rPr>
        <w:t>умени</w:t>
      </w:r>
      <w:r w:rsidR="009C79E3" w:rsidRPr="0073135E">
        <w:rPr>
          <w:sz w:val="24"/>
          <w:szCs w:val="24"/>
        </w:rPr>
        <w:t>е</w:t>
      </w:r>
      <w:r w:rsidRPr="0073135E">
        <w:rPr>
          <w:sz w:val="24"/>
          <w:szCs w:val="24"/>
        </w:rPr>
        <w:t xml:space="preserve"> принимать и сохранять учебную задачу.  планировать свою деятельность</w:t>
      </w:r>
      <w:r w:rsidR="009C79E3" w:rsidRPr="0073135E">
        <w:rPr>
          <w:sz w:val="24"/>
          <w:szCs w:val="24"/>
        </w:rPr>
        <w:t xml:space="preserve">, </w:t>
      </w:r>
      <w:r w:rsidRPr="0073135E">
        <w:rPr>
          <w:sz w:val="24"/>
          <w:szCs w:val="24"/>
        </w:rPr>
        <w:t>сопоставлять полученный результат деятельности с поставленной целью. оценивать результаты своего труда</w:t>
      </w:r>
    </w:p>
    <w:bookmarkEnd w:id="2"/>
    <w:p w14:paraId="38809B93" w14:textId="56304FCA" w:rsidR="001F50FD" w:rsidRPr="0073135E" w:rsidRDefault="001F50FD" w:rsidP="00DF35F9">
      <w:pPr>
        <w:spacing w:after="0"/>
        <w:ind w:left="0" w:firstLine="0"/>
        <w:rPr>
          <w:bCs/>
          <w:sz w:val="24"/>
          <w:szCs w:val="24"/>
        </w:rPr>
      </w:pPr>
      <w:r w:rsidRPr="0073135E">
        <w:rPr>
          <w:b/>
          <w:sz w:val="24"/>
          <w:szCs w:val="24"/>
        </w:rPr>
        <w:t>Познавательные:</w:t>
      </w:r>
      <w:r w:rsidRPr="0073135E">
        <w:rPr>
          <w:sz w:val="24"/>
          <w:szCs w:val="24"/>
        </w:rPr>
        <w:t xml:space="preserve"> </w:t>
      </w:r>
      <w:r w:rsidR="00DF35F9" w:rsidRPr="0073135E">
        <w:rPr>
          <w:sz w:val="24"/>
          <w:szCs w:val="24"/>
        </w:rPr>
        <w:t>умени</w:t>
      </w:r>
      <w:r w:rsidR="009C79E3" w:rsidRPr="0073135E">
        <w:rPr>
          <w:sz w:val="24"/>
          <w:szCs w:val="24"/>
        </w:rPr>
        <w:t>е</w:t>
      </w:r>
      <w:r w:rsidR="00DF35F9" w:rsidRPr="0073135E">
        <w:rPr>
          <w:sz w:val="24"/>
          <w:szCs w:val="24"/>
        </w:rPr>
        <w:t xml:space="preserve"> </w:t>
      </w:r>
      <w:r w:rsidRPr="0073135E">
        <w:rPr>
          <w:bCs/>
          <w:sz w:val="24"/>
          <w:szCs w:val="24"/>
        </w:rPr>
        <w:t xml:space="preserve">осуществлять развёрнутый информационный поиск с использованием возможностей интернета, СМИ, учебной литературы и т. д. </w:t>
      </w:r>
      <w:r w:rsidRPr="0073135E">
        <w:rPr>
          <w:bCs/>
          <w:sz w:val="24"/>
          <w:szCs w:val="24"/>
        </w:rPr>
        <w:tab/>
        <w:t>для выполнения творческих проектов, критически оценивать и интерпретировать информацию.</w:t>
      </w:r>
    </w:p>
    <w:p w14:paraId="195F82E3" w14:textId="5A47804F" w:rsidR="001F50FD" w:rsidRPr="0073135E" w:rsidRDefault="001F50FD" w:rsidP="001F50FD">
      <w:pPr>
        <w:spacing w:after="0"/>
        <w:ind w:left="-567" w:firstLine="567"/>
        <w:rPr>
          <w:color w:val="auto"/>
          <w:sz w:val="24"/>
          <w:szCs w:val="24"/>
        </w:rPr>
      </w:pPr>
      <w:r w:rsidRPr="0073135E">
        <w:rPr>
          <w:b/>
          <w:sz w:val="24"/>
          <w:szCs w:val="24"/>
        </w:rPr>
        <w:t>Коммуникативные:</w:t>
      </w:r>
      <w:r w:rsidRPr="0073135E">
        <w:rPr>
          <w:sz w:val="24"/>
          <w:szCs w:val="24"/>
        </w:rPr>
        <w:t xml:space="preserve"> </w:t>
      </w:r>
      <w:r w:rsidR="009C79E3" w:rsidRPr="0073135E">
        <w:rPr>
          <w:sz w:val="24"/>
          <w:szCs w:val="24"/>
        </w:rPr>
        <w:t xml:space="preserve">умение </w:t>
      </w:r>
      <w:r w:rsidRPr="0073135E">
        <w:rPr>
          <w:color w:val="auto"/>
          <w:sz w:val="24"/>
          <w:szCs w:val="24"/>
        </w:rPr>
        <w:t>выстраивать деловую и образовательную коммуникацию, избегая личностных оценочных суждений</w:t>
      </w:r>
      <w:r w:rsidR="00CB3FF5" w:rsidRPr="0073135E">
        <w:rPr>
          <w:color w:val="auto"/>
          <w:sz w:val="24"/>
          <w:szCs w:val="24"/>
        </w:rPr>
        <w:t>;</w:t>
      </w:r>
    </w:p>
    <w:p w14:paraId="002CFBAF" w14:textId="10E9EB28" w:rsidR="001F50FD" w:rsidRPr="0073135E" w:rsidRDefault="001F50FD" w:rsidP="00DF35F9">
      <w:pPr>
        <w:spacing w:after="0"/>
        <w:ind w:left="0" w:firstLine="60"/>
        <w:rPr>
          <w:color w:val="auto"/>
          <w:sz w:val="24"/>
          <w:szCs w:val="24"/>
        </w:rPr>
      </w:pPr>
      <w:r w:rsidRPr="0073135E">
        <w:rPr>
          <w:color w:val="auto"/>
          <w:sz w:val="24"/>
          <w:szCs w:val="24"/>
        </w:rPr>
        <w:t>распределять функции и роли в процессе выполнения творческой работы; формулировать, аргументировать и отстаивать своё мнение, строить монологическое высказывание, вести диалог.</w:t>
      </w:r>
    </w:p>
    <w:p w14:paraId="58C02B69" w14:textId="38F4C643" w:rsidR="001F50FD" w:rsidRPr="0073135E" w:rsidRDefault="001F50FD" w:rsidP="001F50FD">
      <w:pPr>
        <w:shd w:val="clear" w:color="auto" w:fill="FFFFFF"/>
        <w:spacing w:after="0" w:line="259" w:lineRule="auto"/>
        <w:ind w:left="0" w:firstLine="0"/>
        <w:jc w:val="left"/>
        <w:rPr>
          <w:sz w:val="24"/>
          <w:szCs w:val="24"/>
        </w:rPr>
      </w:pPr>
      <w:r w:rsidRPr="0073135E">
        <w:rPr>
          <w:b/>
          <w:sz w:val="24"/>
          <w:szCs w:val="24"/>
        </w:rPr>
        <w:t>Предметные</w:t>
      </w:r>
      <w:r w:rsidR="0044309F" w:rsidRPr="0073135E">
        <w:rPr>
          <w:b/>
          <w:sz w:val="24"/>
          <w:szCs w:val="24"/>
        </w:rPr>
        <w:t xml:space="preserve">: </w:t>
      </w:r>
      <w:r w:rsidR="0044309F" w:rsidRPr="0073135E">
        <w:rPr>
          <w:color w:val="auto"/>
          <w:sz w:val="24"/>
          <w:szCs w:val="24"/>
        </w:rPr>
        <w:t>посредством самостоятельной исследовательской и творческой деятельности обучающихся систематизировать    и обобщить знания об основных событиях 1917 года в России. Сформировать представление о значении Великой российской революции для государства, общества и личности</w:t>
      </w:r>
      <w:r w:rsidR="0044309F" w:rsidRPr="0073135E">
        <w:rPr>
          <w:color w:val="C00000"/>
          <w:sz w:val="24"/>
          <w:szCs w:val="24"/>
        </w:rPr>
        <w:t>.</w:t>
      </w:r>
    </w:p>
    <w:p w14:paraId="37464D00" w14:textId="64DF653B" w:rsidR="009C79E3" w:rsidRDefault="001F50FD" w:rsidP="009C79E3">
      <w:pPr>
        <w:spacing w:after="0" w:line="259" w:lineRule="auto"/>
        <w:ind w:left="0" w:firstLine="0"/>
        <w:jc w:val="left"/>
        <w:rPr>
          <w:bCs/>
          <w:color w:val="auto"/>
          <w:sz w:val="24"/>
          <w:szCs w:val="24"/>
        </w:rPr>
      </w:pPr>
      <w:r w:rsidRPr="0073135E">
        <w:rPr>
          <w:b/>
          <w:bCs/>
          <w:sz w:val="24"/>
          <w:szCs w:val="24"/>
        </w:rPr>
        <w:t>Образовательные ресурсы:</w:t>
      </w:r>
      <w:r w:rsidRPr="0073135E">
        <w:rPr>
          <w:bCs/>
          <w:color w:val="auto"/>
          <w:sz w:val="24"/>
          <w:szCs w:val="24"/>
        </w:rPr>
        <w:t xml:space="preserve"> </w:t>
      </w:r>
      <w:r w:rsidR="009C79E3" w:rsidRPr="0073135E">
        <w:rPr>
          <w:bCs/>
          <w:color w:val="auto"/>
          <w:sz w:val="24"/>
          <w:szCs w:val="24"/>
        </w:rPr>
        <w:t>История России 10 класс: учебник для общеобразовательных организаций / [М. М. Горинов и др.] под ред. А.В.Торкунова. - М.: Просвещение, 2020.</w:t>
      </w:r>
    </w:p>
    <w:p w14:paraId="67505A66" w14:textId="77777777" w:rsidR="00987159" w:rsidRDefault="00987159" w:rsidP="00987159">
      <w:pPr>
        <w:spacing w:after="0" w:line="259" w:lineRule="auto"/>
        <w:ind w:left="0" w:firstLine="0"/>
        <w:jc w:val="left"/>
        <w:rPr>
          <w:color w:val="333333"/>
          <w:sz w:val="24"/>
          <w:szCs w:val="24"/>
          <w:shd w:val="clear" w:color="auto" w:fill="FFFFFF"/>
        </w:rPr>
      </w:pPr>
      <w:r w:rsidRPr="0073135E">
        <w:rPr>
          <w:bCs/>
          <w:color w:val="auto"/>
          <w:sz w:val="24"/>
          <w:szCs w:val="24"/>
        </w:rPr>
        <w:t>К</w:t>
      </w:r>
      <w:r w:rsidRPr="0073135E">
        <w:rPr>
          <w:color w:val="333333"/>
          <w:sz w:val="24"/>
          <w:szCs w:val="24"/>
          <w:shd w:val="clear" w:color="auto" w:fill="FFFFFF"/>
        </w:rPr>
        <w:t>арточки с заданиями для групповой работы</w:t>
      </w:r>
      <w:r>
        <w:rPr>
          <w:color w:val="333333"/>
          <w:sz w:val="24"/>
          <w:szCs w:val="24"/>
          <w:shd w:val="clear" w:color="auto" w:fill="FFFFFF"/>
        </w:rPr>
        <w:t>, м</w:t>
      </w:r>
      <w:r w:rsidRPr="0073135E">
        <w:rPr>
          <w:color w:val="333333"/>
          <w:sz w:val="24"/>
          <w:szCs w:val="24"/>
          <w:shd w:val="clear" w:color="auto" w:fill="FFFFFF"/>
        </w:rPr>
        <w:t>ультимедийный проектор, экран., персональные компьютеры.</w:t>
      </w:r>
    </w:p>
    <w:p w14:paraId="693B6831" w14:textId="040F773A" w:rsidR="00987159" w:rsidRPr="0073135E" w:rsidRDefault="00987159" w:rsidP="009C79E3">
      <w:pPr>
        <w:spacing w:after="0" w:line="259" w:lineRule="auto"/>
        <w:ind w:left="0" w:firstLine="0"/>
        <w:jc w:val="left"/>
        <w:rPr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>Литература для учителя:</w:t>
      </w:r>
    </w:p>
    <w:p w14:paraId="1F04B8EB" w14:textId="10A8F471" w:rsidR="009C79E3" w:rsidRPr="0073135E" w:rsidRDefault="009C79E3" w:rsidP="009C79E3">
      <w:pPr>
        <w:spacing w:after="0" w:line="259" w:lineRule="auto"/>
        <w:ind w:left="0" w:firstLine="0"/>
        <w:jc w:val="left"/>
        <w:rPr>
          <w:color w:val="auto"/>
          <w:sz w:val="24"/>
          <w:szCs w:val="24"/>
        </w:rPr>
      </w:pPr>
      <w:r w:rsidRPr="0073135E">
        <w:rPr>
          <w:color w:val="auto"/>
          <w:sz w:val="24"/>
          <w:szCs w:val="24"/>
        </w:rPr>
        <w:t xml:space="preserve">Волобуев О.В., Карпачёв С.П., Романов П.Н. История России. Начало XX - начало XXI в. 10 класс Учебник. — М.: Дрофа, 2016. </w:t>
      </w:r>
    </w:p>
    <w:p w14:paraId="1336C087" w14:textId="451972FE" w:rsidR="009C79E3" w:rsidRDefault="009C79E3" w:rsidP="009C79E3">
      <w:pPr>
        <w:spacing w:after="0"/>
        <w:ind w:left="-567" w:firstLine="567"/>
        <w:rPr>
          <w:color w:val="auto"/>
          <w:sz w:val="24"/>
          <w:szCs w:val="24"/>
        </w:rPr>
      </w:pPr>
      <w:r w:rsidRPr="0073135E">
        <w:rPr>
          <w:color w:val="auto"/>
          <w:sz w:val="24"/>
          <w:szCs w:val="24"/>
        </w:rPr>
        <w:t xml:space="preserve">Коваль Т.В. История России </w:t>
      </w:r>
      <w:r w:rsidRPr="0073135E">
        <w:rPr>
          <w:color w:val="auto"/>
          <w:sz w:val="24"/>
          <w:szCs w:val="24"/>
          <w:lang w:val="en-US"/>
        </w:rPr>
        <w:t>XX</w:t>
      </w:r>
      <w:r w:rsidRPr="0073135E">
        <w:rPr>
          <w:color w:val="auto"/>
          <w:sz w:val="24"/>
          <w:szCs w:val="24"/>
        </w:rPr>
        <w:t xml:space="preserve"> век.: Метод. пособие.-М.: Изд-во ВЛАДОС-ПРЕСС,2001. </w:t>
      </w:r>
    </w:p>
    <w:p w14:paraId="767757C0" w14:textId="77777777" w:rsidR="00127CB5" w:rsidRDefault="00BB11F9" w:rsidP="009C79E3">
      <w:pPr>
        <w:spacing w:after="0"/>
        <w:ind w:left="-567" w:firstLine="567"/>
        <w:rPr>
          <w:sz w:val="24"/>
          <w:szCs w:val="24"/>
        </w:rPr>
      </w:pPr>
      <w:r w:rsidRPr="00987159">
        <w:rPr>
          <w:sz w:val="24"/>
          <w:szCs w:val="24"/>
        </w:rPr>
        <w:t>Комарова И. В. Технология проектно-исследовательской деятельности школьников в условиях ФГОС / И. В. Комарова. — СПб.: КАРО, 2015</w:t>
      </w:r>
    </w:p>
    <w:tbl>
      <w:tblPr>
        <w:tblStyle w:val="a3"/>
        <w:tblW w:w="15026" w:type="dxa"/>
        <w:tblInd w:w="-147" w:type="dxa"/>
        <w:tblLook w:val="04A0" w:firstRow="1" w:lastRow="0" w:firstColumn="1" w:lastColumn="0" w:noHBand="0" w:noVBand="1"/>
      </w:tblPr>
      <w:tblGrid>
        <w:gridCol w:w="2247"/>
        <w:gridCol w:w="3991"/>
        <w:gridCol w:w="3969"/>
        <w:gridCol w:w="4819"/>
      </w:tblGrid>
      <w:tr w:rsidR="0002287D" w:rsidRPr="008978B4" w14:paraId="0DE8A55D" w14:textId="77777777" w:rsidTr="001C5585">
        <w:tc>
          <w:tcPr>
            <w:tcW w:w="2247" w:type="dxa"/>
          </w:tcPr>
          <w:p w14:paraId="3B5F4DB9" w14:textId="3865C7DE" w:rsidR="0002287D" w:rsidRPr="00BA65D2" w:rsidRDefault="0002287D" w:rsidP="00CB7ACD">
            <w:pPr>
              <w:rPr>
                <w:sz w:val="24"/>
                <w:szCs w:val="24"/>
              </w:rPr>
            </w:pPr>
            <w:r w:rsidRPr="00BA65D2">
              <w:rPr>
                <w:sz w:val="24"/>
                <w:szCs w:val="24"/>
              </w:rPr>
              <w:lastRenderedPageBreak/>
              <w:t xml:space="preserve">Организация начала урока </w:t>
            </w:r>
          </w:p>
        </w:tc>
        <w:tc>
          <w:tcPr>
            <w:tcW w:w="3991" w:type="dxa"/>
          </w:tcPr>
          <w:p w14:paraId="52358F44" w14:textId="5A382B18" w:rsidR="0002287D" w:rsidRPr="00BA65D2" w:rsidRDefault="0002287D" w:rsidP="00EE66E3">
            <w:pPr>
              <w:jc w:val="left"/>
              <w:rPr>
                <w:sz w:val="24"/>
                <w:szCs w:val="24"/>
              </w:rPr>
            </w:pPr>
            <w:r w:rsidRPr="00BA65D2">
              <w:rPr>
                <w:spacing w:val="-3"/>
                <w:sz w:val="24"/>
                <w:szCs w:val="24"/>
              </w:rPr>
              <w:t xml:space="preserve">Приветствие, эмоциональный, психологический настрой </w:t>
            </w:r>
            <w:r w:rsidR="00EE66E3" w:rsidRPr="00BA65D2">
              <w:rPr>
                <w:spacing w:val="-3"/>
                <w:sz w:val="24"/>
                <w:szCs w:val="24"/>
              </w:rPr>
              <w:t xml:space="preserve">обучающихся, </w:t>
            </w:r>
            <w:r w:rsidRPr="00BA65D2">
              <w:rPr>
                <w:sz w:val="24"/>
                <w:szCs w:val="24"/>
              </w:rPr>
              <w:t>Формирование групп для работы.</w:t>
            </w:r>
          </w:p>
        </w:tc>
        <w:tc>
          <w:tcPr>
            <w:tcW w:w="3969" w:type="dxa"/>
          </w:tcPr>
          <w:p w14:paraId="75D91C0B" w14:textId="195450B7" w:rsidR="0002287D" w:rsidRPr="00BA65D2" w:rsidRDefault="0002287D" w:rsidP="00EE66E3">
            <w:pPr>
              <w:jc w:val="left"/>
              <w:rPr>
                <w:sz w:val="24"/>
                <w:szCs w:val="24"/>
              </w:rPr>
            </w:pPr>
            <w:r w:rsidRPr="00BA65D2">
              <w:rPr>
                <w:sz w:val="24"/>
                <w:szCs w:val="24"/>
              </w:rPr>
              <w:t>Приветствуют учителя.</w:t>
            </w:r>
          </w:p>
          <w:p w14:paraId="6BC61478" w14:textId="4946AC02" w:rsidR="0002287D" w:rsidRPr="00BA65D2" w:rsidRDefault="0002287D" w:rsidP="00EE66E3">
            <w:pPr>
              <w:jc w:val="left"/>
              <w:rPr>
                <w:sz w:val="24"/>
                <w:szCs w:val="24"/>
              </w:rPr>
            </w:pPr>
            <w:r w:rsidRPr="00BA65D2">
              <w:rPr>
                <w:sz w:val="24"/>
                <w:szCs w:val="24"/>
              </w:rPr>
              <w:t xml:space="preserve">Формирование групп (восемь групп по 2-4 человека).  </w:t>
            </w:r>
          </w:p>
        </w:tc>
        <w:tc>
          <w:tcPr>
            <w:tcW w:w="4819" w:type="dxa"/>
          </w:tcPr>
          <w:p w14:paraId="26209122" w14:textId="77777777" w:rsidR="004679A9" w:rsidRPr="00BA65D2" w:rsidRDefault="0002287D" w:rsidP="00EE66E3">
            <w:pPr>
              <w:spacing w:after="160" w:line="257" w:lineRule="auto"/>
              <w:ind w:left="0" w:firstLine="0"/>
              <w:jc w:val="left"/>
              <w:rPr>
                <w:sz w:val="24"/>
                <w:szCs w:val="24"/>
                <w:lang w:eastAsia="en-US"/>
              </w:rPr>
            </w:pPr>
            <w:r w:rsidRPr="00BA65D2">
              <w:rPr>
                <w:i/>
                <w:iCs/>
                <w:sz w:val="24"/>
                <w:szCs w:val="24"/>
                <w:lang w:eastAsia="en-US"/>
              </w:rPr>
              <w:t>Регулятивные</w:t>
            </w:r>
            <w:r w:rsidR="004679A9" w:rsidRPr="00BA65D2">
              <w:rPr>
                <w:i/>
                <w:iCs/>
                <w:sz w:val="24"/>
                <w:szCs w:val="24"/>
                <w:lang w:eastAsia="en-US"/>
              </w:rPr>
              <w:t xml:space="preserve"> УУД</w:t>
            </w:r>
            <w:r w:rsidRPr="00BA65D2">
              <w:rPr>
                <w:i/>
                <w:iCs/>
                <w:sz w:val="24"/>
                <w:szCs w:val="24"/>
                <w:lang w:eastAsia="en-US"/>
              </w:rPr>
              <w:t>:</w:t>
            </w:r>
            <w:r w:rsidRPr="00BA65D2">
              <w:rPr>
                <w:sz w:val="24"/>
                <w:szCs w:val="24"/>
                <w:lang w:eastAsia="en-US"/>
              </w:rPr>
              <w:t xml:space="preserve"> принимают учебную задачу.</w:t>
            </w:r>
            <w:r w:rsidR="00EE66E3" w:rsidRPr="00BA65D2">
              <w:rPr>
                <w:sz w:val="24"/>
                <w:szCs w:val="24"/>
                <w:lang w:eastAsia="en-US"/>
              </w:rPr>
              <w:t xml:space="preserve"> </w:t>
            </w:r>
          </w:p>
          <w:p w14:paraId="5257D08D" w14:textId="3FFB48B1" w:rsidR="0002287D" w:rsidRPr="00BA65D2" w:rsidRDefault="0002287D" w:rsidP="00EE66E3">
            <w:pPr>
              <w:spacing w:after="160" w:line="257" w:lineRule="auto"/>
              <w:ind w:left="0" w:firstLine="0"/>
              <w:jc w:val="left"/>
              <w:rPr>
                <w:sz w:val="24"/>
                <w:szCs w:val="24"/>
              </w:rPr>
            </w:pPr>
            <w:r w:rsidRPr="00BA65D2">
              <w:rPr>
                <w:i/>
                <w:iCs/>
                <w:sz w:val="24"/>
                <w:szCs w:val="24"/>
              </w:rPr>
              <w:t>Личностные УУД:</w:t>
            </w:r>
            <w:r w:rsidRPr="00BA65D2">
              <w:rPr>
                <w:sz w:val="24"/>
                <w:szCs w:val="24"/>
              </w:rPr>
              <w:t xml:space="preserve"> развитие компетенций сотрудничества со сверстниками в проектной деятельности</w:t>
            </w:r>
          </w:p>
        </w:tc>
      </w:tr>
      <w:tr w:rsidR="0002287D" w:rsidRPr="008978B4" w14:paraId="0868B7A4" w14:textId="77777777" w:rsidTr="001C5585">
        <w:tc>
          <w:tcPr>
            <w:tcW w:w="2247" w:type="dxa"/>
          </w:tcPr>
          <w:p w14:paraId="2C2E6A16" w14:textId="33AEABEC" w:rsidR="0002287D" w:rsidRPr="00BA65D2" w:rsidRDefault="0002287D" w:rsidP="00CB7ACD">
            <w:pPr>
              <w:ind w:left="2"/>
              <w:rPr>
                <w:color w:val="auto"/>
                <w:sz w:val="24"/>
                <w:szCs w:val="24"/>
              </w:rPr>
            </w:pPr>
            <w:r w:rsidRPr="00BA65D2">
              <w:rPr>
                <w:color w:val="auto"/>
                <w:sz w:val="24"/>
                <w:szCs w:val="24"/>
              </w:rPr>
              <w:t>Подготовительный этап</w:t>
            </w:r>
          </w:p>
        </w:tc>
        <w:tc>
          <w:tcPr>
            <w:tcW w:w="3991" w:type="dxa"/>
          </w:tcPr>
          <w:p w14:paraId="268ACB33" w14:textId="77777777" w:rsidR="006E100B" w:rsidRPr="00BA65D2" w:rsidRDefault="0002287D" w:rsidP="004D0ADE">
            <w:pPr>
              <w:spacing w:after="0"/>
              <w:ind w:left="0" w:firstLine="0"/>
              <w:jc w:val="left"/>
              <w:rPr>
                <w:sz w:val="24"/>
                <w:szCs w:val="24"/>
              </w:rPr>
            </w:pPr>
            <w:r w:rsidRPr="00BA65D2">
              <w:rPr>
                <w:sz w:val="24"/>
                <w:szCs w:val="24"/>
              </w:rPr>
              <w:t xml:space="preserve">Проектной работе должна предшествовать работа с текстом учебника, словарная работа, самостоятельный предварительный подбор иллюстративного материала для создания своего плаката-постера (слайда). </w:t>
            </w:r>
          </w:p>
          <w:p w14:paraId="2BA3FC19" w14:textId="686C872D" w:rsidR="0002287D" w:rsidRPr="00BA65D2" w:rsidRDefault="0002287D" w:rsidP="004D0ADE">
            <w:pPr>
              <w:spacing w:after="0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A65D2">
              <w:rPr>
                <w:sz w:val="24"/>
                <w:szCs w:val="24"/>
              </w:rPr>
              <w:t>Используются планшеты, компьютер.</w:t>
            </w:r>
          </w:p>
          <w:p w14:paraId="7A589D5D" w14:textId="54F9AFAB" w:rsidR="0002287D" w:rsidRPr="00BA65D2" w:rsidRDefault="0002287D" w:rsidP="0049336C">
            <w:pPr>
              <w:spacing w:after="0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A65D2">
              <w:rPr>
                <w:b/>
                <w:bCs/>
                <w:color w:val="auto"/>
                <w:sz w:val="24"/>
                <w:szCs w:val="24"/>
              </w:rPr>
              <w:t>Учитель:</w:t>
            </w:r>
            <w:r w:rsidRPr="00BA65D2">
              <w:rPr>
                <w:color w:val="auto"/>
                <w:sz w:val="24"/>
                <w:szCs w:val="24"/>
              </w:rPr>
              <w:t xml:space="preserve"> «Великая российская революция 1917 г. стала важнейшим поворотом не только в истории России, но и во всемирной истории. В узком </w:t>
            </w:r>
            <w:r w:rsidR="001E50FD" w:rsidRPr="00BA65D2">
              <w:rPr>
                <w:color w:val="auto"/>
                <w:sz w:val="24"/>
                <w:szCs w:val="24"/>
              </w:rPr>
              <w:t>смысле, её</w:t>
            </w:r>
            <w:r w:rsidRPr="00BA65D2">
              <w:rPr>
                <w:color w:val="auto"/>
                <w:sz w:val="24"/>
                <w:szCs w:val="24"/>
              </w:rPr>
              <w:t xml:space="preserve"> хронологическими рамками можно считать период с февраля по ноябрь 1917 г. — от свержения монархии до прихода к власти большевиков. В широком смысле под Великой российской революцией можно понимать весь период от падения царского режима до окончательного утверждения власти большевиков на территории бывшей империи».</w:t>
            </w:r>
          </w:p>
          <w:p w14:paraId="3CBFE3FF" w14:textId="2719006A" w:rsidR="0002287D" w:rsidRPr="00BA65D2" w:rsidRDefault="0002287D" w:rsidP="004D0ADE">
            <w:pPr>
              <w:spacing w:after="0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A65D2">
              <w:rPr>
                <w:color w:val="auto"/>
                <w:sz w:val="24"/>
                <w:szCs w:val="24"/>
              </w:rPr>
              <w:lastRenderedPageBreak/>
              <w:t>На протяжении нескольких занятий мы знакомились с судьбоносными для нашей страны событиями, пытались осмыслить их, выработать свою оценку происходящих перемен.</w:t>
            </w:r>
          </w:p>
          <w:p w14:paraId="1E151D83" w14:textId="0FC6541B" w:rsidR="0002287D" w:rsidRPr="00BA65D2" w:rsidRDefault="0002287D" w:rsidP="004D0ADE">
            <w:pPr>
              <w:spacing w:after="0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bookmarkStart w:id="3" w:name="_Hlk109580657"/>
            <w:r w:rsidRPr="00BA65D2">
              <w:rPr>
                <w:color w:val="auto"/>
                <w:sz w:val="24"/>
                <w:szCs w:val="24"/>
              </w:rPr>
              <w:t xml:space="preserve">Сегодня на уроке мы должны создать </w:t>
            </w:r>
            <w:r w:rsidR="0011008A" w:rsidRPr="00BA65D2">
              <w:rPr>
                <w:color w:val="auto"/>
                <w:sz w:val="24"/>
                <w:szCs w:val="24"/>
              </w:rPr>
              <w:t>«</w:t>
            </w:r>
            <w:r w:rsidRPr="00BA65D2">
              <w:rPr>
                <w:color w:val="auto"/>
                <w:sz w:val="24"/>
                <w:szCs w:val="24"/>
              </w:rPr>
              <w:t>образ</w:t>
            </w:r>
            <w:r w:rsidR="0011008A" w:rsidRPr="00BA65D2">
              <w:rPr>
                <w:color w:val="auto"/>
                <w:sz w:val="24"/>
                <w:szCs w:val="24"/>
              </w:rPr>
              <w:t>»</w:t>
            </w:r>
            <w:r w:rsidRPr="00BA65D2">
              <w:rPr>
                <w:color w:val="auto"/>
                <w:sz w:val="24"/>
                <w:szCs w:val="24"/>
              </w:rPr>
              <w:t xml:space="preserve"> 1917 года, Каждая группа будет работать над проектом, который позволит </w:t>
            </w:r>
            <w:bookmarkStart w:id="4" w:name="_Hlk109580735"/>
            <w:r w:rsidRPr="00BA65D2">
              <w:rPr>
                <w:color w:val="auto"/>
                <w:sz w:val="24"/>
                <w:szCs w:val="24"/>
              </w:rPr>
              <w:t xml:space="preserve">«задержать» стремительный поток событий 1917 года, выделив из него один месяц, и определить «событие месяца», «партию месяца», </w:t>
            </w:r>
            <w:bookmarkStart w:id="5" w:name="_Hlk109581122"/>
            <w:bookmarkEnd w:id="3"/>
            <w:r w:rsidRPr="00BA65D2">
              <w:rPr>
                <w:color w:val="auto"/>
                <w:sz w:val="24"/>
                <w:szCs w:val="24"/>
              </w:rPr>
              <w:t>«персону месяца»., «лозунг месяца»</w:t>
            </w:r>
          </w:p>
          <w:p w14:paraId="786CFA6F" w14:textId="77777777" w:rsidR="00BC5FA5" w:rsidRPr="00BA65D2" w:rsidRDefault="00BC5FA5" w:rsidP="00BC5FA5">
            <w:pPr>
              <w:spacing w:after="0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A65D2">
              <w:rPr>
                <w:color w:val="auto"/>
                <w:sz w:val="24"/>
                <w:szCs w:val="24"/>
              </w:rPr>
              <w:t xml:space="preserve">После обсуждения: с обучающимися </w:t>
            </w:r>
          </w:p>
          <w:p w14:paraId="07D07967" w14:textId="77777777" w:rsidR="00BC5FA5" w:rsidRPr="00BA65D2" w:rsidRDefault="00BC5FA5" w:rsidP="00BC5FA5">
            <w:pPr>
              <w:spacing w:after="0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A65D2">
              <w:rPr>
                <w:color w:val="auto"/>
                <w:sz w:val="24"/>
                <w:szCs w:val="24"/>
              </w:rPr>
              <w:t>определяет цель работы над проектом.</w:t>
            </w:r>
          </w:p>
          <w:p w14:paraId="100C131A" w14:textId="14982180" w:rsidR="0002287D" w:rsidRPr="00BA65D2" w:rsidRDefault="0002287D" w:rsidP="004D0ADE">
            <w:pPr>
              <w:spacing w:after="0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bookmarkStart w:id="6" w:name="_Hlk109580772"/>
            <w:bookmarkEnd w:id="4"/>
            <w:bookmarkEnd w:id="5"/>
            <w:r w:rsidRPr="00BA65D2">
              <w:rPr>
                <w:color w:val="auto"/>
                <w:sz w:val="24"/>
                <w:szCs w:val="24"/>
              </w:rPr>
              <w:t xml:space="preserve">В конце урока мы должны представить коллективный проект «1917 год: хроника политических событий».  </w:t>
            </w:r>
          </w:p>
          <w:p w14:paraId="3B8EFAD4" w14:textId="6396A73D" w:rsidR="0002287D" w:rsidRPr="00BA65D2" w:rsidRDefault="0002287D" w:rsidP="00681921">
            <w:pPr>
              <w:spacing w:after="0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A65D2">
              <w:rPr>
                <w:color w:val="auto"/>
                <w:sz w:val="24"/>
                <w:szCs w:val="24"/>
              </w:rPr>
              <w:t xml:space="preserve">Знакомит со смыслом проектного подхода, мотивирует </w:t>
            </w:r>
            <w:r w:rsidR="000F755B" w:rsidRPr="00BA65D2">
              <w:rPr>
                <w:color w:val="auto"/>
                <w:sz w:val="24"/>
                <w:szCs w:val="24"/>
              </w:rPr>
              <w:t>об</w:t>
            </w:r>
            <w:r w:rsidRPr="00BA65D2">
              <w:rPr>
                <w:color w:val="auto"/>
                <w:sz w:val="24"/>
                <w:szCs w:val="24"/>
              </w:rPr>
              <w:t>уча</w:t>
            </w:r>
            <w:r w:rsidR="000F755B" w:rsidRPr="00BA65D2">
              <w:rPr>
                <w:color w:val="auto"/>
                <w:sz w:val="24"/>
                <w:szCs w:val="24"/>
              </w:rPr>
              <w:t>ю</w:t>
            </w:r>
            <w:r w:rsidRPr="00BA65D2">
              <w:rPr>
                <w:color w:val="auto"/>
                <w:sz w:val="24"/>
                <w:szCs w:val="24"/>
              </w:rPr>
              <w:t>щихся.</w:t>
            </w:r>
          </w:p>
          <w:p w14:paraId="76F08543" w14:textId="76960996" w:rsidR="0002287D" w:rsidRPr="00BA65D2" w:rsidRDefault="0002287D" w:rsidP="00FE3E7A">
            <w:pPr>
              <w:spacing w:after="0"/>
              <w:ind w:left="0" w:firstLine="0"/>
              <w:jc w:val="left"/>
              <w:rPr>
                <w:sz w:val="24"/>
                <w:szCs w:val="24"/>
              </w:rPr>
            </w:pPr>
            <w:r w:rsidRPr="00BA65D2">
              <w:rPr>
                <w:sz w:val="24"/>
                <w:szCs w:val="24"/>
              </w:rPr>
              <w:t>Распределяет по подгруппам.</w:t>
            </w:r>
          </w:p>
          <w:p w14:paraId="52AA0F57" w14:textId="2857D137" w:rsidR="0002287D" w:rsidRPr="00BA65D2" w:rsidRDefault="0002287D" w:rsidP="00F91981">
            <w:pPr>
              <w:spacing w:after="0"/>
              <w:ind w:left="0" w:firstLine="0"/>
              <w:jc w:val="left"/>
              <w:rPr>
                <w:i/>
                <w:iCs/>
                <w:color w:val="auto"/>
                <w:sz w:val="24"/>
                <w:szCs w:val="24"/>
              </w:rPr>
            </w:pPr>
            <w:r w:rsidRPr="00BA65D2">
              <w:rPr>
                <w:color w:val="auto"/>
                <w:sz w:val="24"/>
                <w:szCs w:val="24"/>
              </w:rPr>
              <w:t xml:space="preserve">Выдает группам рабочие листы. </w:t>
            </w:r>
            <w:r w:rsidRPr="00BA65D2">
              <w:rPr>
                <w:i/>
                <w:iCs/>
                <w:color w:val="auto"/>
                <w:sz w:val="24"/>
                <w:szCs w:val="24"/>
              </w:rPr>
              <w:t>(</w:t>
            </w:r>
            <w:r w:rsidRPr="00BA65D2">
              <w:rPr>
                <w:b/>
                <w:bCs/>
                <w:i/>
                <w:iCs/>
                <w:color w:val="auto"/>
                <w:sz w:val="24"/>
                <w:szCs w:val="24"/>
              </w:rPr>
              <w:t>Приложение 1)</w:t>
            </w:r>
          </w:p>
          <w:p w14:paraId="128ECC87" w14:textId="659A356C" w:rsidR="0002287D" w:rsidRPr="00BA65D2" w:rsidRDefault="0002287D" w:rsidP="004D0ADE">
            <w:pPr>
              <w:spacing w:after="0"/>
              <w:ind w:left="0" w:firstLine="0"/>
              <w:jc w:val="left"/>
              <w:rPr>
                <w:sz w:val="24"/>
                <w:szCs w:val="24"/>
              </w:rPr>
            </w:pPr>
            <w:r w:rsidRPr="00BA65D2">
              <w:rPr>
                <w:sz w:val="24"/>
                <w:szCs w:val="24"/>
              </w:rPr>
              <w:t>Мотивирует учащихся, наблюдает за работой учеников.</w:t>
            </w:r>
            <w:bookmarkEnd w:id="6"/>
          </w:p>
        </w:tc>
        <w:tc>
          <w:tcPr>
            <w:tcW w:w="3969" w:type="dxa"/>
          </w:tcPr>
          <w:p w14:paraId="76D4DE8E" w14:textId="4A06B572" w:rsidR="0002287D" w:rsidRPr="00BA65D2" w:rsidRDefault="0002287D" w:rsidP="006F55B2">
            <w:pPr>
              <w:spacing w:after="0"/>
              <w:ind w:left="0" w:firstLine="0"/>
              <w:jc w:val="left"/>
              <w:rPr>
                <w:sz w:val="24"/>
                <w:szCs w:val="24"/>
              </w:rPr>
            </w:pPr>
            <w:r w:rsidRPr="00BA65D2">
              <w:rPr>
                <w:color w:val="auto"/>
                <w:sz w:val="24"/>
                <w:szCs w:val="24"/>
              </w:rPr>
              <w:lastRenderedPageBreak/>
              <w:t xml:space="preserve">Обсуждают тему проекта с учителем, определяют цель, </w:t>
            </w:r>
            <w:r w:rsidRPr="00BA65D2">
              <w:rPr>
                <w:sz w:val="24"/>
                <w:szCs w:val="24"/>
              </w:rPr>
              <w:t xml:space="preserve">учащиеся понимают, что конечный продукт деятельности – презентация может представлять интерес не только сейчас, но и в будущем. </w:t>
            </w:r>
          </w:p>
          <w:p w14:paraId="5531DD2A" w14:textId="32B5502C" w:rsidR="0002287D" w:rsidRPr="00BA65D2" w:rsidRDefault="0002287D" w:rsidP="00273331">
            <w:pPr>
              <w:spacing w:after="0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A65D2">
              <w:rPr>
                <w:color w:val="auto"/>
                <w:sz w:val="24"/>
                <w:szCs w:val="24"/>
              </w:rPr>
              <w:t>Получают рабочие листы,</w:t>
            </w:r>
          </w:p>
          <w:p w14:paraId="4BFBE036" w14:textId="4C01E041" w:rsidR="0002287D" w:rsidRPr="00BA65D2" w:rsidRDefault="0002287D" w:rsidP="002A0490">
            <w:pPr>
              <w:spacing w:after="0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A65D2">
              <w:rPr>
                <w:color w:val="auto"/>
                <w:sz w:val="24"/>
                <w:szCs w:val="24"/>
              </w:rPr>
              <w:t>получают при необходимости дополнительную информацию.</w:t>
            </w:r>
          </w:p>
          <w:p w14:paraId="20A25B07" w14:textId="5D8B9D52" w:rsidR="0002287D" w:rsidRPr="00BA65D2" w:rsidRDefault="0002287D" w:rsidP="00273331">
            <w:pPr>
              <w:spacing w:after="0"/>
              <w:ind w:left="0" w:firstLine="0"/>
              <w:jc w:val="left"/>
              <w:rPr>
                <w:sz w:val="24"/>
                <w:szCs w:val="24"/>
              </w:rPr>
            </w:pPr>
            <w:r w:rsidRPr="00BA65D2">
              <w:rPr>
                <w:sz w:val="24"/>
                <w:szCs w:val="24"/>
              </w:rPr>
              <w:t>Выявляются лидеры.</w:t>
            </w:r>
          </w:p>
        </w:tc>
        <w:tc>
          <w:tcPr>
            <w:tcW w:w="4819" w:type="dxa"/>
          </w:tcPr>
          <w:p w14:paraId="1779DB0B" w14:textId="77777777" w:rsidR="0002287D" w:rsidRPr="00BA65D2" w:rsidRDefault="0002287D" w:rsidP="000A6C45">
            <w:pPr>
              <w:spacing w:after="0" w:line="240" w:lineRule="auto"/>
              <w:rPr>
                <w:sz w:val="24"/>
                <w:szCs w:val="24"/>
              </w:rPr>
            </w:pPr>
            <w:r w:rsidRPr="00BA65D2">
              <w:rPr>
                <w:i/>
                <w:sz w:val="24"/>
                <w:szCs w:val="24"/>
              </w:rPr>
              <w:t>Личностные:</w:t>
            </w:r>
            <w:r w:rsidRPr="00BA65D2">
              <w:rPr>
                <w:sz w:val="24"/>
                <w:szCs w:val="24"/>
              </w:rPr>
              <w:t xml:space="preserve"> установление обучающимися связи между целью учебной деятельности и ее мотивом.</w:t>
            </w:r>
          </w:p>
          <w:p w14:paraId="38D4E759" w14:textId="6D800826" w:rsidR="0002287D" w:rsidRPr="00BA65D2" w:rsidRDefault="0002287D" w:rsidP="000A6C45">
            <w:pPr>
              <w:spacing w:after="0" w:line="240" w:lineRule="auto"/>
              <w:rPr>
                <w:sz w:val="24"/>
                <w:szCs w:val="24"/>
              </w:rPr>
            </w:pPr>
            <w:r w:rsidRPr="00BA65D2">
              <w:rPr>
                <w:i/>
                <w:sz w:val="24"/>
                <w:szCs w:val="24"/>
              </w:rPr>
              <w:t>Регулятивные:</w:t>
            </w:r>
            <w:r w:rsidRPr="00BA65D2">
              <w:rPr>
                <w:sz w:val="24"/>
                <w:szCs w:val="24"/>
              </w:rPr>
              <w:t xml:space="preserve"> умение принимать и сохранять учебную задачу. умение планировать свою деятельность.</w:t>
            </w:r>
          </w:p>
          <w:p w14:paraId="5E0C842E" w14:textId="5FEC4BE2" w:rsidR="0002287D" w:rsidRPr="00BA65D2" w:rsidRDefault="0002287D" w:rsidP="005754E6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BA65D2">
              <w:rPr>
                <w:i/>
                <w:sz w:val="24"/>
                <w:szCs w:val="24"/>
              </w:rPr>
              <w:t>Коммуникативные:</w:t>
            </w:r>
            <w:r w:rsidRPr="00BA65D2">
              <w:rPr>
                <w:sz w:val="24"/>
                <w:szCs w:val="24"/>
              </w:rPr>
              <w:t xml:space="preserve"> умение </w:t>
            </w:r>
          </w:p>
          <w:p w14:paraId="0E37A95B" w14:textId="5AC01F52" w:rsidR="0002287D" w:rsidRPr="00BA65D2" w:rsidRDefault="0002287D" w:rsidP="005754E6">
            <w:pPr>
              <w:rPr>
                <w:sz w:val="24"/>
                <w:szCs w:val="24"/>
              </w:rPr>
            </w:pPr>
            <w:r w:rsidRPr="00BA65D2">
              <w:rPr>
                <w:sz w:val="24"/>
                <w:szCs w:val="24"/>
              </w:rPr>
              <w:t>распределять функции и роли в процессе выполнения творческой работы.</w:t>
            </w:r>
          </w:p>
        </w:tc>
      </w:tr>
      <w:tr w:rsidR="0002287D" w:rsidRPr="008978B4" w14:paraId="777933AD" w14:textId="77777777" w:rsidTr="001C5585">
        <w:tc>
          <w:tcPr>
            <w:tcW w:w="2247" w:type="dxa"/>
          </w:tcPr>
          <w:p w14:paraId="5BE6C8D5" w14:textId="77777777" w:rsidR="0002287D" w:rsidRPr="00BA65D2" w:rsidRDefault="0002287D" w:rsidP="00CB7ACD">
            <w:pPr>
              <w:spacing w:after="0"/>
              <w:ind w:left="0" w:firstLine="0"/>
              <w:jc w:val="left"/>
              <w:rPr>
                <w:sz w:val="24"/>
                <w:szCs w:val="24"/>
              </w:rPr>
            </w:pPr>
            <w:bookmarkStart w:id="7" w:name="_Hlk95654428"/>
            <w:r w:rsidRPr="00BA65D2">
              <w:rPr>
                <w:sz w:val="24"/>
                <w:szCs w:val="24"/>
              </w:rPr>
              <w:lastRenderedPageBreak/>
              <w:t>Этап планирования работы над проектом</w:t>
            </w:r>
          </w:p>
          <w:p w14:paraId="3459CF2B" w14:textId="0EB5927C" w:rsidR="0002287D" w:rsidRPr="00BA65D2" w:rsidRDefault="0002287D" w:rsidP="00CB7ACD">
            <w:pPr>
              <w:spacing w:after="0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991" w:type="dxa"/>
          </w:tcPr>
          <w:p w14:paraId="3FC9A7E3" w14:textId="7E8AB3BF" w:rsidR="0002287D" w:rsidRPr="00BA65D2" w:rsidRDefault="0002287D" w:rsidP="00D64A38">
            <w:pPr>
              <w:spacing w:after="0"/>
              <w:ind w:left="0" w:firstLine="0"/>
              <w:jc w:val="left"/>
              <w:rPr>
                <w:color w:val="C00000"/>
                <w:sz w:val="24"/>
                <w:szCs w:val="24"/>
              </w:rPr>
            </w:pPr>
            <w:r w:rsidRPr="00BA65D2">
              <w:rPr>
                <w:sz w:val="24"/>
                <w:szCs w:val="24"/>
              </w:rPr>
              <w:t xml:space="preserve">Консультант и помощник, предоставляет инициативу </w:t>
            </w:r>
            <w:r w:rsidR="006E100B" w:rsidRPr="00BA65D2">
              <w:rPr>
                <w:sz w:val="24"/>
                <w:szCs w:val="24"/>
              </w:rPr>
              <w:t>об</w:t>
            </w:r>
            <w:r w:rsidRPr="00BA65D2">
              <w:rPr>
                <w:sz w:val="24"/>
                <w:szCs w:val="24"/>
              </w:rPr>
              <w:t>уча</w:t>
            </w:r>
            <w:r w:rsidR="006E100B" w:rsidRPr="00BA65D2">
              <w:rPr>
                <w:sz w:val="24"/>
                <w:szCs w:val="24"/>
              </w:rPr>
              <w:t>ю</w:t>
            </w:r>
            <w:r w:rsidRPr="00BA65D2">
              <w:rPr>
                <w:sz w:val="24"/>
                <w:szCs w:val="24"/>
              </w:rPr>
              <w:t>щимся</w:t>
            </w:r>
            <w:r w:rsidR="004E0D9A" w:rsidRPr="00BA65D2">
              <w:rPr>
                <w:sz w:val="24"/>
                <w:szCs w:val="24"/>
              </w:rPr>
              <w:t xml:space="preserve">, </w:t>
            </w:r>
            <w:r w:rsidRPr="00BA65D2">
              <w:rPr>
                <w:color w:val="auto"/>
                <w:sz w:val="24"/>
                <w:szCs w:val="24"/>
              </w:rPr>
              <w:t xml:space="preserve">предлагает идеи, высказывает предположения, наблюдает за работой </w:t>
            </w:r>
            <w:r w:rsidR="004E0D9A" w:rsidRPr="00BA65D2">
              <w:rPr>
                <w:color w:val="auto"/>
                <w:sz w:val="24"/>
                <w:szCs w:val="24"/>
              </w:rPr>
              <w:t>об</w:t>
            </w:r>
            <w:r w:rsidRPr="00BA65D2">
              <w:rPr>
                <w:color w:val="auto"/>
                <w:sz w:val="24"/>
                <w:szCs w:val="24"/>
              </w:rPr>
              <w:t>уча</w:t>
            </w:r>
            <w:r w:rsidR="004E0D9A" w:rsidRPr="00BA65D2">
              <w:rPr>
                <w:color w:val="auto"/>
                <w:sz w:val="24"/>
                <w:szCs w:val="24"/>
              </w:rPr>
              <w:t>ю</w:t>
            </w:r>
            <w:r w:rsidRPr="00BA65D2">
              <w:rPr>
                <w:color w:val="auto"/>
                <w:sz w:val="24"/>
                <w:szCs w:val="24"/>
              </w:rPr>
              <w:t>щихся</w:t>
            </w:r>
            <w:r w:rsidR="004E0D9A" w:rsidRPr="00BA65D2">
              <w:rPr>
                <w:color w:val="auto"/>
                <w:sz w:val="24"/>
                <w:szCs w:val="24"/>
              </w:rPr>
              <w:t>.</w:t>
            </w:r>
          </w:p>
          <w:p w14:paraId="4E8C54C1" w14:textId="295DA905" w:rsidR="0002287D" w:rsidRPr="00BA65D2" w:rsidRDefault="0002287D" w:rsidP="00CB7ACD">
            <w:pPr>
              <w:spacing w:after="0"/>
              <w:ind w:left="0" w:firstLine="0"/>
              <w:jc w:val="left"/>
              <w:rPr>
                <w:sz w:val="24"/>
                <w:szCs w:val="24"/>
              </w:rPr>
            </w:pPr>
          </w:p>
          <w:p w14:paraId="53C92D95" w14:textId="2EDCACDB" w:rsidR="0002287D" w:rsidRPr="00BA65D2" w:rsidRDefault="0002287D" w:rsidP="00CB7ACD">
            <w:pPr>
              <w:spacing w:after="0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A65D2">
              <w:rPr>
                <w:color w:val="auto"/>
                <w:sz w:val="24"/>
                <w:szCs w:val="24"/>
              </w:rPr>
              <w:t>Определение источников необходимой информации</w:t>
            </w:r>
            <w:r w:rsidR="00B43142" w:rsidRPr="00BA65D2">
              <w:rPr>
                <w:color w:val="auto"/>
                <w:sz w:val="24"/>
                <w:szCs w:val="24"/>
              </w:rPr>
              <w:t>,</w:t>
            </w:r>
          </w:p>
          <w:p w14:paraId="6546C7D1" w14:textId="567A3D37" w:rsidR="0002287D" w:rsidRPr="00BA65D2" w:rsidRDefault="0002287D" w:rsidP="00CB7ACD">
            <w:pPr>
              <w:spacing w:after="0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A65D2">
              <w:rPr>
                <w:color w:val="auto"/>
                <w:sz w:val="24"/>
                <w:szCs w:val="24"/>
              </w:rPr>
              <w:t>способов сбора и анализа</w:t>
            </w:r>
            <w:r w:rsidR="00B43142" w:rsidRPr="00BA65D2">
              <w:rPr>
                <w:color w:val="auto"/>
                <w:sz w:val="24"/>
                <w:szCs w:val="24"/>
              </w:rPr>
              <w:t>.</w:t>
            </w:r>
            <w:r w:rsidRPr="00BA65D2">
              <w:rPr>
                <w:color w:val="auto"/>
                <w:sz w:val="24"/>
                <w:szCs w:val="24"/>
              </w:rPr>
              <w:t xml:space="preserve"> </w:t>
            </w:r>
          </w:p>
          <w:p w14:paraId="0F12C9C4" w14:textId="3DCC2CBC" w:rsidR="0002287D" w:rsidRPr="00BA65D2" w:rsidRDefault="0002287D" w:rsidP="00CB7ACD">
            <w:pPr>
              <w:spacing w:after="0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A65D2">
              <w:rPr>
                <w:color w:val="auto"/>
                <w:sz w:val="24"/>
                <w:szCs w:val="24"/>
              </w:rPr>
              <w:t>Определение способов представления результатов (формы проекта)</w:t>
            </w:r>
            <w:r w:rsidR="00B43142" w:rsidRPr="00BA65D2">
              <w:rPr>
                <w:color w:val="auto"/>
                <w:sz w:val="24"/>
                <w:szCs w:val="24"/>
              </w:rPr>
              <w:t>-</w:t>
            </w:r>
            <w:r w:rsidRPr="00BA65D2">
              <w:rPr>
                <w:color w:val="auto"/>
                <w:sz w:val="24"/>
                <w:szCs w:val="24"/>
              </w:rPr>
              <w:t xml:space="preserve"> презентация</w:t>
            </w:r>
            <w:r w:rsidR="00B43142" w:rsidRPr="00BA65D2">
              <w:rPr>
                <w:color w:val="auto"/>
                <w:sz w:val="24"/>
                <w:szCs w:val="24"/>
              </w:rPr>
              <w:t>.</w:t>
            </w:r>
            <w:r w:rsidRPr="00BA65D2">
              <w:rPr>
                <w:color w:val="auto"/>
                <w:sz w:val="24"/>
                <w:szCs w:val="24"/>
              </w:rPr>
              <w:t xml:space="preserve"> </w:t>
            </w:r>
          </w:p>
          <w:p w14:paraId="31EF49CF" w14:textId="5CDCF70C" w:rsidR="0002287D" w:rsidRPr="00BA65D2" w:rsidRDefault="0002287D" w:rsidP="00CB7ACD">
            <w:pPr>
              <w:spacing w:after="0"/>
              <w:ind w:left="0" w:firstLine="0"/>
              <w:jc w:val="left"/>
              <w:rPr>
                <w:sz w:val="24"/>
                <w:szCs w:val="24"/>
              </w:rPr>
            </w:pPr>
            <w:r w:rsidRPr="00BA65D2">
              <w:rPr>
                <w:sz w:val="24"/>
                <w:szCs w:val="24"/>
              </w:rPr>
              <w:t>Распределение задач(обязанностей) между членами рабочей группы</w:t>
            </w:r>
            <w:r w:rsidR="00B43142" w:rsidRPr="00BA65D2">
              <w:rPr>
                <w:sz w:val="24"/>
                <w:szCs w:val="24"/>
              </w:rPr>
              <w:t>.</w:t>
            </w:r>
          </w:p>
          <w:p w14:paraId="2526A2BC" w14:textId="3BEE5B77" w:rsidR="0002287D" w:rsidRPr="00BA65D2" w:rsidRDefault="0002287D" w:rsidP="001C5585">
            <w:pPr>
              <w:spacing w:after="0"/>
              <w:ind w:left="0" w:firstLine="0"/>
              <w:jc w:val="left"/>
              <w:rPr>
                <w:sz w:val="24"/>
                <w:szCs w:val="24"/>
              </w:rPr>
            </w:pPr>
            <w:r w:rsidRPr="00BA65D2">
              <w:rPr>
                <w:sz w:val="24"/>
                <w:szCs w:val="24"/>
              </w:rPr>
              <w:t>Установление процедур и критериев оценки результатов проекта</w:t>
            </w:r>
            <w:r w:rsidR="001C5585" w:rsidRPr="00BA65D2">
              <w:rPr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14:paraId="26CE25ED" w14:textId="530D230C" w:rsidR="0002287D" w:rsidRPr="00BA65D2" w:rsidRDefault="0002287D" w:rsidP="00CB7ACD">
            <w:pPr>
              <w:spacing w:after="0"/>
              <w:ind w:left="0" w:firstLine="0"/>
              <w:jc w:val="left"/>
              <w:rPr>
                <w:color w:val="C00000"/>
                <w:sz w:val="24"/>
                <w:szCs w:val="24"/>
              </w:rPr>
            </w:pPr>
            <w:r w:rsidRPr="00BA65D2">
              <w:rPr>
                <w:color w:val="auto"/>
                <w:sz w:val="24"/>
                <w:szCs w:val="24"/>
              </w:rPr>
              <w:t>Формируют задачи проекта, вырабатывают план действий. Выбирают и обосновывают свои критерии успеха проектной деятельности</w:t>
            </w:r>
            <w:r w:rsidRPr="00BA65D2">
              <w:rPr>
                <w:color w:val="C00000"/>
                <w:sz w:val="24"/>
                <w:szCs w:val="24"/>
              </w:rPr>
              <w:t>.</w:t>
            </w:r>
          </w:p>
          <w:p w14:paraId="363B321B" w14:textId="78A18AAC" w:rsidR="0002287D" w:rsidRPr="00BA65D2" w:rsidRDefault="0002287D" w:rsidP="00CB7ACD">
            <w:pPr>
              <w:spacing w:after="0"/>
              <w:ind w:left="0" w:firstLine="0"/>
              <w:jc w:val="left"/>
              <w:rPr>
                <w:sz w:val="24"/>
                <w:szCs w:val="24"/>
              </w:rPr>
            </w:pPr>
            <w:r w:rsidRPr="00BA65D2">
              <w:rPr>
                <w:sz w:val="24"/>
                <w:szCs w:val="24"/>
              </w:rPr>
              <w:t>Обсуждение вариантов оформления отчетности о выполненной работе.</w:t>
            </w:r>
          </w:p>
          <w:p w14:paraId="1B6297B4" w14:textId="6B5BA693" w:rsidR="0002287D" w:rsidRPr="00BA65D2" w:rsidRDefault="0002287D" w:rsidP="00CB7ACD">
            <w:pPr>
              <w:spacing w:after="0"/>
              <w:ind w:left="0" w:firstLine="0"/>
              <w:jc w:val="left"/>
              <w:rPr>
                <w:sz w:val="24"/>
                <w:szCs w:val="24"/>
              </w:rPr>
            </w:pPr>
            <w:r w:rsidRPr="00BA65D2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819" w:type="dxa"/>
          </w:tcPr>
          <w:p w14:paraId="2CCDD7D6" w14:textId="77777777" w:rsidR="0002287D" w:rsidRPr="00BA65D2" w:rsidRDefault="0002287D" w:rsidP="000A6C45">
            <w:pPr>
              <w:spacing w:after="0" w:line="240" w:lineRule="auto"/>
              <w:rPr>
                <w:sz w:val="24"/>
                <w:szCs w:val="24"/>
              </w:rPr>
            </w:pPr>
            <w:r w:rsidRPr="00BA65D2">
              <w:rPr>
                <w:i/>
                <w:sz w:val="24"/>
                <w:szCs w:val="24"/>
              </w:rPr>
              <w:t>Личностные:</w:t>
            </w:r>
            <w:r w:rsidRPr="00BA65D2">
              <w:rPr>
                <w:sz w:val="24"/>
                <w:szCs w:val="24"/>
              </w:rPr>
              <w:t xml:space="preserve"> </w:t>
            </w:r>
          </w:p>
          <w:p w14:paraId="6FDE065B" w14:textId="77777777" w:rsidR="0002287D" w:rsidRPr="00BA65D2" w:rsidRDefault="0002287D" w:rsidP="000A6C45">
            <w:pPr>
              <w:spacing w:after="0" w:line="240" w:lineRule="auto"/>
              <w:rPr>
                <w:sz w:val="24"/>
                <w:szCs w:val="24"/>
              </w:rPr>
            </w:pPr>
            <w:r w:rsidRPr="00BA65D2">
              <w:rPr>
                <w:sz w:val="24"/>
                <w:szCs w:val="24"/>
              </w:rPr>
              <w:t>установление обучающимися связи между целью учебной деятельности и ее мотивом.</w:t>
            </w:r>
          </w:p>
          <w:p w14:paraId="33A6B431" w14:textId="2585EE4C" w:rsidR="0002287D" w:rsidRPr="00BA65D2" w:rsidRDefault="0002287D" w:rsidP="000A6C45">
            <w:pPr>
              <w:spacing w:after="0" w:line="240" w:lineRule="auto"/>
              <w:rPr>
                <w:sz w:val="24"/>
                <w:szCs w:val="24"/>
              </w:rPr>
            </w:pPr>
            <w:r w:rsidRPr="00BA65D2">
              <w:rPr>
                <w:i/>
                <w:sz w:val="24"/>
                <w:szCs w:val="24"/>
              </w:rPr>
              <w:t>Регулятивные:</w:t>
            </w:r>
            <w:r w:rsidRPr="00BA65D2">
              <w:rPr>
                <w:sz w:val="24"/>
                <w:szCs w:val="24"/>
              </w:rPr>
              <w:t xml:space="preserve"> умение планировать свою деятельность</w:t>
            </w:r>
          </w:p>
          <w:p w14:paraId="530E6EDE" w14:textId="77777777" w:rsidR="0002287D" w:rsidRPr="00BA65D2" w:rsidRDefault="0002287D" w:rsidP="00017004">
            <w:pPr>
              <w:shd w:val="clear" w:color="auto" w:fill="FFFFFF"/>
              <w:spacing w:after="0" w:line="259" w:lineRule="auto"/>
              <w:ind w:left="0" w:firstLine="0"/>
              <w:jc w:val="left"/>
              <w:rPr>
                <w:i/>
                <w:iCs/>
                <w:sz w:val="24"/>
                <w:szCs w:val="24"/>
              </w:rPr>
            </w:pPr>
            <w:r w:rsidRPr="00BA65D2">
              <w:rPr>
                <w:i/>
                <w:iCs/>
                <w:sz w:val="24"/>
                <w:szCs w:val="24"/>
              </w:rPr>
              <w:t>Коммуникативные:</w:t>
            </w:r>
          </w:p>
          <w:p w14:paraId="6BC019A8" w14:textId="46EFEE4E" w:rsidR="0002287D" w:rsidRPr="00BA65D2" w:rsidRDefault="00EE66E3" w:rsidP="00017004">
            <w:pPr>
              <w:spacing w:after="22" w:line="257" w:lineRule="auto"/>
              <w:ind w:left="0" w:firstLine="0"/>
              <w:jc w:val="left"/>
              <w:rPr>
                <w:i/>
                <w:iCs/>
                <w:sz w:val="24"/>
                <w:szCs w:val="24"/>
                <w:lang w:eastAsia="en-US"/>
              </w:rPr>
            </w:pPr>
            <w:r w:rsidRPr="00BA65D2">
              <w:rPr>
                <w:sz w:val="24"/>
                <w:szCs w:val="24"/>
              </w:rPr>
              <w:t xml:space="preserve">умение </w:t>
            </w:r>
            <w:r w:rsidR="0002287D" w:rsidRPr="00BA65D2">
              <w:rPr>
                <w:sz w:val="24"/>
                <w:szCs w:val="24"/>
              </w:rPr>
              <w:t>выстраивать деловую и образовательную коммуникацию, избегая личностных оценочных суждений.</w:t>
            </w:r>
            <w:r w:rsidR="0002287D" w:rsidRPr="00BA65D2">
              <w:rPr>
                <w:i/>
                <w:iCs/>
                <w:sz w:val="24"/>
                <w:szCs w:val="24"/>
                <w:lang w:eastAsia="en-US"/>
              </w:rPr>
              <w:t xml:space="preserve"> </w:t>
            </w:r>
          </w:p>
          <w:p w14:paraId="43A52829" w14:textId="77777777" w:rsidR="0002287D" w:rsidRPr="00BA65D2" w:rsidRDefault="0002287D" w:rsidP="00017004">
            <w:pPr>
              <w:spacing w:after="22" w:line="257" w:lineRule="auto"/>
              <w:ind w:left="0" w:firstLine="0"/>
              <w:jc w:val="left"/>
              <w:rPr>
                <w:i/>
                <w:iCs/>
                <w:sz w:val="24"/>
                <w:szCs w:val="24"/>
              </w:rPr>
            </w:pPr>
            <w:r w:rsidRPr="00BA65D2">
              <w:rPr>
                <w:i/>
                <w:iCs/>
                <w:sz w:val="24"/>
                <w:szCs w:val="24"/>
              </w:rPr>
              <w:t>Познавательные:</w:t>
            </w:r>
          </w:p>
          <w:p w14:paraId="3202768D" w14:textId="0007A8BF" w:rsidR="0002287D" w:rsidRPr="00BA65D2" w:rsidRDefault="00281B81" w:rsidP="00017004">
            <w:pPr>
              <w:spacing w:after="22" w:line="257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BA65D2">
              <w:rPr>
                <w:bCs/>
                <w:sz w:val="24"/>
                <w:szCs w:val="24"/>
              </w:rPr>
              <w:t xml:space="preserve">умение </w:t>
            </w:r>
            <w:r w:rsidR="0002287D" w:rsidRPr="00BA65D2">
              <w:rPr>
                <w:bCs/>
                <w:sz w:val="24"/>
                <w:szCs w:val="24"/>
              </w:rPr>
              <w:t>осуществля</w:t>
            </w:r>
            <w:r w:rsidRPr="00BA65D2">
              <w:rPr>
                <w:bCs/>
                <w:sz w:val="24"/>
                <w:szCs w:val="24"/>
              </w:rPr>
              <w:t>ть</w:t>
            </w:r>
            <w:r w:rsidR="0002287D" w:rsidRPr="00BA65D2">
              <w:rPr>
                <w:bCs/>
                <w:sz w:val="24"/>
                <w:szCs w:val="24"/>
              </w:rPr>
              <w:t xml:space="preserve"> развёрнутый информационный поиск с использованием возможностей интернета, СМИ, учебной литературы для выполнения проекта.</w:t>
            </w:r>
          </w:p>
          <w:p w14:paraId="0F16C466" w14:textId="4BE920BD" w:rsidR="0002287D" w:rsidRPr="00BA65D2" w:rsidRDefault="0002287D" w:rsidP="0064278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bookmarkEnd w:id="7"/>
      <w:tr w:rsidR="0002287D" w:rsidRPr="008978B4" w14:paraId="01676D9F" w14:textId="77777777" w:rsidTr="001C5585">
        <w:tc>
          <w:tcPr>
            <w:tcW w:w="2247" w:type="dxa"/>
          </w:tcPr>
          <w:p w14:paraId="656B3675" w14:textId="77777777" w:rsidR="0002287D" w:rsidRPr="00BA65D2" w:rsidRDefault="0002287D" w:rsidP="00CB7ACD">
            <w:pPr>
              <w:spacing w:after="0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A65D2">
              <w:rPr>
                <w:color w:val="auto"/>
                <w:sz w:val="24"/>
                <w:szCs w:val="24"/>
              </w:rPr>
              <w:t>Исследование</w:t>
            </w:r>
          </w:p>
          <w:p w14:paraId="441296D9" w14:textId="041030FF" w:rsidR="0002287D" w:rsidRPr="00BA65D2" w:rsidRDefault="0002287D" w:rsidP="00CB7ACD">
            <w:pPr>
              <w:spacing w:after="0"/>
              <w:ind w:left="0" w:firstLine="0"/>
              <w:jc w:val="left"/>
              <w:rPr>
                <w:sz w:val="24"/>
                <w:szCs w:val="24"/>
              </w:rPr>
            </w:pPr>
            <w:r w:rsidRPr="00BA65D2">
              <w:rPr>
                <w:color w:val="auto"/>
                <w:sz w:val="24"/>
                <w:szCs w:val="24"/>
              </w:rPr>
              <w:t>(аналитический этап)</w:t>
            </w:r>
          </w:p>
        </w:tc>
        <w:tc>
          <w:tcPr>
            <w:tcW w:w="3991" w:type="dxa"/>
          </w:tcPr>
          <w:p w14:paraId="59960BC4" w14:textId="5FC8DDF1" w:rsidR="0002287D" w:rsidRPr="00BA65D2" w:rsidRDefault="0002287D" w:rsidP="008C6844">
            <w:pPr>
              <w:spacing w:before="100" w:beforeAutospacing="1" w:after="100" w:afterAutospacing="1" w:line="66" w:lineRule="atLeast"/>
              <w:jc w:val="left"/>
              <w:rPr>
                <w:sz w:val="24"/>
                <w:szCs w:val="24"/>
              </w:rPr>
            </w:pPr>
            <w:r w:rsidRPr="00BA65D2">
              <w:rPr>
                <w:sz w:val="24"/>
                <w:szCs w:val="24"/>
              </w:rPr>
              <w:t xml:space="preserve">Следит за ходом исследования, его соответствием целям и задачам </w:t>
            </w:r>
            <w:r w:rsidR="00B43142" w:rsidRPr="00BA65D2">
              <w:rPr>
                <w:sz w:val="24"/>
                <w:szCs w:val="24"/>
              </w:rPr>
              <w:t>проекта, оказывает</w:t>
            </w:r>
            <w:r w:rsidRPr="00BA65D2">
              <w:rPr>
                <w:sz w:val="24"/>
                <w:szCs w:val="24"/>
              </w:rPr>
              <w:t xml:space="preserve"> группам необходимую помощь</w:t>
            </w:r>
            <w:r w:rsidR="00184C16">
              <w:rPr>
                <w:sz w:val="24"/>
                <w:szCs w:val="24"/>
              </w:rPr>
              <w:t xml:space="preserve">. </w:t>
            </w:r>
          </w:p>
          <w:p w14:paraId="75BD5135" w14:textId="21BEE868" w:rsidR="0002287D" w:rsidRPr="00BA65D2" w:rsidRDefault="0002287D" w:rsidP="008C6844">
            <w:pPr>
              <w:jc w:val="left"/>
              <w:rPr>
                <w:sz w:val="24"/>
                <w:szCs w:val="24"/>
              </w:rPr>
            </w:pPr>
            <w:r w:rsidRPr="00BA65D2">
              <w:rPr>
                <w:sz w:val="24"/>
                <w:szCs w:val="24"/>
              </w:rPr>
              <w:t>1)сбор и уточнение информации</w:t>
            </w:r>
          </w:p>
          <w:p w14:paraId="7AE14B3C" w14:textId="7C01661F" w:rsidR="0002287D" w:rsidRPr="00BA65D2" w:rsidRDefault="0002287D" w:rsidP="008C6844">
            <w:pPr>
              <w:jc w:val="left"/>
              <w:rPr>
                <w:sz w:val="24"/>
                <w:szCs w:val="24"/>
              </w:rPr>
            </w:pPr>
            <w:r w:rsidRPr="00BA65D2">
              <w:rPr>
                <w:sz w:val="24"/>
                <w:szCs w:val="24"/>
              </w:rPr>
              <w:t>2) выявление и обсуждение альтернатив, возникших в ходе выполнения проекта</w:t>
            </w:r>
          </w:p>
          <w:p w14:paraId="30103176" w14:textId="77777777" w:rsidR="0002287D" w:rsidRPr="00BA65D2" w:rsidRDefault="0002287D" w:rsidP="008C6844">
            <w:pPr>
              <w:jc w:val="left"/>
              <w:rPr>
                <w:sz w:val="24"/>
                <w:szCs w:val="24"/>
              </w:rPr>
            </w:pPr>
            <w:r w:rsidRPr="00BA65D2">
              <w:rPr>
                <w:sz w:val="24"/>
                <w:szCs w:val="24"/>
              </w:rPr>
              <w:t>3) выбор оптимального варианта хода проекта</w:t>
            </w:r>
          </w:p>
          <w:p w14:paraId="78464EA9" w14:textId="57C5D10E" w:rsidR="0002287D" w:rsidRPr="00BA65D2" w:rsidRDefault="0002287D" w:rsidP="008C6844">
            <w:pPr>
              <w:jc w:val="left"/>
              <w:rPr>
                <w:sz w:val="24"/>
                <w:szCs w:val="24"/>
              </w:rPr>
            </w:pPr>
            <w:r w:rsidRPr="00BA65D2">
              <w:rPr>
                <w:sz w:val="24"/>
                <w:szCs w:val="24"/>
              </w:rPr>
              <w:t>4)поэтапное выполнение исследовательских задач проекта</w:t>
            </w:r>
          </w:p>
          <w:p w14:paraId="4BAF26DF" w14:textId="28EE5094" w:rsidR="0002287D" w:rsidRPr="00BA65D2" w:rsidRDefault="0002287D" w:rsidP="008060BB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79CC411F" w14:textId="77777777" w:rsidR="0002287D" w:rsidRPr="00BA65D2" w:rsidRDefault="0002287D" w:rsidP="00117E02">
            <w:pPr>
              <w:spacing w:before="100" w:beforeAutospacing="1" w:after="100" w:afterAutospacing="1" w:line="240" w:lineRule="auto"/>
              <w:jc w:val="left"/>
              <w:rPr>
                <w:sz w:val="24"/>
                <w:szCs w:val="24"/>
              </w:rPr>
            </w:pPr>
            <w:r w:rsidRPr="00BA65D2">
              <w:rPr>
                <w:sz w:val="24"/>
                <w:szCs w:val="24"/>
              </w:rPr>
              <w:lastRenderedPageBreak/>
              <w:t> </w:t>
            </w:r>
            <w:r w:rsidRPr="00BA65D2">
              <w:rPr>
                <w:color w:val="auto"/>
                <w:sz w:val="24"/>
                <w:szCs w:val="24"/>
              </w:rPr>
              <w:t>Поэтапно выполняют задачи проекта.</w:t>
            </w:r>
            <w:r w:rsidRPr="00BA65D2">
              <w:rPr>
                <w:sz w:val="24"/>
                <w:szCs w:val="24"/>
              </w:rPr>
              <w:t xml:space="preserve"> </w:t>
            </w:r>
          </w:p>
          <w:p w14:paraId="5C8A5F44" w14:textId="4EE44046" w:rsidR="0002287D" w:rsidRPr="00BA65D2" w:rsidRDefault="0002287D" w:rsidP="00117E02">
            <w:pPr>
              <w:spacing w:before="100" w:beforeAutospacing="1" w:after="100" w:afterAutospacing="1" w:line="240" w:lineRule="auto"/>
              <w:jc w:val="left"/>
              <w:rPr>
                <w:sz w:val="24"/>
                <w:szCs w:val="24"/>
              </w:rPr>
            </w:pPr>
            <w:r w:rsidRPr="00BA65D2">
              <w:rPr>
                <w:sz w:val="24"/>
                <w:szCs w:val="24"/>
              </w:rPr>
              <w:t>Уточнение намеченных цели и задач.</w:t>
            </w:r>
          </w:p>
          <w:p w14:paraId="27A3EF42" w14:textId="3F69E531" w:rsidR="0002287D" w:rsidRPr="00BA65D2" w:rsidRDefault="0002287D" w:rsidP="00117E02">
            <w:pPr>
              <w:spacing w:before="100" w:beforeAutospacing="1" w:after="100" w:afterAutospacing="1" w:line="240" w:lineRule="auto"/>
              <w:jc w:val="left"/>
              <w:rPr>
                <w:color w:val="auto"/>
                <w:sz w:val="24"/>
                <w:szCs w:val="24"/>
              </w:rPr>
            </w:pPr>
            <w:r w:rsidRPr="00BA65D2">
              <w:rPr>
                <w:sz w:val="24"/>
                <w:szCs w:val="24"/>
              </w:rPr>
              <w:t xml:space="preserve"> Поиск, сбор и анализ информации.</w:t>
            </w:r>
          </w:p>
          <w:p w14:paraId="7F63ED8D" w14:textId="590712A0" w:rsidR="0002287D" w:rsidRPr="00BA65D2" w:rsidRDefault="0002287D" w:rsidP="00117E02">
            <w:pPr>
              <w:spacing w:before="100" w:beforeAutospacing="1" w:after="100" w:afterAutospacing="1" w:line="240" w:lineRule="auto"/>
              <w:jc w:val="left"/>
              <w:rPr>
                <w:b/>
                <w:i/>
                <w:sz w:val="24"/>
                <w:szCs w:val="24"/>
              </w:rPr>
            </w:pPr>
            <w:r w:rsidRPr="00BA65D2">
              <w:rPr>
                <w:sz w:val="24"/>
                <w:szCs w:val="24"/>
              </w:rPr>
              <w:t xml:space="preserve">Изучение литературы, привлечение средств массовой информации, интернета, </w:t>
            </w:r>
          </w:p>
          <w:p w14:paraId="19731C38" w14:textId="126ECAE1" w:rsidR="0002287D" w:rsidRPr="00BA65D2" w:rsidRDefault="0002287D" w:rsidP="004264DE">
            <w:pPr>
              <w:spacing w:before="100" w:beforeAutospacing="1" w:after="100" w:afterAutospacing="1" w:line="240" w:lineRule="auto"/>
              <w:jc w:val="left"/>
              <w:rPr>
                <w:b/>
                <w:i/>
                <w:sz w:val="24"/>
                <w:szCs w:val="24"/>
              </w:rPr>
            </w:pPr>
            <w:r w:rsidRPr="00BA65D2">
              <w:rPr>
                <w:sz w:val="24"/>
                <w:szCs w:val="24"/>
              </w:rPr>
              <w:t xml:space="preserve">Обмен информацией с другими участниками группы, </w:t>
            </w:r>
          </w:p>
          <w:p w14:paraId="7121005E" w14:textId="20642FBA" w:rsidR="0002287D" w:rsidRPr="00BA65D2" w:rsidRDefault="0002287D" w:rsidP="008C6844">
            <w:pPr>
              <w:spacing w:before="100" w:beforeAutospacing="1" w:after="100" w:afterAutospacing="1" w:line="66" w:lineRule="atLeast"/>
              <w:jc w:val="left"/>
              <w:rPr>
                <w:sz w:val="24"/>
                <w:szCs w:val="24"/>
              </w:rPr>
            </w:pPr>
            <w:r w:rsidRPr="00BA65D2">
              <w:rPr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4819" w:type="dxa"/>
          </w:tcPr>
          <w:p w14:paraId="3A21FF1D" w14:textId="67CDB42E" w:rsidR="0002287D" w:rsidRPr="00BA65D2" w:rsidRDefault="0002287D" w:rsidP="0089391C">
            <w:pPr>
              <w:shd w:val="clear" w:color="auto" w:fill="FFFFFF"/>
              <w:spacing w:after="0" w:line="259" w:lineRule="auto"/>
              <w:ind w:left="0" w:firstLine="0"/>
              <w:jc w:val="left"/>
              <w:rPr>
                <w:i/>
                <w:iCs/>
                <w:sz w:val="24"/>
                <w:szCs w:val="24"/>
                <w:lang w:eastAsia="en-US"/>
              </w:rPr>
            </w:pPr>
            <w:r w:rsidRPr="00BA65D2">
              <w:rPr>
                <w:i/>
                <w:iCs/>
                <w:sz w:val="24"/>
                <w:szCs w:val="24"/>
                <w:lang w:eastAsia="en-US"/>
              </w:rPr>
              <w:lastRenderedPageBreak/>
              <w:t>Регулятивные УУД:</w:t>
            </w:r>
          </w:p>
          <w:p w14:paraId="3D71B515" w14:textId="4E3CACE9" w:rsidR="0002287D" w:rsidRPr="00BA65D2" w:rsidRDefault="0002287D" w:rsidP="009F427F">
            <w:pPr>
              <w:spacing w:after="0" w:line="240" w:lineRule="auto"/>
              <w:rPr>
                <w:sz w:val="24"/>
                <w:szCs w:val="24"/>
              </w:rPr>
            </w:pPr>
            <w:r w:rsidRPr="00BA65D2">
              <w:rPr>
                <w:sz w:val="24"/>
                <w:szCs w:val="24"/>
              </w:rPr>
              <w:t xml:space="preserve"> умение планировать свою деятельность. внесение необходимых дополнений и корректив в работу с целью достижения результата;</w:t>
            </w:r>
          </w:p>
          <w:p w14:paraId="505E394D" w14:textId="2C979F95" w:rsidR="0002287D" w:rsidRPr="00BA65D2" w:rsidRDefault="0002287D" w:rsidP="00C64E74">
            <w:pPr>
              <w:spacing w:after="0" w:line="240" w:lineRule="auto"/>
              <w:rPr>
                <w:sz w:val="24"/>
                <w:szCs w:val="24"/>
              </w:rPr>
            </w:pPr>
            <w:r w:rsidRPr="00BA65D2">
              <w:rPr>
                <w:i/>
                <w:sz w:val="24"/>
                <w:szCs w:val="24"/>
              </w:rPr>
              <w:t>Познавательные:</w:t>
            </w:r>
            <w:r w:rsidRPr="00BA65D2">
              <w:rPr>
                <w:sz w:val="24"/>
                <w:szCs w:val="24"/>
              </w:rPr>
              <w:t xml:space="preserve"> поиск и выделение необходимой информации; применение методов информационного поиска (</w:t>
            </w:r>
            <w:r w:rsidRPr="00BA65D2">
              <w:rPr>
                <w:color w:val="333333"/>
                <w:sz w:val="24"/>
                <w:szCs w:val="24"/>
                <w:shd w:val="clear" w:color="auto" w:fill="FFFFFF"/>
              </w:rPr>
              <w:t>чтение соответствующей литературы, запрос к информационным системам, базам и банкам компьютерных</w:t>
            </w:r>
            <w:r w:rsidRPr="00BA65D2">
              <w:rPr>
                <w:sz w:val="24"/>
                <w:szCs w:val="24"/>
              </w:rPr>
              <w:t>; данных, общение с учителем), смысловое чтение; анализ объектов с целью выделения признаков;</w:t>
            </w:r>
            <w:r w:rsidRPr="00BA65D2">
              <w:rPr>
                <w:bCs/>
                <w:sz w:val="24"/>
                <w:szCs w:val="24"/>
              </w:rPr>
              <w:t xml:space="preserve"> критическое оценивание  и интерпретация  </w:t>
            </w:r>
            <w:r w:rsidRPr="00BA65D2">
              <w:rPr>
                <w:bCs/>
                <w:sz w:val="24"/>
                <w:szCs w:val="24"/>
              </w:rPr>
              <w:lastRenderedPageBreak/>
              <w:t>информации,</w:t>
            </w:r>
            <w:r w:rsidRPr="00BA65D2">
              <w:rPr>
                <w:sz w:val="24"/>
                <w:szCs w:val="24"/>
              </w:rPr>
              <w:t xml:space="preserve">  установление причинно-следственных связей</w:t>
            </w:r>
            <w:r w:rsidRPr="00BA65D2">
              <w:rPr>
                <w:bCs/>
                <w:sz w:val="24"/>
                <w:szCs w:val="24"/>
              </w:rPr>
              <w:t>.</w:t>
            </w:r>
            <w:r w:rsidRPr="00BA65D2">
              <w:rPr>
                <w:sz w:val="24"/>
                <w:szCs w:val="24"/>
              </w:rPr>
              <w:t xml:space="preserve"> </w:t>
            </w:r>
          </w:p>
          <w:p w14:paraId="38A3DD24" w14:textId="56632FF8" w:rsidR="0002287D" w:rsidRPr="00BA65D2" w:rsidRDefault="0002287D" w:rsidP="001C5585">
            <w:pPr>
              <w:spacing w:after="22" w:line="257" w:lineRule="auto"/>
              <w:ind w:left="0" w:firstLine="0"/>
              <w:jc w:val="left"/>
              <w:rPr>
                <w:sz w:val="24"/>
                <w:szCs w:val="24"/>
              </w:rPr>
            </w:pPr>
            <w:r w:rsidRPr="00BA65D2">
              <w:rPr>
                <w:sz w:val="24"/>
                <w:szCs w:val="24"/>
              </w:rPr>
              <w:t xml:space="preserve"> </w:t>
            </w:r>
            <w:r w:rsidRPr="00BA65D2">
              <w:rPr>
                <w:i/>
                <w:sz w:val="24"/>
                <w:szCs w:val="24"/>
              </w:rPr>
              <w:t>Коммуникативные:</w:t>
            </w:r>
            <w:r w:rsidRPr="00BA65D2">
              <w:rPr>
                <w:sz w:val="24"/>
                <w:szCs w:val="24"/>
              </w:rPr>
              <w:t xml:space="preserve"> </w:t>
            </w:r>
            <w:r w:rsidR="00313B5C" w:rsidRPr="00BA65D2">
              <w:rPr>
                <w:sz w:val="24"/>
                <w:szCs w:val="24"/>
              </w:rPr>
              <w:t xml:space="preserve">умение </w:t>
            </w:r>
            <w:r w:rsidRPr="00BA65D2">
              <w:rPr>
                <w:sz w:val="24"/>
                <w:szCs w:val="24"/>
              </w:rPr>
              <w:t>планирова</w:t>
            </w:r>
            <w:r w:rsidR="00313B5C" w:rsidRPr="00BA65D2">
              <w:rPr>
                <w:sz w:val="24"/>
                <w:szCs w:val="24"/>
              </w:rPr>
              <w:t>ть</w:t>
            </w:r>
            <w:r w:rsidRPr="00BA65D2">
              <w:rPr>
                <w:sz w:val="24"/>
                <w:szCs w:val="24"/>
              </w:rPr>
              <w:t xml:space="preserve"> учебного сотрудничества с учителем и сверстниками — </w:t>
            </w:r>
            <w:r w:rsidR="001F50FD" w:rsidRPr="00BA65D2">
              <w:rPr>
                <w:sz w:val="24"/>
                <w:szCs w:val="24"/>
              </w:rPr>
              <w:t>определять цели</w:t>
            </w:r>
            <w:r w:rsidRPr="00BA65D2">
              <w:rPr>
                <w:sz w:val="24"/>
                <w:szCs w:val="24"/>
              </w:rPr>
              <w:t>, функци</w:t>
            </w:r>
            <w:r w:rsidR="00313B5C" w:rsidRPr="00BA65D2">
              <w:rPr>
                <w:sz w:val="24"/>
                <w:szCs w:val="24"/>
              </w:rPr>
              <w:t>и</w:t>
            </w:r>
            <w:r w:rsidRPr="00BA65D2">
              <w:rPr>
                <w:sz w:val="24"/>
                <w:szCs w:val="24"/>
              </w:rPr>
              <w:t xml:space="preserve"> участников, способов взаимодействия; с достаточной полнотой и точностью выражать свои мысли в соответствии с задачами и условиями коммуникации.</w:t>
            </w:r>
          </w:p>
        </w:tc>
      </w:tr>
      <w:tr w:rsidR="0002287D" w:rsidRPr="008978B4" w14:paraId="0E02C1E9" w14:textId="77777777" w:rsidTr="001C5585">
        <w:tc>
          <w:tcPr>
            <w:tcW w:w="2247" w:type="dxa"/>
          </w:tcPr>
          <w:p w14:paraId="062FA00B" w14:textId="77777777" w:rsidR="0002287D" w:rsidRPr="00BA65D2" w:rsidRDefault="0002287D" w:rsidP="00CB7ACD">
            <w:pPr>
              <w:spacing w:after="0"/>
              <w:ind w:left="0" w:firstLine="0"/>
              <w:jc w:val="left"/>
              <w:rPr>
                <w:sz w:val="24"/>
                <w:szCs w:val="24"/>
              </w:rPr>
            </w:pPr>
            <w:r w:rsidRPr="00BA65D2">
              <w:rPr>
                <w:sz w:val="24"/>
                <w:szCs w:val="24"/>
              </w:rPr>
              <w:lastRenderedPageBreak/>
              <w:t>Этап обобщения</w:t>
            </w:r>
          </w:p>
          <w:p w14:paraId="77E5216F" w14:textId="2FFFA008" w:rsidR="0002287D" w:rsidRPr="00BA65D2" w:rsidRDefault="0002287D" w:rsidP="00CB7ACD">
            <w:pPr>
              <w:spacing w:after="0"/>
              <w:ind w:left="0" w:firstLine="0"/>
              <w:jc w:val="left"/>
              <w:rPr>
                <w:sz w:val="24"/>
                <w:szCs w:val="24"/>
              </w:rPr>
            </w:pPr>
            <w:r w:rsidRPr="00BA65D2">
              <w:rPr>
                <w:sz w:val="24"/>
                <w:szCs w:val="24"/>
              </w:rPr>
              <w:t>Выводы</w:t>
            </w:r>
          </w:p>
        </w:tc>
        <w:tc>
          <w:tcPr>
            <w:tcW w:w="3991" w:type="dxa"/>
          </w:tcPr>
          <w:p w14:paraId="0872E42E" w14:textId="3013361A" w:rsidR="0002287D" w:rsidRPr="00BA65D2" w:rsidRDefault="0056052B" w:rsidP="008C6844">
            <w:pPr>
              <w:spacing w:before="100" w:beforeAutospacing="1" w:after="100" w:afterAutospacing="1" w:line="66" w:lineRule="atLeast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</w:t>
            </w:r>
            <w:r w:rsidR="0002287D" w:rsidRPr="00BA65D2">
              <w:rPr>
                <w:color w:val="auto"/>
                <w:sz w:val="24"/>
                <w:szCs w:val="24"/>
              </w:rPr>
              <w:t>омогает проявить творческую активность в выборе форм представления результатов проекта.</w:t>
            </w:r>
          </w:p>
          <w:p w14:paraId="786DFE46" w14:textId="73542CED" w:rsidR="0022219E" w:rsidRPr="00BA65D2" w:rsidRDefault="0022219E" w:rsidP="0022219E">
            <w:pPr>
              <w:spacing w:before="100" w:beforeAutospacing="1" w:after="100" w:afterAutospacing="1" w:line="66" w:lineRule="atLeast"/>
              <w:jc w:val="left"/>
              <w:rPr>
                <w:color w:val="auto"/>
                <w:sz w:val="24"/>
                <w:szCs w:val="24"/>
              </w:rPr>
            </w:pPr>
            <w:r w:rsidRPr="00BA65D2">
              <w:rPr>
                <w:color w:val="auto"/>
                <w:sz w:val="24"/>
                <w:szCs w:val="24"/>
              </w:rPr>
              <w:t xml:space="preserve"> </w:t>
            </w:r>
          </w:p>
          <w:p w14:paraId="45EE0A9A" w14:textId="77777777" w:rsidR="0002287D" w:rsidRPr="00BA65D2" w:rsidRDefault="0002287D" w:rsidP="005E7301">
            <w:pPr>
              <w:spacing w:before="100" w:beforeAutospacing="1" w:after="100" w:afterAutospacing="1" w:line="66" w:lineRule="atLeast"/>
              <w:rPr>
                <w:color w:val="auto"/>
                <w:sz w:val="24"/>
                <w:szCs w:val="24"/>
              </w:rPr>
            </w:pPr>
          </w:p>
          <w:p w14:paraId="4EAD183A" w14:textId="24DE8A78" w:rsidR="0002287D" w:rsidRPr="00BA65D2" w:rsidRDefault="0002287D" w:rsidP="005E7301">
            <w:pPr>
              <w:spacing w:before="100" w:beforeAutospacing="1" w:after="100" w:afterAutospacing="1" w:line="66" w:lineRule="atLeast"/>
              <w:rPr>
                <w:color w:val="auto"/>
                <w:sz w:val="24"/>
                <w:szCs w:val="24"/>
              </w:rPr>
            </w:pPr>
          </w:p>
        </w:tc>
        <w:tc>
          <w:tcPr>
            <w:tcW w:w="3969" w:type="dxa"/>
          </w:tcPr>
          <w:p w14:paraId="26F611AF" w14:textId="4F345B37" w:rsidR="0002287D" w:rsidRPr="00BA65D2" w:rsidRDefault="0002287D" w:rsidP="00322618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BA65D2">
              <w:rPr>
                <w:color w:val="auto"/>
                <w:sz w:val="24"/>
                <w:szCs w:val="24"/>
              </w:rPr>
              <w:t xml:space="preserve">Систематизация, структурирование полученной информации и интеграция полученных знаний построение общей логической схемы выводов для подведения итогов </w:t>
            </w:r>
          </w:p>
          <w:p w14:paraId="66304B7A" w14:textId="454E691F" w:rsidR="0002287D" w:rsidRPr="00BA65D2" w:rsidRDefault="0002287D" w:rsidP="00322618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BA65D2">
              <w:rPr>
                <w:color w:val="auto"/>
                <w:sz w:val="24"/>
                <w:szCs w:val="24"/>
              </w:rPr>
              <w:t>Создание слайда для презентации.</w:t>
            </w:r>
          </w:p>
          <w:p w14:paraId="73A2ACEF" w14:textId="4BBA2476" w:rsidR="0002287D" w:rsidRPr="00BA65D2" w:rsidRDefault="0002287D" w:rsidP="00322618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BA65D2">
              <w:rPr>
                <w:color w:val="auto"/>
                <w:sz w:val="24"/>
                <w:szCs w:val="24"/>
              </w:rPr>
              <w:t>Написание выступления по материалам работы каждой из подгрупп</w:t>
            </w:r>
          </w:p>
        </w:tc>
        <w:tc>
          <w:tcPr>
            <w:tcW w:w="4819" w:type="dxa"/>
          </w:tcPr>
          <w:p w14:paraId="0BACD8B9" w14:textId="77777777" w:rsidR="0002287D" w:rsidRPr="00BA65D2" w:rsidRDefault="0002287D" w:rsidP="000A6C45">
            <w:pPr>
              <w:spacing w:after="0" w:line="240" w:lineRule="auto"/>
              <w:ind w:left="0" w:firstLine="0"/>
              <w:rPr>
                <w:rFonts w:eastAsia="Calibri"/>
                <w:i/>
                <w:iCs/>
                <w:color w:val="auto"/>
                <w:sz w:val="24"/>
                <w:szCs w:val="24"/>
                <w:lang w:eastAsia="en-US"/>
              </w:rPr>
            </w:pPr>
            <w:r w:rsidRPr="00BA65D2">
              <w:rPr>
                <w:rFonts w:eastAsia="Calibri"/>
                <w:i/>
                <w:iCs/>
                <w:color w:val="auto"/>
                <w:sz w:val="24"/>
                <w:szCs w:val="24"/>
                <w:lang w:eastAsia="en-US"/>
              </w:rPr>
              <w:t xml:space="preserve">Коммуникативные: </w:t>
            </w:r>
          </w:p>
          <w:p w14:paraId="3A691D3A" w14:textId="4375A512" w:rsidR="0002287D" w:rsidRPr="00BA65D2" w:rsidRDefault="0002287D" w:rsidP="009F427F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A65D2">
              <w:rPr>
                <w:sz w:val="24"/>
                <w:szCs w:val="24"/>
              </w:rPr>
              <w:t>умение выражать свои мысли в соответствии с задачами и условиями коммуникации</w:t>
            </w:r>
          </w:p>
          <w:p w14:paraId="62925D6B" w14:textId="77777777" w:rsidR="0002287D" w:rsidRPr="00BA65D2" w:rsidRDefault="0002287D" w:rsidP="00017004">
            <w:pPr>
              <w:spacing w:after="0" w:line="240" w:lineRule="auto"/>
              <w:ind w:left="0" w:firstLine="0"/>
              <w:rPr>
                <w:rFonts w:eastAsia="Calibri"/>
                <w:i/>
                <w:iCs/>
                <w:color w:val="auto"/>
                <w:sz w:val="24"/>
                <w:szCs w:val="24"/>
                <w:lang w:eastAsia="en-US"/>
              </w:rPr>
            </w:pPr>
            <w:r w:rsidRPr="00BA65D2">
              <w:rPr>
                <w:rFonts w:eastAsia="Calibri"/>
                <w:i/>
                <w:iCs/>
                <w:color w:val="auto"/>
                <w:sz w:val="24"/>
                <w:szCs w:val="24"/>
                <w:lang w:eastAsia="en-US"/>
              </w:rPr>
              <w:t xml:space="preserve">Личностные: </w:t>
            </w:r>
          </w:p>
          <w:p w14:paraId="181BF062" w14:textId="2AB3AFD7" w:rsidR="0002287D" w:rsidRPr="00BA65D2" w:rsidRDefault="0002287D" w:rsidP="00017004">
            <w:pPr>
              <w:spacing w:after="0" w:line="240" w:lineRule="auto"/>
              <w:ind w:lef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BA65D2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оценка результатов деятельности подгруппы </w:t>
            </w:r>
          </w:p>
          <w:p w14:paraId="06DFA43F" w14:textId="610FE95C" w:rsidR="0002287D" w:rsidRPr="00BA65D2" w:rsidRDefault="0002287D" w:rsidP="00017004">
            <w:pPr>
              <w:rPr>
                <w:i/>
                <w:iCs/>
                <w:sz w:val="24"/>
                <w:szCs w:val="24"/>
              </w:rPr>
            </w:pPr>
            <w:r w:rsidRPr="00BA65D2">
              <w:rPr>
                <w:i/>
                <w:iCs/>
                <w:sz w:val="24"/>
                <w:szCs w:val="24"/>
              </w:rPr>
              <w:t>Регулятивные:</w:t>
            </w:r>
          </w:p>
          <w:p w14:paraId="296E781D" w14:textId="2BA02B99" w:rsidR="0002287D" w:rsidRPr="00BA65D2" w:rsidRDefault="0002287D" w:rsidP="00017004">
            <w:pPr>
              <w:rPr>
                <w:sz w:val="24"/>
                <w:szCs w:val="24"/>
              </w:rPr>
            </w:pPr>
            <w:r w:rsidRPr="00BA65D2">
              <w:rPr>
                <w:sz w:val="24"/>
                <w:szCs w:val="24"/>
              </w:rPr>
              <w:t>сопоставлять полученный результат деятельности группы с поставленной целью.</w:t>
            </w:r>
          </w:p>
        </w:tc>
      </w:tr>
      <w:tr w:rsidR="0002287D" w:rsidRPr="008978B4" w14:paraId="2711C440" w14:textId="77777777" w:rsidTr="001C5585">
        <w:tc>
          <w:tcPr>
            <w:tcW w:w="2247" w:type="dxa"/>
          </w:tcPr>
          <w:p w14:paraId="3469F07D" w14:textId="77777777" w:rsidR="0002287D" w:rsidRPr="008978B4" w:rsidRDefault="0002287D" w:rsidP="00B72624">
            <w:pPr>
              <w:spacing w:after="0"/>
              <w:ind w:left="0" w:firstLine="0"/>
              <w:jc w:val="left"/>
              <w:rPr>
                <w:sz w:val="24"/>
                <w:szCs w:val="24"/>
              </w:rPr>
            </w:pPr>
            <w:r w:rsidRPr="008978B4">
              <w:rPr>
                <w:sz w:val="24"/>
                <w:szCs w:val="24"/>
              </w:rPr>
              <w:t>Представление</w:t>
            </w:r>
          </w:p>
          <w:p w14:paraId="1FC011FB" w14:textId="5F3BB67D" w:rsidR="0002287D" w:rsidRPr="008978B4" w:rsidRDefault="0002287D" w:rsidP="00B72624">
            <w:pPr>
              <w:spacing w:after="0"/>
              <w:ind w:left="0" w:firstLine="0"/>
              <w:jc w:val="left"/>
              <w:rPr>
                <w:sz w:val="24"/>
                <w:szCs w:val="24"/>
              </w:rPr>
            </w:pPr>
            <w:r w:rsidRPr="008978B4">
              <w:rPr>
                <w:sz w:val="24"/>
                <w:szCs w:val="24"/>
              </w:rPr>
              <w:t>(защита) проекта и оценка его результатов</w:t>
            </w:r>
          </w:p>
        </w:tc>
        <w:tc>
          <w:tcPr>
            <w:tcW w:w="3991" w:type="dxa"/>
          </w:tcPr>
          <w:p w14:paraId="6E653DB9" w14:textId="3A95D048" w:rsidR="0002287D" w:rsidRPr="008978B4" w:rsidRDefault="0002287D" w:rsidP="00B72624">
            <w:pPr>
              <w:spacing w:before="100" w:beforeAutospacing="1" w:after="100" w:afterAutospacing="1" w:line="66" w:lineRule="atLeast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</w:t>
            </w:r>
            <w:r w:rsidRPr="008978B4">
              <w:rPr>
                <w:color w:val="auto"/>
                <w:sz w:val="24"/>
                <w:szCs w:val="24"/>
              </w:rPr>
              <w:t>бъясняе</w:t>
            </w:r>
            <w:r>
              <w:rPr>
                <w:color w:val="auto"/>
                <w:sz w:val="24"/>
                <w:szCs w:val="24"/>
              </w:rPr>
              <w:t>т</w:t>
            </w:r>
            <w:r w:rsidRPr="008978B4">
              <w:rPr>
                <w:color w:val="auto"/>
                <w:sz w:val="24"/>
                <w:szCs w:val="24"/>
              </w:rPr>
              <w:t xml:space="preserve"> участникам проектной группы основные правила ведения дискуссии и делового общения.</w:t>
            </w:r>
          </w:p>
          <w:p w14:paraId="715CB97A" w14:textId="607AC7C8" w:rsidR="0002287D" w:rsidRPr="00E04D6C" w:rsidRDefault="0002287D" w:rsidP="00B72624">
            <w:pPr>
              <w:spacing w:before="100" w:beforeAutospacing="1" w:after="100" w:afterAutospacing="1" w:line="66" w:lineRule="atLeast"/>
              <w:jc w:val="left"/>
              <w:rPr>
                <w:b/>
                <w:bCs/>
                <w:color w:val="auto"/>
                <w:sz w:val="24"/>
                <w:szCs w:val="24"/>
              </w:rPr>
            </w:pPr>
            <w:r w:rsidRPr="008978B4">
              <w:rPr>
                <w:color w:val="auto"/>
                <w:sz w:val="24"/>
                <w:szCs w:val="24"/>
              </w:rPr>
              <w:t xml:space="preserve">Слушает, задаёт вопросы в роли рядового участника </w:t>
            </w:r>
            <w:r w:rsidRPr="00E04D6C">
              <w:rPr>
                <w:b/>
                <w:bCs/>
                <w:i/>
                <w:iCs/>
                <w:color w:val="C00000"/>
                <w:sz w:val="24"/>
                <w:szCs w:val="24"/>
              </w:rPr>
              <w:t>(</w:t>
            </w:r>
            <w:r w:rsidRPr="00E04D6C">
              <w:rPr>
                <w:b/>
                <w:bCs/>
                <w:i/>
                <w:iCs/>
                <w:color w:val="auto"/>
                <w:sz w:val="24"/>
                <w:szCs w:val="24"/>
              </w:rPr>
              <w:t>Приложение</w:t>
            </w: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 xml:space="preserve"> </w:t>
            </w:r>
            <w:r w:rsidRPr="00E04D6C">
              <w:rPr>
                <w:b/>
                <w:bCs/>
                <w:i/>
                <w:iCs/>
                <w:color w:val="auto"/>
                <w:sz w:val="24"/>
                <w:szCs w:val="24"/>
              </w:rPr>
              <w:t>2)</w:t>
            </w:r>
          </w:p>
          <w:p w14:paraId="0E05AB54" w14:textId="118BE2B5" w:rsidR="0002287D" w:rsidRPr="0022219E" w:rsidRDefault="0002287D" w:rsidP="00B72624">
            <w:pPr>
              <w:spacing w:before="100" w:beforeAutospacing="1" w:after="100" w:afterAutospacing="1" w:line="66" w:lineRule="atLeast"/>
              <w:jc w:val="left"/>
              <w:rPr>
                <w:b/>
                <w:bCs/>
                <w:sz w:val="24"/>
                <w:szCs w:val="24"/>
              </w:rPr>
            </w:pPr>
            <w:r w:rsidRPr="008978B4">
              <w:rPr>
                <w:color w:val="auto"/>
                <w:sz w:val="24"/>
                <w:szCs w:val="24"/>
              </w:rPr>
              <w:t xml:space="preserve">При необходимости направляет процесс анализа, оценивает </w:t>
            </w:r>
            <w:r w:rsidR="00B43142">
              <w:rPr>
                <w:color w:val="auto"/>
                <w:sz w:val="24"/>
                <w:szCs w:val="24"/>
              </w:rPr>
              <w:t>ответы об</w:t>
            </w:r>
            <w:r w:rsidRPr="008978B4">
              <w:rPr>
                <w:color w:val="auto"/>
                <w:sz w:val="24"/>
                <w:szCs w:val="24"/>
              </w:rPr>
              <w:t>уча</w:t>
            </w:r>
            <w:r w:rsidR="00B43142">
              <w:rPr>
                <w:color w:val="auto"/>
                <w:sz w:val="24"/>
                <w:szCs w:val="24"/>
              </w:rPr>
              <w:t>ю</w:t>
            </w:r>
            <w:r w:rsidRPr="008978B4">
              <w:rPr>
                <w:color w:val="auto"/>
                <w:sz w:val="24"/>
                <w:szCs w:val="24"/>
              </w:rPr>
              <w:t xml:space="preserve">щихся, качество отчёта, креативность, качество </w:t>
            </w:r>
            <w:r w:rsidRPr="008978B4">
              <w:rPr>
                <w:color w:val="auto"/>
                <w:sz w:val="24"/>
                <w:szCs w:val="24"/>
              </w:rPr>
              <w:lastRenderedPageBreak/>
              <w:t>использования источников</w:t>
            </w:r>
            <w:r w:rsidR="00B43142">
              <w:rPr>
                <w:color w:val="auto"/>
                <w:sz w:val="24"/>
                <w:szCs w:val="24"/>
              </w:rPr>
              <w:t>.</w:t>
            </w:r>
            <w:r w:rsidRPr="008978B4">
              <w:rPr>
                <w:color w:val="auto"/>
                <w:sz w:val="24"/>
                <w:szCs w:val="24"/>
              </w:rPr>
              <w:t xml:space="preserve"> </w:t>
            </w:r>
            <w:r w:rsidRPr="0022219E">
              <w:rPr>
                <w:b/>
                <w:bCs/>
                <w:sz w:val="24"/>
                <w:szCs w:val="24"/>
              </w:rPr>
              <w:t>(</w:t>
            </w:r>
            <w:r w:rsidRPr="0022219E">
              <w:rPr>
                <w:b/>
                <w:bCs/>
                <w:i/>
                <w:iCs/>
                <w:sz w:val="24"/>
                <w:szCs w:val="24"/>
              </w:rPr>
              <w:t>Приложение 3)</w:t>
            </w:r>
          </w:p>
          <w:p w14:paraId="267E82F2" w14:textId="3982C93E" w:rsidR="0002287D" w:rsidRPr="008978B4" w:rsidRDefault="0002287D" w:rsidP="00B72624">
            <w:pPr>
              <w:spacing w:before="100" w:beforeAutospacing="1" w:after="100" w:afterAutospacing="1" w:line="66" w:lineRule="atLeast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3969" w:type="dxa"/>
          </w:tcPr>
          <w:p w14:paraId="07E9DC8F" w14:textId="344CCA5C" w:rsidR="0002287D" w:rsidRPr="008978B4" w:rsidRDefault="0002287D" w:rsidP="00B72624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8978B4">
              <w:rPr>
                <w:color w:val="auto"/>
                <w:sz w:val="24"/>
                <w:szCs w:val="24"/>
              </w:rPr>
              <w:lastRenderedPageBreak/>
              <w:t>Форма отчёта: устный</w:t>
            </w:r>
            <w:r w:rsidR="00B43142">
              <w:rPr>
                <w:color w:val="auto"/>
                <w:sz w:val="24"/>
                <w:szCs w:val="24"/>
              </w:rPr>
              <w:t>,</w:t>
            </w:r>
            <w:r w:rsidRPr="008978B4">
              <w:rPr>
                <w:color w:val="auto"/>
                <w:sz w:val="24"/>
                <w:szCs w:val="24"/>
              </w:rPr>
              <w:t xml:space="preserve"> с демонстрацией материалов. Представляют проект, участвуют в его коллективном самоанализе и оценке.</w:t>
            </w:r>
          </w:p>
          <w:p w14:paraId="479F5B51" w14:textId="1692B19F" w:rsidR="0002287D" w:rsidRPr="008978B4" w:rsidRDefault="0002287D" w:rsidP="00B72624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8978B4">
              <w:rPr>
                <w:color w:val="auto"/>
                <w:sz w:val="24"/>
                <w:szCs w:val="24"/>
              </w:rPr>
              <w:t xml:space="preserve">После этого получают время для подведения итогов </w:t>
            </w:r>
          </w:p>
          <w:p w14:paraId="3895E4B4" w14:textId="77777777" w:rsidR="0002287D" w:rsidRPr="008978B4" w:rsidRDefault="0002287D" w:rsidP="00B72624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</w:p>
          <w:p w14:paraId="31BF0E1A" w14:textId="35A99F0D" w:rsidR="0002287D" w:rsidRPr="008978B4" w:rsidRDefault="0002287D" w:rsidP="00B72624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8978B4">
              <w:rPr>
                <w:color w:val="auto"/>
                <w:sz w:val="24"/>
                <w:szCs w:val="24"/>
              </w:rPr>
              <w:t>Совместная презентация результатов</w:t>
            </w:r>
            <w:r>
              <w:rPr>
                <w:color w:val="auto"/>
                <w:sz w:val="24"/>
                <w:szCs w:val="24"/>
              </w:rPr>
              <w:t>,</w:t>
            </w:r>
            <w:r w:rsidRPr="008978B4">
              <w:rPr>
                <w:color w:val="auto"/>
                <w:sz w:val="24"/>
                <w:szCs w:val="24"/>
              </w:rPr>
              <w:t xml:space="preserve"> подготовка и обобщение материала для презентации вызывают новые вопросы и побуждают учащихся к дискуссии. </w:t>
            </w:r>
          </w:p>
          <w:p w14:paraId="5E7234F3" w14:textId="474778A2" w:rsidR="0002287D" w:rsidRPr="008978B4" w:rsidRDefault="0002287D" w:rsidP="00B72624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4819" w:type="dxa"/>
          </w:tcPr>
          <w:p w14:paraId="6DC995A5" w14:textId="77777777" w:rsidR="0002287D" w:rsidRPr="009A4E34" w:rsidRDefault="0002287D" w:rsidP="00F14F8D">
            <w:pPr>
              <w:pStyle w:val="ad"/>
              <w:jc w:val="both"/>
              <w:rPr>
                <w:i/>
                <w:iCs/>
                <w:szCs w:val="24"/>
              </w:rPr>
            </w:pPr>
            <w:r w:rsidRPr="009A4E34">
              <w:rPr>
                <w:i/>
                <w:iCs/>
                <w:szCs w:val="24"/>
              </w:rPr>
              <w:lastRenderedPageBreak/>
              <w:t xml:space="preserve">Познавательные: </w:t>
            </w:r>
          </w:p>
          <w:p w14:paraId="697ED599" w14:textId="77777777" w:rsidR="0002287D" w:rsidRPr="007B3AFB" w:rsidRDefault="0002287D" w:rsidP="00F14F8D">
            <w:pPr>
              <w:pStyle w:val="ad"/>
              <w:jc w:val="both"/>
              <w:rPr>
                <w:szCs w:val="24"/>
              </w:rPr>
            </w:pPr>
            <w:r w:rsidRPr="007B3AFB">
              <w:rPr>
                <w:szCs w:val="24"/>
              </w:rPr>
              <w:t>осознанное и произвольное построение речевого высказывания в устной и письменной форме;</w:t>
            </w:r>
          </w:p>
          <w:p w14:paraId="3B0F3CDA" w14:textId="25E04F86" w:rsidR="0002287D" w:rsidRPr="00443C2F" w:rsidRDefault="0002287D" w:rsidP="00F14F8D">
            <w:pPr>
              <w:pStyle w:val="ad"/>
              <w:jc w:val="both"/>
              <w:rPr>
                <w:i/>
                <w:iCs/>
                <w:szCs w:val="24"/>
              </w:rPr>
            </w:pPr>
            <w:r w:rsidRPr="00443C2F">
              <w:rPr>
                <w:i/>
                <w:iCs/>
                <w:szCs w:val="24"/>
              </w:rPr>
              <w:t>Личностные:</w:t>
            </w:r>
          </w:p>
          <w:p w14:paraId="41D535C2" w14:textId="0F689A53" w:rsidR="0002287D" w:rsidRPr="0089391C" w:rsidRDefault="0002287D" w:rsidP="00F14F8D">
            <w:pPr>
              <w:pStyle w:val="ad"/>
              <w:jc w:val="both"/>
              <w:rPr>
                <w:i/>
                <w:iCs/>
                <w:szCs w:val="24"/>
              </w:rPr>
            </w:pPr>
            <w:r w:rsidRPr="007B3AFB">
              <w:rPr>
                <w:szCs w:val="24"/>
              </w:rPr>
              <w:t xml:space="preserve">контроль и оценка процесса и результатов деятельности </w:t>
            </w:r>
          </w:p>
          <w:p w14:paraId="237139CC" w14:textId="2E39FBD4" w:rsidR="0002287D" w:rsidRPr="007B3AFB" w:rsidRDefault="00313B5C" w:rsidP="00F14F8D">
            <w:pPr>
              <w:pStyle w:val="ad"/>
              <w:jc w:val="both"/>
              <w:rPr>
                <w:szCs w:val="24"/>
              </w:rPr>
            </w:pPr>
            <w:r w:rsidRPr="0089391C">
              <w:rPr>
                <w:i/>
                <w:iCs/>
                <w:szCs w:val="24"/>
              </w:rPr>
              <w:t>Регулятивные:</w:t>
            </w:r>
            <w:r>
              <w:rPr>
                <w:i/>
                <w:iCs/>
                <w:szCs w:val="24"/>
              </w:rPr>
              <w:t xml:space="preserve"> </w:t>
            </w:r>
            <w:r w:rsidRPr="00313B5C">
              <w:rPr>
                <w:szCs w:val="24"/>
              </w:rPr>
              <w:t xml:space="preserve">умение </w:t>
            </w:r>
            <w:r>
              <w:rPr>
                <w:szCs w:val="24"/>
              </w:rPr>
              <w:t>сопоставлять</w:t>
            </w:r>
            <w:r w:rsidR="0002287D">
              <w:rPr>
                <w:szCs w:val="24"/>
              </w:rPr>
              <w:t xml:space="preserve"> полученный </w:t>
            </w:r>
            <w:r>
              <w:rPr>
                <w:szCs w:val="24"/>
              </w:rPr>
              <w:t>результат деятельности</w:t>
            </w:r>
            <w:r w:rsidR="0002287D">
              <w:rPr>
                <w:szCs w:val="24"/>
              </w:rPr>
              <w:t xml:space="preserve"> участников групп с поставленной заранее целью, оценивать результат своего труда.</w:t>
            </w:r>
          </w:p>
          <w:p w14:paraId="6F055649" w14:textId="77777777" w:rsidR="0002287D" w:rsidRPr="000A6C45" w:rsidRDefault="0002287D" w:rsidP="00F14F8D">
            <w:pPr>
              <w:spacing w:after="0" w:line="240" w:lineRule="auto"/>
              <w:ind w:left="0" w:firstLine="0"/>
              <w:rPr>
                <w:rFonts w:eastAsia="Calibri"/>
                <w:i/>
                <w:iCs/>
                <w:color w:val="auto"/>
                <w:sz w:val="24"/>
                <w:szCs w:val="24"/>
                <w:lang w:eastAsia="en-US"/>
              </w:rPr>
            </w:pPr>
            <w:r w:rsidRPr="000A6C45">
              <w:rPr>
                <w:rFonts w:eastAsia="Calibri"/>
                <w:i/>
                <w:iCs/>
                <w:color w:val="auto"/>
                <w:sz w:val="24"/>
                <w:szCs w:val="24"/>
                <w:lang w:eastAsia="en-US"/>
              </w:rPr>
              <w:t xml:space="preserve">Коммуникативные: </w:t>
            </w:r>
          </w:p>
          <w:p w14:paraId="0FA0CE29" w14:textId="093EC373" w:rsidR="0002287D" w:rsidRPr="00F14F8D" w:rsidRDefault="0002287D" w:rsidP="00F14F8D">
            <w:pPr>
              <w:rPr>
                <w:sz w:val="24"/>
                <w:szCs w:val="24"/>
                <w:lang w:eastAsia="en-US"/>
              </w:rPr>
            </w:pPr>
            <w:r w:rsidRPr="00407948">
              <w:rPr>
                <w:sz w:val="24"/>
                <w:szCs w:val="24"/>
              </w:rPr>
              <w:lastRenderedPageBreak/>
              <w:t xml:space="preserve"> аргументировать и отстаивать своё мнение, строить монологическое высказывание, вести диалог</w:t>
            </w:r>
            <w:r>
              <w:rPr>
                <w:sz w:val="24"/>
                <w:szCs w:val="24"/>
              </w:rPr>
              <w:t>.</w:t>
            </w:r>
          </w:p>
        </w:tc>
      </w:tr>
      <w:tr w:rsidR="0002287D" w:rsidRPr="008978B4" w14:paraId="4E0BE8D9" w14:textId="77777777" w:rsidTr="001C5585">
        <w:tc>
          <w:tcPr>
            <w:tcW w:w="2247" w:type="dxa"/>
          </w:tcPr>
          <w:p w14:paraId="08C08716" w14:textId="77777777" w:rsidR="0002287D" w:rsidRPr="008978B4" w:rsidRDefault="0002287D" w:rsidP="00CB7ACD">
            <w:pPr>
              <w:spacing w:after="0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991" w:type="dxa"/>
          </w:tcPr>
          <w:p w14:paraId="5D0B0CB7" w14:textId="1381F341" w:rsidR="0002287D" w:rsidRPr="008978B4" w:rsidRDefault="0002287D" w:rsidP="00F55546">
            <w:pPr>
              <w:jc w:val="left"/>
              <w:rPr>
                <w:sz w:val="24"/>
                <w:szCs w:val="24"/>
              </w:rPr>
            </w:pPr>
            <w:r w:rsidRPr="008978B4">
              <w:rPr>
                <w:sz w:val="24"/>
                <w:szCs w:val="24"/>
              </w:rPr>
              <w:t>Организует рефлексивную ситуацию и инициирует деятельность обучающихся по оценке качества выполненных работ.  Оценивает работу обучающихся</w:t>
            </w:r>
            <w:r w:rsidR="002E14FD">
              <w:rPr>
                <w:sz w:val="24"/>
                <w:szCs w:val="24"/>
              </w:rPr>
              <w:t>.</w:t>
            </w:r>
          </w:p>
          <w:p w14:paraId="0BF3AB64" w14:textId="77777777" w:rsidR="0002287D" w:rsidRPr="008978B4" w:rsidRDefault="0002287D" w:rsidP="00FE0AC7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</w:p>
          <w:p w14:paraId="1E02C5D1" w14:textId="77777777" w:rsidR="0002287D" w:rsidRPr="008978B4" w:rsidRDefault="0002287D" w:rsidP="006F6CF2">
            <w:pPr>
              <w:spacing w:before="100" w:beforeAutospacing="1" w:after="100" w:afterAutospacing="1" w:line="66" w:lineRule="atLeast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7C132DBB" w14:textId="21AB3962" w:rsidR="0002287D" w:rsidRPr="008978B4" w:rsidRDefault="0002287D" w:rsidP="00F55546">
            <w:pPr>
              <w:spacing w:before="100" w:beforeAutospacing="1" w:after="100" w:afterAutospacing="1" w:line="240" w:lineRule="auto"/>
              <w:jc w:val="left"/>
              <w:rPr>
                <w:sz w:val="24"/>
                <w:szCs w:val="24"/>
              </w:rPr>
            </w:pPr>
            <w:r w:rsidRPr="008978B4">
              <w:rPr>
                <w:color w:val="auto"/>
                <w:sz w:val="24"/>
                <w:szCs w:val="24"/>
              </w:rPr>
              <w:t xml:space="preserve">Оценивают индивидуальную и совместную деятельность </w:t>
            </w:r>
            <w:r w:rsidRPr="008978B4">
              <w:rPr>
                <w:sz w:val="24"/>
                <w:szCs w:val="24"/>
              </w:rPr>
              <w:t xml:space="preserve">по достижению результата. </w:t>
            </w:r>
            <w:r>
              <w:rPr>
                <w:sz w:val="24"/>
                <w:szCs w:val="24"/>
              </w:rPr>
              <w:t>З</w:t>
            </w:r>
            <w:r w:rsidRPr="008978B4">
              <w:rPr>
                <w:sz w:val="24"/>
                <w:szCs w:val="24"/>
              </w:rPr>
              <w:t>аполняется специальная карточка.</w:t>
            </w:r>
            <w:r>
              <w:rPr>
                <w:sz w:val="24"/>
                <w:szCs w:val="24"/>
              </w:rPr>
              <w:t xml:space="preserve"> </w:t>
            </w:r>
            <w:r w:rsidRPr="00273331">
              <w:rPr>
                <w:i/>
                <w:iCs/>
                <w:sz w:val="24"/>
                <w:szCs w:val="24"/>
              </w:rPr>
              <w:t>(</w:t>
            </w:r>
            <w:r w:rsidRPr="0022219E">
              <w:rPr>
                <w:b/>
                <w:bCs/>
                <w:i/>
                <w:iCs/>
                <w:sz w:val="24"/>
                <w:szCs w:val="24"/>
              </w:rPr>
              <w:t>Приложение 3)</w:t>
            </w:r>
          </w:p>
          <w:p w14:paraId="19675FBD" w14:textId="42275733" w:rsidR="0002287D" w:rsidRPr="008978B4" w:rsidRDefault="0002287D" w:rsidP="00F55546">
            <w:pPr>
              <w:shd w:val="clear" w:color="auto" w:fill="FFFFFF"/>
              <w:spacing w:after="0" w:line="240" w:lineRule="auto"/>
              <w:jc w:val="left"/>
              <w:rPr>
                <w:sz w:val="24"/>
                <w:szCs w:val="24"/>
              </w:rPr>
            </w:pPr>
            <w:r w:rsidRPr="008978B4">
              <w:rPr>
                <w:sz w:val="24"/>
                <w:szCs w:val="24"/>
              </w:rPr>
              <w:t>Выполняют задание: закончите фразу (по выбору)</w:t>
            </w:r>
          </w:p>
          <w:p w14:paraId="2DD09D5E" w14:textId="77777777" w:rsidR="0002287D" w:rsidRPr="008978B4" w:rsidRDefault="0002287D" w:rsidP="00F55546">
            <w:pPr>
              <w:shd w:val="clear" w:color="auto" w:fill="FFFFFF"/>
              <w:spacing w:after="0" w:line="240" w:lineRule="auto"/>
              <w:jc w:val="left"/>
              <w:rPr>
                <w:sz w:val="24"/>
                <w:szCs w:val="24"/>
              </w:rPr>
            </w:pPr>
            <w:r w:rsidRPr="008978B4">
              <w:rPr>
                <w:sz w:val="24"/>
                <w:szCs w:val="24"/>
              </w:rPr>
              <w:t>Было интересно…</w:t>
            </w:r>
          </w:p>
          <w:p w14:paraId="3731F278" w14:textId="77777777" w:rsidR="0002287D" w:rsidRPr="008978B4" w:rsidRDefault="0002287D" w:rsidP="00F55546">
            <w:pPr>
              <w:shd w:val="clear" w:color="auto" w:fill="FFFFFF"/>
              <w:spacing w:after="0" w:line="240" w:lineRule="auto"/>
              <w:jc w:val="left"/>
              <w:rPr>
                <w:sz w:val="24"/>
                <w:szCs w:val="24"/>
              </w:rPr>
            </w:pPr>
            <w:r w:rsidRPr="008978B4">
              <w:rPr>
                <w:sz w:val="24"/>
                <w:szCs w:val="24"/>
              </w:rPr>
              <w:t>Было трудно….</w:t>
            </w:r>
          </w:p>
          <w:p w14:paraId="60C52F25" w14:textId="4BAF82A8" w:rsidR="0002287D" w:rsidRPr="008978B4" w:rsidRDefault="0002287D" w:rsidP="001C5585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r w:rsidRPr="008978B4">
              <w:rPr>
                <w:sz w:val="24"/>
                <w:szCs w:val="24"/>
              </w:rPr>
              <w:t>У меня получилось…</w:t>
            </w:r>
          </w:p>
        </w:tc>
        <w:tc>
          <w:tcPr>
            <w:tcW w:w="4819" w:type="dxa"/>
          </w:tcPr>
          <w:p w14:paraId="10716B6F" w14:textId="70FDF5F6" w:rsidR="0002287D" w:rsidRPr="009A4E34" w:rsidRDefault="0002287D" w:rsidP="00CB7ACD">
            <w:pPr>
              <w:spacing w:after="0"/>
              <w:ind w:left="0" w:firstLine="0"/>
              <w:jc w:val="left"/>
              <w:rPr>
                <w:i/>
                <w:iCs/>
                <w:sz w:val="24"/>
                <w:szCs w:val="24"/>
              </w:rPr>
            </w:pPr>
            <w:r w:rsidRPr="009A4E34">
              <w:rPr>
                <w:i/>
                <w:iCs/>
                <w:sz w:val="24"/>
                <w:szCs w:val="24"/>
              </w:rPr>
              <w:t>Личностные</w:t>
            </w:r>
          </w:p>
          <w:p w14:paraId="1A900CE2" w14:textId="5C30D18E" w:rsidR="0002287D" w:rsidRPr="000A6C45" w:rsidRDefault="0002287D" w:rsidP="009A4E34">
            <w:pPr>
              <w:spacing w:after="0" w:line="240" w:lineRule="auto"/>
              <w:ind w:lef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0A6C45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рефлексия способов и условий действия, контроль и оценка процесса и результатов </w:t>
            </w: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совместной </w:t>
            </w:r>
            <w:r w:rsidRPr="000A6C45">
              <w:rPr>
                <w:rFonts w:eastAsia="Calibri"/>
                <w:color w:val="auto"/>
                <w:sz w:val="24"/>
                <w:szCs w:val="24"/>
                <w:lang w:eastAsia="en-US"/>
              </w:rPr>
              <w:t>деятельности</w:t>
            </w: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групп. </w:t>
            </w:r>
            <w:r w:rsidRPr="000A6C45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</w:t>
            </w:r>
          </w:p>
          <w:p w14:paraId="288C3AF7" w14:textId="6906428C" w:rsidR="0002287D" w:rsidRPr="007B3AFB" w:rsidRDefault="00313B5C" w:rsidP="00D01DC1">
            <w:pPr>
              <w:pStyle w:val="ad"/>
              <w:jc w:val="both"/>
              <w:rPr>
                <w:szCs w:val="24"/>
              </w:rPr>
            </w:pPr>
            <w:r w:rsidRPr="0089391C">
              <w:rPr>
                <w:i/>
                <w:iCs/>
                <w:szCs w:val="24"/>
              </w:rPr>
              <w:t>Регулятивные:</w:t>
            </w:r>
            <w:r>
              <w:rPr>
                <w:i/>
                <w:iCs/>
                <w:szCs w:val="24"/>
              </w:rPr>
              <w:t xml:space="preserve"> </w:t>
            </w:r>
            <w:r w:rsidRPr="00313B5C">
              <w:rPr>
                <w:szCs w:val="24"/>
              </w:rPr>
              <w:t>умение</w:t>
            </w:r>
            <w:r>
              <w:rPr>
                <w:i/>
                <w:iCs/>
                <w:szCs w:val="24"/>
              </w:rPr>
              <w:t xml:space="preserve"> </w:t>
            </w:r>
            <w:r>
              <w:rPr>
                <w:szCs w:val="24"/>
              </w:rPr>
              <w:t>оценивать</w:t>
            </w:r>
            <w:r w:rsidR="0002287D">
              <w:rPr>
                <w:szCs w:val="24"/>
              </w:rPr>
              <w:t xml:space="preserve"> результат своего труда.</w:t>
            </w:r>
          </w:p>
          <w:p w14:paraId="4D659B84" w14:textId="1CB3E8D4" w:rsidR="0002287D" w:rsidRPr="009A4E34" w:rsidRDefault="0002287D" w:rsidP="009A4E34">
            <w:pPr>
              <w:rPr>
                <w:sz w:val="24"/>
                <w:szCs w:val="24"/>
              </w:rPr>
            </w:pPr>
          </w:p>
        </w:tc>
      </w:tr>
      <w:tr w:rsidR="0002287D" w:rsidRPr="008978B4" w14:paraId="7C477904" w14:textId="77777777" w:rsidTr="001C5585">
        <w:tc>
          <w:tcPr>
            <w:tcW w:w="2247" w:type="dxa"/>
          </w:tcPr>
          <w:p w14:paraId="1AA0FDF3" w14:textId="617433AD" w:rsidR="0002287D" w:rsidRPr="008978B4" w:rsidRDefault="0002287D" w:rsidP="00B72624">
            <w:pPr>
              <w:spacing w:after="0"/>
              <w:ind w:left="0" w:firstLine="0"/>
              <w:jc w:val="left"/>
              <w:rPr>
                <w:sz w:val="24"/>
                <w:szCs w:val="24"/>
              </w:rPr>
            </w:pPr>
            <w:r w:rsidRPr="008978B4">
              <w:rPr>
                <w:sz w:val="24"/>
                <w:szCs w:val="24"/>
              </w:rPr>
              <w:t xml:space="preserve">Вывод </w:t>
            </w:r>
          </w:p>
        </w:tc>
        <w:tc>
          <w:tcPr>
            <w:tcW w:w="3991" w:type="dxa"/>
          </w:tcPr>
          <w:p w14:paraId="2D3B0209" w14:textId="6891A19A" w:rsidR="0002287D" w:rsidRPr="008978B4" w:rsidRDefault="0002287D" w:rsidP="00B72624">
            <w:pPr>
              <w:rPr>
                <w:sz w:val="24"/>
                <w:szCs w:val="24"/>
              </w:rPr>
            </w:pPr>
            <w:r w:rsidRPr="008978B4">
              <w:rPr>
                <w:sz w:val="24"/>
                <w:szCs w:val="24"/>
              </w:rPr>
              <w:t>Подведение итогов</w:t>
            </w:r>
          </w:p>
        </w:tc>
        <w:tc>
          <w:tcPr>
            <w:tcW w:w="3969" w:type="dxa"/>
          </w:tcPr>
          <w:p w14:paraId="4BC9D3EF" w14:textId="6156AB3B" w:rsidR="0002287D" w:rsidRPr="008978B4" w:rsidRDefault="0002287D" w:rsidP="00B72624">
            <w:pPr>
              <w:spacing w:before="100" w:beforeAutospacing="1" w:after="100" w:afterAutospacing="1" w:line="240" w:lineRule="auto"/>
              <w:rPr>
                <w:color w:val="auto"/>
                <w:sz w:val="24"/>
                <w:szCs w:val="24"/>
              </w:rPr>
            </w:pPr>
            <w:r w:rsidRPr="008978B4">
              <w:rPr>
                <w:sz w:val="24"/>
                <w:szCs w:val="24"/>
              </w:rPr>
              <w:t xml:space="preserve">Делают вывод по теме и проблеме урока </w:t>
            </w:r>
          </w:p>
        </w:tc>
        <w:tc>
          <w:tcPr>
            <w:tcW w:w="4819" w:type="dxa"/>
          </w:tcPr>
          <w:p w14:paraId="3A71AFAA" w14:textId="77777777" w:rsidR="0002287D" w:rsidRPr="00F14F8D" w:rsidRDefault="0002287D" w:rsidP="00F14F8D">
            <w:pPr>
              <w:spacing w:after="0"/>
              <w:ind w:left="0" w:firstLine="0"/>
              <w:jc w:val="left"/>
              <w:rPr>
                <w:i/>
                <w:iCs/>
                <w:sz w:val="24"/>
                <w:szCs w:val="24"/>
              </w:rPr>
            </w:pPr>
            <w:r w:rsidRPr="00F14F8D">
              <w:rPr>
                <w:i/>
                <w:iCs/>
                <w:sz w:val="24"/>
                <w:szCs w:val="24"/>
              </w:rPr>
              <w:t xml:space="preserve">Регулятивные: </w:t>
            </w:r>
          </w:p>
          <w:p w14:paraId="22E66899" w14:textId="27344345" w:rsidR="0002287D" w:rsidRPr="008978B4" w:rsidRDefault="0002287D" w:rsidP="001C5585">
            <w:pPr>
              <w:spacing w:after="0"/>
              <w:ind w:left="0" w:firstLine="0"/>
              <w:jc w:val="left"/>
              <w:rPr>
                <w:sz w:val="24"/>
                <w:szCs w:val="24"/>
              </w:rPr>
            </w:pPr>
            <w:r w:rsidRPr="00F14F8D">
              <w:rPr>
                <w:sz w:val="24"/>
                <w:szCs w:val="24"/>
              </w:rPr>
              <w:t>оценка — выделение и осознание обучающимся того, что уже усвоено и что еще нужно усвоить, осознание качества и уровня усвоения.</w:t>
            </w:r>
          </w:p>
        </w:tc>
      </w:tr>
      <w:tr w:rsidR="0002287D" w:rsidRPr="008978B4" w14:paraId="62B88687" w14:textId="77777777" w:rsidTr="001C5585">
        <w:tc>
          <w:tcPr>
            <w:tcW w:w="2247" w:type="dxa"/>
          </w:tcPr>
          <w:p w14:paraId="2516E5D4" w14:textId="77777777" w:rsidR="0002287D" w:rsidRPr="008978B4" w:rsidRDefault="0002287D" w:rsidP="00B72624">
            <w:pPr>
              <w:spacing w:after="160" w:line="259" w:lineRule="auto"/>
              <w:ind w:left="2" w:firstLine="0"/>
              <w:jc w:val="left"/>
              <w:rPr>
                <w:sz w:val="24"/>
                <w:szCs w:val="24"/>
                <w:lang w:eastAsia="en-US"/>
              </w:rPr>
            </w:pPr>
            <w:r w:rsidRPr="008978B4">
              <w:rPr>
                <w:sz w:val="24"/>
                <w:szCs w:val="24"/>
                <w:lang w:eastAsia="en-US"/>
              </w:rPr>
              <w:t xml:space="preserve">Домашнее задание </w:t>
            </w:r>
          </w:p>
          <w:p w14:paraId="7A7BAA76" w14:textId="77777777" w:rsidR="0002287D" w:rsidRPr="008978B4" w:rsidRDefault="0002287D" w:rsidP="00B72624">
            <w:pPr>
              <w:spacing w:after="0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991" w:type="dxa"/>
          </w:tcPr>
          <w:p w14:paraId="63ADE03B" w14:textId="09799615" w:rsidR="0002287D" w:rsidRPr="008978B4" w:rsidRDefault="0002287D" w:rsidP="00DE43C9">
            <w:pPr>
              <w:spacing w:before="100" w:beforeAutospacing="1" w:after="100" w:afterAutospacing="1" w:line="66" w:lineRule="atLeast"/>
              <w:ind w:left="0" w:firstLine="0"/>
              <w:jc w:val="left"/>
              <w:rPr>
                <w:sz w:val="24"/>
                <w:szCs w:val="24"/>
              </w:rPr>
            </w:pPr>
            <w:r w:rsidRPr="008978B4">
              <w:rPr>
                <w:sz w:val="24"/>
                <w:szCs w:val="24"/>
              </w:rPr>
              <w:t>1. Группе редакторов оформить журнал- презентацию в качестве общего проекта класса.</w:t>
            </w:r>
            <w:r w:rsidR="0022219E">
              <w:rPr>
                <w:sz w:val="24"/>
                <w:szCs w:val="24"/>
              </w:rPr>
              <w:t xml:space="preserve"> </w:t>
            </w:r>
            <w:r w:rsidR="0022219E" w:rsidRPr="0022219E">
              <w:rPr>
                <w:b/>
                <w:bCs/>
                <w:sz w:val="24"/>
                <w:szCs w:val="24"/>
              </w:rPr>
              <w:t>(</w:t>
            </w:r>
            <w:r w:rsidR="0022219E" w:rsidRPr="0022219E">
              <w:rPr>
                <w:b/>
                <w:bCs/>
                <w:i/>
                <w:iCs/>
                <w:sz w:val="24"/>
                <w:szCs w:val="24"/>
              </w:rPr>
              <w:t>Приложение 4)</w:t>
            </w:r>
            <w:r w:rsidR="0022219E">
              <w:rPr>
                <w:sz w:val="24"/>
                <w:szCs w:val="24"/>
              </w:rPr>
              <w:t xml:space="preserve"> </w:t>
            </w:r>
          </w:p>
          <w:p w14:paraId="754776C3" w14:textId="7D20B666" w:rsidR="0002287D" w:rsidRPr="008978B4" w:rsidRDefault="0002287D" w:rsidP="00502885">
            <w:pPr>
              <w:spacing w:before="100" w:beforeAutospacing="1" w:after="100" w:afterAutospacing="1" w:line="66" w:lineRule="atLeast"/>
              <w:ind w:left="0" w:firstLine="0"/>
              <w:jc w:val="left"/>
              <w:rPr>
                <w:sz w:val="24"/>
                <w:szCs w:val="24"/>
              </w:rPr>
            </w:pPr>
            <w:r w:rsidRPr="008978B4">
              <w:rPr>
                <w:sz w:val="24"/>
                <w:szCs w:val="24"/>
              </w:rPr>
              <w:t xml:space="preserve">2. Соберите сведения о </w:t>
            </w:r>
            <w:r>
              <w:rPr>
                <w:sz w:val="24"/>
                <w:szCs w:val="24"/>
              </w:rPr>
              <w:t xml:space="preserve">политических </w:t>
            </w:r>
            <w:r w:rsidRPr="008978B4">
              <w:rPr>
                <w:sz w:val="24"/>
                <w:szCs w:val="24"/>
              </w:rPr>
              <w:t>событиях в нашем</w:t>
            </w:r>
            <w:r>
              <w:rPr>
                <w:sz w:val="24"/>
                <w:szCs w:val="24"/>
              </w:rPr>
              <w:t xml:space="preserve"> регионе</w:t>
            </w:r>
            <w:r w:rsidRPr="008978B4">
              <w:rPr>
                <w:sz w:val="24"/>
                <w:szCs w:val="24"/>
              </w:rPr>
              <w:t xml:space="preserve"> весной-осенью 1917 года.   Подготовьте сообщение, в котором покажите как общие для всей России явления, так и местные особенности.</w:t>
            </w:r>
          </w:p>
        </w:tc>
        <w:tc>
          <w:tcPr>
            <w:tcW w:w="3969" w:type="dxa"/>
          </w:tcPr>
          <w:p w14:paraId="51A40775" w14:textId="5EB413A6" w:rsidR="0002287D" w:rsidRPr="008978B4" w:rsidRDefault="0002287D" w:rsidP="00B72624">
            <w:pPr>
              <w:spacing w:before="100" w:beforeAutospacing="1" w:after="100" w:afterAutospacing="1" w:line="66" w:lineRule="atLeast"/>
              <w:rPr>
                <w:sz w:val="24"/>
                <w:szCs w:val="24"/>
              </w:rPr>
            </w:pPr>
            <w:r w:rsidRPr="008978B4">
              <w:rPr>
                <w:sz w:val="24"/>
                <w:szCs w:val="24"/>
              </w:rPr>
              <w:t>Записывают домашнее задание в тетради.</w:t>
            </w:r>
          </w:p>
        </w:tc>
        <w:tc>
          <w:tcPr>
            <w:tcW w:w="4819" w:type="dxa"/>
          </w:tcPr>
          <w:p w14:paraId="63AF9A1F" w14:textId="4AA70C8F" w:rsidR="0002287D" w:rsidRPr="008978B4" w:rsidRDefault="0002287D" w:rsidP="00B72624">
            <w:pPr>
              <w:spacing w:after="0"/>
              <w:ind w:left="0" w:firstLine="0"/>
              <w:jc w:val="left"/>
              <w:rPr>
                <w:sz w:val="24"/>
                <w:szCs w:val="24"/>
              </w:rPr>
            </w:pPr>
            <w:r w:rsidRPr="0089391C">
              <w:rPr>
                <w:i/>
                <w:iCs/>
                <w:sz w:val="24"/>
                <w:szCs w:val="24"/>
                <w:lang w:eastAsia="en-US"/>
              </w:rPr>
              <w:t>Регулятивные:</w:t>
            </w:r>
            <w:r w:rsidR="001F50FD">
              <w:rPr>
                <w:sz w:val="24"/>
                <w:szCs w:val="24"/>
                <w:lang w:eastAsia="en-US"/>
              </w:rPr>
              <w:t xml:space="preserve"> умение </w:t>
            </w:r>
            <w:r w:rsidR="005109FE">
              <w:rPr>
                <w:sz w:val="24"/>
                <w:szCs w:val="24"/>
                <w:lang w:eastAsia="en-US"/>
              </w:rPr>
              <w:t>принимать учебную</w:t>
            </w:r>
            <w:r>
              <w:rPr>
                <w:sz w:val="24"/>
                <w:szCs w:val="24"/>
                <w:lang w:eastAsia="en-US"/>
              </w:rPr>
              <w:t xml:space="preserve"> задачу.</w:t>
            </w:r>
          </w:p>
        </w:tc>
      </w:tr>
    </w:tbl>
    <w:p w14:paraId="766F96C7" w14:textId="77777777" w:rsidR="00987159" w:rsidRDefault="00987159" w:rsidP="00CB7ACD">
      <w:pPr>
        <w:spacing w:after="0"/>
        <w:ind w:left="6258"/>
        <w:jc w:val="left"/>
        <w:rPr>
          <w:b/>
          <w:color w:val="auto"/>
          <w:sz w:val="24"/>
          <w:szCs w:val="24"/>
        </w:rPr>
      </w:pPr>
    </w:p>
    <w:p w14:paraId="5C0DDF21" w14:textId="39C284DB" w:rsidR="00CB7ACD" w:rsidRPr="0011008A" w:rsidRDefault="006833C8" w:rsidP="00CB7ACD">
      <w:pPr>
        <w:spacing w:after="0"/>
        <w:ind w:left="6258"/>
        <w:jc w:val="left"/>
        <w:rPr>
          <w:b/>
          <w:color w:val="auto"/>
          <w:sz w:val="24"/>
          <w:szCs w:val="24"/>
        </w:rPr>
      </w:pPr>
      <w:r w:rsidRPr="0011008A">
        <w:rPr>
          <w:b/>
          <w:color w:val="auto"/>
          <w:sz w:val="24"/>
          <w:szCs w:val="24"/>
        </w:rPr>
        <w:lastRenderedPageBreak/>
        <w:t>Приложени</w:t>
      </w:r>
      <w:r w:rsidR="004506F6" w:rsidRPr="0011008A">
        <w:rPr>
          <w:b/>
          <w:color w:val="auto"/>
          <w:sz w:val="24"/>
          <w:szCs w:val="24"/>
        </w:rPr>
        <w:t xml:space="preserve">я </w:t>
      </w:r>
    </w:p>
    <w:p w14:paraId="05C29D38" w14:textId="3C2D6ECF" w:rsidR="004506F6" w:rsidRPr="008978B4" w:rsidRDefault="004506F6" w:rsidP="004506F6">
      <w:pPr>
        <w:spacing w:after="0"/>
        <w:ind w:left="6258"/>
        <w:jc w:val="right"/>
        <w:rPr>
          <w:bCs/>
          <w:i/>
          <w:iCs/>
          <w:sz w:val="24"/>
          <w:szCs w:val="24"/>
        </w:rPr>
      </w:pPr>
      <w:r w:rsidRPr="008978B4">
        <w:rPr>
          <w:bCs/>
          <w:i/>
          <w:iCs/>
          <w:sz w:val="24"/>
          <w:szCs w:val="24"/>
        </w:rPr>
        <w:t>Приложение 1</w:t>
      </w:r>
    </w:p>
    <w:p w14:paraId="42665EEE" w14:textId="77777777" w:rsidR="00696809" w:rsidRPr="008978B4" w:rsidRDefault="00696809" w:rsidP="004228F3">
      <w:pPr>
        <w:spacing w:after="0" w:line="240" w:lineRule="auto"/>
        <w:jc w:val="right"/>
        <w:rPr>
          <w:bCs/>
          <w:i/>
          <w:sz w:val="24"/>
          <w:szCs w:val="24"/>
        </w:rPr>
      </w:pPr>
    </w:p>
    <w:p w14:paraId="1B35D905" w14:textId="340CDB6E" w:rsidR="004228F3" w:rsidRPr="008978B4" w:rsidRDefault="004506F6" w:rsidP="004506F6">
      <w:pPr>
        <w:spacing w:after="0" w:line="240" w:lineRule="auto"/>
        <w:jc w:val="center"/>
        <w:rPr>
          <w:b/>
          <w:iCs/>
          <w:sz w:val="24"/>
          <w:szCs w:val="24"/>
        </w:rPr>
      </w:pPr>
      <w:r w:rsidRPr="008978B4">
        <w:rPr>
          <w:b/>
          <w:iCs/>
          <w:sz w:val="24"/>
          <w:szCs w:val="24"/>
        </w:rPr>
        <w:t>Рабочий лист для авторов проекта</w:t>
      </w:r>
    </w:p>
    <w:p w14:paraId="6C4AD2F7" w14:textId="77777777" w:rsidR="001E655C" w:rsidRPr="008978B4" w:rsidRDefault="001E655C" w:rsidP="004506F6">
      <w:pPr>
        <w:spacing w:after="0" w:line="240" w:lineRule="auto"/>
        <w:jc w:val="center"/>
        <w:rPr>
          <w:b/>
          <w:iCs/>
          <w:sz w:val="24"/>
          <w:szCs w:val="24"/>
        </w:rPr>
      </w:pPr>
    </w:p>
    <w:p w14:paraId="374161F5" w14:textId="328B8EB3" w:rsidR="004506F6" w:rsidRPr="008978B4" w:rsidRDefault="004506F6" w:rsidP="004506F6">
      <w:pPr>
        <w:spacing w:after="0" w:line="240" w:lineRule="auto"/>
        <w:rPr>
          <w:bCs/>
          <w:iCs/>
          <w:sz w:val="24"/>
          <w:szCs w:val="24"/>
        </w:rPr>
      </w:pPr>
      <w:r w:rsidRPr="008978B4">
        <w:rPr>
          <w:bCs/>
          <w:iCs/>
          <w:sz w:val="24"/>
          <w:szCs w:val="24"/>
        </w:rPr>
        <w:t>1. Выделите ключевые политические события месяца, покажите их значение в развитии революционного процесса.</w:t>
      </w:r>
    </w:p>
    <w:p w14:paraId="0E596D61" w14:textId="31A96443" w:rsidR="004506F6" w:rsidRPr="008978B4" w:rsidRDefault="004506F6" w:rsidP="004506F6">
      <w:pPr>
        <w:spacing w:after="0" w:line="240" w:lineRule="auto"/>
        <w:rPr>
          <w:bCs/>
          <w:iCs/>
          <w:sz w:val="24"/>
          <w:szCs w:val="24"/>
        </w:rPr>
      </w:pPr>
      <w:r w:rsidRPr="008978B4">
        <w:rPr>
          <w:bCs/>
          <w:iCs/>
          <w:sz w:val="24"/>
          <w:szCs w:val="24"/>
        </w:rPr>
        <w:t>2. Назовите «</w:t>
      </w:r>
      <w:r w:rsidR="001E655C" w:rsidRPr="008978B4">
        <w:rPr>
          <w:bCs/>
          <w:iCs/>
          <w:sz w:val="24"/>
          <w:szCs w:val="24"/>
        </w:rPr>
        <w:t>п</w:t>
      </w:r>
      <w:r w:rsidRPr="008978B4">
        <w:rPr>
          <w:bCs/>
          <w:iCs/>
          <w:sz w:val="24"/>
          <w:szCs w:val="24"/>
        </w:rPr>
        <w:t xml:space="preserve">артию месяца»- политическую </w:t>
      </w:r>
      <w:r w:rsidR="001E655C" w:rsidRPr="008978B4">
        <w:rPr>
          <w:bCs/>
          <w:iCs/>
          <w:sz w:val="24"/>
          <w:szCs w:val="24"/>
        </w:rPr>
        <w:t>партию, которая определяла</w:t>
      </w:r>
      <w:r w:rsidRPr="008978B4">
        <w:rPr>
          <w:bCs/>
          <w:iCs/>
          <w:sz w:val="24"/>
          <w:szCs w:val="24"/>
        </w:rPr>
        <w:t xml:space="preserve"> ход событий, аргументируйте свой выбор.</w:t>
      </w:r>
    </w:p>
    <w:p w14:paraId="6141F4FD" w14:textId="6E671262" w:rsidR="004506F6" w:rsidRPr="008978B4" w:rsidRDefault="004506F6" w:rsidP="004506F6">
      <w:pPr>
        <w:spacing w:after="0" w:line="240" w:lineRule="auto"/>
        <w:rPr>
          <w:bCs/>
          <w:iCs/>
          <w:sz w:val="24"/>
          <w:szCs w:val="24"/>
        </w:rPr>
      </w:pPr>
      <w:r w:rsidRPr="008978B4">
        <w:rPr>
          <w:bCs/>
          <w:iCs/>
          <w:sz w:val="24"/>
          <w:szCs w:val="24"/>
        </w:rPr>
        <w:t>3. Назовите «персону месяца»- политического деятеля, стоявшего в центре событий.</w:t>
      </w:r>
    </w:p>
    <w:p w14:paraId="2C6B4E1A" w14:textId="06A6D35A" w:rsidR="004506F6" w:rsidRDefault="004506F6" w:rsidP="004506F6">
      <w:pPr>
        <w:spacing w:after="0" w:line="240" w:lineRule="auto"/>
        <w:rPr>
          <w:bCs/>
          <w:iCs/>
          <w:sz w:val="24"/>
          <w:szCs w:val="24"/>
        </w:rPr>
      </w:pPr>
      <w:r w:rsidRPr="008978B4">
        <w:rPr>
          <w:bCs/>
          <w:iCs/>
          <w:sz w:val="24"/>
          <w:szCs w:val="24"/>
        </w:rPr>
        <w:t>4. Постарайтесь представить результаты своей работы в оригинальной форме.</w:t>
      </w:r>
    </w:p>
    <w:p w14:paraId="19185F73" w14:textId="77777777" w:rsidR="00DF1360" w:rsidRDefault="00DF1360" w:rsidP="00925F6E">
      <w:pPr>
        <w:spacing w:after="0" w:line="240" w:lineRule="auto"/>
        <w:ind w:left="12046" w:firstLine="698"/>
        <w:rPr>
          <w:bCs/>
          <w:i/>
          <w:sz w:val="24"/>
          <w:szCs w:val="24"/>
        </w:rPr>
      </w:pPr>
    </w:p>
    <w:p w14:paraId="7D760E16" w14:textId="77777777" w:rsidR="00DF1360" w:rsidRDefault="00DF1360" w:rsidP="00925F6E">
      <w:pPr>
        <w:spacing w:after="0" w:line="240" w:lineRule="auto"/>
        <w:ind w:left="12046" w:firstLine="698"/>
        <w:rPr>
          <w:bCs/>
          <w:i/>
          <w:sz w:val="24"/>
          <w:szCs w:val="24"/>
        </w:rPr>
      </w:pPr>
    </w:p>
    <w:p w14:paraId="77EFE2AA" w14:textId="77777777" w:rsidR="00DF1360" w:rsidRDefault="00DF1360" w:rsidP="00925F6E">
      <w:pPr>
        <w:spacing w:after="0" w:line="240" w:lineRule="auto"/>
        <w:ind w:left="12046" w:firstLine="698"/>
        <w:rPr>
          <w:bCs/>
          <w:i/>
          <w:sz w:val="24"/>
          <w:szCs w:val="24"/>
        </w:rPr>
      </w:pPr>
    </w:p>
    <w:p w14:paraId="12372BFA" w14:textId="77777777" w:rsidR="00DF1360" w:rsidRDefault="00DF1360" w:rsidP="00925F6E">
      <w:pPr>
        <w:spacing w:after="0" w:line="240" w:lineRule="auto"/>
        <w:ind w:left="12046" w:firstLine="698"/>
        <w:rPr>
          <w:bCs/>
          <w:i/>
          <w:sz w:val="24"/>
          <w:szCs w:val="24"/>
        </w:rPr>
      </w:pPr>
    </w:p>
    <w:p w14:paraId="092AB1F2" w14:textId="48D799E1" w:rsidR="00273331" w:rsidRDefault="0080101F" w:rsidP="00925F6E">
      <w:pPr>
        <w:spacing w:after="0" w:line="240" w:lineRule="auto"/>
        <w:ind w:left="12046" w:firstLine="698"/>
        <w:rPr>
          <w:bCs/>
          <w:i/>
          <w:sz w:val="24"/>
          <w:szCs w:val="24"/>
        </w:rPr>
      </w:pPr>
      <w:r w:rsidRPr="00925F6E">
        <w:rPr>
          <w:bCs/>
          <w:i/>
          <w:sz w:val="24"/>
          <w:szCs w:val="24"/>
        </w:rPr>
        <w:t>Приложение 2</w:t>
      </w:r>
    </w:p>
    <w:p w14:paraId="55D9082A" w14:textId="021B199D" w:rsidR="00925F6E" w:rsidRDefault="00925F6E" w:rsidP="00925F6E">
      <w:pPr>
        <w:spacing w:after="0" w:line="240" w:lineRule="auto"/>
        <w:ind w:left="12046" w:firstLine="698"/>
        <w:rPr>
          <w:bCs/>
          <w:i/>
          <w:sz w:val="24"/>
          <w:szCs w:val="24"/>
        </w:rPr>
      </w:pPr>
    </w:p>
    <w:p w14:paraId="64B25428" w14:textId="77777777" w:rsidR="00925F6E" w:rsidRDefault="00925F6E" w:rsidP="00925F6E">
      <w:pPr>
        <w:spacing w:after="0" w:line="240" w:lineRule="auto"/>
        <w:ind w:left="12046" w:firstLine="698"/>
        <w:rPr>
          <w:bCs/>
          <w:i/>
          <w:sz w:val="24"/>
          <w:szCs w:val="24"/>
        </w:rPr>
      </w:pPr>
    </w:p>
    <w:p w14:paraId="13B5D41B" w14:textId="1D0A3D0F" w:rsidR="00925F6E" w:rsidRDefault="00925F6E" w:rsidP="0011008A">
      <w:pPr>
        <w:ind w:left="3550" w:firstLine="69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Вопросы </w:t>
      </w:r>
      <w:r w:rsidR="007F7679">
        <w:rPr>
          <w:b/>
          <w:bCs/>
          <w:color w:val="000000" w:themeColor="text1"/>
          <w:sz w:val="24"/>
          <w:szCs w:val="24"/>
        </w:rPr>
        <w:t xml:space="preserve">для </w:t>
      </w:r>
      <w:r>
        <w:rPr>
          <w:b/>
          <w:bCs/>
          <w:color w:val="000000" w:themeColor="text1"/>
          <w:sz w:val="24"/>
          <w:szCs w:val="24"/>
        </w:rPr>
        <w:t>участник</w:t>
      </w:r>
      <w:r w:rsidR="007F7679">
        <w:rPr>
          <w:b/>
          <w:bCs/>
          <w:color w:val="000000" w:themeColor="text1"/>
          <w:sz w:val="24"/>
          <w:szCs w:val="24"/>
        </w:rPr>
        <w:t>ов</w:t>
      </w:r>
      <w:r>
        <w:rPr>
          <w:b/>
          <w:bCs/>
          <w:color w:val="000000" w:themeColor="text1"/>
          <w:sz w:val="24"/>
          <w:szCs w:val="24"/>
        </w:rPr>
        <w:t xml:space="preserve"> проектных групп</w:t>
      </w:r>
      <w:r w:rsidR="003E2474">
        <w:rPr>
          <w:b/>
          <w:bCs/>
          <w:color w:val="000000" w:themeColor="text1"/>
          <w:sz w:val="24"/>
          <w:szCs w:val="24"/>
        </w:rPr>
        <w:t xml:space="preserve"> </w:t>
      </w:r>
    </w:p>
    <w:p w14:paraId="7013A2A6" w14:textId="77777777" w:rsidR="00925F6E" w:rsidRDefault="00925F6E" w:rsidP="00925F6E">
      <w:pPr>
        <w:jc w:val="left"/>
        <w:rPr>
          <w:b/>
          <w:bCs/>
          <w:color w:val="000000" w:themeColor="text1"/>
          <w:sz w:val="24"/>
          <w:szCs w:val="24"/>
        </w:rPr>
      </w:pPr>
    </w:p>
    <w:p w14:paraId="065CE688" w14:textId="2187C169" w:rsidR="00273331" w:rsidRPr="008978B4" w:rsidRDefault="00273331" w:rsidP="00925F6E">
      <w:pPr>
        <w:jc w:val="left"/>
        <w:rPr>
          <w:b/>
          <w:bCs/>
          <w:color w:val="000000" w:themeColor="text1"/>
          <w:sz w:val="24"/>
          <w:szCs w:val="24"/>
        </w:rPr>
      </w:pPr>
      <w:r w:rsidRPr="008978B4">
        <w:rPr>
          <w:b/>
          <w:bCs/>
          <w:color w:val="000000" w:themeColor="text1"/>
          <w:sz w:val="24"/>
          <w:szCs w:val="24"/>
        </w:rPr>
        <w:t>Февраль- март 1917 года</w:t>
      </w:r>
    </w:p>
    <w:p w14:paraId="35049938" w14:textId="77777777" w:rsidR="00273331" w:rsidRPr="008978B4" w:rsidRDefault="00273331" w:rsidP="00763530">
      <w:pPr>
        <w:ind w:firstLine="0"/>
        <w:rPr>
          <w:color w:val="000000" w:themeColor="text1"/>
          <w:sz w:val="24"/>
          <w:szCs w:val="24"/>
        </w:rPr>
      </w:pPr>
      <w:r w:rsidRPr="008978B4">
        <w:rPr>
          <w:color w:val="000000" w:themeColor="text1"/>
          <w:sz w:val="24"/>
          <w:szCs w:val="24"/>
        </w:rPr>
        <w:t xml:space="preserve">В 1917 году, в феврале, уже не нашлось ни одного полка, ни одного генерала, ни одной сколько-нибудь значительной группы людей, которые встали бы на защиту Николая </w:t>
      </w:r>
      <w:r w:rsidRPr="008978B4">
        <w:rPr>
          <w:color w:val="000000" w:themeColor="text1"/>
          <w:sz w:val="24"/>
          <w:szCs w:val="24"/>
          <w:lang w:val="en-US"/>
        </w:rPr>
        <w:t>II</w:t>
      </w:r>
      <w:r w:rsidRPr="008978B4">
        <w:rPr>
          <w:color w:val="000000" w:themeColor="text1"/>
          <w:sz w:val="24"/>
          <w:szCs w:val="24"/>
        </w:rPr>
        <w:t>, хотя до этого миллионы людей с воодушевлением пели «Боже, царя храни», а солдаты шли в бой «за веру, царя и Отечество».</w:t>
      </w:r>
    </w:p>
    <w:p w14:paraId="0C76BA76" w14:textId="77777777" w:rsidR="00273331" w:rsidRPr="008978B4" w:rsidRDefault="00273331" w:rsidP="00273331">
      <w:pPr>
        <w:rPr>
          <w:color w:val="000000" w:themeColor="text1"/>
          <w:sz w:val="24"/>
          <w:szCs w:val="24"/>
        </w:rPr>
      </w:pPr>
      <w:r w:rsidRPr="008978B4">
        <w:rPr>
          <w:color w:val="000000" w:themeColor="text1"/>
          <w:sz w:val="24"/>
          <w:szCs w:val="24"/>
        </w:rPr>
        <w:t>Почему так произошло – царя «смахнули с плеча», что пушинку, а народу, веками ему преклонявшемуся, не оказалось до него никакого дела?</w:t>
      </w:r>
    </w:p>
    <w:p w14:paraId="2D568FDC" w14:textId="70D72B16" w:rsidR="00273331" w:rsidRPr="008978B4" w:rsidRDefault="00273331" w:rsidP="00273331">
      <w:pPr>
        <w:rPr>
          <w:color w:val="000000" w:themeColor="text1"/>
          <w:sz w:val="24"/>
          <w:szCs w:val="24"/>
        </w:rPr>
      </w:pPr>
      <w:r w:rsidRPr="008978B4">
        <w:rPr>
          <w:color w:val="000000" w:themeColor="text1"/>
          <w:sz w:val="24"/>
          <w:szCs w:val="24"/>
        </w:rPr>
        <w:t xml:space="preserve"> Почему в ходе революции 1905 года самодержавию удалось переломить ситуацию на свою сторону, а в ходе революции 1917 года Николаю </w:t>
      </w:r>
      <w:r w:rsidRPr="008978B4">
        <w:rPr>
          <w:color w:val="000000" w:themeColor="text1"/>
          <w:sz w:val="24"/>
          <w:szCs w:val="24"/>
          <w:lang w:val="en-US"/>
        </w:rPr>
        <w:t>II</w:t>
      </w:r>
      <w:r w:rsidRPr="008978B4">
        <w:rPr>
          <w:color w:val="000000" w:themeColor="text1"/>
          <w:sz w:val="24"/>
          <w:szCs w:val="24"/>
        </w:rPr>
        <w:t xml:space="preserve"> пришлось отречься от престола? Что изменилось в ходе революции?</w:t>
      </w:r>
    </w:p>
    <w:p w14:paraId="71B204CF" w14:textId="77777777" w:rsidR="00273331" w:rsidRPr="008978B4" w:rsidRDefault="00273331" w:rsidP="00273331">
      <w:pPr>
        <w:rPr>
          <w:b/>
          <w:bCs/>
          <w:color w:val="000000" w:themeColor="text1"/>
          <w:sz w:val="24"/>
          <w:szCs w:val="24"/>
        </w:rPr>
      </w:pPr>
      <w:r w:rsidRPr="008978B4">
        <w:rPr>
          <w:b/>
          <w:bCs/>
          <w:color w:val="000000" w:themeColor="text1"/>
          <w:sz w:val="24"/>
          <w:szCs w:val="24"/>
        </w:rPr>
        <w:t>Март 1917 года</w:t>
      </w:r>
    </w:p>
    <w:p w14:paraId="556F6266" w14:textId="77777777" w:rsidR="00273331" w:rsidRPr="008978B4" w:rsidRDefault="00273331" w:rsidP="00273331">
      <w:pPr>
        <w:rPr>
          <w:color w:val="000000" w:themeColor="text1"/>
          <w:sz w:val="24"/>
          <w:szCs w:val="24"/>
        </w:rPr>
      </w:pPr>
      <w:r w:rsidRPr="008978B4">
        <w:rPr>
          <w:color w:val="000000" w:themeColor="text1"/>
          <w:sz w:val="24"/>
          <w:szCs w:val="24"/>
        </w:rPr>
        <w:t>2 марта 1917 г. Николай II отрёкся от престола. Один из современников заметил по этому поводу: «Отрёкся, как командование эскадроном сдал». Согласны ли вы с подобной оценкой? Какие обстоятельства побудили Николая II принять подобное решение? Были ли у него иные альтернативы?</w:t>
      </w:r>
    </w:p>
    <w:p w14:paraId="741F0B37" w14:textId="77777777" w:rsidR="0038593A" w:rsidRDefault="0038593A" w:rsidP="00273331">
      <w:pPr>
        <w:rPr>
          <w:b/>
          <w:bCs/>
          <w:color w:val="000000" w:themeColor="text1"/>
          <w:sz w:val="24"/>
          <w:szCs w:val="24"/>
        </w:rPr>
      </w:pPr>
    </w:p>
    <w:p w14:paraId="63F157AB" w14:textId="77777777" w:rsidR="0038593A" w:rsidRDefault="0038593A" w:rsidP="00273331">
      <w:pPr>
        <w:rPr>
          <w:b/>
          <w:bCs/>
          <w:color w:val="000000" w:themeColor="text1"/>
          <w:sz w:val="24"/>
          <w:szCs w:val="24"/>
        </w:rPr>
      </w:pPr>
    </w:p>
    <w:p w14:paraId="2D1EBDCB" w14:textId="65FE32D7" w:rsidR="00273331" w:rsidRDefault="00321202" w:rsidP="00273331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lastRenderedPageBreak/>
        <w:t>Апрель</w:t>
      </w:r>
    </w:p>
    <w:p w14:paraId="0B9B5F62" w14:textId="291A3241" w:rsidR="00321202" w:rsidRDefault="00321202" w:rsidP="00273331">
      <w:pPr>
        <w:rPr>
          <w:color w:val="000000" w:themeColor="text1"/>
          <w:sz w:val="24"/>
          <w:szCs w:val="24"/>
        </w:rPr>
      </w:pPr>
      <w:r w:rsidRPr="00321202">
        <w:rPr>
          <w:color w:val="000000" w:themeColor="text1"/>
          <w:sz w:val="24"/>
          <w:szCs w:val="24"/>
        </w:rPr>
        <w:t>Какую программу наметил лидер большевиков В.И. Ленин в своих Апрельских тезисах?</w:t>
      </w:r>
      <w:r w:rsidR="007F7679">
        <w:rPr>
          <w:color w:val="000000" w:themeColor="text1"/>
          <w:sz w:val="24"/>
          <w:szCs w:val="24"/>
        </w:rPr>
        <w:t xml:space="preserve"> Какие лозунги и почему были поддержаны народными массами?</w:t>
      </w:r>
    </w:p>
    <w:p w14:paraId="11E4FC96" w14:textId="641A2D5B" w:rsidR="007F7679" w:rsidRPr="00321202" w:rsidRDefault="007F7679" w:rsidP="00273331">
      <w:pPr>
        <w:rPr>
          <w:color w:val="000000" w:themeColor="text1"/>
          <w:sz w:val="24"/>
          <w:szCs w:val="24"/>
        </w:rPr>
      </w:pPr>
      <w:bookmarkStart w:id="8" w:name="_Hlk109652834"/>
      <w:r>
        <w:rPr>
          <w:color w:val="000000" w:themeColor="text1"/>
          <w:sz w:val="24"/>
          <w:szCs w:val="24"/>
        </w:rPr>
        <w:t>Какими причинами был вызван апрельский кризис власти?</w:t>
      </w:r>
    </w:p>
    <w:bookmarkEnd w:id="8"/>
    <w:p w14:paraId="495F873A" w14:textId="71FEBD4C" w:rsidR="00321202" w:rsidRDefault="00321202" w:rsidP="00273331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Май 1917</w:t>
      </w:r>
    </w:p>
    <w:p w14:paraId="54B0FAC1" w14:textId="2B2B893B" w:rsidR="00321202" w:rsidRPr="00321202" w:rsidRDefault="00321202" w:rsidP="00273331">
      <w:pPr>
        <w:rPr>
          <w:color w:val="000000" w:themeColor="text1"/>
          <w:sz w:val="24"/>
          <w:szCs w:val="24"/>
        </w:rPr>
      </w:pPr>
      <w:r w:rsidRPr="00321202">
        <w:rPr>
          <w:color w:val="000000" w:themeColor="text1"/>
          <w:sz w:val="24"/>
          <w:szCs w:val="24"/>
        </w:rPr>
        <w:t xml:space="preserve">В мае 1917 </w:t>
      </w:r>
      <w:r w:rsidR="007F7679" w:rsidRPr="00321202">
        <w:rPr>
          <w:color w:val="000000" w:themeColor="text1"/>
          <w:sz w:val="24"/>
          <w:szCs w:val="24"/>
        </w:rPr>
        <w:t>года,</w:t>
      </w:r>
      <w:r w:rsidRPr="00321202">
        <w:rPr>
          <w:color w:val="000000" w:themeColor="text1"/>
          <w:sz w:val="24"/>
          <w:szCs w:val="24"/>
        </w:rPr>
        <w:t xml:space="preserve"> лидер эсеров, министр сельского хозяйства В.М. Чернов заявил: «Наш лозунг- земля из рук Учредительного собрания</w:t>
      </w:r>
      <w:r>
        <w:rPr>
          <w:color w:val="000000" w:themeColor="text1"/>
          <w:sz w:val="24"/>
          <w:szCs w:val="24"/>
        </w:rPr>
        <w:t xml:space="preserve">». </w:t>
      </w:r>
      <w:r w:rsidRPr="00321202">
        <w:rPr>
          <w:color w:val="000000" w:themeColor="text1"/>
          <w:sz w:val="24"/>
          <w:szCs w:val="24"/>
        </w:rPr>
        <w:t xml:space="preserve"> Отвечал ли этот лозунг настроениям крестьян?</w:t>
      </w:r>
    </w:p>
    <w:p w14:paraId="568E3BD7" w14:textId="23DEEACF" w:rsidR="007F7679" w:rsidRDefault="007F7679" w:rsidP="00273331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Июнь 1917 года</w:t>
      </w:r>
    </w:p>
    <w:p w14:paraId="4C700365" w14:textId="72D2A495" w:rsidR="007F7679" w:rsidRPr="00321202" w:rsidRDefault="007F7679" w:rsidP="007F7679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Какими причинами был вызван июньский кризис власти?</w:t>
      </w:r>
    </w:p>
    <w:p w14:paraId="0793E45E" w14:textId="1A557499" w:rsidR="00273331" w:rsidRPr="008978B4" w:rsidRDefault="00273331" w:rsidP="00273331">
      <w:pPr>
        <w:rPr>
          <w:b/>
          <w:bCs/>
          <w:color w:val="000000" w:themeColor="text1"/>
          <w:sz w:val="24"/>
          <w:szCs w:val="24"/>
        </w:rPr>
      </w:pPr>
      <w:r w:rsidRPr="008978B4">
        <w:rPr>
          <w:b/>
          <w:bCs/>
          <w:color w:val="000000" w:themeColor="text1"/>
          <w:sz w:val="24"/>
          <w:szCs w:val="24"/>
        </w:rPr>
        <w:t>Июль 1917 года</w:t>
      </w:r>
    </w:p>
    <w:p w14:paraId="4FAC9681" w14:textId="77777777" w:rsidR="00273331" w:rsidRPr="008978B4" w:rsidRDefault="00273331" w:rsidP="00273331">
      <w:pPr>
        <w:rPr>
          <w:color w:val="000000" w:themeColor="text1"/>
          <w:sz w:val="24"/>
          <w:szCs w:val="24"/>
        </w:rPr>
      </w:pPr>
      <w:r w:rsidRPr="008978B4">
        <w:rPr>
          <w:color w:val="000000" w:themeColor="text1"/>
          <w:sz w:val="24"/>
          <w:szCs w:val="24"/>
        </w:rPr>
        <w:t>Установилась новая форма власти, которую поддерживало все общество. Но почему эта власть смогла продержаться только до июля 1917 года?</w:t>
      </w:r>
    </w:p>
    <w:p w14:paraId="22FA23E3" w14:textId="77777777" w:rsidR="00273331" w:rsidRPr="008978B4" w:rsidRDefault="00273331" w:rsidP="00273331">
      <w:pPr>
        <w:rPr>
          <w:b/>
          <w:bCs/>
          <w:color w:val="000000" w:themeColor="text1"/>
          <w:sz w:val="24"/>
          <w:szCs w:val="24"/>
        </w:rPr>
      </w:pPr>
      <w:r w:rsidRPr="008978B4">
        <w:rPr>
          <w:b/>
          <w:bCs/>
          <w:color w:val="000000" w:themeColor="text1"/>
          <w:sz w:val="24"/>
          <w:szCs w:val="24"/>
        </w:rPr>
        <w:t>Август 1917 года</w:t>
      </w:r>
    </w:p>
    <w:p w14:paraId="713F8C76" w14:textId="25450704" w:rsidR="00273331" w:rsidRPr="008978B4" w:rsidRDefault="00273331" w:rsidP="00273331">
      <w:pPr>
        <w:rPr>
          <w:color w:val="000000" w:themeColor="text1"/>
          <w:sz w:val="24"/>
          <w:szCs w:val="24"/>
        </w:rPr>
      </w:pPr>
      <w:r w:rsidRPr="008978B4">
        <w:rPr>
          <w:color w:val="000000" w:themeColor="text1"/>
          <w:sz w:val="24"/>
          <w:szCs w:val="24"/>
        </w:rPr>
        <w:t xml:space="preserve">Можно ли считать выступление генерала Корнилова мятежом? Как могли бы развиваться события в стране, если бы генерал Корнилов одержал победу? </w:t>
      </w:r>
      <w:r w:rsidR="00677EF3">
        <w:rPr>
          <w:color w:val="000000" w:themeColor="text1"/>
          <w:sz w:val="24"/>
          <w:szCs w:val="24"/>
        </w:rPr>
        <w:t>К</w:t>
      </w:r>
      <w:r w:rsidRPr="008978B4">
        <w:rPr>
          <w:color w:val="000000" w:themeColor="text1"/>
          <w:sz w:val="24"/>
          <w:szCs w:val="24"/>
        </w:rPr>
        <w:t xml:space="preserve">акова роль Корнилова Л. Г. в событиях августа 1917 года – спасителя России, жертвы, заговорщика, «марионетки», в чужих руках или…? </w:t>
      </w:r>
    </w:p>
    <w:p w14:paraId="48B88E04" w14:textId="77777777" w:rsidR="00273331" w:rsidRPr="008978B4" w:rsidRDefault="00273331" w:rsidP="00273331">
      <w:pPr>
        <w:rPr>
          <w:color w:val="000000" w:themeColor="text1"/>
          <w:sz w:val="24"/>
          <w:szCs w:val="24"/>
        </w:rPr>
      </w:pPr>
      <w:r w:rsidRPr="008978B4">
        <w:rPr>
          <w:color w:val="000000" w:themeColor="text1"/>
          <w:sz w:val="24"/>
          <w:szCs w:val="24"/>
        </w:rPr>
        <w:t>Писатель Л. Андреев в статье «Во имя революции» называл генерала Корнилова человеком честным. Но ещё больше он верил А. Ф. Керенскому. И не понимал: как могло случиться, чтобы два честных человека, не лишившись рассудка, стали друг против друга в воинственную позу и «чисто по-бараньи» стукнулись лбами, вместо того чтобы дружно и рядом идти по одной дороге? Действительно, как объяснить «взаимонепонимание» Корнилова и Керенского?</w:t>
      </w:r>
    </w:p>
    <w:p w14:paraId="4D2B22A0" w14:textId="77777777" w:rsidR="00CC458F" w:rsidRDefault="00CC458F" w:rsidP="00CC458F">
      <w:pPr>
        <w:rPr>
          <w:b/>
          <w:bCs/>
          <w:color w:val="000000" w:themeColor="text1"/>
          <w:sz w:val="24"/>
          <w:szCs w:val="24"/>
        </w:rPr>
      </w:pPr>
      <w:r w:rsidRPr="00CC458F">
        <w:rPr>
          <w:b/>
          <w:bCs/>
          <w:color w:val="000000" w:themeColor="text1"/>
          <w:sz w:val="24"/>
          <w:szCs w:val="24"/>
        </w:rPr>
        <w:t>Сентябрь</w:t>
      </w:r>
    </w:p>
    <w:p w14:paraId="23C6F3CF" w14:textId="0ADC286C" w:rsidR="00CC458F" w:rsidRPr="00CC458F" w:rsidRDefault="00CC458F" w:rsidP="00CC458F">
      <w:pPr>
        <w:rPr>
          <w:b/>
          <w:bCs/>
          <w:color w:val="000000" w:themeColor="text1"/>
          <w:sz w:val="24"/>
          <w:szCs w:val="24"/>
        </w:rPr>
      </w:pPr>
      <w:r w:rsidRPr="00CC458F">
        <w:rPr>
          <w:color w:val="000000" w:themeColor="text1"/>
          <w:sz w:val="24"/>
          <w:szCs w:val="24"/>
        </w:rPr>
        <w:t>Причины и следствие провозглашения Российской республики 1 сентября 1917 г.</w:t>
      </w:r>
      <w:r>
        <w:rPr>
          <w:color w:val="000000" w:themeColor="text1"/>
          <w:sz w:val="24"/>
          <w:szCs w:val="24"/>
        </w:rPr>
        <w:t>?</w:t>
      </w:r>
    </w:p>
    <w:p w14:paraId="2D9DF64A" w14:textId="77777777" w:rsidR="00273331" w:rsidRPr="008978B4" w:rsidRDefault="00273331" w:rsidP="00273331">
      <w:pPr>
        <w:rPr>
          <w:b/>
          <w:bCs/>
          <w:color w:val="000000" w:themeColor="text1"/>
          <w:sz w:val="24"/>
          <w:szCs w:val="24"/>
        </w:rPr>
      </w:pPr>
      <w:r w:rsidRPr="008978B4">
        <w:rPr>
          <w:b/>
          <w:bCs/>
          <w:color w:val="000000" w:themeColor="text1"/>
          <w:sz w:val="24"/>
          <w:szCs w:val="24"/>
        </w:rPr>
        <w:t>Октябрь 1917 года</w:t>
      </w:r>
    </w:p>
    <w:p w14:paraId="1FFE35A0" w14:textId="77777777" w:rsidR="00273331" w:rsidRPr="008978B4" w:rsidRDefault="00273331" w:rsidP="00273331">
      <w:pPr>
        <w:rPr>
          <w:color w:val="000000" w:themeColor="text1"/>
          <w:sz w:val="24"/>
          <w:szCs w:val="24"/>
        </w:rPr>
      </w:pPr>
      <w:r w:rsidRPr="008978B4">
        <w:rPr>
          <w:color w:val="000000" w:themeColor="text1"/>
          <w:sz w:val="24"/>
          <w:szCs w:val="24"/>
        </w:rPr>
        <w:t xml:space="preserve">.В феврале – марте 1917 г . на улицах Петрограда и Москвы, других российских городов сотни тысяч людей восторженно приветствовали создание Временного правительства; чуть позже в полном смысле носили на руках премьера А. Ф. Керенского, а в октябре того же года его самого, как и правительство, никто не стал защищать. Почему так произошло? </w:t>
      </w:r>
    </w:p>
    <w:p w14:paraId="4BE9C91C" w14:textId="699EC420" w:rsidR="00925F6E" w:rsidRPr="008978B4" w:rsidRDefault="00925F6E" w:rsidP="00925F6E">
      <w:pPr>
        <w:rPr>
          <w:color w:val="000000" w:themeColor="text1"/>
          <w:sz w:val="24"/>
          <w:szCs w:val="24"/>
        </w:rPr>
      </w:pPr>
      <w:r w:rsidRPr="008978B4">
        <w:rPr>
          <w:color w:val="000000" w:themeColor="text1"/>
          <w:sz w:val="24"/>
          <w:szCs w:val="24"/>
        </w:rPr>
        <w:t>Февральская революция привела к свержению самодержавия, которое считали источником всех бед в России, но почему произошла после февраля Октябрьская революция 1917г.?</w:t>
      </w:r>
    </w:p>
    <w:p w14:paraId="74F87CFD" w14:textId="77777777" w:rsidR="001619C3" w:rsidRDefault="001619C3" w:rsidP="00925F6E">
      <w:pPr>
        <w:rPr>
          <w:b/>
          <w:bCs/>
          <w:color w:val="000000" w:themeColor="text1"/>
          <w:sz w:val="24"/>
          <w:szCs w:val="24"/>
        </w:rPr>
      </w:pPr>
    </w:p>
    <w:p w14:paraId="09C29AC2" w14:textId="57CD2B06" w:rsidR="00925F6E" w:rsidRPr="008978B4" w:rsidRDefault="008621EA" w:rsidP="00925F6E">
      <w:pPr>
        <w:rPr>
          <w:b/>
          <w:bCs/>
          <w:color w:val="000000" w:themeColor="text1"/>
          <w:sz w:val="24"/>
          <w:szCs w:val="24"/>
        </w:rPr>
      </w:pPr>
      <w:r w:rsidRPr="008978B4">
        <w:rPr>
          <w:b/>
          <w:bCs/>
          <w:color w:val="000000" w:themeColor="text1"/>
          <w:sz w:val="24"/>
          <w:szCs w:val="24"/>
        </w:rPr>
        <w:lastRenderedPageBreak/>
        <w:t>Октябрь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Pr="008978B4">
        <w:rPr>
          <w:b/>
          <w:bCs/>
          <w:color w:val="000000" w:themeColor="text1"/>
          <w:sz w:val="24"/>
          <w:szCs w:val="24"/>
        </w:rPr>
        <w:t>1917</w:t>
      </w:r>
      <w:r w:rsidR="00925F6E" w:rsidRPr="008978B4">
        <w:rPr>
          <w:b/>
          <w:bCs/>
          <w:color w:val="000000" w:themeColor="text1"/>
          <w:sz w:val="24"/>
          <w:szCs w:val="24"/>
        </w:rPr>
        <w:t xml:space="preserve"> года</w:t>
      </w:r>
    </w:p>
    <w:p w14:paraId="09B7B363" w14:textId="77777777" w:rsidR="00925F6E" w:rsidRPr="008978B4" w:rsidRDefault="00925F6E" w:rsidP="00925F6E">
      <w:pPr>
        <w:rPr>
          <w:color w:val="000000" w:themeColor="text1"/>
          <w:sz w:val="24"/>
          <w:szCs w:val="24"/>
        </w:rPr>
      </w:pPr>
      <w:r w:rsidRPr="008978B4">
        <w:rPr>
          <w:color w:val="000000" w:themeColor="text1"/>
          <w:sz w:val="24"/>
          <w:szCs w:val="24"/>
        </w:rPr>
        <w:t>Большевики пришли к власти потому, что не было других решительных политических сил или в силу авантюризма своих лидеров?</w:t>
      </w:r>
    </w:p>
    <w:p w14:paraId="5713F866" w14:textId="432DE31E" w:rsidR="00273331" w:rsidRPr="008978B4" w:rsidRDefault="00273331" w:rsidP="00925F6E">
      <w:pPr>
        <w:spacing w:after="150" w:line="300" w:lineRule="atLeast"/>
        <w:ind w:left="0" w:firstLine="0"/>
        <w:jc w:val="left"/>
        <w:textAlignment w:val="baseline"/>
        <w:rPr>
          <w:color w:val="424E5A"/>
          <w:sz w:val="24"/>
          <w:szCs w:val="24"/>
        </w:rPr>
      </w:pPr>
      <w:r w:rsidRPr="008978B4">
        <w:rPr>
          <w:color w:val="424E5A"/>
          <w:sz w:val="24"/>
          <w:szCs w:val="24"/>
        </w:rPr>
        <w:t>Одни историки считают, что в период от февраля к октябрю 1917 г.</w:t>
      </w:r>
      <w:r w:rsidR="00925F6E">
        <w:rPr>
          <w:color w:val="424E5A"/>
          <w:sz w:val="24"/>
          <w:szCs w:val="24"/>
        </w:rPr>
        <w:t xml:space="preserve"> в </w:t>
      </w:r>
      <w:r w:rsidR="00925F6E" w:rsidRPr="008978B4">
        <w:rPr>
          <w:color w:val="424E5A"/>
          <w:sz w:val="24"/>
          <w:szCs w:val="24"/>
        </w:rPr>
        <w:t>России</w:t>
      </w:r>
      <w:r w:rsidRPr="008978B4">
        <w:rPr>
          <w:color w:val="424E5A"/>
          <w:sz w:val="24"/>
          <w:szCs w:val="24"/>
        </w:rPr>
        <w:t xml:space="preserve"> было двоевластие, другие отрицают это, третьи считают, что было многовластие, а четвертые - что было безвластие.</w:t>
      </w:r>
      <w:r w:rsidR="00925F6E">
        <w:rPr>
          <w:color w:val="424E5A"/>
          <w:sz w:val="24"/>
          <w:szCs w:val="24"/>
        </w:rPr>
        <w:t xml:space="preserve"> </w:t>
      </w:r>
      <w:r w:rsidRPr="008978B4">
        <w:rPr>
          <w:color w:val="424E5A"/>
          <w:sz w:val="24"/>
          <w:szCs w:val="24"/>
        </w:rPr>
        <w:t>Выскажите свое суждение об этом</w:t>
      </w:r>
    </w:p>
    <w:p w14:paraId="5E977983" w14:textId="77777777" w:rsidR="00273331" w:rsidRPr="008978B4" w:rsidRDefault="00273331" w:rsidP="004506F6">
      <w:pPr>
        <w:spacing w:after="0" w:line="240" w:lineRule="auto"/>
        <w:rPr>
          <w:bCs/>
          <w:iCs/>
          <w:sz w:val="24"/>
          <w:szCs w:val="24"/>
        </w:rPr>
      </w:pPr>
    </w:p>
    <w:p w14:paraId="146A04CB" w14:textId="77777777" w:rsidR="0010524B" w:rsidRDefault="0010524B" w:rsidP="001E655C">
      <w:pPr>
        <w:spacing w:after="0" w:line="240" w:lineRule="auto"/>
        <w:jc w:val="right"/>
        <w:rPr>
          <w:bCs/>
          <w:i/>
          <w:sz w:val="24"/>
          <w:szCs w:val="24"/>
        </w:rPr>
      </w:pPr>
    </w:p>
    <w:p w14:paraId="27F829FA" w14:textId="77777777" w:rsidR="0010524B" w:rsidRDefault="0010524B" w:rsidP="001E655C">
      <w:pPr>
        <w:spacing w:after="0" w:line="240" w:lineRule="auto"/>
        <w:jc w:val="right"/>
        <w:rPr>
          <w:bCs/>
          <w:i/>
          <w:sz w:val="24"/>
          <w:szCs w:val="24"/>
        </w:rPr>
      </w:pPr>
    </w:p>
    <w:p w14:paraId="2A31A86B" w14:textId="77777777" w:rsidR="0010524B" w:rsidRDefault="0010524B" w:rsidP="001E655C">
      <w:pPr>
        <w:spacing w:after="0" w:line="240" w:lineRule="auto"/>
        <w:jc w:val="right"/>
        <w:rPr>
          <w:bCs/>
          <w:i/>
          <w:sz w:val="24"/>
          <w:szCs w:val="24"/>
        </w:rPr>
      </w:pPr>
    </w:p>
    <w:p w14:paraId="5DD5B534" w14:textId="77777777" w:rsidR="0010524B" w:rsidRDefault="0010524B" w:rsidP="001E655C">
      <w:pPr>
        <w:spacing w:after="0" w:line="240" w:lineRule="auto"/>
        <w:jc w:val="right"/>
        <w:rPr>
          <w:bCs/>
          <w:i/>
          <w:sz w:val="24"/>
          <w:szCs w:val="24"/>
        </w:rPr>
      </w:pPr>
    </w:p>
    <w:p w14:paraId="6C69E0D4" w14:textId="4E16DAD3" w:rsidR="001E655C" w:rsidRPr="00763530" w:rsidRDefault="001E655C" w:rsidP="001E655C">
      <w:pPr>
        <w:spacing w:after="0" w:line="240" w:lineRule="auto"/>
        <w:jc w:val="right"/>
        <w:rPr>
          <w:bCs/>
          <w:i/>
          <w:sz w:val="24"/>
          <w:szCs w:val="24"/>
        </w:rPr>
      </w:pPr>
      <w:r w:rsidRPr="00763530">
        <w:rPr>
          <w:bCs/>
          <w:i/>
          <w:sz w:val="24"/>
          <w:szCs w:val="24"/>
        </w:rPr>
        <w:t xml:space="preserve">Приложение </w:t>
      </w:r>
      <w:r w:rsidR="00273331" w:rsidRPr="00763530">
        <w:rPr>
          <w:bCs/>
          <w:i/>
          <w:sz w:val="24"/>
          <w:szCs w:val="24"/>
        </w:rPr>
        <w:t>3</w:t>
      </w:r>
      <w:r w:rsidRPr="00763530">
        <w:rPr>
          <w:bCs/>
          <w:i/>
          <w:sz w:val="24"/>
          <w:szCs w:val="24"/>
        </w:rPr>
        <w:t>.</w:t>
      </w:r>
    </w:p>
    <w:p w14:paraId="580A18DA" w14:textId="7AB80ED5" w:rsidR="001E655C" w:rsidRPr="00763530" w:rsidRDefault="001E655C" w:rsidP="001E655C">
      <w:pPr>
        <w:spacing w:after="0" w:line="240" w:lineRule="auto"/>
        <w:jc w:val="center"/>
        <w:rPr>
          <w:b/>
          <w:iCs/>
          <w:sz w:val="24"/>
          <w:szCs w:val="24"/>
        </w:rPr>
      </w:pPr>
      <w:r w:rsidRPr="00763530">
        <w:rPr>
          <w:b/>
          <w:iCs/>
          <w:sz w:val="24"/>
          <w:szCs w:val="24"/>
        </w:rPr>
        <w:t xml:space="preserve">Карта для оценки проектов </w:t>
      </w:r>
    </w:p>
    <w:p w14:paraId="021DF1DA" w14:textId="77777777" w:rsidR="001E655C" w:rsidRPr="00763530" w:rsidRDefault="001E655C" w:rsidP="001E655C">
      <w:pPr>
        <w:spacing w:after="0" w:line="240" w:lineRule="auto"/>
        <w:jc w:val="center"/>
        <w:rPr>
          <w:b/>
          <w:iCs/>
          <w:sz w:val="24"/>
          <w:szCs w:val="24"/>
        </w:rPr>
      </w:pPr>
    </w:p>
    <w:tbl>
      <w:tblPr>
        <w:tblStyle w:val="a3"/>
        <w:tblW w:w="0" w:type="auto"/>
        <w:tblInd w:w="10" w:type="dxa"/>
        <w:tblLook w:val="04A0" w:firstRow="1" w:lastRow="0" w:firstColumn="1" w:lastColumn="0" w:noHBand="0" w:noVBand="1"/>
      </w:tblPr>
      <w:tblGrid>
        <w:gridCol w:w="1686"/>
        <w:gridCol w:w="2552"/>
        <w:gridCol w:w="3118"/>
        <w:gridCol w:w="4749"/>
        <w:gridCol w:w="1843"/>
      </w:tblGrid>
      <w:tr w:rsidR="001E655C" w:rsidRPr="00763530" w14:paraId="50498533" w14:textId="77777777" w:rsidTr="001E655C">
        <w:tc>
          <w:tcPr>
            <w:tcW w:w="1686" w:type="dxa"/>
          </w:tcPr>
          <w:p w14:paraId="16581085" w14:textId="67CBAAF1" w:rsidR="001E655C" w:rsidRPr="00763530" w:rsidRDefault="001E655C" w:rsidP="00763530">
            <w:pPr>
              <w:spacing w:after="0" w:line="240" w:lineRule="auto"/>
              <w:ind w:left="0" w:firstLine="0"/>
              <w:jc w:val="left"/>
              <w:rPr>
                <w:b/>
                <w:iCs/>
                <w:sz w:val="24"/>
                <w:szCs w:val="24"/>
              </w:rPr>
            </w:pPr>
            <w:r w:rsidRPr="00763530">
              <w:rPr>
                <w:b/>
                <w:iCs/>
                <w:sz w:val="24"/>
                <w:szCs w:val="24"/>
              </w:rPr>
              <w:t>Месяц</w:t>
            </w:r>
          </w:p>
        </w:tc>
        <w:tc>
          <w:tcPr>
            <w:tcW w:w="2552" w:type="dxa"/>
          </w:tcPr>
          <w:p w14:paraId="4B7E7636" w14:textId="40C30650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  <w:r w:rsidRPr="00763530">
              <w:rPr>
                <w:b/>
                <w:iCs/>
                <w:sz w:val="24"/>
                <w:szCs w:val="24"/>
              </w:rPr>
              <w:t>Оценка выбора</w:t>
            </w:r>
          </w:p>
        </w:tc>
        <w:tc>
          <w:tcPr>
            <w:tcW w:w="3118" w:type="dxa"/>
          </w:tcPr>
          <w:p w14:paraId="4D89E2CA" w14:textId="4232DF43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  <w:r w:rsidRPr="00763530">
              <w:rPr>
                <w:b/>
                <w:iCs/>
                <w:sz w:val="24"/>
                <w:szCs w:val="24"/>
              </w:rPr>
              <w:t>Оценка аргументации</w:t>
            </w:r>
          </w:p>
        </w:tc>
        <w:tc>
          <w:tcPr>
            <w:tcW w:w="4749" w:type="dxa"/>
          </w:tcPr>
          <w:p w14:paraId="3DCE2BCF" w14:textId="014040AA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  <w:r w:rsidRPr="00763530">
              <w:rPr>
                <w:b/>
                <w:iCs/>
                <w:sz w:val="24"/>
                <w:szCs w:val="24"/>
              </w:rPr>
              <w:t>Оценка формы представления</w:t>
            </w:r>
          </w:p>
        </w:tc>
        <w:tc>
          <w:tcPr>
            <w:tcW w:w="1843" w:type="dxa"/>
          </w:tcPr>
          <w:p w14:paraId="29738888" w14:textId="74E669B5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  <w:r w:rsidRPr="00763530">
              <w:rPr>
                <w:b/>
                <w:iCs/>
                <w:sz w:val="24"/>
                <w:szCs w:val="24"/>
              </w:rPr>
              <w:t>Общий итог</w:t>
            </w:r>
          </w:p>
        </w:tc>
      </w:tr>
      <w:tr w:rsidR="001E655C" w:rsidRPr="00763530" w14:paraId="0FE12B77" w14:textId="77777777" w:rsidTr="001E655C">
        <w:tc>
          <w:tcPr>
            <w:tcW w:w="1686" w:type="dxa"/>
          </w:tcPr>
          <w:p w14:paraId="2F87CD6B" w14:textId="0B1A8B58" w:rsidR="001E655C" w:rsidRPr="00763530" w:rsidRDefault="001E655C" w:rsidP="00763530">
            <w:pPr>
              <w:spacing w:after="0" w:line="240" w:lineRule="auto"/>
              <w:ind w:left="0" w:firstLine="0"/>
              <w:jc w:val="left"/>
              <w:rPr>
                <w:b/>
                <w:iCs/>
                <w:sz w:val="24"/>
                <w:szCs w:val="24"/>
              </w:rPr>
            </w:pPr>
            <w:r w:rsidRPr="00763530">
              <w:rPr>
                <w:b/>
                <w:iCs/>
                <w:sz w:val="24"/>
                <w:szCs w:val="24"/>
              </w:rPr>
              <w:t>Февраль-март</w:t>
            </w:r>
          </w:p>
        </w:tc>
        <w:tc>
          <w:tcPr>
            <w:tcW w:w="2552" w:type="dxa"/>
          </w:tcPr>
          <w:p w14:paraId="07E05E30" w14:textId="77777777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3118" w:type="dxa"/>
          </w:tcPr>
          <w:p w14:paraId="458A0285" w14:textId="77777777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4749" w:type="dxa"/>
          </w:tcPr>
          <w:p w14:paraId="5A8F932A" w14:textId="77777777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510D8CD8" w14:textId="77777777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</w:tr>
      <w:tr w:rsidR="001E655C" w:rsidRPr="00763530" w14:paraId="2A6523B0" w14:textId="77777777" w:rsidTr="001E655C">
        <w:tc>
          <w:tcPr>
            <w:tcW w:w="1686" w:type="dxa"/>
          </w:tcPr>
          <w:p w14:paraId="4C4D2469" w14:textId="24650DE8" w:rsidR="001E655C" w:rsidRPr="00763530" w:rsidRDefault="001E655C" w:rsidP="00763530">
            <w:pPr>
              <w:spacing w:after="0" w:line="240" w:lineRule="auto"/>
              <w:ind w:left="0" w:firstLine="0"/>
              <w:jc w:val="left"/>
              <w:rPr>
                <w:b/>
                <w:iCs/>
                <w:sz w:val="24"/>
                <w:szCs w:val="24"/>
              </w:rPr>
            </w:pPr>
            <w:r w:rsidRPr="00763530">
              <w:rPr>
                <w:b/>
                <w:iCs/>
                <w:sz w:val="24"/>
                <w:szCs w:val="24"/>
              </w:rPr>
              <w:t>Апрель</w:t>
            </w:r>
          </w:p>
        </w:tc>
        <w:tc>
          <w:tcPr>
            <w:tcW w:w="2552" w:type="dxa"/>
          </w:tcPr>
          <w:p w14:paraId="467AA21E" w14:textId="77777777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3118" w:type="dxa"/>
          </w:tcPr>
          <w:p w14:paraId="69AA27CC" w14:textId="77777777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4749" w:type="dxa"/>
          </w:tcPr>
          <w:p w14:paraId="3FC5A137" w14:textId="77777777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1BC6883C" w14:textId="77777777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</w:tr>
      <w:tr w:rsidR="001E655C" w:rsidRPr="00763530" w14:paraId="31DDB58D" w14:textId="77777777" w:rsidTr="001E655C">
        <w:tc>
          <w:tcPr>
            <w:tcW w:w="1686" w:type="dxa"/>
          </w:tcPr>
          <w:p w14:paraId="0516F221" w14:textId="579F199F" w:rsidR="001E655C" w:rsidRPr="00763530" w:rsidRDefault="001E655C" w:rsidP="00763530">
            <w:pPr>
              <w:spacing w:after="0" w:line="240" w:lineRule="auto"/>
              <w:ind w:left="0" w:firstLine="0"/>
              <w:jc w:val="left"/>
              <w:rPr>
                <w:b/>
                <w:iCs/>
                <w:sz w:val="24"/>
                <w:szCs w:val="24"/>
              </w:rPr>
            </w:pPr>
            <w:r w:rsidRPr="00763530">
              <w:rPr>
                <w:b/>
                <w:iCs/>
                <w:sz w:val="24"/>
                <w:szCs w:val="24"/>
              </w:rPr>
              <w:t>Май</w:t>
            </w:r>
          </w:p>
        </w:tc>
        <w:tc>
          <w:tcPr>
            <w:tcW w:w="2552" w:type="dxa"/>
          </w:tcPr>
          <w:p w14:paraId="5C5391A3" w14:textId="77777777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3118" w:type="dxa"/>
          </w:tcPr>
          <w:p w14:paraId="0D06F628" w14:textId="77777777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4749" w:type="dxa"/>
          </w:tcPr>
          <w:p w14:paraId="5F1E0B23" w14:textId="77777777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1E9E16CF" w14:textId="77777777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</w:tr>
      <w:tr w:rsidR="001E655C" w:rsidRPr="00763530" w14:paraId="3C903853" w14:textId="77777777" w:rsidTr="001E655C">
        <w:tc>
          <w:tcPr>
            <w:tcW w:w="1686" w:type="dxa"/>
          </w:tcPr>
          <w:p w14:paraId="218ABE76" w14:textId="2DE81666" w:rsidR="001E655C" w:rsidRPr="00763530" w:rsidRDefault="001E655C" w:rsidP="00763530">
            <w:pPr>
              <w:spacing w:after="0" w:line="240" w:lineRule="auto"/>
              <w:ind w:left="0" w:firstLine="0"/>
              <w:jc w:val="left"/>
              <w:rPr>
                <w:b/>
                <w:iCs/>
                <w:sz w:val="24"/>
                <w:szCs w:val="24"/>
              </w:rPr>
            </w:pPr>
            <w:r w:rsidRPr="00763530">
              <w:rPr>
                <w:b/>
                <w:iCs/>
                <w:sz w:val="24"/>
                <w:szCs w:val="24"/>
              </w:rPr>
              <w:t>Июнь</w:t>
            </w:r>
          </w:p>
        </w:tc>
        <w:tc>
          <w:tcPr>
            <w:tcW w:w="2552" w:type="dxa"/>
          </w:tcPr>
          <w:p w14:paraId="62B97F58" w14:textId="77777777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3118" w:type="dxa"/>
          </w:tcPr>
          <w:p w14:paraId="015741F1" w14:textId="77777777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4749" w:type="dxa"/>
          </w:tcPr>
          <w:p w14:paraId="0B896E68" w14:textId="77777777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325D3392" w14:textId="77777777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</w:tr>
      <w:tr w:rsidR="001E655C" w:rsidRPr="00763530" w14:paraId="07CFFF37" w14:textId="77777777" w:rsidTr="001E655C">
        <w:tc>
          <w:tcPr>
            <w:tcW w:w="1686" w:type="dxa"/>
          </w:tcPr>
          <w:p w14:paraId="03CDA6E7" w14:textId="4BA73E61" w:rsidR="001E655C" w:rsidRPr="00763530" w:rsidRDefault="001E655C" w:rsidP="00763530">
            <w:pPr>
              <w:spacing w:after="0" w:line="240" w:lineRule="auto"/>
              <w:ind w:left="0" w:firstLine="0"/>
              <w:jc w:val="left"/>
              <w:rPr>
                <w:b/>
                <w:iCs/>
                <w:sz w:val="24"/>
                <w:szCs w:val="24"/>
              </w:rPr>
            </w:pPr>
            <w:r w:rsidRPr="00763530">
              <w:rPr>
                <w:b/>
                <w:iCs/>
                <w:sz w:val="24"/>
                <w:szCs w:val="24"/>
              </w:rPr>
              <w:t>Июль</w:t>
            </w:r>
          </w:p>
        </w:tc>
        <w:tc>
          <w:tcPr>
            <w:tcW w:w="2552" w:type="dxa"/>
          </w:tcPr>
          <w:p w14:paraId="0388A684" w14:textId="77777777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3118" w:type="dxa"/>
          </w:tcPr>
          <w:p w14:paraId="2C68CB14" w14:textId="77777777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4749" w:type="dxa"/>
          </w:tcPr>
          <w:p w14:paraId="4B438FCA" w14:textId="77777777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79F003D5" w14:textId="77777777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</w:tr>
      <w:tr w:rsidR="001E655C" w:rsidRPr="00763530" w14:paraId="6112818C" w14:textId="77777777" w:rsidTr="001E655C">
        <w:tc>
          <w:tcPr>
            <w:tcW w:w="1686" w:type="dxa"/>
          </w:tcPr>
          <w:p w14:paraId="517E85C5" w14:textId="4580A94F" w:rsidR="001E655C" w:rsidRPr="00763530" w:rsidRDefault="001E655C" w:rsidP="00763530">
            <w:pPr>
              <w:spacing w:after="0" w:line="240" w:lineRule="auto"/>
              <w:ind w:left="0" w:firstLine="0"/>
              <w:jc w:val="left"/>
              <w:rPr>
                <w:b/>
                <w:iCs/>
                <w:sz w:val="24"/>
                <w:szCs w:val="24"/>
              </w:rPr>
            </w:pPr>
            <w:r w:rsidRPr="00763530">
              <w:rPr>
                <w:b/>
                <w:iCs/>
                <w:sz w:val="24"/>
                <w:szCs w:val="24"/>
              </w:rPr>
              <w:t>Август</w:t>
            </w:r>
          </w:p>
        </w:tc>
        <w:tc>
          <w:tcPr>
            <w:tcW w:w="2552" w:type="dxa"/>
          </w:tcPr>
          <w:p w14:paraId="7DDEB785" w14:textId="77777777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3118" w:type="dxa"/>
          </w:tcPr>
          <w:p w14:paraId="64336B2A" w14:textId="77777777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4749" w:type="dxa"/>
          </w:tcPr>
          <w:p w14:paraId="23A32238" w14:textId="77777777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446490C4" w14:textId="77777777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</w:tr>
      <w:tr w:rsidR="001E655C" w:rsidRPr="00763530" w14:paraId="18974B07" w14:textId="77777777" w:rsidTr="001E655C">
        <w:tc>
          <w:tcPr>
            <w:tcW w:w="1686" w:type="dxa"/>
          </w:tcPr>
          <w:p w14:paraId="1E00C99A" w14:textId="2717E17C" w:rsidR="001E655C" w:rsidRPr="00763530" w:rsidRDefault="001E655C" w:rsidP="00763530">
            <w:pPr>
              <w:spacing w:after="0" w:line="240" w:lineRule="auto"/>
              <w:ind w:left="0" w:firstLine="0"/>
              <w:jc w:val="left"/>
              <w:rPr>
                <w:b/>
                <w:iCs/>
                <w:sz w:val="24"/>
                <w:szCs w:val="24"/>
              </w:rPr>
            </w:pPr>
            <w:r w:rsidRPr="00763530">
              <w:rPr>
                <w:b/>
                <w:iCs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</w:tcPr>
          <w:p w14:paraId="1F42E872" w14:textId="77777777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3118" w:type="dxa"/>
          </w:tcPr>
          <w:p w14:paraId="64DC2C89" w14:textId="77777777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4749" w:type="dxa"/>
          </w:tcPr>
          <w:p w14:paraId="6DA57CC7" w14:textId="77777777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00B0C58C" w14:textId="77777777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</w:tr>
      <w:tr w:rsidR="001E655C" w:rsidRPr="00763530" w14:paraId="130B3514" w14:textId="77777777" w:rsidTr="001E655C">
        <w:tc>
          <w:tcPr>
            <w:tcW w:w="1686" w:type="dxa"/>
          </w:tcPr>
          <w:p w14:paraId="7F2603BD" w14:textId="3D289ED1" w:rsidR="001E655C" w:rsidRPr="00763530" w:rsidRDefault="001E655C" w:rsidP="00763530">
            <w:pPr>
              <w:spacing w:after="0" w:line="240" w:lineRule="auto"/>
              <w:ind w:left="0" w:firstLine="0"/>
              <w:jc w:val="left"/>
              <w:rPr>
                <w:b/>
                <w:iCs/>
                <w:sz w:val="24"/>
                <w:szCs w:val="24"/>
              </w:rPr>
            </w:pPr>
            <w:r w:rsidRPr="00763530">
              <w:rPr>
                <w:b/>
                <w:iCs/>
                <w:sz w:val="24"/>
                <w:szCs w:val="24"/>
              </w:rPr>
              <w:t>Октябрь</w:t>
            </w:r>
          </w:p>
        </w:tc>
        <w:tc>
          <w:tcPr>
            <w:tcW w:w="2552" w:type="dxa"/>
          </w:tcPr>
          <w:p w14:paraId="706A57D7" w14:textId="77777777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3118" w:type="dxa"/>
          </w:tcPr>
          <w:p w14:paraId="3AB8C42C" w14:textId="77777777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4749" w:type="dxa"/>
          </w:tcPr>
          <w:p w14:paraId="5D4AA991" w14:textId="77777777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14581ADC" w14:textId="77777777" w:rsidR="001E655C" w:rsidRPr="00763530" w:rsidRDefault="001E655C" w:rsidP="004506F6">
            <w:pPr>
              <w:spacing w:after="0" w:line="240" w:lineRule="auto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</w:tr>
    </w:tbl>
    <w:p w14:paraId="24597EE3" w14:textId="4592E70B" w:rsidR="00F66279" w:rsidRPr="00763530" w:rsidRDefault="00DE43C9" w:rsidP="00DE43C9">
      <w:pPr>
        <w:spacing w:after="0" w:line="240" w:lineRule="auto"/>
        <w:rPr>
          <w:bCs/>
          <w:iCs/>
          <w:sz w:val="24"/>
          <w:szCs w:val="24"/>
        </w:rPr>
      </w:pPr>
      <w:r w:rsidRPr="00763530">
        <w:rPr>
          <w:bCs/>
          <w:iCs/>
          <w:sz w:val="24"/>
          <w:szCs w:val="24"/>
        </w:rPr>
        <w:t xml:space="preserve">Критерии оценки выбора события, партии, </w:t>
      </w:r>
      <w:r w:rsidR="00A73955" w:rsidRPr="00763530">
        <w:rPr>
          <w:bCs/>
          <w:iCs/>
          <w:sz w:val="24"/>
          <w:szCs w:val="24"/>
        </w:rPr>
        <w:t>персоны: полностью</w:t>
      </w:r>
      <w:r w:rsidRPr="00763530">
        <w:rPr>
          <w:bCs/>
          <w:iCs/>
          <w:sz w:val="24"/>
          <w:szCs w:val="24"/>
        </w:rPr>
        <w:t xml:space="preserve"> согласны с выбором- 3 балла; готовы согласиться -2 балла; готовы спорить-1 балл.</w:t>
      </w:r>
    </w:p>
    <w:p w14:paraId="4A0BC1B4" w14:textId="303648B5" w:rsidR="00DE43C9" w:rsidRPr="00763530" w:rsidRDefault="00DE43C9" w:rsidP="00DE43C9">
      <w:pPr>
        <w:spacing w:after="0" w:line="240" w:lineRule="auto"/>
        <w:rPr>
          <w:bCs/>
          <w:iCs/>
          <w:sz w:val="24"/>
          <w:szCs w:val="24"/>
        </w:rPr>
      </w:pPr>
      <w:r w:rsidRPr="00763530">
        <w:rPr>
          <w:bCs/>
          <w:iCs/>
          <w:sz w:val="24"/>
          <w:szCs w:val="24"/>
        </w:rPr>
        <w:t>Критерии оценки качества аргументации: выбор аргументации- 3 балла; выбор не во всём аргументирован- 2 балла; аргументы неудачны- 1 балл.</w:t>
      </w:r>
    </w:p>
    <w:p w14:paraId="57D39BC3" w14:textId="497F139A" w:rsidR="00DE43C9" w:rsidRPr="00763530" w:rsidRDefault="00DE43C9" w:rsidP="00DE43C9">
      <w:pPr>
        <w:spacing w:after="0" w:line="240" w:lineRule="auto"/>
        <w:rPr>
          <w:bCs/>
          <w:iCs/>
          <w:sz w:val="24"/>
          <w:szCs w:val="24"/>
        </w:rPr>
      </w:pPr>
      <w:r w:rsidRPr="00763530">
        <w:rPr>
          <w:bCs/>
          <w:iCs/>
          <w:sz w:val="24"/>
          <w:szCs w:val="24"/>
        </w:rPr>
        <w:t>Критерии оценки формы представления проекта: оригинально и доходчиво- 3 балла; интересно и доходчиво- 2 балла; доходчиво-1 балл</w:t>
      </w:r>
    </w:p>
    <w:p w14:paraId="1FAA9913" w14:textId="77777777" w:rsidR="00987159" w:rsidRDefault="00987159" w:rsidP="00F66279">
      <w:pPr>
        <w:spacing w:after="0" w:line="240" w:lineRule="auto"/>
        <w:jc w:val="right"/>
        <w:rPr>
          <w:b/>
          <w:i/>
          <w:szCs w:val="28"/>
        </w:rPr>
      </w:pPr>
    </w:p>
    <w:p w14:paraId="369E2A55" w14:textId="77777777" w:rsidR="00987159" w:rsidRDefault="00987159" w:rsidP="00F66279">
      <w:pPr>
        <w:spacing w:after="0" w:line="240" w:lineRule="auto"/>
        <w:jc w:val="right"/>
        <w:rPr>
          <w:b/>
          <w:i/>
          <w:szCs w:val="28"/>
        </w:rPr>
      </w:pPr>
    </w:p>
    <w:p w14:paraId="3B3F6FA8" w14:textId="77777777" w:rsidR="00987159" w:rsidRDefault="00987159" w:rsidP="00F66279">
      <w:pPr>
        <w:spacing w:after="0" w:line="240" w:lineRule="auto"/>
        <w:jc w:val="right"/>
        <w:rPr>
          <w:b/>
          <w:i/>
          <w:szCs w:val="28"/>
        </w:rPr>
      </w:pPr>
    </w:p>
    <w:p w14:paraId="56BE4D37" w14:textId="77777777" w:rsidR="001619C3" w:rsidRDefault="001619C3" w:rsidP="00F66279">
      <w:pPr>
        <w:spacing w:after="0" w:line="240" w:lineRule="auto"/>
        <w:jc w:val="right"/>
        <w:rPr>
          <w:b/>
          <w:i/>
          <w:szCs w:val="28"/>
        </w:rPr>
      </w:pPr>
    </w:p>
    <w:p w14:paraId="20551C08" w14:textId="77777777" w:rsidR="001619C3" w:rsidRDefault="001619C3" w:rsidP="00F66279">
      <w:pPr>
        <w:spacing w:after="0" w:line="240" w:lineRule="auto"/>
        <w:jc w:val="right"/>
        <w:rPr>
          <w:b/>
          <w:i/>
          <w:szCs w:val="28"/>
        </w:rPr>
      </w:pPr>
    </w:p>
    <w:p w14:paraId="0D49226D" w14:textId="5DA50F9F" w:rsidR="00F66279" w:rsidRDefault="00F66279" w:rsidP="00F66279">
      <w:pPr>
        <w:spacing w:after="0" w:line="240" w:lineRule="auto"/>
        <w:jc w:val="right"/>
        <w:rPr>
          <w:b/>
          <w:i/>
          <w:szCs w:val="28"/>
        </w:rPr>
      </w:pPr>
      <w:r w:rsidRPr="00F66279">
        <w:rPr>
          <w:b/>
          <w:i/>
          <w:szCs w:val="28"/>
        </w:rPr>
        <w:lastRenderedPageBreak/>
        <w:t xml:space="preserve">Приложение </w:t>
      </w:r>
      <w:r w:rsidR="008978B4">
        <w:rPr>
          <w:b/>
          <w:i/>
          <w:szCs w:val="28"/>
        </w:rPr>
        <w:t>4</w:t>
      </w:r>
    </w:p>
    <w:p w14:paraId="5913747E" w14:textId="3ADF2138" w:rsidR="003E4CE1" w:rsidRPr="002E14FD" w:rsidRDefault="00ED68D5" w:rsidP="00F66279">
      <w:pPr>
        <w:spacing w:after="0" w:line="240" w:lineRule="auto"/>
        <w:jc w:val="right"/>
        <w:rPr>
          <w:bCs/>
          <w:i/>
          <w:szCs w:val="28"/>
        </w:rPr>
      </w:pPr>
      <w:r w:rsidRPr="002E14FD">
        <w:rPr>
          <w:bCs/>
          <w:i/>
          <w:szCs w:val="28"/>
        </w:rPr>
        <w:t>Страницы журнала</w:t>
      </w:r>
      <w:r w:rsidR="008878BE" w:rsidRPr="002E14FD">
        <w:rPr>
          <w:bCs/>
          <w:i/>
          <w:szCs w:val="28"/>
        </w:rPr>
        <w:t>- презентации</w:t>
      </w:r>
    </w:p>
    <w:p w14:paraId="251C5FD8" w14:textId="4C95A414" w:rsidR="005303D8" w:rsidRDefault="005303D8" w:rsidP="00F66279">
      <w:pPr>
        <w:spacing w:after="0" w:line="240" w:lineRule="auto"/>
        <w:jc w:val="right"/>
        <w:rPr>
          <w:b/>
          <w:i/>
          <w:szCs w:val="28"/>
        </w:rPr>
      </w:pPr>
    </w:p>
    <w:p w14:paraId="23C47F77" w14:textId="445AB6CC" w:rsidR="005303D8" w:rsidRDefault="005303D8" w:rsidP="00F66279">
      <w:pPr>
        <w:spacing w:after="0" w:line="240" w:lineRule="auto"/>
        <w:jc w:val="right"/>
        <w:rPr>
          <w:b/>
          <w:i/>
          <w:szCs w:val="28"/>
        </w:rPr>
      </w:pPr>
    </w:p>
    <w:p w14:paraId="67237D49" w14:textId="578A36CE" w:rsidR="005303D8" w:rsidRDefault="005303D8" w:rsidP="00F66279">
      <w:pPr>
        <w:spacing w:after="0" w:line="240" w:lineRule="auto"/>
        <w:jc w:val="right"/>
        <w:rPr>
          <w:b/>
          <w:i/>
          <w:szCs w:val="28"/>
        </w:rPr>
      </w:pPr>
    </w:p>
    <w:p w14:paraId="6C655C24" w14:textId="77777777" w:rsidR="005303D8" w:rsidRDefault="005303D8" w:rsidP="00F66279">
      <w:pPr>
        <w:spacing w:after="0" w:line="240" w:lineRule="auto"/>
        <w:jc w:val="right"/>
        <w:rPr>
          <w:b/>
          <w:i/>
          <w:szCs w:val="28"/>
        </w:rPr>
      </w:pPr>
    </w:p>
    <w:p w14:paraId="6596C3FD" w14:textId="3F24E8B5" w:rsidR="00DB2298" w:rsidRDefault="007F0265" w:rsidP="004228F3">
      <w:pPr>
        <w:spacing w:after="0" w:line="240" w:lineRule="auto"/>
        <w:jc w:val="right"/>
        <w:rPr>
          <w:bCs/>
          <w:i/>
          <w:sz w:val="24"/>
          <w:szCs w:val="24"/>
        </w:rPr>
      </w:pPr>
      <w:r w:rsidRPr="00DC7789">
        <w:rPr>
          <w:bCs/>
          <w:i/>
          <w:noProof/>
          <w:sz w:val="24"/>
          <w:szCs w:val="24"/>
        </w:rPr>
        <w:drawing>
          <wp:inline distT="0" distB="0" distL="0" distR="0" wp14:anchorId="0600384E" wp14:editId="415B352E">
            <wp:extent cx="7962728" cy="4479034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88040" cy="449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88741" w14:textId="77777777" w:rsidR="00C32D40" w:rsidRDefault="00C32D40" w:rsidP="004228F3">
      <w:pPr>
        <w:spacing w:after="0" w:line="240" w:lineRule="auto"/>
        <w:jc w:val="right"/>
        <w:rPr>
          <w:bCs/>
          <w:i/>
          <w:noProof/>
          <w:sz w:val="24"/>
          <w:szCs w:val="24"/>
        </w:rPr>
      </w:pPr>
    </w:p>
    <w:p w14:paraId="28108352" w14:textId="08CFA563" w:rsidR="008878BE" w:rsidRDefault="008878BE" w:rsidP="004228F3">
      <w:pPr>
        <w:spacing w:after="0" w:line="240" w:lineRule="auto"/>
        <w:jc w:val="right"/>
        <w:rPr>
          <w:bCs/>
          <w:i/>
          <w:noProof/>
          <w:sz w:val="24"/>
          <w:szCs w:val="24"/>
        </w:rPr>
      </w:pPr>
      <w:r>
        <w:rPr>
          <w:bCs/>
          <w:i/>
          <w:noProof/>
          <w:sz w:val="24"/>
          <w:szCs w:val="24"/>
        </w:rPr>
        <w:lastRenderedPageBreak/>
        <w:t>Группа 1.</w:t>
      </w:r>
    </w:p>
    <w:p w14:paraId="16918A84" w14:textId="1E687300" w:rsidR="00DB2298" w:rsidRDefault="00DC7789" w:rsidP="004228F3">
      <w:pPr>
        <w:spacing w:after="0" w:line="240" w:lineRule="auto"/>
        <w:jc w:val="right"/>
        <w:rPr>
          <w:bCs/>
          <w:i/>
          <w:sz w:val="24"/>
          <w:szCs w:val="24"/>
        </w:rPr>
      </w:pPr>
      <w:r w:rsidRPr="00DC7789">
        <w:rPr>
          <w:bCs/>
          <w:i/>
          <w:noProof/>
          <w:sz w:val="24"/>
          <w:szCs w:val="24"/>
        </w:rPr>
        <w:drawing>
          <wp:inline distT="0" distB="0" distL="0" distR="0" wp14:anchorId="39B134D2" wp14:editId="39FBE320">
            <wp:extent cx="9071172" cy="5102536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32555" cy="513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3BA54" w14:textId="2B583F56" w:rsidR="00E44BE6" w:rsidRDefault="00E44BE6" w:rsidP="004228F3">
      <w:pPr>
        <w:spacing w:after="0" w:line="240" w:lineRule="auto"/>
        <w:jc w:val="right"/>
        <w:rPr>
          <w:bCs/>
          <w:i/>
          <w:sz w:val="24"/>
          <w:szCs w:val="24"/>
        </w:rPr>
      </w:pPr>
    </w:p>
    <w:p w14:paraId="73829B35" w14:textId="74893FB4" w:rsidR="00E44BE6" w:rsidRDefault="00E44BE6" w:rsidP="004228F3">
      <w:pPr>
        <w:spacing w:after="0" w:line="240" w:lineRule="auto"/>
        <w:jc w:val="right"/>
        <w:rPr>
          <w:bCs/>
          <w:i/>
          <w:sz w:val="24"/>
          <w:szCs w:val="24"/>
        </w:rPr>
      </w:pPr>
    </w:p>
    <w:p w14:paraId="4039D7E6" w14:textId="77777777" w:rsidR="00C32D40" w:rsidRDefault="00C32D40" w:rsidP="004228F3">
      <w:pPr>
        <w:spacing w:after="0" w:line="240" w:lineRule="auto"/>
        <w:jc w:val="right"/>
        <w:rPr>
          <w:bCs/>
          <w:i/>
          <w:sz w:val="24"/>
          <w:szCs w:val="24"/>
        </w:rPr>
      </w:pPr>
    </w:p>
    <w:p w14:paraId="0D93980E" w14:textId="77777777" w:rsidR="00C32D40" w:rsidRDefault="00C32D40" w:rsidP="004228F3">
      <w:pPr>
        <w:spacing w:after="0" w:line="240" w:lineRule="auto"/>
        <w:jc w:val="right"/>
        <w:rPr>
          <w:bCs/>
          <w:i/>
          <w:sz w:val="24"/>
          <w:szCs w:val="24"/>
        </w:rPr>
      </w:pPr>
    </w:p>
    <w:p w14:paraId="1C53E134" w14:textId="05CC6499" w:rsidR="00E44BE6" w:rsidRDefault="008878BE" w:rsidP="004228F3">
      <w:pPr>
        <w:spacing w:after="0" w:line="240" w:lineRule="auto"/>
        <w:jc w:val="right"/>
        <w:rPr>
          <w:bCs/>
          <w:i/>
          <w:sz w:val="24"/>
          <w:szCs w:val="24"/>
        </w:rPr>
      </w:pPr>
      <w:r>
        <w:rPr>
          <w:bCs/>
          <w:i/>
          <w:sz w:val="24"/>
          <w:szCs w:val="24"/>
        </w:rPr>
        <w:lastRenderedPageBreak/>
        <w:t xml:space="preserve">Группа </w:t>
      </w:r>
      <w:r w:rsidR="00C32D40">
        <w:rPr>
          <w:bCs/>
          <w:i/>
          <w:sz w:val="24"/>
          <w:szCs w:val="24"/>
        </w:rPr>
        <w:t>3</w:t>
      </w:r>
    </w:p>
    <w:p w14:paraId="469D042B" w14:textId="4D8EED22" w:rsidR="00FA3ECA" w:rsidRDefault="00E44BE6" w:rsidP="004228F3">
      <w:pPr>
        <w:spacing w:after="0" w:line="240" w:lineRule="auto"/>
        <w:jc w:val="right"/>
        <w:rPr>
          <w:bCs/>
          <w:i/>
          <w:sz w:val="24"/>
          <w:szCs w:val="24"/>
        </w:rPr>
      </w:pPr>
      <w:r w:rsidRPr="00FA3ECA">
        <w:rPr>
          <w:bCs/>
          <w:i/>
          <w:noProof/>
          <w:sz w:val="24"/>
          <w:szCs w:val="24"/>
        </w:rPr>
        <w:drawing>
          <wp:inline distT="0" distB="0" distL="0" distR="0" wp14:anchorId="7F2C1454" wp14:editId="46390CF3">
            <wp:extent cx="9348433" cy="525849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48433" cy="52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3B4ED" w14:textId="7700BC2A" w:rsidR="00FA3ECA" w:rsidRDefault="00FA3ECA" w:rsidP="004228F3">
      <w:pPr>
        <w:spacing w:after="0" w:line="240" w:lineRule="auto"/>
        <w:jc w:val="right"/>
        <w:rPr>
          <w:bCs/>
          <w:i/>
          <w:sz w:val="24"/>
          <w:szCs w:val="24"/>
        </w:rPr>
      </w:pPr>
    </w:p>
    <w:p w14:paraId="1E63A096" w14:textId="77777777" w:rsidR="008878BE" w:rsidRDefault="008878BE" w:rsidP="004228F3">
      <w:pPr>
        <w:spacing w:after="0" w:line="240" w:lineRule="auto"/>
        <w:jc w:val="right"/>
        <w:rPr>
          <w:bCs/>
          <w:i/>
          <w:sz w:val="24"/>
          <w:szCs w:val="24"/>
        </w:rPr>
      </w:pPr>
    </w:p>
    <w:p w14:paraId="28B427B2" w14:textId="77777777" w:rsidR="00C32D40" w:rsidRDefault="00C32D40" w:rsidP="004228F3">
      <w:pPr>
        <w:spacing w:after="0" w:line="240" w:lineRule="auto"/>
        <w:jc w:val="right"/>
        <w:rPr>
          <w:bCs/>
          <w:i/>
          <w:sz w:val="24"/>
          <w:szCs w:val="24"/>
        </w:rPr>
      </w:pPr>
    </w:p>
    <w:p w14:paraId="723F8FD1" w14:textId="2238960A" w:rsidR="00FA3ECA" w:rsidRDefault="00E46061" w:rsidP="004228F3">
      <w:pPr>
        <w:spacing w:after="0" w:line="240" w:lineRule="auto"/>
        <w:jc w:val="right"/>
        <w:rPr>
          <w:bCs/>
          <w:i/>
          <w:sz w:val="24"/>
          <w:szCs w:val="24"/>
        </w:rPr>
      </w:pPr>
      <w:r>
        <w:rPr>
          <w:bCs/>
          <w:i/>
          <w:sz w:val="24"/>
          <w:szCs w:val="24"/>
        </w:rPr>
        <w:lastRenderedPageBreak/>
        <w:t>Группа 5</w:t>
      </w:r>
    </w:p>
    <w:p w14:paraId="5B93459E" w14:textId="3BE2B5FC" w:rsidR="00FA3ECA" w:rsidRDefault="00FA3ECA" w:rsidP="004228F3">
      <w:pPr>
        <w:spacing w:after="0" w:line="240" w:lineRule="auto"/>
        <w:jc w:val="right"/>
        <w:rPr>
          <w:bCs/>
          <w:i/>
          <w:sz w:val="24"/>
          <w:szCs w:val="24"/>
        </w:rPr>
      </w:pPr>
    </w:p>
    <w:p w14:paraId="3D0368B5" w14:textId="66766B94" w:rsidR="00FA3ECA" w:rsidRDefault="00E44BE6" w:rsidP="004228F3">
      <w:pPr>
        <w:spacing w:after="0" w:line="240" w:lineRule="auto"/>
        <w:jc w:val="right"/>
        <w:rPr>
          <w:bCs/>
          <w:i/>
          <w:sz w:val="24"/>
          <w:szCs w:val="24"/>
        </w:rPr>
      </w:pPr>
      <w:r w:rsidRPr="00E44BE6">
        <w:rPr>
          <w:bCs/>
          <w:i/>
          <w:noProof/>
          <w:sz w:val="24"/>
          <w:szCs w:val="24"/>
        </w:rPr>
        <w:drawing>
          <wp:inline distT="0" distB="0" distL="0" distR="0" wp14:anchorId="6418090E" wp14:editId="78475BFB">
            <wp:extent cx="8727367" cy="4909144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27367" cy="490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9FF67" w14:textId="62980F2C" w:rsidR="00E44BE6" w:rsidRDefault="00E44BE6" w:rsidP="004228F3">
      <w:pPr>
        <w:spacing w:after="0" w:line="240" w:lineRule="auto"/>
        <w:jc w:val="right"/>
        <w:rPr>
          <w:bCs/>
          <w:i/>
          <w:sz w:val="24"/>
          <w:szCs w:val="24"/>
        </w:rPr>
      </w:pPr>
    </w:p>
    <w:p w14:paraId="7E8AF561" w14:textId="33F487BF" w:rsidR="00E44BE6" w:rsidRDefault="00E44BE6" w:rsidP="004228F3">
      <w:pPr>
        <w:spacing w:after="0" w:line="240" w:lineRule="auto"/>
        <w:jc w:val="right"/>
        <w:rPr>
          <w:bCs/>
          <w:i/>
          <w:sz w:val="24"/>
          <w:szCs w:val="24"/>
        </w:rPr>
      </w:pPr>
    </w:p>
    <w:p w14:paraId="47086774" w14:textId="2875A868" w:rsidR="00E44BE6" w:rsidRDefault="00E44BE6" w:rsidP="004228F3">
      <w:pPr>
        <w:spacing w:after="0" w:line="240" w:lineRule="auto"/>
        <w:jc w:val="right"/>
        <w:rPr>
          <w:bCs/>
          <w:i/>
          <w:sz w:val="24"/>
          <w:szCs w:val="24"/>
        </w:rPr>
      </w:pPr>
    </w:p>
    <w:p w14:paraId="62059CEB" w14:textId="77777777" w:rsidR="00C32D40" w:rsidRDefault="00C32D40" w:rsidP="004228F3">
      <w:pPr>
        <w:spacing w:after="0" w:line="240" w:lineRule="auto"/>
        <w:jc w:val="right"/>
        <w:rPr>
          <w:bCs/>
          <w:i/>
          <w:sz w:val="24"/>
          <w:szCs w:val="24"/>
        </w:rPr>
      </w:pPr>
    </w:p>
    <w:p w14:paraId="44CA5A66" w14:textId="24B2D321" w:rsidR="00E44BE6" w:rsidRDefault="008878BE" w:rsidP="004228F3">
      <w:pPr>
        <w:spacing w:after="0" w:line="240" w:lineRule="auto"/>
        <w:jc w:val="right"/>
        <w:rPr>
          <w:bCs/>
          <w:i/>
          <w:sz w:val="24"/>
          <w:szCs w:val="24"/>
        </w:rPr>
      </w:pPr>
      <w:r>
        <w:rPr>
          <w:bCs/>
          <w:i/>
          <w:sz w:val="24"/>
          <w:szCs w:val="24"/>
        </w:rPr>
        <w:lastRenderedPageBreak/>
        <w:t xml:space="preserve">Группа </w:t>
      </w:r>
      <w:r w:rsidR="00C32D40">
        <w:rPr>
          <w:bCs/>
          <w:i/>
          <w:sz w:val="24"/>
          <w:szCs w:val="24"/>
        </w:rPr>
        <w:t>6</w:t>
      </w:r>
    </w:p>
    <w:p w14:paraId="2E788A5B" w14:textId="558F68FF" w:rsidR="00E44BE6" w:rsidRDefault="00E44BE6" w:rsidP="004228F3">
      <w:pPr>
        <w:spacing w:after="0" w:line="240" w:lineRule="auto"/>
        <w:jc w:val="right"/>
        <w:rPr>
          <w:bCs/>
          <w:i/>
          <w:sz w:val="24"/>
          <w:szCs w:val="24"/>
        </w:rPr>
      </w:pPr>
      <w:r w:rsidRPr="00E44BE6">
        <w:rPr>
          <w:bCs/>
          <w:i/>
          <w:noProof/>
          <w:sz w:val="24"/>
          <w:szCs w:val="24"/>
        </w:rPr>
        <w:drawing>
          <wp:inline distT="0" distB="0" distL="0" distR="0" wp14:anchorId="770D4A7A" wp14:editId="13695F78">
            <wp:extent cx="8898406" cy="5005353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8406" cy="500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BDE3E" w14:textId="3FB0519A" w:rsidR="00E44BE6" w:rsidRDefault="00E44BE6" w:rsidP="004228F3">
      <w:pPr>
        <w:spacing w:after="0" w:line="240" w:lineRule="auto"/>
        <w:jc w:val="right"/>
        <w:rPr>
          <w:bCs/>
          <w:i/>
          <w:sz w:val="24"/>
          <w:szCs w:val="24"/>
        </w:rPr>
      </w:pPr>
    </w:p>
    <w:p w14:paraId="6A3765F2" w14:textId="6A4EEF6B" w:rsidR="00E44BE6" w:rsidRDefault="00E44BE6" w:rsidP="004228F3">
      <w:pPr>
        <w:spacing w:after="0" w:line="240" w:lineRule="auto"/>
        <w:jc w:val="right"/>
        <w:rPr>
          <w:bCs/>
          <w:i/>
          <w:sz w:val="24"/>
          <w:szCs w:val="24"/>
        </w:rPr>
      </w:pPr>
    </w:p>
    <w:p w14:paraId="7A674499" w14:textId="77777777" w:rsidR="008878BE" w:rsidRDefault="008878BE" w:rsidP="004228F3">
      <w:pPr>
        <w:spacing w:after="0" w:line="240" w:lineRule="auto"/>
        <w:jc w:val="right"/>
        <w:rPr>
          <w:bCs/>
          <w:i/>
          <w:sz w:val="24"/>
          <w:szCs w:val="24"/>
        </w:rPr>
      </w:pPr>
    </w:p>
    <w:p w14:paraId="1EBB3A3D" w14:textId="77777777" w:rsidR="00C32D40" w:rsidRDefault="00C32D40" w:rsidP="004228F3">
      <w:pPr>
        <w:spacing w:after="0" w:line="240" w:lineRule="auto"/>
        <w:jc w:val="right"/>
        <w:rPr>
          <w:bCs/>
          <w:i/>
          <w:sz w:val="24"/>
          <w:szCs w:val="24"/>
        </w:rPr>
      </w:pPr>
    </w:p>
    <w:p w14:paraId="7143DB65" w14:textId="559B3BB7" w:rsidR="00E44BE6" w:rsidRDefault="008878BE" w:rsidP="004228F3">
      <w:pPr>
        <w:spacing w:after="0" w:line="240" w:lineRule="auto"/>
        <w:jc w:val="right"/>
        <w:rPr>
          <w:bCs/>
          <w:i/>
          <w:sz w:val="24"/>
          <w:szCs w:val="24"/>
        </w:rPr>
      </w:pPr>
      <w:r>
        <w:rPr>
          <w:bCs/>
          <w:i/>
          <w:sz w:val="24"/>
          <w:szCs w:val="24"/>
        </w:rPr>
        <w:lastRenderedPageBreak/>
        <w:t xml:space="preserve">Группа </w:t>
      </w:r>
      <w:r w:rsidR="00C32D40">
        <w:rPr>
          <w:bCs/>
          <w:i/>
          <w:sz w:val="24"/>
          <w:szCs w:val="24"/>
        </w:rPr>
        <w:t>7</w:t>
      </w:r>
    </w:p>
    <w:p w14:paraId="0E49A5DB" w14:textId="3A6C6E05" w:rsidR="00E44BE6" w:rsidRDefault="00E44BE6" w:rsidP="004228F3">
      <w:pPr>
        <w:spacing w:after="0" w:line="240" w:lineRule="auto"/>
        <w:jc w:val="right"/>
        <w:rPr>
          <w:bCs/>
          <w:i/>
          <w:sz w:val="24"/>
          <w:szCs w:val="24"/>
        </w:rPr>
      </w:pPr>
    </w:p>
    <w:p w14:paraId="68C39088" w14:textId="3EF6B9EF" w:rsidR="00FA3ECA" w:rsidRDefault="00E44BE6" w:rsidP="004228F3">
      <w:pPr>
        <w:spacing w:after="0" w:line="240" w:lineRule="auto"/>
        <w:jc w:val="right"/>
        <w:rPr>
          <w:bCs/>
          <w:i/>
          <w:sz w:val="24"/>
          <w:szCs w:val="24"/>
        </w:rPr>
      </w:pPr>
      <w:r w:rsidRPr="00E44BE6">
        <w:rPr>
          <w:bCs/>
          <w:i/>
          <w:noProof/>
          <w:sz w:val="24"/>
          <w:szCs w:val="24"/>
        </w:rPr>
        <w:drawing>
          <wp:inline distT="0" distB="0" distL="0" distR="0" wp14:anchorId="1A47E13D" wp14:editId="1ADABE7F">
            <wp:extent cx="8977347" cy="504975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05871" cy="506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339CC" w14:textId="777D35C7" w:rsidR="00FA3ECA" w:rsidRDefault="00FA3ECA" w:rsidP="004228F3">
      <w:pPr>
        <w:spacing w:after="0" w:line="240" w:lineRule="auto"/>
        <w:jc w:val="right"/>
        <w:rPr>
          <w:bCs/>
          <w:i/>
          <w:sz w:val="24"/>
          <w:szCs w:val="24"/>
        </w:rPr>
      </w:pPr>
    </w:p>
    <w:p w14:paraId="1984F813" w14:textId="0FB5E9F0" w:rsidR="00FA3ECA" w:rsidRDefault="00FA3ECA" w:rsidP="004228F3">
      <w:pPr>
        <w:spacing w:after="0" w:line="240" w:lineRule="auto"/>
        <w:jc w:val="right"/>
        <w:rPr>
          <w:bCs/>
          <w:i/>
          <w:sz w:val="24"/>
          <w:szCs w:val="24"/>
        </w:rPr>
      </w:pPr>
    </w:p>
    <w:p w14:paraId="50DC635E" w14:textId="77777777" w:rsidR="00C32D40" w:rsidRDefault="00C32D40" w:rsidP="004228F3">
      <w:pPr>
        <w:spacing w:after="0" w:line="240" w:lineRule="auto"/>
        <w:jc w:val="right"/>
        <w:rPr>
          <w:bCs/>
          <w:i/>
          <w:sz w:val="24"/>
          <w:szCs w:val="24"/>
        </w:rPr>
      </w:pPr>
    </w:p>
    <w:p w14:paraId="7CCE1A79" w14:textId="4C187F3C" w:rsidR="00FA3ECA" w:rsidRDefault="008878BE" w:rsidP="004228F3">
      <w:pPr>
        <w:spacing w:after="0" w:line="240" w:lineRule="auto"/>
        <w:jc w:val="right"/>
        <w:rPr>
          <w:bCs/>
          <w:i/>
          <w:sz w:val="24"/>
          <w:szCs w:val="24"/>
        </w:rPr>
      </w:pPr>
      <w:r>
        <w:rPr>
          <w:bCs/>
          <w:i/>
          <w:sz w:val="24"/>
          <w:szCs w:val="24"/>
        </w:rPr>
        <w:lastRenderedPageBreak/>
        <w:t xml:space="preserve">Группа </w:t>
      </w:r>
      <w:r w:rsidR="00C32D40">
        <w:rPr>
          <w:bCs/>
          <w:i/>
          <w:sz w:val="24"/>
          <w:szCs w:val="24"/>
        </w:rPr>
        <w:t>8</w:t>
      </w:r>
    </w:p>
    <w:p w14:paraId="2189B99C" w14:textId="59EDF0F6" w:rsidR="00FA3ECA" w:rsidRDefault="00E44BE6" w:rsidP="004228F3">
      <w:pPr>
        <w:spacing w:after="0" w:line="240" w:lineRule="auto"/>
        <w:jc w:val="right"/>
        <w:rPr>
          <w:bCs/>
          <w:i/>
          <w:sz w:val="24"/>
          <w:szCs w:val="24"/>
        </w:rPr>
      </w:pPr>
      <w:r w:rsidRPr="00E44BE6">
        <w:rPr>
          <w:bCs/>
          <w:i/>
          <w:noProof/>
          <w:sz w:val="24"/>
          <w:szCs w:val="24"/>
        </w:rPr>
        <w:drawing>
          <wp:inline distT="0" distB="0" distL="0" distR="0" wp14:anchorId="1841E1F7" wp14:editId="7F1BF6FB">
            <wp:extent cx="8666082" cy="4874671"/>
            <wp:effectExtent l="0" t="0" r="190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95117" cy="48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613EA" w14:textId="4756CE53" w:rsidR="00FA3ECA" w:rsidRDefault="00FA3ECA" w:rsidP="004228F3">
      <w:pPr>
        <w:spacing w:after="0" w:line="240" w:lineRule="auto"/>
        <w:jc w:val="right"/>
        <w:rPr>
          <w:bCs/>
          <w:i/>
          <w:sz w:val="24"/>
          <w:szCs w:val="24"/>
        </w:rPr>
      </w:pPr>
    </w:p>
    <w:p w14:paraId="68362994" w14:textId="00E61465" w:rsidR="00FA3ECA" w:rsidRDefault="00FA3ECA" w:rsidP="004228F3">
      <w:pPr>
        <w:spacing w:after="0" w:line="240" w:lineRule="auto"/>
        <w:jc w:val="right"/>
        <w:rPr>
          <w:bCs/>
          <w:i/>
          <w:sz w:val="24"/>
          <w:szCs w:val="24"/>
        </w:rPr>
      </w:pPr>
    </w:p>
    <w:p w14:paraId="15A92350" w14:textId="14BC6585" w:rsidR="00FA3ECA" w:rsidRDefault="00FA3ECA" w:rsidP="004228F3">
      <w:pPr>
        <w:spacing w:after="0" w:line="240" w:lineRule="auto"/>
        <w:jc w:val="right"/>
        <w:rPr>
          <w:bCs/>
          <w:i/>
          <w:sz w:val="24"/>
          <w:szCs w:val="24"/>
        </w:rPr>
      </w:pPr>
    </w:p>
    <w:p w14:paraId="1A8F59CD" w14:textId="0874CB54" w:rsidR="00FA3ECA" w:rsidRDefault="00FA3ECA" w:rsidP="004228F3">
      <w:pPr>
        <w:spacing w:after="0" w:line="240" w:lineRule="auto"/>
        <w:jc w:val="right"/>
        <w:rPr>
          <w:bCs/>
          <w:i/>
          <w:sz w:val="24"/>
          <w:szCs w:val="24"/>
        </w:rPr>
      </w:pPr>
    </w:p>
    <w:sectPr w:rsidR="00FA3ECA" w:rsidSect="00322618">
      <w:footerReference w:type="default" r:id="rId15"/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23C62B" w14:textId="77777777" w:rsidR="00E1322D" w:rsidRDefault="00E1322D" w:rsidP="00322618">
      <w:pPr>
        <w:spacing w:after="0" w:line="240" w:lineRule="auto"/>
      </w:pPr>
      <w:r>
        <w:separator/>
      </w:r>
    </w:p>
  </w:endnote>
  <w:endnote w:type="continuationSeparator" w:id="0">
    <w:p w14:paraId="27DD4627" w14:textId="77777777" w:rsidR="00E1322D" w:rsidRDefault="00E1322D" w:rsidP="00322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0C202" w14:textId="77777777" w:rsidR="00322618" w:rsidRDefault="0032261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84CE2D" w14:textId="77777777" w:rsidR="00E1322D" w:rsidRDefault="00E1322D" w:rsidP="00322618">
      <w:pPr>
        <w:spacing w:after="0" w:line="240" w:lineRule="auto"/>
      </w:pPr>
      <w:r>
        <w:separator/>
      </w:r>
    </w:p>
  </w:footnote>
  <w:footnote w:type="continuationSeparator" w:id="0">
    <w:p w14:paraId="0A6EA100" w14:textId="77777777" w:rsidR="00E1322D" w:rsidRDefault="00E1322D" w:rsidP="003226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12537"/>
    <w:multiLevelType w:val="multilevel"/>
    <w:tmpl w:val="F09AD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33030"/>
    <w:multiLevelType w:val="multilevel"/>
    <w:tmpl w:val="CA14F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5775B1"/>
    <w:multiLevelType w:val="hybridMultilevel"/>
    <w:tmpl w:val="D2D24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DE098C"/>
    <w:multiLevelType w:val="hybridMultilevel"/>
    <w:tmpl w:val="8698F228"/>
    <w:lvl w:ilvl="0" w:tplc="F6C0AC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375C50"/>
    <w:multiLevelType w:val="multilevel"/>
    <w:tmpl w:val="87A44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3B138E"/>
    <w:multiLevelType w:val="hybridMultilevel"/>
    <w:tmpl w:val="EFE6E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61231B"/>
    <w:multiLevelType w:val="hybridMultilevel"/>
    <w:tmpl w:val="782A6F02"/>
    <w:lvl w:ilvl="0" w:tplc="20CE088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047A5A"/>
    <w:multiLevelType w:val="multilevel"/>
    <w:tmpl w:val="326A7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903295"/>
    <w:multiLevelType w:val="hybridMultilevel"/>
    <w:tmpl w:val="6D7A6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F24C4E"/>
    <w:multiLevelType w:val="multilevel"/>
    <w:tmpl w:val="B638E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296B7B"/>
    <w:multiLevelType w:val="multilevel"/>
    <w:tmpl w:val="293C5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64260B"/>
    <w:multiLevelType w:val="hybridMultilevel"/>
    <w:tmpl w:val="66FC2E7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EA1F0C"/>
    <w:multiLevelType w:val="hybridMultilevel"/>
    <w:tmpl w:val="B232CF60"/>
    <w:lvl w:ilvl="0" w:tplc="8BF26D5C">
      <w:start w:val="1"/>
      <w:numFmt w:val="bullet"/>
      <w:lvlText w:val="•"/>
      <w:lvlJc w:val="left"/>
      <w:pPr>
        <w:ind w:left="720" w:hanging="360"/>
      </w:pPr>
      <w:rPr>
        <w:rFonts w:ascii="Bookman Old Style" w:eastAsia="Bookman Old Style" w:hAnsi="Bookman Old Style" w:cs="Bookman Old Style" w:hint="default"/>
        <w:b w:val="0"/>
        <w:i w:val="0"/>
        <w:strike w:val="0"/>
        <w:dstrike w:val="0"/>
        <w:color w:val="231F2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9"/>
  </w:num>
  <w:num w:numId="5">
    <w:abstractNumId w:val="8"/>
  </w:num>
  <w:num w:numId="6">
    <w:abstractNumId w:val="12"/>
  </w:num>
  <w:num w:numId="7">
    <w:abstractNumId w:val="10"/>
  </w:num>
  <w:num w:numId="8">
    <w:abstractNumId w:val="5"/>
  </w:num>
  <w:num w:numId="9">
    <w:abstractNumId w:val="2"/>
  </w:num>
  <w:num w:numId="10">
    <w:abstractNumId w:val="6"/>
  </w:num>
  <w:num w:numId="11">
    <w:abstractNumId w:val="3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EBA"/>
    <w:rsid w:val="00004C21"/>
    <w:rsid w:val="00012445"/>
    <w:rsid w:val="00014FC3"/>
    <w:rsid w:val="00017004"/>
    <w:rsid w:val="0002287D"/>
    <w:rsid w:val="00024104"/>
    <w:rsid w:val="00073354"/>
    <w:rsid w:val="0008531F"/>
    <w:rsid w:val="000916B8"/>
    <w:rsid w:val="000977E5"/>
    <w:rsid w:val="000A6C45"/>
    <w:rsid w:val="000B2489"/>
    <w:rsid w:val="000D3E41"/>
    <w:rsid w:val="000E363D"/>
    <w:rsid w:val="000E5A5F"/>
    <w:rsid w:val="000F755B"/>
    <w:rsid w:val="0010524B"/>
    <w:rsid w:val="0011008A"/>
    <w:rsid w:val="00117E02"/>
    <w:rsid w:val="00127CB5"/>
    <w:rsid w:val="001560CC"/>
    <w:rsid w:val="001579FA"/>
    <w:rsid w:val="001619C3"/>
    <w:rsid w:val="00183181"/>
    <w:rsid w:val="00184C16"/>
    <w:rsid w:val="001B0BF2"/>
    <w:rsid w:val="001C5585"/>
    <w:rsid w:val="001D0A28"/>
    <w:rsid w:val="001D67BB"/>
    <w:rsid w:val="001E4D3F"/>
    <w:rsid w:val="001E50FD"/>
    <w:rsid w:val="001E6230"/>
    <w:rsid w:val="001E655C"/>
    <w:rsid w:val="001F50FD"/>
    <w:rsid w:val="002029D4"/>
    <w:rsid w:val="0020304C"/>
    <w:rsid w:val="0021636E"/>
    <w:rsid w:val="002166B7"/>
    <w:rsid w:val="002212F8"/>
    <w:rsid w:val="0022219E"/>
    <w:rsid w:val="00232DDD"/>
    <w:rsid w:val="00263ADF"/>
    <w:rsid w:val="00272324"/>
    <w:rsid w:val="00273331"/>
    <w:rsid w:val="00275719"/>
    <w:rsid w:val="0028100F"/>
    <w:rsid w:val="00281B81"/>
    <w:rsid w:val="002A0490"/>
    <w:rsid w:val="002D3BA7"/>
    <w:rsid w:val="002E09E3"/>
    <w:rsid w:val="002E14FD"/>
    <w:rsid w:val="002F4279"/>
    <w:rsid w:val="00307FA4"/>
    <w:rsid w:val="00313082"/>
    <w:rsid w:val="00313B5C"/>
    <w:rsid w:val="00321202"/>
    <w:rsid w:val="00322618"/>
    <w:rsid w:val="0032419D"/>
    <w:rsid w:val="00340FDA"/>
    <w:rsid w:val="0035541C"/>
    <w:rsid w:val="003566B8"/>
    <w:rsid w:val="00357A38"/>
    <w:rsid w:val="00367C79"/>
    <w:rsid w:val="0038593A"/>
    <w:rsid w:val="0038706B"/>
    <w:rsid w:val="00387442"/>
    <w:rsid w:val="00395E51"/>
    <w:rsid w:val="003B205C"/>
    <w:rsid w:val="003B501F"/>
    <w:rsid w:val="003C79AF"/>
    <w:rsid w:val="003D46CF"/>
    <w:rsid w:val="003D6A61"/>
    <w:rsid w:val="003E1ADD"/>
    <w:rsid w:val="003E2474"/>
    <w:rsid w:val="003E2D4B"/>
    <w:rsid w:val="003E4CE1"/>
    <w:rsid w:val="003F3F17"/>
    <w:rsid w:val="003F4CB2"/>
    <w:rsid w:val="003F64CD"/>
    <w:rsid w:val="00407948"/>
    <w:rsid w:val="004148C3"/>
    <w:rsid w:val="004228F3"/>
    <w:rsid w:val="004264DE"/>
    <w:rsid w:val="00432F62"/>
    <w:rsid w:val="00434B95"/>
    <w:rsid w:val="00437625"/>
    <w:rsid w:val="0044309F"/>
    <w:rsid w:val="00443C2F"/>
    <w:rsid w:val="004506F6"/>
    <w:rsid w:val="00456208"/>
    <w:rsid w:val="00461C61"/>
    <w:rsid w:val="0046249B"/>
    <w:rsid w:val="004679A9"/>
    <w:rsid w:val="00467F9B"/>
    <w:rsid w:val="004730BE"/>
    <w:rsid w:val="00476A78"/>
    <w:rsid w:val="00481C61"/>
    <w:rsid w:val="0049336C"/>
    <w:rsid w:val="00496008"/>
    <w:rsid w:val="004B72AB"/>
    <w:rsid w:val="004D0ADE"/>
    <w:rsid w:val="004D15B8"/>
    <w:rsid w:val="004D3E3A"/>
    <w:rsid w:val="004D4D51"/>
    <w:rsid w:val="004E0D9A"/>
    <w:rsid w:val="00502885"/>
    <w:rsid w:val="005109FE"/>
    <w:rsid w:val="00521E5C"/>
    <w:rsid w:val="00522313"/>
    <w:rsid w:val="005303D8"/>
    <w:rsid w:val="005462AD"/>
    <w:rsid w:val="00554DF0"/>
    <w:rsid w:val="0056052B"/>
    <w:rsid w:val="00562358"/>
    <w:rsid w:val="00567178"/>
    <w:rsid w:val="005754E6"/>
    <w:rsid w:val="0058378B"/>
    <w:rsid w:val="005952E7"/>
    <w:rsid w:val="005C6C59"/>
    <w:rsid w:val="005E065A"/>
    <w:rsid w:val="005E0A4B"/>
    <w:rsid w:val="005E58E8"/>
    <w:rsid w:val="005E5A50"/>
    <w:rsid w:val="005E7301"/>
    <w:rsid w:val="0064278E"/>
    <w:rsid w:val="00652225"/>
    <w:rsid w:val="0067693A"/>
    <w:rsid w:val="00677EF3"/>
    <w:rsid w:val="00681444"/>
    <w:rsid w:val="00681921"/>
    <w:rsid w:val="006833C8"/>
    <w:rsid w:val="0069022E"/>
    <w:rsid w:val="00692647"/>
    <w:rsid w:val="00696809"/>
    <w:rsid w:val="0069692A"/>
    <w:rsid w:val="006B06E3"/>
    <w:rsid w:val="006B5EBA"/>
    <w:rsid w:val="006E100B"/>
    <w:rsid w:val="006E66D9"/>
    <w:rsid w:val="006F55B2"/>
    <w:rsid w:val="006F6875"/>
    <w:rsid w:val="006F6CF2"/>
    <w:rsid w:val="00715EA0"/>
    <w:rsid w:val="0072391A"/>
    <w:rsid w:val="0073135E"/>
    <w:rsid w:val="00731DA6"/>
    <w:rsid w:val="00734743"/>
    <w:rsid w:val="007540AD"/>
    <w:rsid w:val="00763530"/>
    <w:rsid w:val="007745A3"/>
    <w:rsid w:val="00776220"/>
    <w:rsid w:val="007926B8"/>
    <w:rsid w:val="007B6211"/>
    <w:rsid w:val="007C1CFF"/>
    <w:rsid w:val="007D1B5F"/>
    <w:rsid w:val="007F0265"/>
    <w:rsid w:val="007F20F2"/>
    <w:rsid w:val="007F2299"/>
    <w:rsid w:val="007F53FF"/>
    <w:rsid w:val="007F7679"/>
    <w:rsid w:val="0080101F"/>
    <w:rsid w:val="008060BB"/>
    <w:rsid w:val="00822340"/>
    <w:rsid w:val="008345ED"/>
    <w:rsid w:val="008404B4"/>
    <w:rsid w:val="0085025F"/>
    <w:rsid w:val="008561E5"/>
    <w:rsid w:val="0085622F"/>
    <w:rsid w:val="008621EA"/>
    <w:rsid w:val="008722A4"/>
    <w:rsid w:val="00880A95"/>
    <w:rsid w:val="008878BE"/>
    <w:rsid w:val="00887BF1"/>
    <w:rsid w:val="0089391C"/>
    <w:rsid w:val="008978B4"/>
    <w:rsid w:val="008A216E"/>
    <w:rsid w:val="008A6BCD"/>
    <w:rsid w:val="008B77E7"/>
    <w:rsid w:val="008C4186"/>
    <w:rsid w:val="008C6844"/>
    <w:rsid w:val="008C7C97"/>
    <w:rsid w:val="008D5B7A"/>
    <w:rsid w:val="008E2BF8"/>
    <w:rsid w:val="00903A37"/>
    <w:rsid w:val="00913057"/>
    <w:rsid w:val="00925F6E"/>
    <w:rsid w:val="00944DCA"/>
    <w:rsid w:val="0094506B"/>
    <w:rsid w:val="0095154A"/>
    <w:rsid w:val="00986B54"/>
    <w:rsid w:val="00987159"/>
    <w:rsid w:val="00992554"/>
    <w:rsid w:val="009A4E34"/>
    <w:rsid w:val="009A5B58"/>
    <w:rsid w:val="009C79E3"/>
    <w:rsid w:val="009D5490"/>
    <w:rsid w:val="009D5C7D"/>
    <w:rsid w:val="009D6DBF"/>
    <w:rsid w:val="009F427F"/>
    <w:rsid w:val="009F776A"/>
    <w:rsid w:val="00A0224E"/>
    <w:rsid w:val="00A04307"/>
    <w:rsid w:val="00A12B79"/>
    <w:rsid w:val="00A4676D"/>
    <w:rsid w:val="00A5128D"/>
    <w:rsid w:val="00A524B3"/>
    <w:rsid w:val="00A6644F"/>
    <w:rsid w:val="00A66F29"/>
    <w:rsid w:val="00A71971"/>
    <w:rsid w:val="00A724BA"/>
    <w:rsid w:val="00A73955"/>
    <w:rsid w:val="00A82713"/>
    <w:rsid w:val="00A87030"/>
    <w:rsid w:val="00A94E67"/>
    <w:rsid w:val="00AA5177"/>
    <w:rsid w:val="00AB259D"/>
    <w:rsid w:val="00AC6F66"/>
    <w:rsid w:val="00AD08C3"/>
    <w:rsid w:val="00AF0DE5"/>
    <w:rsid w:val="00B03576"/>
    <w:rsid w:val="00B0731A"/>
    <w:rsid w:val="00B10A79"/>
    <w:rsid w:val="00B216FD"/>
    <w:rsid w:val="00B2195C"/>
    <w:rsid w:val="00B43142"/>
    <w:rsid w:val="00B50A59"/>
    <w:rsid w:val="00B63E41"/>
    <w:rsid w:val="00B65AB5"/>
    <w:rsid w:val="00B6747D"/>
    <w:rsid w:val="00B72624"/>
    <w:rsid w:val="00B8523B"/>
    <w:rsid w:val="00BA65D2"/>
    <w:rsid w:val="00BB11F9"/>
    <w:rsid w:val="00BB410B"/>
    <w:rsid w:val="00BC19E2"/>
    <w:rsid w:val="00BC3258"/>
    <w:rsid w:val="00BC5FA5"/>
    <w:rsid w:val="00BD5FB2"/>
    <w:rsid w:val="00BE018E"/>
    <w:rsid w:val="00BE1D44"/>
    <w:rsid w:val="00BE39C7"/>
    <w:rsid w:val="00C01349"/>
    <w:rsid w:val="00C0642F"/>
    <w:rsid w:val="00C0796F"/>
    <w:rsid w:val="00C13CA7"/>
    <w:rsid w:val="00C22351"/>
    <w:rsid w:val="00C260C6"/>
    <w:rsid w:val="00C32D40"/>
    <w:rsid w:val="00C64E74"/>
    <w:rsid w:val="00C731B1"/>
    <w:rsid w:val="00C75E56"/>
    <w:rsid w:val="00C9236A"/>
    <w:rsid w:val="00CA5360"/>
    <w:rsid w:val="00CB3FF5"/>
    <w:rsid w:val="00CB54D0"/>
    <w:rsid w:val="00CB7ACD"/>
    <w:rsid w:val="00CC458F"/>
    <w:rsid w:val="00CC5E05"/>
    <w:rsid w:val="00CD2301"/>
    <w:rsid w:val="00CD31E8"/>
    <w:rsid w:val="00CE203F"/>
    <w:rsid w:val="00CE4AD8"/>
    <w:rsid w:val="00CE5AF5"/>
    <w:rsid w:val="00D00FEC"/>
    <w:rsid w:val="00D01DC1"/>
    <w:rsid w:val="00D13FD1"/>
    <w:rsid w:val="00D161CF"/>
    <w:rsid w:val="00D21FCF"/>
    <w:rsid w:val="00D259CD"/>
    <w:rsid w:val="00D2638B"/>
    <w:rsid w:val="00D36660"/>
    <w:rsid w:val="00D36F3D"/>
    <w:rsid w:val="00D47C1D"/>
    <w:rsid w:val="00D64A38"/>
    <w:rsid w:val="00D75ADD"/>
    <w:rsid w:val="00D819AA"/>
    <w:rsid w:val="00D828CA"/>
    <w:rsid w:val="00D84189"/>
    <w:rsid w:val="00D8630A"/>
    <w:rsid w:val="00D95B96"/>
    <w:rsid w:val="00DA0976"/>
    <w:rsid w:val="00DA6C4A"/>
    <w:rsid w:val="00DB2298"/>
    <w:rsid w:val="00DB2AD3"/>
    <w:rsid w:val="00DB48D9"/>
    <w:rsid w:val="00DC7789"/>
    <w:rsid w:val="00DE43C9"/>
    <w:rsid w:val="00DF1360"/>
    <w:rsid w:val="00DF35F9"/>
    <w:rsid w:val="00DF7E30"/>
    <w:rsid w:val="00E0101D"/>
    <w:rsid w:val="00E039F4"/>
    <w:rsid w:val="00E04D6C"/>
    <w:rsid w:val="00E11DCA"/>
    <w:rsid w:val="00E11E01"/>
    <w:rsid w:val="00E1322D"/>
    <w:rsid w:val="00E44BE6"/>
    <w:rsid w:val="00E46061"/>
    <w:rsid w:val="00E4773F"/>
    <w:rsid w:val="00E656B2"/>
    <w:rsid w:val="00E727D8"/>
    <w:rsid w:val="00E76698"/>
    <w:rsid w:val="00E77BDB"/>
    <w:rsid w:val="00E8244B"/>
    <w:rsid w:val="00E92349"/>
    <w:rsid w:val="00EA6857"/>
    <w:rsid w:val="00EC1C91"/>
    <w:rsid w:val="00ED68D5"/>
    <w:rsid w:val="00EE66E3"/>
    <w:rsid w:val="00F008DB"/>
    <w:rsid w:val="00F11891"/>
    <w:rsid w:val="00F14F8D"/>
    <w:rsid w:val="00F21E3E"/>
    <w:rsid w:val="00F27B5C"/>
    <w:rsid w:val="00F55546"/>
    <w:rsid w:val="00F60FEC"/>
    <w:rsid w:val="00F63DAE"/>
    <w:rsid w:val="00F66279"/>
    <w:rsid w:val="00F70180"/>
    <w:rsid w:val="00F76BEA"/>
    <w:rsid w:val="00F77DCC"/>
    <w:rsid w:val="00F84D37"/>
    <w:rsid w:val="00F91981"/>
    <w:rsid w:val="00FA3ECA"/>
    <w:rsid w:val="00FD63F1"/>
    <w:rsid w:val="00FE0AC7"/>
    <w:rsid w:val="00FE3E7A"/>
    <w:rsid w:val="00FE4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DAEA1"/>
  <w15:chartTrackingRefBased/>
  <w15:docId w15:val="{5144779A-4D5C-4922-9B11-2C3604D8F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345ED"/>
    <w:pPr>
      <w:spacing w:after="14" w:line="26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347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1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D5FB2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F4279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3226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22618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8">
    <w:name w:val="footer"/>
    <w:basedOn w:val="a"/>
    <w:link w:val="a9"/>
    <w:uiPriority w:val="99"/>
    <w:unhideWhenUsed/>
    <w:rsid w:val="003226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22618"/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styleId="aa">
    <w:name w:val="Hyperlink"/>
    <w:basedOn w:val="a0"/>
    <w:uiPriority w:val="99"/>
    <w:semiHidden/>
    <w:unhideWhenUsed/>
    <w:rsid w:val="003E2D4B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84D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84D37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customStyle="1" w:styleId="c2">
    <w:name w:val="c2"/>
    <w:basedOn w:val="a"/>
    <w:rsid w:val="004D4D51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c1">
    <w:name w:val="c1"/>
    <w:basedOn w:val="a0"/>
    <w:rsid w:val="004D4D51"/>
  </w:style>
  <w:style w:type="paragraph" w:styleId="ad">
    <w:name w:val="No Spacing"/>
    <w:link w:val="ae"/>
    <w:uiPriority w:val="1"/>
    <w:qFormat/>
    <w:rsid w:val="0028100F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ae">
    <w:name w:val="Без интервала Знак"/>
    <w:basedOn w:val="a0"/>
    <w:link w:val="ad"/>
    <w:uiPriority w:val="1"/>
    <w:rsid w:val="00F14F8D"/>
    <w:rPr>
      <w:rFonts w:ascii="Times New Roman" w:eastAsia="Calibri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73474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styleId="af">
    <w:name w:val="annotation reference"/>
    <w:basedOn w:val="a0"/>
    <w:uiPriority w:val="99"/>
    <w:semiHidden/>
    <w:unhideWhenUsed/>
    <w:rsid w:val="00EE66E3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EE66E3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EE66E3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EE66E3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EE66E3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6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5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0260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8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1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2786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9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8E95F-C268-4EFE-9186-06ADA4AA7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2058</TotalTime>
  <Pages>16</Pages>
  <Words>2206</Words>
  <Characters>12579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verlukta@yandex.ru</dc:creator>
  <cp:keywords/>
  <dc:description/>
  <cp:lastModifiedBy>Светлана Степановна Синявская</cp:lastModifiedBy>
  <cp:revision>165</cp:revision>
  <cp:lastPrinted>2021-10-17T06:24:00Z</cp:lastPrinted>
  <dcterms:created xsi:type="dcterms:W3CDTF">2022-02-10T04:02:00Z</dcterms:created>
  <dcterms:modified xsi:type="dcterms:W3CDTF">2022-08-04T07:13:00Z</dcterms:modified>
</cp:coreProperties>
</file>