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98" w:rsidRDefault="00976598" w:rsidP="00172036"/>
    <w:p w:rsidR="00976598" w:rsidRDefault="00976598" w:rsidP="00172036"/>
    <w:p w:rsidR="00C227D6" w:rsidRPr="00C227D6" w:rsidRDefault="00C227D6" w:rsidP="00172036">
      <w:pPr>
        <w:jc w:val="center"/>
        <w:rPr>
          <w:rFonts w:ascii="Times New Roman" w:eastAsia="Times New Roman" w:hAnsi="Times New Roman" w:cs="Times New Roman"/>
          <w:b/>
          <w:sz w:val="32"/>
          <w:szCs w:val="32"/>
          <w:u w:val="single"/>
          <w:lang w:eastAsia="ru-RU"/>
        </w:rPr>
      </w:pPr>
      <w:r w:rsidRPr="00C227D6">
        <w:rPr>
          <w:rFonts w:ascii="Times New Roman" w:eastAsia="Times New Roman" w:hAnsi="Times New Roman" w:cs="Times New Roman"/>
          <w:b/>
          <w:sz w:val="32"/>
          <w:szCs w:val="32"/>
          <w:lang w:eastAsia="ru-RU"/>
        </w:rPr>
        <w:t>МУНИЦИПАЛЬНОЕ БЮДЖЕТНОЕ ОБЩЕОБРАЗОВАТЕЛЬНОЕ УЧРЕЖДЕНИЕ</w:t>
      </w:r>
    </w:p>
    <w:p w:rsidR="00C227D6" w:rsidRPr="00C227D6" w:rsidRDefault="00C227D6" w:rsidP="00172036">
      <w:pPr>
        <w:jc w:val="center"/>
        <w:rPr>
          <w:rFonts w:ascii="Times New Roman" w:eastAsia="Times New Roman" w:hAnsi="Times New Roman" w:cs="Times New Roman"/>
          <w:b/>
          <w:sz w:val="32"/>
          <w:szCs w:val="32"/>
          <w:lang w:eastAsia="ru-RU"/>
        </w:rPr>
      </w:pPr>
      <w:r w:rsidRPr="00C227D6">
        <w:rPr>
          <w:rFonts w:ascii="Times New Roman" w:eastAsia="Times New Roman" w:hAnsi="Times New Roman" w:cs="Times New Roman"/>
          <w:b/>
          <w:sz w:val="32"/>
          <w:szCs w:val="32"/>
          <w:lang w:eastAsia="ru-RU"/>
        </w:rPr>
        <w:t>«ЦЕНТР ОБРАЗОВАНИЯ № 42»</w:t>
      </w:r>
    </w:p>
    <w:p w:rsidR="00C227D6" w:rsidRPr="00C227D6" w:rsidRDefault="00C227D6" w:rsidP="00172036">
      <w:pPr>
        <w:jc w:val="center"/>
        <w:rPr>
          <w:rFonts w:ascii="Times New Roman" w:eastAsia="Times New Roman" w:hAnsi="Times New Roman" w:cs="Times New Roman"/>
          <w:sz w:val="24"/>
          <w:szCs w:val="24"/>
          <w:lang w:eastAsia="ru-RU"/>
        </w:rPr>
      </w:pPr>
    </w:p>
    <w:p w:rsidR="00C227D6" w:rsidRPr="00C227D6" w:rsidRDefault="00C227D6" w:rsidP="00172036">
      <w:pPr>
        <w:rPr>
          <w:rFonts w:ascii="Times New Roman" w:eastAsia="Times New Roman" w:hAnsi="Times New Roman" w:cs="Times New Roman"/>
          <w:sz w:val="24"/>
          <w:szCs w:val="24"/>
          <w:lang w:eastAsia="ru-RU"/>
        </w:rPr>
      </w:pPr>
      <w:r w:rsidRPr="00C227D6">
        <w:rPr>
          <w:rFonts w:ascii="Times New Roman" w:eastAsia="Times New Roman" w:hAnsi="Times New Roman" w:cs="Times New Roman"/>
          <w:sz w:val="24"/>
          <w:szCs w:val="24"/>
          <w:lang w:eastAsia="ru-RU"/>
        </w:rPr>
        <w:t xml:space="preserve">                       </w:t>
      </w:r>
    </w:p>
    <w:p w:rsidR="00C227D6" w:rsidRPr="00C227D6" w:rsidRDefault="00C227D6" w:rsidP="00172036">
      <w:pPr>
        <w:rPr>
          <w:rFonts w:ascii="Times New Roman" w:eastAsia="Times New Roman" w:hAnsi="Times New Roman" w:cs="Times New Roman"/>
          <w:sz w:val="24"/>
          <w:szCs w:val="24"/>
          <w:lang w:eastAsia="ru-RU"/>
        </w:rPr>
      </w:pPr>
    </w:p>
    <w:p w:rsidR="00C227D6" w:rsidRPr="00C227D6" w:rsidRDefault="00C227D6" w:rsidP="00172036">
      <w:pPr>
        <w:rPr>
          <w:rFonts w:ascii="Times New Roman" w:eastAsia="Times New Roman" w:hAnsi="Times New Roman" w:cs="Times New Roman"/>
          <w:sz w:val="24"/>
          <w:szCs w:val="24"/>
          <w:lang w:eastAsia="ru-RU"/>
        </w:rPr>
      </w:pPr>
    </w:p>
    <w:p w:rsidR="00C227D6" w:rsidRPr="00C227D6" w:rsidRDefault="00C227D6" w:rsidP="00172036">
      <w:pPr>
        <w:rPr>
          <w:rFonts w:ascii="Times New Roman" w:eastAsia="Times New Roman" w:hAnsi="Times New Roman" w:cs="Times New Roman"/>
          <w:sz w:val="24"/>
          <w:szCs w:val="24"/>
          <w:lang w:eastAsia="ru-RU"/>
        </w:rPr>
      </w:pPr>
    </w:p>
    <w:p w:rsidR="00C227D6" w:rsidRPr="00C227D6" w:rsidRDefault="00C227D6" w:rsidP="00172036">
      <w:pPr>
        <w:rPr>
          <w:rFonts w:ascii="Times New Roman" w:eastAsia="Times New Roman" w:hAnsi="Times New Roman" w:cs="Times New Roman"/>
          <w:sz w:val="24"/>
          <w:szCs w:val="24"/>
          <w:lang w:eastAsia="ru-RU"/>
        </w:rPr>
      </w:pPr>
    </w:p>
    <w:p w:rsidR="00C227D6" w:rsidRPr="00D71002" w:rsidRDefault="00C227D6" w:rsidP="00172036">
      <w:pPr>
        <w:rPr>
          <w:rFonts w:ascii="Times New Roman" w:eastAsia="Times New Roman" w:hAnsi="Times New Roman" w:cs="Times New Roman"/>
          <w:sz w:val="36"/>
          <w:szCs w:val="36"/>
          <w:lang w:eastAsia="ru-RU"/>
        </w:rPr>
      </w:pPr>
      <w:r w:rsidRPr="00C260FE">
        <w:rPr>
          <w:rFonts w:ascii="Times New Roman" w:eastAsia="Times New Roman" w:hAnsi="Times New Roman" w:cs="Times New Roman"/>
          <w:sz w:val="36"/>
          <w:szCs w:val="36"/>
          <w:lang w:eastAsia="ru-RU"/>
        </w:rPr>
        <w:t xml:space="preserve">Название работы: </w:t>
      </w:r>
      <w:r w:rsidR="00C260FE" w:rsidRPr="00C260FE">
        <w:rPr>
          <w:rFonts w:ascii="Times New Roman" w:eastAsia="Times New Roman" w:hAnsi="Times New Roman" w:cs="Times New Roman"/>
          <w:sz w:val="36"/>
          <w:szCs w:val="36"/>
          <w:lang w:eastAsia="ru-RU"/>
        </w:rPr>
        <w:t>интеллектуальный квиз по английскому языку «</w:t>
      </w:r>
      <w:r w:rsidR="00C260FE" w:rsidRPr="00C260FE">
        <w:rPr>
          <w:rFonts w:ascii="Times New Roman" w:eastAsia="Times New Roman" w:hAnsi="Times New Roman" w:cs="Times New Roman"/>
          <w:sz w:val="36"/>
          <w:szCs w:val="36"/>
          <w:lang w:val="en-US"/>
        </w:rPr>
        <w:t>Tula</w:t>
      </w:r>
      <w:r w:rsidR="00C260FE" w:rsidRPr="00C260FE">
        <w:rPr>
          <w:rFonts w:ascii="Times New Roman" w:eastAsia="Times New Roman" w:hAnsi="Times New Roman" w:cs="Times New Roman"/>
          <w:sz w:val="36"/>
          <w:szCs w:val="36"/>
        </w:rPr>
        <w:t>.</w:t>
      </w:r>
      <w:r w:rsidR="00C260FE" w:rsidRPr="00C260FE">
        <w:rPr>
          <w:rFonts w:ascii="Times New Roman" w:hAnsi="Times New Roman" w:cs="Times New Roman"/>
          <w:sz w:val="36"/>
          <w:szCs w:val="36"/>
        </w:rPr>
        <w:t xml:space="preserve"> </w:t>
      </w:r>
      <w:r w:rsidR="00C260FE" w:rsidRPr="00C260FE">
        <w:rPr>
          <w:rFonts w:ascii="Times New Roman" w:eastAsia="Times New Roman" w:hAnsi="Times New Roman" w:cs="Times New Roman"/>
          <w:sz w:val="36"/>
          <w:szCs w:val="36"/>
          <w:lang w:val="en-US" w:eastAsia="ru-RU"/>
        </w:rPr>
        <w:t>A</w:t>
      </w:r>
      <w:r w:rsidR="00C260FE" w:rsidRPr="00D71002">
        <w:rPr>
          <w:rFonts w:ascii="Times New Roman" w:eastAsia="Times New Roman" w:hAnsi="Times New Roman" w:cs="Times New Roman"/>
          <w:sz w:val="36"/>
          <w:szCs w:val="36"/>
          <w:lang w:eastAsia="ru-RU"/>
        </w:rPr>
        <w:t xml:space="preserve"> </w:t>
      </w:r>
      <w:r w:rsidR="00C260FE" w:rsidRPr="00C260FE">
        <w:rPr>
          <w:rFonts w:ascii="Times New Roman" w:eastAsia="Times New Roman" w:hAnsi="Times New Roman" w:cs="Times New Roman"/>
          <w:sz w:val="36"/>
          <w:szCs w:val="36"/>
          <w:lang w:val="en-US" w:eastAsia="ru-RU"/>
        </w:rPr>
        <w:t>Battle</w:t>
      </w:r>
      <w:r w:rsidR="00C260FE" w:rsidRPr="00D71002">
        <w:rPr>
          <w:rFonts w:ascii="Times New Roman" w:eastAsia="Times New Roman" w:hAnsi="Times New Roman" w:cs="Times New Roman"/>
          <w:sz w:val="36"/>
          <w:szCs w:val="36"/>
          <w:lang w:eastAsia="ru-RU"/>
        </w:rPr>
        <w:t xml:space="preserve"> </w:t>
      </w:r>
      <w:r w:rsidR="00C260FE" w:rsidRPr="00C260FE">
        <w:rPr>
          <w:rFonts w:ascii="Times New Roman" w:eastAsia="Times New Roman" w:hAnsi="Times New Roman" w:cs="Times New Roman"/>
          <w:sz w:val="36"/>
          <w:szCs w:val="36"/>
          <w:lang w:val="en-US" w:eastAsia="ru-RU"/>
        </w:rPr>
        <w:t>of</w:t>
      </w:r>
      <w:r w:rsidR="00C260FE" w:rsidRPr="00D71002">
        <w:rPr>
          <w:rFonts w:ascii="Times New Roman" w:eastAsia="Times New Roman" w:hAnsi="Times New Roman" w:cs="Times New Roman"/>
          <w:sz w:val="36"/>
          <w:szCs w:val="36"/>
          <w:lang w:eastAsia="ru-RU"/>
        </w:rPr>
        <w:t xml:space="preserve"> </w:t>
      </w:r>
      <w:r w:rsidR="00C260FE" w:rsidRPr="00C260FE">
        <w:rPr>
          <w:rFonts w:ascii="Times New Roman" w:eastAsia="Times New Roman" w:hAnsi="Times New Roman" w:cs="Times New Roman"/>
          <w:sz w:val="36"/>
          <w:szCs w:val="36"/>
          <w:lang w:val="en-US" w:eastAsia="ru-RU"/>
        </w:rPr>
        <w:t>Brains</w:t>
      </w:r>
      <w:r w:rsidR="00C260FE" w:rsidRPr="00D71002">
        <w:rPr>
          <w:rFonts w:ascii="Times New Roman" w:eastAsia="Times New Roman" w:hAnsi="Times New Roman" w:cs="Times New Roman"/>
          <w:sz w:val="36"/>
          <w:szCs w:val="36"/>
          <w:lang w:eastAsia="ru-RU"/>
        </w:rPr>
        <w:t xml:space="preserve"> </w:t>
      </w:r>
      <w:r w:rsidR="00C260FE" w:rsidRPr="00C260FE">
        <w:rPr>
          <w:rFonts w:ascii="Times New Roman" w:eastAsia="Times New Roman" w:hAnsi="Times New Roman" w:cs="Times New Roman"/>
          <w:sz w:val="36"/>
          <w:szCs w:val="36"/>
          <w:lang w:val="en-US" w:eastAsia="ru-RU"/>
        </w:rPr>
        <w:t>and</w:t>
      </w:r>
      <w:r w:rsidR="00C260FE" w:rsidRPr="00D71002">
        <w:rPr>
          <w:rFonts w:ascii="Times New Roman" w:eastAsia="Times New Roman" w:hAnsi="Times New Roman" w:cs="Times New Roman"/>
          <w:sz w:val="36"/>
          <w:szCs w:val="36"/>
          <w:lang w:eastAsia="ru-RU"/>
        </w:rPr>
        <w:t xml:space="preserve"> </w:t>
      </w:r>
      <w:r w:rsidR="00C260FE" w:rsidRPr="00C260FE">
        <w:rPr>
          <w:rFonts w:ascii="Times New Roman" w:eastAsia="Times New Roman" w:hAnsi="Times New Roman" w:cs="Times New Roman"/>
          <w:sz w:val="36"/>
          <w:szCs w:val="36"/>
          <w:lang w:val="en-US" w:eastAsia="ru-RU"/>
        </w:rPr>
        <w:t>Knowledge</w:t>
      </w:r>
      <w:r w:rsidR="00C260FE" w:rsidRPr="00D71002">
        <w:rPr>
          <w:rFonts w:ascii="Times New Roman" w:eastAsia="Times New Roman" w:hAnsi="Times New Roman" w:cs="Times New Roman"/>
          <w:sz w:val="36"/>
          <w:szCs w:val="36"/>
          <w:lang w:eastAsia="ru-RU"/>
        </w:rPr>
        <w:t xml:space="preserve">» </w:t>
      </w:r>
    </w:p>
    <w:p w:rsidR="00C227D6" w:rsidRPr="00C260FE" w:rsidRDefault="00A8582E" w:rsidP="00172036">
      <w:pPr>
        <w:rPr>
          <w:rFonts w:ascii="Times New Roman" w:eastAsia="Times New Roman" w:hAnsi="Times New Roman" w:cs="Times New Roman"/>
          <w:sz w:val="36"/>
          <w:szCs w:val="36"/>
          <w:lang w:eastAsia="ru-RU"/>
        </w:rPr>
      </w:pPr>
      <w:r w:rsidRPr="00C260FE">
        <w:rPr>
          <w:rFonts w:ascii="Times New Roman" w:eastAsia="Times New Roman" w:hAnsi="Times New Roman" w:cs="Times New Roman"/>
          <w:sz w:val="36"/>
          <w:szCs w:val="36"/>
          <w:lang w:eastAsia="ru-RU"/>
        </w:rPr>
        <w:t>Номинация: Дидактические материалы</w:t>
      </w:r>
      <w:r w:rsidR="000659EF">
        <w:rPr>
          <w:rFonts w:ascii="Times New Roman" w:eastAsia="Times New Roman" w:hAnsi="Times New Roman" w:cs="Times New Roman"/>
          <w:sz w:val="36"/>
          <w:szCs w:val="36"/>
          <w:lang w:eastAsia="ru-RU"/>
        </w:rPr>
        <w:tab/>
      </w:r>
    </w:p>
    <w:p w:rsidR="00C227D6" w:rsidRPr="00C227D6" w:rsidRDefault="00C227D6" w:rsidP="00172036">
      <w:pPr>
        <w:rPr>
          <w:rFonts w:ascii="Times New Roman" w:eastAsia="Times New Roman" w:hAnsi="Times New Roman" w:cs="Times New Roman"/>
          <w:sz w:val="44"/>
          <w:szCs w:val="44"/>
          <w:lang w:eastAsia="ru-RU"/>
        </w:rPr>
      </w:pPr>
    </w:p>
    <w:p w:rsidR="00C227D6" w:rsidRPr="00C227D6" w:rsidRDefault="00C227D6" w:rsidP="00172036">
      <w:pPr>
        <w:rPr>
          <w:rFonts w:ascii="Times New Roman" w:eastAsia="Times New Roman" w:hAnsi="Times New Roman" w:cs="Times New Roman"/>
          <w:sz w:val="44"/>
          <w:szCs w:val="44"/>
          <w:lang w:eastAsia="ru-RU"/>
        </w:rPr>
      </w:pPr>
    </w:p>
    <w:p w:rsidR="00C227D6" w:rsidRPr="00C227D6" w:rsidRDefault="00C227D6" w:rsidP="00172036">
      <w:pPr>
        <w:rPr>
          <w:rFonts w:ascii="Times New Roman" w:eastAsia="Times New Roman" w:hAnsi="Times New Roman" w:cs="Times New Roman"/>
          <w:sz w:val="44"/>
          <w:szCs w:val="44"/>
          <w:lang w:eastAsia="ru-RU"/>
        </w:rPr>
      </w:pPr>
    </w:p>
    <w:p w:rsidR="00C227D6" w:rsidRPr="00C227D6" w:rsidRDefault="00C227D6" w:rsidP="00172036">
      <w:pPr>
        <w:jc w:val="right"/>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Автор:</w:t>
      </w:r>
    </w:p>
    <w:p w:rsidR="00C227D6" w:rsidRPr="00C227D6" w:rsidRDefault="00C260FE" w:rsidP="00172036">
      <w:pPr>
        <w:jc w:val="right"/>
        <w:rPr>
          <w:rFonts w:ascii="Times New Roman" w:eastAsia="Times New Roman" w:hAnsi="Times New Roman" w:cs="Times New Roman"/>
          <w:sz w:val="44"/>
          <w:szCs w:val="44"/>
          <w:lang w:eastAsia="ru-RU"/>
        </w:rPr>
      </w:pPr>
      <w:r>
        <w:rPr>
          <w:rFonts w:ascii="Times New Roman" w:eastAsia="Times New Roman" w:hAnsi="Times New Roman" w:cs="Times New Roman"/>
          <w:sz w:val="40"/>
          <w:szCs w:val="40"/>
          <w:lang w:eastAsia="ru-RU"/>
        </w:rPr>
        <w:t xml:space="preserve">Плотникова Екатерина </w:t>
      </w:r>
      <w:r w:rsidR="00816FD7">
        <w:rPr>
          <w:rFonts w:ascii="Times New Roman" w:eastAsia="Times New Roman" w:hAnsi="Times New Roman" w:cs="Times New Roman"/>
          <w:sz w:val="40"/>
          <w:szCs w:val="40"/>
          <w:lang w:eastAsia="ru-RU"/>
        </w:rPr>
        <w:t>Вячеславовна</w:t>
      </w:r>
    </w:p>
    <w:p w:rsidR="00C227D6" w:rsidRPr="00C227D6" w:rsidRDefault="00C227D6" w:rsidP="00172036">
      <w:pPr>
        <w:jc w:val="right"/>
        <w:rPr>
          <w:rFonts w:ascii="Times New Roman" w:eastAsia="Times New Roman" w:hAnsi="Times New Roman" w:cs="Times New Roman"/>
          <w:sz w:val="44"/>
          <w:szCs w:val="44"/>
          <w:lang w:eastAsia="ru-RU"/>
        </w:rPr>
      </w:pPr>
    </w:p>
    <w:p w:rsidR="00C227D6" w:rsidRDefault="00C227D6" w:rsidP="00172036">
      <w:pPr>
        <w:jc w:val="right"/>
        <w:rPr>
          <w:rFonts w:ascii="Times New Roman" w:eastAsia="Times New Roman" w:hAnsi="Times New Roman" w:cs="Times New Roman"/>
          <w:sz w:val="44"/>
          <w:szCs w:val="44"/>
          <w:lang w:eastAsia="ru-RU"/>
        </w:rPr>
      </w:pPr>
    </w:p>
    <w:p w:rsidR="00A8582E" w:rsidRDefault="00A8582E" w:rsidP="00172036">
      <w:pPr>
        <w:rPr>
          <w:rFonts w:ascii="Times New Roman" w:eastAsia="Times New Roman" w:hAnsi="Times New Roman" w:cs="Times New Roman"/>
          <w:sz w:val="44"/>
          <w:szCs w:val="44"/>
          <w:lang w:eastAsia="ru-RU"/>
        </w:rPr>
      </w:pPr>
    </w:p>
    <w:p w:rsidR="00A8582E" w:rsidRDefault="00A8582E" w:rsidP="00172036">
      <w:pPr>
        <w:rPr>
          <w:rFonts w:ascii="Times New Roman" w:eastAsia="Times New Roman" w:hAnsi="Times New Roman" w:cs="Times New Roman"/>
          <w:sz w:val="44"/>
          <w:szCs w:val="44"/>
          <w:lang w:eastAsia="ru-RU"/>
        </w:rPr>
      </w:pPr>
    </w:p>
    <w:p w:rsidR="00A8582E" w:rsidRDefault="00A8582E" w:rsidP="00172036">
      <w:pPr>
        <w:rPr>
          <w:rFonts w:ascii="Times New Roman" w:eastAsia="Times New Roman" w:hAnsi="Times New Roman" w:cs="Times New Roman"/>
          <w:sz w:val="44"/>
          <w:szCs w:val="44"/>
          <w:lang w:eastAsia="ru-RU"/>
        </w:rPr>
      </w:pPr>
    </w:p>
    <w:p w:rsidR="00172036" w:rsidRDefault="00C227D6" w:rsidP="00172036">
      <w:pPr>
        <w:jc w:val="center"/>
        <w:rPr>
          <w:rFonts w:ascii="Times New Roman" w:eastAsia="Times New Roman" w:hAnsi="Times New Roman" w:cs="Times New Roman"/>
          <w:sz w:val="36"/>
          <w:szCs w:val="36"/>
          <w:lang w:eastAsia="ru-RU"/>
        </w:rPr>
      </w:pPr>
      <w:r w:rsidRPr="00C227D6">
        <w:rPr>
          <w:rFonts w:ascii="Times New Roman" w:eastAsia="Times New Roman" w:hAnsi="Times New Roman" w:cs="Times New Roman"/>
          <w:sz w:val="36"/>
          <w:szCs w:val="36"/>
          <w:lang w:eastAsia="ru-RU"/>
        </w:rPr>
        <w:t>Тула, 202</w:t>
      </w:r>
      <w:r w:rsidR="00816FD7">
        <w:rPr>
          <w:rFonts w:ascii="Times New Roman" w:eastAsia="Times New Roman" w:hAnsi="Times New Roman" w:cs="Times New Roman"/>
          <w:sz w:val="36"/>
          <w:szCs w:val="36"/>
          <w:lang w:eastAsia="ru-RU"/>
        </w:rPr>
        <w:t>3</w:t>
      </w:r>
    </w:p>
    <w:p w:rsidR="00976598" w:rsidRPr="00172036" w:rsidRDefault="00976598" w:rsidP="00172036">
      <w:pPr>
        <w:jc w:val="center"/>
        <w:rPr>
          <w:rFonts w:ascii="Times New Roman" w:eastAsia="Times New Roman" w:hAnsi="Times New Roman" w:cs="Times New Roman"/>
          <w:sz w:val="36"/>
          <w:szCs w:val="36"/>
          <w:lang w:eastAsia="ru-RU"/>
        </w:rPr>
      </w:pPr>
      <w:r w:rsidRPr="00A8582E">
        <w:rPr>
          <w:rFonts w:ascii="Times New Roman" w:hAnsi="Times New Roman" w:cs="Times New Roman"/>
          <w:b/>
          <w:sz w:val="28"/>
          <w:szCs w:val="28"/>
        </w:rPr>
        <w:lastRenderedPageBreak/>
        <w:t>Аннотация</w:t>
      </w:r>
    </w:p>
    <w:p w:rsidR="00063C06" w:rsidRPr="00172036" w:rsidRDefault="00816FD7"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 xml:space="preserve">Интеллектуальный квиз по английскому языку «Tula. </w:t>
      </w:r>
      <w:r w:rsidRPr="00172036">
        <w:rPr>
          <w:rFonts w:ascii="Times New Roman" w:hAnsi="Times New Roman" w:cs="Times New Roman"/>
          <w:sz w:val="28"/>
          <w:szCs w:val="28"/>
          <w:shd w:val="clear" w:color="auto" w:fill="F2F3F5"/>
          <w:lang w:val="en-GB"/>
        </w:rPr>
        <w:t>A Battle of Brains and Knowledge» (</w:t>
      </w:r>
      <w:r w:rsidRPr="00172036">
        <w:rPr>
          <w:rFonts w:ascii="Times New Roman" w:hAnsi="Times New Roman" w:cs="Times New Roman"/>
          <w:sz w:val="28"/>
          <w:szCs w:val="28"/>
          <w:shd w:val="clear" w:color="auto" w:fill="F2F3F5"/>
        </w:rPr>
        <w:t>Тула</w:t>
      </w:r>
      <w:r w:rsidRPr="00172036">
        <w:rPr>
          <w:rFonts w:ascii="Times New Roman" w:hAnsi="Times New Roman" w:cs="Times New Roman"/>
          <w:sz w:val="28"/>
          <w:szCs w:val="28"/>
          <w:shd w:val="clear" w:color="auto" w:fill="F2F3F5"/>
          <w:lang w:val="en-GB"/>
        </w:rPr>
        <w:t xml:space="preserve">. </w:t>
      </w:r>
      <w:r w:rsidRPr="00172036">
        <w:rPr>
          <w:rFonts w:ascii="Times New Roman" w:hAnsi="Times New Roman" w:cs="Times New Roman"/>
          <w:sz w:val="28"/>
          <w:szCs w:val="28"/>
          <w:shd w:val="clear" w:color="auto" w:fill="F2F3F5"/>
        </w:rPr>
        <w:t>Битва умов и знаний)</w:t>
      </w:r>
      <w:r w:rsidR="00976598" w:rsidRPr="00172036">
        <w:rPr>
          <w:rFonts w:ascii="Times New Roman" w:hAnsi="Times New Roman" w:cs="Times New Roman"/>
          <w:sz w:val="28"/>
          <w:szCs w:val="28"/>
          <w:shd w:val="clear" w:color="auto" w:fill="F2F3F5"/>
        </w:rPr>
        <w:t xml:space="preserve"> </w:t>
      </w:r>
      <w:r w:rsidRPr="00172036">
        <w:rPr>
          <w:rFonts w:ascii="Times New Roman" w:hAnsi="Times New Roman" w:cs="Times New Roman"/>
          <w:sz w:val="28"/>
          <w:szCs w:val="28"/>
          <w:shd w:val="clear" w:color="auto" w:fill="F2F3F5"/>
        </w:rPr>
        <w:t xml:space="preserve">может быть использован </w:t>
      </w:r>
      <w:r w:rsidR="005A39D4" w:rsidRPr="00172036">
        <w:rPr>
          <w:rFonts w:ascii="Times New Roman" w:hAnsi="Times New Roman" w:cs="Times New Roman"/>
          <w:sz w:val="28"/>
          <w:szCs w:val="28"/>
          <w:shd w:val="clear" w:color="auto" w:fill="F2F3F5"/>
        </w:rPr>
        <w:t xml:space="preserve">в 8-10 классах </w:t>
      </w:r>
      <w:r w:rsidRPr="00172036">
        <w:rPr>
          <w:rFonts w:ascii="Times New Roman" w:hAnsi="Times New Roman" w:cs="Times New Roman"/>
          <w:sz w:val="28"/>
          <w:szCs w:val="28"/>
          <w:shd w:val="clear" w:color="auto" w:fill="F2F3F5"/>
        </w:rPr>
        <w:t xml:space="preserve">для проверки </w:t>
      </w:r>
      <w:r w:rsidR="00063C06" w:rsidRPr="00172036">
        <w:rPr>
          <w:rFonts w:ascii="Times New Roman" w:hAnsi="Times New Roman" w:cs="Times New Roman"/>
          <w:sz w:val="28"/>
          <w:szCs w:val="28"/>
          <w:shd w:val="clear" w:color="auto" w:fill="F2F3F5"/>
        </w:rPr>
        <w:t>усвоения</w:t>
      </w:r>
      <w:r w:rsidRPr="00172036">
        <w:rPr>
          <w:rFonts w:ascii="Times New Roman" w:hAnsi="Times New Roman" w:cs="Times New Roman"/>
          <w:sz w:val="28"/>
          <w:szCs w:val="28"/>
          <w:shd w:val="clear" w:color="auto" w:fill="F2F3F5"/>
        </w:rPr>
        <w:t xml:space="preserve"> обучающимися пройденного материала.  Квиз поможет  ученикам вспомнить и закрепить изученные темы.</w:t>
      </w:r>
      <w:r w:rsidR="00063C06" w:rsidRPr="00172036">
        <w:rPr>
          <w:rFonts w:ascii="Times New Roman" w:hAnsi="Times New Roman" w:cs="Times New Roman"/>
          <w:sz w:val="28"/>
          <w:szCs w:val="28"/>
          <w:shd w:val="clear" w:color="auto" w:fill="F2F3F5"/>
        </w:rPr>
        <w:t xml:space="preserve"> Данная методическая разработка имеет широкое применение и может использоваться как на уроках английского языка, так и во внеурочной деятельности. Использование интеллектуальной игры внесе</w:t>
      </w:r>
      <w:r w:rsidRPr="00172036">
        <w:rPr>
          <w:rFonts w:ascii="Times New Roman" w:hAnsi="Times New Roman" w:cs="Times New Roman"/>
          <w:sz w:val="28"/>
          <w:szCs w:val="28"/>
          <w:shd w:val="clear" w:color="auto" w:fill="F2F3F5"/>
        </w:rPr>
        <w:t xml:space="preserve">т разнообразие в учебный процесс и </w:t>
      </w:r>
      <w:r w:rsidR="00063C06" w:rsidRPr="00172036">
        <w:rPr>
          <w:rFonts w:ascii="Times New Roman" w:hAnsi="Times New Roman" w:cs="Times New Roman"/>
          <w:sz w:val="28"/>
          <w:szCs w:val="28"/>
          <w:shd w:val="clear" w:color="auto" w:fill="F2F3F5"/>
        </w:rPr>
        <w:t>сделает урок</w:t>
      </w:r>
      <w:r w:rsidRPr="00172036">
        <w:rPr>
          <w:rFonts w:ascii="Times New Roman" w:hAnsi="Times New Roman" w:cs="Times New Roman"/>
          <w:sz w:val="28"/>
          <w:szCs w:val="28"/>
          <w:shd w:val="clear" w:color="auto" w:fill="F2F3F5"/>
        </w:rPr>
        <w:t xml:space="preserve"> более интересными.</w:t>
      </w:r>
    </w:p>
    <w:p w:rsidR="00816FD7"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Кроме того, к</w:t>
      </w:r>
      <w:r w:rsidR="00816FD7" w:rsidRPr="00172036">
        <w:rPr>
          <w:rFonts w:ascii="Times New Roman" w:hAnsi="Times New Roman" w:cs="Times New Roman"/>
          <w:sz w:val="28"/>
          <w:szCs w:val="28"/>
          <w:shd w:val="clear" w:color="auto" w:fill="F2F3F5"/>
        </w:rPr>
        <w:t>ви</w:t>
      </w:r>
      <w:r w:rsidRPr="00172036">
        <w:rPr>
          <w:rFonts w:ascii="Times New Roman" w:hAnsi="Times New Roman" w:cs="Times New Roman"/>
          <w:sz w:val="28"/>
          <w:szCs w:val="28"/>
          <w:shd w:val="clear" w:color="auto" w:fill="F2F3F5"/>
        </w:rPr>
        <w:t>з способствуе</w:t>
      </w:r>
      <w:r w:rsidR="00816FD7" w:rsidRPr="00172036">
        <w:rPr>
          <w:rFonts w:ascii="Times New Roman" w:hAnsi="Times New Roman" w:cs="Times New Roman"/>
          <w:sz w:val="28"/>
          <w:szCs w:val="28"/>
          <w:shd w:val="clear" w:color="auto" w:fill="F2F3F5"/>
        </w:rPr>
        <w:t>т развитию навыков критического мышления, решения задач и работы в команде.</w:t>
      </w:r>
      <w:r w:rsidRPr="00172036">
        <w:rPr>
          <w:rFonts w:ascii="Times New Roman" w:hAnsi="Times New Roman" w:cs="Times New Roman"/>
          <w:sz w:val="28"/>
          <w:szCs w:val="28"/>
          <w:shd w:val="clear" w:color="auto" w:fill="F2F3F5"/>
        </w:rPr>
        <w:t xml:space="preserve"> Данная интеллектуальная игра  готови</w:t>
      </w:r>
      <w:r w:rsidR="00816FD7" w:rsidRPr="00172036">
        <w:rPr>
          <w:rFonts w:ascii="Times New Roman" w:hAnsi="Times New Roman" w:cs="Times New Roman"/>
          <w:sz w:val="28"/>
          <w:szCs w:val="28"/>
          <w:shd w:val="clear" w:color="auto" w:fill="F2F3F5"/>
        </w:rPr>
        <w:t xml:space="preserve">т </w:t>
      </w:r>
      <w:r w:rsidRPr="00172036">
        <w:rPr>
          <w:rFonts w:ascii="Times New Roman" w:hAnsi="Times New Roman" w:cs="Times New Roman"/>
          <w:sz w:val="28"/>
          <w:szCs w:val="28"/>
          <w:shd w:val="clear" w:color="auto" w:fill="F2F3F5"/>
        </w:rPr>
        <w:t xml:space="preserve">обучающихся </w:t>
      </w:r>
      <w:r w:rsidR="00816FD7" w:rsidRPr="00172036">
        <w:rPr>
          <w:rFonts w:ascii="Times New Roman" w:hAnsi="Times New Roman" w:cs="Times New Roman"/>
          <w:sz w:val="28"/>
          <w:szCs w:val="28"/>
          <w:shd w:val="clear" w:color="auto" w:fill="F2F3F5"/>
        </w:rPr>
        <w:t xml:space="preserve"> к формату экзаменов, которые часто включают в себя выбор правильного ответа из не</w:t>
      </w:r>
      <w:r w:rsidRPr="00172036">
        <w:rPr>
          <w:rFonts w:ascii="Times New Roman" w:hAnsi="Times New Roman" w:cs="Times New Roman"/>
          <w:sz w:val="28"/>
          <w:szCs w:val="28"/>
          <w:shd w:val="clear" w:color="auto" w:fill="F2F3F5"/>
        </w:rPr>
        <w:t xml:space="preserve">скольких предложенных вариантов, понимание прочитанного текста. </w:t>
      </w:r>
    </w:p>
    <w:p w:rsidR="00976598" w:rsidRPr="00172036" w:rsidRDefault="00063C06"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shd w:val="clear" w:color="auto" w:fill="F2F3F5"/>
        </w:rPr>
        <w:t>Так как данная методическая разработка затрагивает краеведческ</w:t>
      </w:r>
      <w:r w:rsidR="00E00B22" w:rsidRPr="00172036">
        <w:rPr>
          <w:rFonts w:ascii="Times New Roman" w:hAnsi="Times New Roman" w:cs="Times New Roman"/>
          <w:sz w:val="28"/>
          <w:szCs w:val="28"/>
          <w:shd w:val="clear" w:color="auto" w:fill="F2F3F5"/>
        </w:rPr>
        <w:t>у</w:t>
      </w:r>
      <w:r w:rsidRPr="00172036">
        <w:rPr>
          <w:rFonts w:ascii="Times New Roman" w:hAnsi="Times New Roman" w:cs="Times New Roman"/>
          <w:sz w:val="28"/>
          <w:szCs w:val="28"/>
          <w:shd w:val="clear" w:color="auto" w:fill="F2F3F5"/>
        </w:rPr>
        <w:t>ю,  эта интерактивная игра поможет участникам узнать много нового и интересного о своем родном крае. Участники смогут проверить свои знания о истории, культуре и достопримечательностях своего региона. Квиз состоит из различных вопросов и заданий, которые охватывают все аспекты краеведения. Участники могут играть как индивидуально, так и в командах, что делает игру еще более увлекательной и соревновательной.</w:t>
      </w:r>
      <w:r w:rsidRPr="00172036">
        <w:rPr>
          <w:rFonts w:ascii="Times New Roman" w:hAnsi="Times New Roman" w:cs="Times New Roman"/>
          <w:sz w:val="28"/>
          <w:szCs w:val="28"/>
        </w:rPr>
        <w:t xml:space="preserve"> </w:t>
      </w:r>
      <w:r w:rsidR="00976598" w:rsidRPr="00172036">
        <w:rPr>
          <w:rFonts w:ascii="Times New Roman" w:hAnsi="Times New Roman" w:cs="Times New Roman"/>
          <w:sz w:val="28"/>
          <w:szCs w:val="28"/>
        </w:rPr>
        <w:t xml:space="preserve">Игра позволит участникам не только узнать играя что – то новое о нашем городе, но и дает возможность ее использования в различных интеллектуальных турнирах, как индивидуальных, так и командных. </w:t>
      </w:r>
    </w:p>
    <w:p w:rsidR="00063C06" w:rsidRPr="00172036" w:rsidRDefault="00063C06" w:rsidP="00172036">
      <w:pPr>
        <w:jc w:val="both"/>
        <w:rPr>
          <w:rFonts w:ascii="Times New Roman" w:hAnsi="Times New Roman" w:cs="Times New Roman"/>
          <w:sz w:val="28"/>
          <w:szCs w:val="28"/>
        </w:rPr>
      </w:pPr>
    </w:p>
    <w:p w:rsidR="00976598" w:rsidRPr="00172036" w:rsidRDefault="00976598" w:rsidP="00172036">
      <w:pPr>
        <w:jc w:val="both"/>
        <w:rPr>
          <w:rFonts w:ascii="Times New Roman" w:hAnsi="Times New Roman" w:cs="Times New Roman"/>
          <w:sz w:val="28"/>
          <w:szCs w:val="28"/>
        </w:rPr>
      </w:pPr>
    </w:p>
    <w:p w:rsidR="00976598" w:rsidRPr="00172036" w:rsidRDefault="00976598" w:rsidP="00172036">
      <w:pPr>
        <w:jc w:val="both"/>
        <w:rPr>
          <w:rFonts w:ascii="Times New Roman" w:hAnsi="Times New Roman" w:cs="Times New Roman"/>
          <w:sz w:val="28"/>
          <w:szCs w:val="28"/>
        </w:rPr>
      </w:pPr>
    </w:p>
    <w:p w:rsidR="00976598" w:rsidRPr="00A8582E" w:rsidRDefault="00976598" w:rsidP="00172036">
      <w:pPr>
        <w:rPr>
          <w:rFonts w:ascii="Times New Roman" w:hAnsi="Times New Roman" w:cs="Times New Roman"/>
          <w:sz w:val="28"/>
          <w:szCs w:val="28"/>
        </w:rPr>
      </w:pPr>
    </w:p>
    <w:p w:rsidR="00976598" w:rsidRPr="00A8582E" w:rsidRDefault="00976598" w:rsidP="00172036">
      <w:pPr>
        <w:rPr>
          <w:rFonts w:ascii="Times New Roman" w:hAnsi="Times New Roman" w:cs="Times New Roman"/>
          <w:sz w:val="28"/>
          <w:szCs w:val="28"/>
        </w:rPr>
      </w:pPr>
    </w:p>
    <w:p w:rsidR="00976598" w:rsidRPr="00A8582E" w:rsidRDefault="00976598" w:rsidP="00172036">
      <w:pPr>
        <w:rPr>
          <w:rFonts w:ascii="Times New Roman" w:hAnsi="Times New Roman" w:cs="Times New Roman"/>
          <w:sz w:val="28"/>
          <w:szCs w:val="28"/>
        </w:rPr>
      </w:pPr>
    </w:p>
    <w:p w:rsidR="00976598" w:rsidRPr="00A8582E" w:rsidRDefault="00976598" w:rsidP="00172036">
      <w:pPr>
        <w:rPr>
          <w:rFonts w:ascii="Times New Roman" w:hAnsi="Times New Roman" w:cs="Times New Roman"/>
          <w:sz w:val="28"/>
          <w:szCs w:val="28"/>
        </w:rPr>
      </w:pPr>
    </w:p>
    <w:p w:rsidR="00063C06" w:rsidRDefault="00063C06" w:rsidP="00172036">
      <w:pPr>
        <w:rPr>
          <w:rFonts w:ascii="Times New Roman" w:hAnsi="Times New Roman" w:cs="Times New Roman"/>
          <w:sz w:val="28"/>
          <w:szCs w:val="28"/>
        </w:rPr>
      </w:pPr>
    </w:p>
    <w:p w:rsidR="000659EF" w:rsidRDefault="000659EF"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r w:rsidRPr="008A5856">
        <w:rPr>
          <w:rFonts w:ascii="Times New Roman" w:hAnsi="Times New Roman" w:cs="Times New Roman"/>
          <w:b/>
          <w:sz w:val="28"/>
          <w:szCs w:val="28"/>
        </w:rPr>
        <w:lastRenderedPageBreak/>
        <w:t>ОГЛАВЛЕНИЕ</w:t>
      </w:r>
    </w:p>
    <w:p w:rsidR="008A5856" w:rsidRDefault="008A5856" w:rsidP="00172036">
      <w:pPr>
        <w:rPr>
          <w:rFonts w:ascii="Times New Roman" w:hAnsi="Times New Roman" w:cs="Times New Roman"/>
          <w:sz w:val="28"/>
          <w:szCs w:val="28"/>
        </w:rPr>
      </w:pPr>
      <w:r>
        <w:rPr>
          <w:rFonts w:ascii="Times New Roman" w:hAnsi="Times New Roman" w:cs="Times New Roman"/>
          <w:sz w:val="28"/>
          <w:szCs w:val="28"/>
        </w:rPr>
        <w:t>ПОЯСНИТЕЛЬНАЯ ЗАПИСКА…………………………………………….4</w:t>
      </w:r>
    </w:p>
    <w:p w:rsidR="008A5856" w:rsidRDefault="008A5856" w:rsidP="00172036">
      <w:pPr>
        <w:rPr>
          <w:rFonts w:ascii="Times New Roman" w:hAnsi="Times New Roman" w:cs="Times New Roman"/>
          <w:sz w:val="28"/>
          <w:szCs w:val="28"/>
        </w:rPr>
      </w:pPr>
      <w:r>
        <w:rPr>
          <w:rFonts w:ascii="Times New Roman" w:hAnsi="Times New Roman" w:cs="Times New Roman"/>
          <w:sz w:val="28"/>
          <w:szCs w:val="28"/>
        </w:rPr>
        <w:t>ОСНОВНАЯ ЧАСТЬ…………………………………………………………6</w:t>
      </w:r>
    </w:p>
    <w:p w:rsidR="008A5856" w:rsidRDefault="008A5856" w:rsidP="00172036">
      <w:pPr>
        <w:rPr>
          <w:rFonts w:ascii="Times New Roman" w:hAnsi="Times New Roman" w:cs="Times New Roman"/>
          <w:sz w:val="28"/>
          <w:szCs w:val="28"/>
        </w:rPr>
      </w:pPr>
      <w:r>
        <w:rPr>
          <w:rFonts w:ascii="Times New Roman" w:hAnsi="Times New Roman" w:cs="Times New Roman"/>
          <w:sz w:val="28"/>
          <w:szCs w:val="28"/>
        </w:rPr>
        <w:t>СПИСОК ЛИТЕРАТУРЫ…………………………………………………… 17</w:t>
      </w:r>
    </w:p>
    <w:p w:rsidR="008A5856" w:rsidRDefault="008A5856" w:rsidP="00172036">
      <w:pPr>
        <w:rPr>
          <w:rFonts w:ascii="Times New Roman" w:hAnsi="Times New Roman" w:cs="Times New Roman"/>
          <w:sz w:val="28"/>
          <w:szCs w:val="28"/>
        </w:rPr>
      </w:pPr>
      <w:r>
        <w:rPr>
          <w:rFonts w:ascii="Times New Roman" w:hAnsi="Times New Roman" w:cs="Times New Roman"/>
          <w:sz w:val="28"/>
          <w:szCs w:val="28"/>
        </w:rPr>
        <w:t>ПРИЛОЖЕНИЕ №1 ИГРОВОЕ ПОЛЕ</w:t>
      </w:r>
    </w:p>
    <w:p w:rsidR="008A5856" w:rsidRDefault="008A5856" w:rsidP="00172036">
      <w:pPr>
        <w:rPr>
          <w:rFonts w:ascii="Times New Roman" w:hAnsi="Times New Roman" w:cs="Times New Roman"/>
          <w:sz w:val="28"/>
          <w:szCs w:val="28"/>
        </w:rPr>
      </w:pPr>
      <w:r>
        <w:rPr>
          <w:rFonts w:ascii="Times New Roman" w:hAnsi="Times New Roman" w:cs="Times New Roman"/>
          <w:sz w:val="28"/>
          <w:szCs w:val="28"/>
        </w:rPr>
        <w:t>ПРИЛОЖЕНИЕ №2 КАРТОЧКИ С ВОПРОСАМИ</w:t>
      </w: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063C06" w:rsidRDefault="00063C0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172036" w:rsidRDefault="00172036" w:rsidP="00172036">
      <w:pPr>
        <w:rPr>
          <w:rFonts w:ascii="Times New Roman" w:hAnsi="Times New Roman" w:cs="Times New Roman"/>
          <w:b/>
          <w:sz w:val="28"/>
          <w:szCs w:val="28"/>
          <w:shd w:val="clear" w:color="auto" w:fill="F2F3F5"/>
        </w:rPr>
      </w:pPr>
    </w:p>
    <w:p w:rsidR="00976598" w:rsidRPr="00172036" w:rsidRDefault="00976598" w:rsidP="00172036">
      <w:pPr>
        <w:jc w:val="center"/>
        <w:rPr>
          <w:rFonts w:ascii="Times New Roman" w:hAnsi="Times New Roman" w:cs="Times New Roman"/>
          <w:b/>
          <w:sz w:val="28"/>
          <w:szCs w:val="28"/>
          <w:shd w:val="clear" w:color="auto" w:fill="F2F3F5"/>
        </w:rPr>
      </w:pPr>
      <w:r w:rsidRPr="00172036">
        <w:rPr>
          <w:rFonts w:ascii="Times New Roman" w:hAnsi="Times New Roman" w:cs="Times New Roman"/>
          <w:b/>
          <w:sz w:val="28"/>
          <w:szCs w:val="28"/>
          <w:shd w:val="clear" w:color="auto" w:fill="F2F3F5"/>
        </w:rPr>
        <w:lastRenderedPageBreak/>
        <w:t>Пояснительная записка</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b/>
          <w:sz w:val="28"/>
          <w:szCs w:val="28"/>
          <w:shd w:val="clear" w:color="auto" w:fill="F2F3F5"/>
        </w:rPr>
        <w:t>Актуальность</w:t>
      </w:r>
      <w:r w:rsidRPr="00172036">
        <w:rPr>
          <w:rFonts w:ascii="Times New Roman" w:hAnsi="Times New Roman" w:cs="Times New Roman"/>
          <w:sz w:val="28"/>
          <w:szCs w:val="28"/>
          <w:shd w:val="clear" w:color="auto" w:fill="F2F3F5"/>
        </w:rPr>
        <w:t>. Краеведческий квиз на уроке английского языка может быть актуальным в нескольких аспектах:</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Изучение языка через контекст: квиз позволяет учащимся изучать английский язык в контексте своего родного края, что делает процесс обучения более интересным и понятным.</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Развитие критического мышления: участники квиза должны анализировать информацию, делать выводы и принимать решения, что развивает критическое мышление.</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Патриотическое воспитание: участие в краеведческом квизе может способствовать развитию чувства гордости за свою страну и свой регион.</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Расширение кругозора: квиз помогает учащимся узнать больше о своем крае, его истории, культуре и природе, что способствует общему развитию личности.</w:t>
      </w:r>
    </w:p>
    <w:p w:rsidR="00063C06" w:rsidRPr="00172036" w:rsidRDefault="00063C0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Однако стоит отметить, что использование краеведческого квиза на уроках английского языка должно быть адаптировано под уровень и интересы учащихся, а также учитывать специфику учебного заведения и региона.</w:t>
      </w:r>
    </w:p>
    <w:p w:rsidR="00063C06" w:rsidRPr="00172036" w:rsidRDefault="00063C06" w:rsidP="00172036">
      <w:pPr>
        <w:jc w:val="both"/>
        <w:rPr>
          <w:rFonts w:ascii="Times New Roman" w:hAnsi="Times New Roman" w:cs="Times New Roman"/>
          <w:b/>
          <w:sz w:val="28"/>
          <w:szCs w:val="28"/>
        </w:rPr>
      </w:pPr>
      <w:r w:rsidRPr="00172036">
        <w:rPr>
          <w:rFonts w:ascii="Times New Roman" w:hAnsi="Times New Roman" w:cs="Times New Roman"/>
          <w:b/>
          <w:sz w:val="28"/>
          <w:szCs w:val="28"/>
        </w:rPr>
        <w:t xml:space="preserve"> </w:t>
      </w:r>
    </w:p>
    <w:p w:rsidR="00B83F8E" w:rsidRPr="00172036" w:rsidRDefault="00422028" w:rsidP="00172036">
      <w:pPr>
        <w:ind w:firstLine="708"/>
        <w:jc w:val="both"/>
        <w:rPr>
          <w:rFonts w:ascii="Times New Roman" w:hAnsi="Times New Roman" w:cs="Times New Roman"/>
          <w:b/>
          <w:sz w:val="28"/>
          <w:szCs w:val="28"/>
        </w:rPr>
      </w:pPr>
      <w:r w:rsidRPr="00172036">
        <w:rPr>
          <w:rFonts w:ascii="Times New Roman" w:hAnsi="Times New Roman" w:cs="Times New Roman"/>
          <w:b/>
          <w:sz w:val="28"/>
          <w:szCs w:val="28"/>
        </w:rPr>
        <w:t xml:space="preserve">Новизна </w:t>
      </w:r>
      <w:r w:rsidR="00B83F8E" w:rsidRPr="00172036">
        <w:rPr>
          <w:rFonts w:ascii="Times New Roman" w:hAnsi="Times New Roman" w:cs="Times New Roman"/>
          <w:sz w:val="28"/>
          <w:szCs w:val="28"/>
          <w:shd w:val="clear" w:color="auto" w:fill="F2F3F5"/>
        </w:rPr>
        <w:t xml:space="preserve">использования краеведческого квиза на уроках английского языка заключается в интеграции образовательного контента с региональными особенностями, что позволяет </w:t>
      </w:r>
      <w:r w:rsidR="000659EF" w:rsidRPr="00172036">
        <w:rPr>
          <w:rFonts w:ascii="Times New Roman" w:hAnsi="Times New Roman" w:cs="Times New Roman"/>
          <w:sz w:val="28"/>
          <w:szCs w:val="28"/>
          <w:shd w:val="clear" w:color="auto" w:fill="F2F3F5"/>
        </w:rPr>
        <w:t>обучающимся</w:t>
      </w:r>
      <w:r w:rsidR="00B83F8E" w:rsidRPr="00172036">
        <w:rPr>
          <w:rFonts w:ascii="Times New Roman" w:hAnsi="Times New Roman" w:cs="Times New Roman"/>
          <w:sz w:val="28"/>
          <w:szCs w:val="28"/>
          <w:shd w:val="clear" w:color="auto" w:fill="F2F3F5"/>
        </w:rPr>
        <w:t xml:space="preserve"> не только изучать иностранный язык, но и узнавать больше о своем родном регионе. Это помогает создать интерес к изучению языка и мотивировать обучающихся к активному участию в образовательном процессе.</w:t>
      </w:r>
      <w:r w:rsidR="00B83F8E" w:rsidRPr="00172036">
        <w:rPr>
          <w:rFonts w:ascii="Times New Roman" w:hAnsi="Times New Roman" w:cs="Times New Roman"/>
          <w:b/>
          <w:sz w:val="28"/>
          <w:szCs w:val="28"/>
        </w:rPr>
        <w:t xml:space="preserve"> </w:t>
      </w:r>
    </w:p>
    <w:p w:rsidR="005D1B6D" w:rsidRPr="00172036" w:rsidRDefault="002006C6"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b/>
          <w:sz w:val="28"/>
          <w:szCs w:val="28"/>
          <w:shd w:val="clear" w:color="auto" w:fill="F2F3F5"/>
        </w:rPr>
        <w:t>Педагогическая целесообразность</w:t>
      </w:r>
      <w:r w:rsidRPr="00172036">
        <w:rPr>
          <w:rFonts w:ascii="Times New Roman" w:hAnsi="Times New Roman" w:cs="Times New Roman"/>
          <w:sz w:val="28"/>
          <w:szCs w:val="28"/>
          <w:shd w:val="clear" w:color="auto" w:fill="F2F3F5"/>
        </w:rPr>
        <w:t xml:space="preserve"> </w:t>
      </w:r>
      <w:r w:rsidR="005D1B6D" w:rsidRPr="00172036">
        <w:rPr>
          <w:rFonts w:ascii="Times New Roman" w:hAnsi="Times New Roman" w:cs="Times New Roman"/>
          <w:sz w:val="28"/>
          <w:szCs w:val="28"/>
          <w:shd w:val="clear" w:color="auto" w:fill="F2F3F5"/>
        </w:rPr>
        <w:t>использования краеведческого квиза на уроках английского языка обусловлена рядом факторов:</w:t>
      </w:r>
    </w:p>
    <w:p w:rsidR="005D1B6D" w:rsidRPr="00172036" w:rsidRDefault="005D1B6D" w:rsidP="00172036">
      <w:pPr>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Повышение мотивации обучающихся: использование краеведческого материала на уроках английского языка делает процесс обучения интересным и привлекательным для обучающихся, что в свою очередь повышает их мотивацию к изучению предмета.</w:t>
      </w:r>
    </w:p>
    <w:p w:rsidR="005D1B6D" w:rsidRPr="00172036" w:rsidRDefault="005D1B6D"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Развитие коммуникативных навыков: работа с краеведческим материалом требует от обучающихся обсуждения различных тем и вопросов, связанных с историей, культурой и традициями своего региона, что способствует развитию их коммуникативных навыков.</w:t>
      </w:r>
    </w:p>
    <w:p w:rsidR="005D1B6D" w:rsidRPr="00172036" w:rsidRDefault="005D1B6D"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lastRenderedPageBreak/>
        <w:t>Расширение кругозора обучающихся: изучение краеведческого материала позволяет учащимся узнать больше о своем крае, его истории, культуре и традициях, что способствует расширению их кругозора.</w:t>
      </w:r>
    </w:p>
    <w:p w:rsidR="005D1B6D" w:rsidRPr="00172036" w:rsidRDefault="005D1B6D" w:rsidP="00172036">
      <w:pPr>
        <w:ind w:firstLine="708"/>
        <w:jc w:val="both"/>
        <w:rPr>
          <w:rFonts w:ascii="Times New Roman" w:hAnsi="Times New Roman" w:cs="Times New Roman"/>
          <w:sz w:val="28"/>
          <w:szCs w:val="28"/>
          <w:shd w:val="clear" w:color="auto" w:fill="F2F3F5"/>
        </w:rPr>
      </w:pPr>
      <w:r w:rsidRPr="00172036">
        <w:rPr>
          <w:rFonts w:ascii="Times New Roman" w:hAnsi="Times New Roman" w:cs="Times New Roman"/>
          <w:sz w:val="28"/>
          <w:szCs w:val="28"/>
          <w:shd w:val="clear" w:color="auto" w:fill="F2F3F5"/>
        </w:rPr>
        <w:t>Интеграция с другими предметами: краеведческий материал может быть использован для интеграции английского языка с другими учебными предметами, такими как история, география, обществознание и др.</w:t>
      </w:r>
    </w:p>
    <w:p w:rsidR="005D1B6D" w:rsidRPr="00172036" w:rsidRDefault="005D1B6D" w:rsidP="00172036">
      <w:pPr>
        <w:jc w:val="both"/>
        <w:rPr>
          <w:rFonts w:ascii="Times New Roman" w:hAnsi="Times New Roman" w:cs="Times New Roman"/>
          <w:b/>
          <w:sz w:val="28"/>
          <w:szCs w:val="28"/>
        </w:rPr>
      </w:pPr>
    </w:p>
    <w:p w:rsidR="00A8582E" w:rsidRPr="00172036" w:rsidRDefault="005D1B6D" w:rsidP="00172036">
      <w:pPr>
        <w:jc w:val="both"/>
        <w:rPr>
          <w:rFonts w:ascii="Times New Roman" w:hAnsi="Times New Roman" w:cs="Times New Roman"/>
          <w:sz w:val="28"/>
          <w:szCs w:val="28"/>
        </w:rPr>
      </w:pPr>
      <w:r w:rsidRPr="00172036">
        <w:rPr>
          <w:rFonts w:ascii="Times New Roman" w:hAnsi="Times New Roman" w:cs="Times New Roman"/>
          <w:b/>
          <w:sz w:val="28"/>
          <w:szCs w:val="28"/>
        </w:rPr>
        <w:t xml:space="preserve"> </w:t>
      </w:r>
      <w:r w:rsidR="00172036" w:rsidRPr="00172036">
        <w:rPr>
          <w:rFonts w:ascii="Times New Roman" w:hAnsi="Times New Roman" w:cs="Times New Roman"/>
          <w:b/>
          <w:sz w:val="28"/>
          <w:szCs w:val="28"/>
        </w:rPr>
        <w:tab/>
      </w:r>
      <w:r w:rsidR="002006C6" w:rsidRPr="00172036">
        <w:rPr>
          <w:rFonts w:ascii="Times New Roman" w:hAnsi="Times New Roman" w:cs="Times New Roman"/>
          <w:b/>
          <w:sz w:val="28"/>
          <w:szCs w:val="28"/>
        </w:rPr>
        <w:t>Цель</w:t>
      </w:r>
      <w:r w:rsidR="002006C6" w:rsidRPr="00172036">
        <w:rPr>
          <w:rFonts w:ascii="Times New Roman" w:hAnsi="Times New Roman" w:cs="Times New Roman"/>
          <w:sz w:val="28"/>
          <w:szCs w:val="28"/>
        </w:rPr>
        <w:t xml:space="preserve"> составления методического материала:</w:t>
      </w:r>
      <w:r w:rsidR="00EE3190" w:rsidRPr="00172036">
        <w:rPr>
          <w:rFonts w:ascii="Times New Roman" w:hAnsi="Times New Roman" w:cs="Times New Roman"/>
          <w:sz w:val="28"/>
          <w:szCs w:val="28"/>
        </w:rPr>
        <w:t xml:space="preserve"> разработать </w:t>
      </w:r>
      <w:r w:rsidRPr="00172036">
        <w:rPr>
          <w:rFonts w:ascii="Times New Roman" w:hAnsi="Times New Roman" w:cs="Times New Roman"/>
          <w:sz w:val="28"/>
          <w:szCs w:val="28"/>
        </w:rPr>
        <w:t>интеллектуальную</w:t>
      </w:r>
      <w:r w:rsidR="00EE3190" w:rsidRPr="00172036">
        <w:rPr>
          <w:rFonts w:ascii="Times New Roman" w:hAnsi="Times New Roman" w:cs="Times New Roman"/>
          <w:sz w:val="28"/>
          <w:szCs w:val="28"/>
        </w:rPr>
        <w:t xml:space="preserve"> игру, которая поможет педагогам и обучающимся в игровой</w:t>
      </w:r>
      <w:r w:rsidRPr="00172036">
        <w:rPr>
          <w:rFonts w:ascii="Times New Roman" w:hAnsi="Times New Roman" w:cs="Times New Roman"/>
          <w:sz w:val="28"/>
          <w:szCs w:val="28"/>
        </w:rPr>
        <w:t xml:space="preserve"> соревновательной форме изучать английский язык в интеграции с краеведческим аспектом</w:t>
      </w:r>
      <w:r w:rsidR="00EE3190" w:rsidRPr="00172036">
        <w:rPr>
          <w:rFonts w:ascii="Times New Roman" w:hAnsi="Times New Roman" w:cs="Times New Roman"/>
          <w:sz w:val="28"/>
          <w:szCs w:val="28"/>
        </w:rPr>
        <w:t>.</w:t>
      </w:r>
    </w:p>
    <w:p w:rsidR="008A5856" w:rsidRPr="00172036" w:rsidRDefault="008A5856" w:rsidP="00172036">
      <w:pPr>
        <w:jc w:val="both"/>
        <w:rPr>
          <w:rFonts w:ascii="Times New Roman" w:hAnsi="Times New Roman" w:cs="Times New Roman"/>
          <w:b/>
          <w:sz w:val="28"/>
          <w:szCs w:val="28"/>
        </w:rPr>
      </w:pPr>
    </w:p>
    <w:p w:rsidR="00976598" w:rsidRPr="00172036" w:rsidRDefault="00617A69" w:rsidP="00172036">
      <w:pPr>
        <w:jc w:val="center"/>
        <w:rPr>
          <w:rFonts w:ascii="Times New Roman" w:hAnsi="Times New Roman" w:cs="Times New Roman"/>
          <w:b/>
          <w:sz w:val="28"/>
          <w:szCs w:val="28"/>
        </w:rPr>
      </w:pPr>
      <w:r w:rsidRPr="00172036">
        <w:rPr>
          <w:rFonts w:ascii="Times New Roman" w:hAnsi="Times New Roman" w:cs="Times New Roman"/>
          <w:b/>
          <w:sz w:val="28"/>
          <w:szCs w:val="28"/>
        </w:rPr>
        <w:t>Ожидаемый результат.</w:t>
      </w:r>
    </w:p>
    <w:p w:rsidR="000659EF" w:rsidRPr="00172036" w:rsidRDefault="00617A69" w:rsidP="00172036">
      <w:pPr>
        <w:jc w:val="both"/>
        <w:rPr>
          <w:rFonts w:ascii="Times New Roman" w:hAnsi="Times New Roman" w:cs="Times New Roman"/>
          <w:sz w:val="28"/>
          <w:szCs w:val="28"/>
        </w:rPr>
      </w:pPr>
      <w:r w:rsidRPr="00172036">
        <w:rPr>
          <w:rFonts w:ascii="Times New Roman" w:hAnsi="Times New Roman" w:cs="Times New Roman"/>
          <w:sz w:val="28"/>
          <w:szCs w:val="28"/>
        </w:rPr>
        <w:t xml:space="preserve"> </w:t>
      </w:r>
      <w:r w:rsidR="00172036" w:rsidRPr="00172036">
        <w:rPr>
          <w:rFonts w:ascii="Times New Roman" w:hAnsi="Times New Roman" w:cs="Times New Roman"/>
          <w:sz w:val="28"/>
          <w:szCs w:val="28"/>
        </w:rPr>
        <w:tab/>
      </w:r>
      <w:r w:rsidR="000659EF" w:rsidRPr="00172036">
        <w:rPr>
          <w:rFonts w:ascii="Times New Roman" w:hAnsi="Times New Roman" w:cs="Times New Roman"/>
          <w:sz w:val="28"/>
          <w:szCs w:val="28"/>
        </w:rPr>
        <w:t>Использование  краеведческого квиза на уроке английского языка может привести к следующим результатам:</w:t>
      </w:r>
    </w:p>
    <w:p w:rsidR="000659EF" w:rsidRPr="00172036" w:rsidRDefault="000659EF"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 xml:space="preserve">Улучшение языковых навыков: </w:t>
      </w:r>
      <w:r w:rsidR="00896FB5" w:rsidRPr="00172036">
        <w:rPr>
          <w:rFonts w:ascii="Times New Roman" w:hAnsi="Times New Roman" w:cs="Times New Roman"/>
          <w:sz w:val="28"/>
          <w:szCs w:val="28"/>
        </w:rPr>
        <w:t>обущчающиеся</w:t>
      </w:r>
      <w:r w:rsidRPr="00172036">
        <w:rPr>
          <w:rFonts w:ascii="Times New Roman" w:hAnsi="Times New Roman" w:cs="Times New Roman"/>
          <w:sz w:val="28"/>
          <w:szCs w:val="28"/>
        </w:rPr>
        <w:t xml:space="preserve"> будут активно использовать английский язык для поиска ответов на вопросы квиза, что поможет им улучшить свои разговорные, письменные и слуховые навыки.</w:t>
      </w:r>
    </w:p>
    <w:p w:rsidR="000659EF" w:rsidRPr="00172036" w:rsidRDefault="000659EF"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Развитие критического мыш</w:t>
      </w:r>
      <w:r w:rsidR="00896FB5" w:rsidRPr="00172036">
        <w:rPr>
          <w:rFonts w:ascii="Times New Roman" w:hAnsi="Times New Roman" w:cs="Times New Roman"/>
          <w:sz w:val="28"/>
          <w:szCs w:val="28"/>
        </w:rPr>
        <w:t>ления и аналитических навыков: д</w:t>
      </w:r>
      <w:r w:rsidRPr="00172036">
        <w:rPr>
          <w:rFonts w:ascii="Times New Roman" w:hAnsi="Times New Roman" w:cs="Times New Roman"/>
          <w:sz w:val="28"/>
          <w:szCs w:val="28"/>
        </w:rPr>
        <w:t xml:space="preserve">ля успешного участия в квизе </w:t>
      </w:r>
      <w:r w:rsidR="00896FB5" w:rsidRPr="00172036">
        <w:rPr>
          <w:rFonts w:ascii="Times New Roman" w:hAnsi="Times New Roman" w:cs="Times New Roman"/>
          <w:sz w:val="28"/>
          <w:szCs w:val="28"/>
        </w:rPr>
        <w:t>обучающимся</w:t>
      </w:r>
      <w:r w:rsidRPr="00172036">
        <w:rPr>
          <w:rFonts w:ascii="Times New Roman" w:hAnsi="Times New Roman" w:cs="Times New Roman"/>
          <w:sz w:val="28"/>
          <w:szCs w:val="28"/>
        </w:rPr>
        <w:t xml:space="preserve"> потребуется анализировать информацию, сравнивать различные точки зрения и делать выводы.</w:t>
      </w:r>
    </w:p>
    <w:p w:rsidR="00896FB5" w:rsidRPr="00172036" w:rsidRDefault="000659EF"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Развитие коммуникативных навыков: Работа в команде, обсуждение вопросов квиза и презентация результатов могут способствовать развитию коммуникативных навыков.</w:t>
      </w:r>
    </w:p>
    <w:p w:rsidR="00896FB5" w:rsidRPr="00172036" w:rsidRDefault="00896FB5"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Воспитание чувства патриотизма: использование краеведческого материала</w:t>
      </w:r>
      <w:r w:rsidRPr="00172036">
        <w:rPr>
          <w:rFonts w:ascii="Times New Roman" w:hAnsi="Times New Roman" w:cs="Times New Roman"/>
          <w:sz w:val="28"/>
          <w:szCs w:val="28"/>
          <w:shd w:val="clear" w:color="auto" w:fill="F2F3F5"/>
        </w:rPr>
        <w:t xml:space="preserve"> </w:t>
      </w:r>
      <w:r w:rsidRPr="00172036">
        <w:rPr>
          <w:rFonts w:ascii="Times New Roman" w:hAnsi="Times New Roman" w:cs="Times New Roman"/>
          <w:sz w:val="28"/>
          <w:szCs w:val="28"/>
        </w:rPr>
        <w:t>на уроках английского языка может способствовать воспитанию у обучающихся чувства патриотизма и гордости за свою малую родину.</w:t>
      </w:r>
    </w:p>
    <w:p w:rsidR="002F5A9C" w:rsidRDefault="002F5A9C"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2F5A9C" w:rsidRPr="00A8582E" w:rsidRDefault="00C227D6" w:rsidP="00172036">
      <w:pPr>
        <w:jc w:val="center"/>
        <w:rPr>
          <w:rFonts w:ascii="Times New Roman" w:hAnsi="Times New Roman" w:cs="Times New Roman"/>
          <w:b/>
          <w:sz w:val="28"/>
          <w:szCs w:val="28"/>
        </w:rPr>
      </w:pPr>
      <w:r w:rsidRPr="00A8582E">
        <w:rPr>
          <w:rFonts w:ascii="Times New Roman" w:hAnsi="Times New Roman" w:cs="Times New Roman"/>
          <w:b/>
          <w:sz w:val="28"/>
          <w:szCs w:val="28"/>
        </w:rPr>
        <w:lastRenderedPageBreak/>
        <w:t>Основная часть</w:t>
      </w:r>
    </w:p>
    <w:p w:rsidR="00C227D6" w:rsidRPr="00A8582E" w:rsidRDefault="00C227D6" w:rsidP="00172036">
      <w:pPr>
        <w:jc w:val="center"/>
        <w:rPr>
          <w:rFonts w:ascii="Times New Roman" w:hAnsi="Times New Roman" w:cs="Times New Roman"/>
          <w:b/>
          <w:sz w:val="28"/>
          <w:szCs w:val="28"/>
        </w:rPr>
      </w:pPr>
      <w:r w:rsidRPr="00A8582E">
        <w:rPr>
          <w:rFonts w:ascii="Times New Roman" w:hAnsi="Times New Roman" w:cs="Times New Roman"/>
          <w:b/>
          <w:sz w:val="28"/>
          <w:szCs w:val="28"/>
        </w:rPr>
        <w:t>Описание игры</w:t>
      </w:r>
    </w:p>
    <w:p w:rsidR="00656F5E" w:rsidRPr="00172036" w:rsidRDefault="00656F5E"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 xml:space="preserve">Интеллектуальный квиз по английскому языку «Tula. </w:t>
      </w:r>
      <w:r w:rsidRPr="00172036">
        <w:rPr>
          <w:rFonts w:ascii="Times New Roman" w:hAnsi="Times New Roman" w:cs="Times New Roman"/>
          <w:sz w:val="28"/>
          <w:szCs w:val="28"/>
          <w:lang w:val="en-US"/>
        </w:rPr>
        <w:t>A Battle of Brains and Knowledge» (</w:t>
      </w:r>
      <w:r w:rsidRPr="00172036">
        <w:rPr>
          <w:rFonts w:ascii="Times New Roman" w:hAnsi="Times New Roman" w:cs="Times New Roman"/>
          <w:sz w:val="28"/>
          <w:szCs w:val="28"/>
        </w:rPr>
        <w:t>Тула</w:t>
      </w:r>
      <w:r w:rsidRPr="00172036">
        <w:rPr>
          <w:rFonts w:ascii="Times New Roman" w:hAnsi="Times New Roman" w:cs="Times New Roman"/>
          <w:sz w:val="28"/>
          <w:szCs w:val="28"/>
          <w:lang w:val="en-US"/>
        </w:rPr>
        <w:t xml:space="preserve">. </w:t>
      </w:r>
      <w:r w:rsidRPr="00172036">
        <w:rPr>
          <w:rFonts w:ascii="Times New Roman" w:hAnsi="Times New Roman" w:cs="Times New Roman"/>
          <w:sz w:val="28"/>
          <w:szCs w:val="28"/>
        </w:rPr>
        <w:t>Битва умов и знаний) предназначен</w:t>
      </w:r>
      <w:r w:rsidR="00C227D6" w:rsidRPr="00172036">
        <w:rPr>
          <w:rFonts w:ascii="Times New Roman" w:hAnsi="Times New Roman" w:cs="Times New Roman"/>
          <w:sz w:val="28"/>
          <w:szCs w:val="28"/>
        </w:rPr>
        <w:t xml:space="preserve"> для </w:t>
      </w:r>
      <w:r w:rsidRPr="00172036">
        <w:rPr>
          <w:rFonts w:ascii="Times New Roman" w:hAnsi="Times New Roman" w:cs="Times New Roman"/>
          <w:sz w:val="28"/>
          <w:szCs w:val="28"/>
        </w:rPr>
        <w:t xml:space="preserve">усовершенствования навыков владения английским языком, а также призван помочь ученикам лучше понять культуру и историю родного города, язык которой они изучают, а также развить их языковые навыки, коммуникативные и аналитические способности.  В </w:t>
      </w:r>
      <w:r w:rsidR="00C227D6" w:rsidRPr="00172036">
        <w:rPr>
          <w:rFonts w:ascii="Times New Roman" w:hAnsi="Times New Roman" w:cs="Times New Roman"/>
          <w:sz w:val="28"/>
          <w:szCs w:val="28"/>
        </w:rPr>
        <w:t>игровой форме можно как проверить знание обучающихся, так и узнать много новых и интересных фактов о городе Туле.</w:t>
      </w:r>
    </w:p>
    <w:p w:rsidR="00656F5E" w:rsidRPr="00172036" w:rsidRDefault="00C227D6"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 xml:space="preserve">Игра состоит из </w:t>
      </w:r>
      <w:r w:rsidR="00656F5E" w:rsidRPr="00172036">
        <w:rPr>
          <w:rFonts w:ascii="Times New Roman" w:hAnsi="Times New Roman" w:cs="Times New Roman"/>
          <w:sz w:val="28"/>
          <w:szCs w:val="28"/>
        </w:rPr>
        <w:t>5</w:t>
      </w:r>
      <w:r w:rsidRPr="00172036">
        <w:rPr>
          <w:rFonts w:ascii="Times New Roman" w:hAnsi="Times New Roman" w:cs="Times New Roman"/>
          <w:sz w:val="28"/>
          <w:szCs w:val="28"/>
        </w:rPr>
        <w:t xml:space="preserve"> </w:t>
      </w:r>
      <w:r w:rsidR="00656F5E" w:rsidRPr="00172036">
        <w:rPr>
          <w:rFonts w:ascii="Times New Roman" w:hAnsi="Times New Roman" w:cs="Times New Roman"/>
          <w:sz w:val="28"/>
          <w:szCs w:val="28"/>
        </w:rPr>
        <w:t xml:space="preserve">раундов по 4 вопроса.  </w:t>
      </w:r>
      <w:r w:rsidR="00656F5E" w:rsidRPr="00172036">
        <w:rPr>
          <w:rFonts w:ascii="Times New Roman" w:eastAsia="Times New Roman" w:hAnsi="Times New Roman" w:cs="Times New Roman"/>
          <w:sz w:val="21"/>
          <w:szCs w:val="21"/>
          <w:lang w:eastAsia="ru-RU"/>
        </w:rPr>
        <w:t xml:space="preserve">Вопросы могут быть разных типов: </w:t>
      </w:r>
      <w:r w:rsidR="00656F5E" w:rsidRPr="00172036">
        <w:rPr>
          <w:rFonts w:ascii="Times New Roman" w:hAnsi="Times New Roman" w:cs="Times New Roman"/>
          <w:sz w:val="28"/>
          <w:szCs w:val="28"/>
        </w:rPr>
        <w:t>на знание фактов, на логику, на интуицию и т.д.</w:t>
      </w:r>
    </w:p>
    <w:p w:rsidR="00656F5E" w:rsidRPr="00172036" w:rsidRDefault="00656F5E"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На каждый вопрос дается определенное количество времени на ответ.</w:t>
      </w:r>
    </w:p>
    <w:p w:rsidR="00656F5E" w:rsidRPr="00172036" w:rsidRDefault="00656F5E"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За каждый правильный ответ команда получает определенное количество очков.</w:t>
      </w:r>
    </w:p>
    <w:p w:rsidR="00656F5E" w:rsidRPr="00172036" w:rsidRDefault="00656F5E"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Побеждает команда, набравшая наибольшее количество очков по итогам всех раундов.</w:t>
      </w:r>
    </w:p>
    <w:p w:rsidR="00656F5E" w:rsidRPr="00172036" w:rsidRDefault="00656F5E" w:rsidP="00172036">
      <w:pPr>
        <w:ind w:firstLine="708"/>
        <w:jc w:val="both"/>
        <w:rPr>
          <w:rFonts w:ascii="Times New Roman" w:hAnsi="Times New Roman" w:cs="Times New Roman"/>
          <w:sz w:val="28"/>
          <w:szCs w:val="28"/>
        </w:rPr>
      </w:pPr>
      <w:r w:rsidRPr="00172036">
        <w:rPr>
          <w:rFonts w:ascii="Times New Roman" w:hAnsi="Times New Roman" w:cs="Times New Roman"/>
          <w:sz w:val="28"/>
          <w:szCs w:val="28"/>
        </w:rPr>
        <w:t>Каждый раунд вопросы становя</w:t>
      </w:r>
      <w:r w:rsidR="001D55B3" w:rsidRPr="00172036">
        <w:rPr>
          <w:rFonts w:ascii="Times New Roman" w:hAnsi="Times New Roman" w:cs="Times New Roman"/>
          <w:sz w:val="28"/>
          <w:szCs w:val="28"/>
        </w:rPr>
        <w:t>т</w:t>
      </w:r>
      <w:r w:rsidRPr="00172036">
        <w:rPr>
          <w:rFonts w:ascii="Times New Roman" w:hAnsi="Times New Roman" w:cs="Times New Roman"/>
          <w:sz w:val="28"/>
          <w:szCs w:val="28"/>
        </w:rPr>
        <w:t xml:space="preserve">ся сложнее. </w:t>
      </w:r>
    </w:p>
    <w:p w:rsidR="00C227D6" w:rsidRPr="00172036" w:rsidRDefault="00C227D6" w:rsidP="00172036">
      <w:pPr>
        <w:jc w:val="center"/>
        <w:rPr>
          <w:rFonts w:ascii="Times New Roman" w:hAnsi="Times New Roman" w:cs="Times New Roman"/>
          <w:sz w:val="28"/>
          <w:szCs w:val="28"/>
        </w:rPr>
      </w:pPr>
      <w:r w:rsidRPr="00172036">
        <w:rPr>
          <w:rFonts w:ascii="Times New Roman" w:hAnsi="Times New Roman" w:cs="Times New Roman"/>
          <w:b/>
          <w:sz w:val="28"/>
          <w:szCs w:val="28"/>
        </w:rPr>
        <w:t>Правила игры</w:t>
      </w:r>
    </w:p>
    <w:p w:rsidR="00A05106" w:rsidRDefault="00C227D6" w:rsidP="00172036">
      <w:pPr>
        <w:ind w:firstLine="708"/>
        <w:jc w:val="both"/>
        <w:rPr>
          <w:rFonts w:ascii="Times New Roman" w:hAnsi="Times New Roman" w:cs="Times New Roman"/>
          <w:sz w:val="28"/>
          <w:szCs w:val="28"/>
        </w:rPr>
      </w:pPr>
      <w:r w:rsidRPr="00A8582E">
        <w:rPr>
          <w:rFonts w:ascii="Times New Roman" w:hAnsi="Times New Roman" w:cs="Times New Roman"/>
          <w:sz w:val="28"/>
          <w:szCs w:val="28"/>
        </w:rPr>
        <w:t>В игре могут участвовать как отдельные игроки, так и команды по 3-5 человек. Также для игры необходим ведущий. Перед началом</w:t>
      </w:r>
      <w:r w:rsidR="00D71002">
        <w:rPr>
          <w:rFonts w:ascii="Times New Roman" w:hAnsi="Times New Roman" w:cs="Times New Roman"/>
          <w:sz w:val="28"/>
          <w:szCs w:val="28"/>
        </w:rPr>
        <w:t xml:space="preserve"> игры игроку или команде предлагается выбрать капитана, а также название команды. Игрокам раздаются бланки в количестве 5 штук с нумерацией</w:t>
      </w:r>
      <w:r w:rsidR="00A05106">
        <w:rPr>
          <w:rFonts w:ascii="Times New Roman" w:hAnsi="Times New Roman" w:cs="Times New Roman"/>
          <w:sz w:val="28"/>
          <w:szCs w:val="28"/>
        </w:rPr>
        <w:t xml:space="preserve"> раундов, в которые команды будут записывать свои ответы. </w:t>
      </w:r>
    </w:p>
    <w:p w:rsidR="00A05106" w:rsidRDefault="00A05106" w:rsidP="00172036">
      <w:pPr>
        <w:ind w:firstLine="708"/>
        <w:jc w:val="both"/>
        <w:rPr>
          <w:rFonts w:ascii="Times New Roman" w:hAnsi="Times New Roman" w:cs="Times New Roman"/>
          <w:sz w:val="28"/>
          <w:szCs w:val="28"/>
        </w:rPr>
      </w:pPr>
      <w:r>
        <w:rPr>
          <w:rFonts w:ascii="Times New Roman" w:hAnsi="Times New Roman" w:cs="Times New Roman"/>
          <w:sz w:val="28"/>
          <w:szCs w:val="28"/>
        </w:rPr>
        <w:t xml:space="preserve">Раунды имеют тематический характер. В первом раунде нужно выбрать и записать правильный ответ из предложенных вариантов. </w:t>
      </w:r>
      <w:r w:rsidR="00AD25B0">
        <w:rPr>
          <w:rFonts w:ascii="Times New Roman" w:hAnsi="Times New Roman" w:cs="Times New Roman"/>
          <w:sz w:val="28"/>
          <w:szCs w:val="28"/>
        </w:rPr>
        <w:t xml:space="preserve">Во втором раунде участникам предлагается посмотреть на три картинки и написать имя известного туляка, с которым возникла ассоциация. </w:t>
      </w:r>
    </w:p>
    <w:p w:rsidR="00AD25B0" w:rsidRDefault="00AD25B0" w:rsidP="00172036">
      <w:pPr>
        <w:ind w:firstLine="708"/>
        <w:jc w:val="both"/>
        <w:rPr>
          <w:rFonts w:ascii="Times New Roman" w:hAnsi="Times New Roman" w:cs="Times New Roman"/>
          <w:sz w:val="28"/>
          <w:szCs w:val="28"/>
        </w:rPr>
      </w:pPr>
      <w:r>
        <w:rPr>
          <w:rFonts w:ascii="Times New Roman" w:hAnsi="Times New Roman" w:cs="Times New Roman"/>
          <w:sz w:val="28"/>
          <w:szCs w:val="28"/>
        </w:rPr>
        <w:t xml:space="preserve">В третьем раунде обучающимся предлагается прочитать четыре предложения и вставить пропущенное слово или словосочетание. </w:t>
      </w:r>
    </w:p>
    <w:p w:rsidR="00AD25B0" w:rsidRDefault="00AD25B0" w:rsidP="00172036">
      <w:pPr>
        <w:ind w:firstLine="708"/>
        <w:jc w:val="both"/>
        <w:rPr>
          <w:rFonts w:ascii="Times New Roman" w:hAnsi="Times New Roman" w:cs="Times New Roman"/>
          <w:sz w:val="28"/>
          <w:szCs w:val="28"/>
        </w:rPr>
      </w:pPr>
      <w:r>
        <w:rPr>
          <w:rFonts w:ascii="Times New Roman" w:hAnsi="Times New Roman" w:cs="Times New Roman"/>
          <w:sz w:val="28"/>
          <w:szCs w:val="28"/>
        </w:rPr>
        <w:t xml:space="preserve">В четвертом раунде </w:t>
      </w:r>
      <w:r w:rsidR="00037967">
        <w:rPr>
          <w:rFonts w:ascii="Times New Roman" w:hAnsi="Times New Roman" w:cs="Times New Roman"/>
          <w:sz w:val="28"/>
          <w:szCs w:val="28"/>
        </w:rPr>
        <w:t>участники команды должны по описанию угадать место, о котором идет речь. В тексте зашифровано описание значимых мест г. Тулы, таких как Драматический Театр. Музей Изобразительных искусств и т.д.</w:t>
      </w:r>
    </w:p>
    <w:p w:rsidR="00037967" w:rsidRDefault="00037967" w:rsidP="0017203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пятом раунде необходимо соединить фамилию и имя выдающихся туляков с их родом деятельности. </w:t>
      </w:r>
    </w:p>
    <w:p w:rsidR="00A05106" w:rsidRDefault="00A05106" w:rsidP="00172036">
      <w:pPr>
        <w:ind w:firstLine="708"/>
        <w:jc w:val="both"/>
        <w:rPr>
          <w:rFonts w:ascii="Times New Roman" w:hAnsi="Times New Roman" w:cs="Times New Roman"/>
          <w:sz w:val="28"/>
          <w:szCs w:val="28"/>
        </w:rPr>
      </w:pPr>
      <w:r>
        <w:rPr>
          <w:rFonts w:ascii="Times New Roman" w:hAnsi="Times New Roman" w:cs="Times New Roman"/>
          <w:sz w:val="28"/>
          <w:szCs w:val="28"/>
        </w:rPr>
        <w:t>После каждого вопроса игрокам предоставляется по 40 секунд, чтобы подумать, посовещаться и записать ответ. После сигнала, игроки должны сдать бланк с ответами. За каждый правильный ответ, команде начисляется один бал.</w:t>
      </w:r>
    </w:p>
    <w:p w:rsidR="00037967" w:rsidRDefault="00037967" w:rsidP="00172036">
      <w:pPr>
        <w:ind w:firstLine="708"/>
        <w:jc w:val="both"/>
        <w:rPr>
          <w:rFonts w:ascii="Times New Roman" w:hAnsi="Times New Roman" w:cs="Times New Roman"/>
          <w:sz w:val="28"/>
          <w:szCs w:val="28"/>
        </w:rPr>
      </w:pPr>
      <w:r w:rsidRPr="00AD25B0">
        <w:rPr>
          <w:rFonts w:ascii="Times New Roman" w:hAnsi="Times New Roman" w:cs="Times New Roman"/>
          <w:b/>
          <w:sz w:val="28"/>
          <w:szCs w:val="28"/>
        </w:rPr>
        <w:t>Важно!</w:t>
      </w:r>
      <w:r>
        <w:rPr>
          <w:rFonts w:ascii="Times New Roman" w:hAnsi="Times New Roman" w:cs="Times New Roman"/>
          <w:sz w:val="28"/>
          <w:szCs w:val="28"/>
        </w:rPr>
        <w:t xml:space="preserve"> Все ответы участники команды должны записывать на английском языке, иначе ответ не будет засчитан.</w:t>
      </w:r>
    </w:p>
    <w:p w:rsidR="00A05106" w:rsidRDefault="00A05106" w:rsidP="00172036">
      <w:pPr>
        <w:rPr>
          <w:rFonts w:ascii="Times New Roman" w:hAnsi="Times New Roman" w:cs="Times New Roman"/>
          <w:sz w:val="28"/>
          <w:szCs w:val="28"/>
        </w:rPr>
      </w:pPr>
    </w:p>
    <w:p w:rsidR="00C227D6" w:rsidRDefault="00037967" w:rsidP="00172036">
      <w:pPr>
        <w:jc w:val="center"/>
        <w:rPr>
          <w:rFonts w:ascii="Times New Roman" w:hAnsi="Times New Roman" w:cs="Times New Roman"/>
          <w:b/>
          <w:sz w:val="28"/>
          <w:szCs w:val="28"/>
        </w:rPr>
      </w:pPr>
      <w:r>
        <w:rPr>
          <w:rFonts w:ascii="Times New Roman" w:hAnsi="Times New Roman" w:cs="Times New Roman"/>
          <w:b/>
          <w:sz w:val="28"/>
          <w:szCs w:val="28"/>
          <w:lang w:val="en-US"/>
        </w:rPr>
        <w:t>Good</w:t>
      </w:r>
      <w:r w:rsidRPr="00675432">
        <w:rPr>
          <w:rFonts w:ascii="Times New Roman" w:hAnsi="Times New Roman" w:cs="Times New Roman"/>
          <w:b/>
          <w:sz w:val="28"/>
          <w:szCs w:val="28"/>
        </w:rPr>
        <w:t xml:space="preserve"> </w:t>
      </w:r>
      <w:r>
        <w:rPr>
          <w:rFonts w:ascii="Times New Roman" w:hAnsi="Times New Roman" w:cs="Times New Roman"/>
          <w:b/>
          <w:sz w:val="28"/>
          <w:szCs w:val="28"/>
          <w:lang w:val="en-US"/>
        </w:rPr>
        <w:t>luck</w:t>
      </w:r>
      <w:r w:rsidR="00C227D6" w:rsidRPr="00A8582E">
        <w:rPr>
          <w:rFonts w:ascii="Times New Roman" w:hAnsi="Times New Roman" w:cs="Times New Roman"/>
          <w:b/>
          <w:sz w:val="28"/>
          <w:szCs w:val="28"/>
        </w:rPr>
        <w:t>!</w:t>
      </w:r>
    </w:p>
    <w:p w:rsidR="00037967" w:rsidRPr="00A8582E" w:rsidRDefault="00037967" w:rsidP="00172036">
      <w:pPr>
        <w:jc w:val="center"/>
        <w:rPr>
          <w:rFonts w:ascii="Times New Roman" w:hAnsi="Times New Roman" w:cs="Times New Roman"/>
          <w:b/>
          <w:sz w:val="28"/>
          <w:szCs w:val="28"/>
        </w:rPr>
      </w:pPr>
      <w:r>
        <w:rPr>
          <w:rFonts w:ascii="Times New Roman" w:hAnsi="Times New Roman" w:cs="Times New Roman"/>
          <w:b/>
          <w:sz w:val="28"/>
          <w:szCs w:val="28"/>
        </w:rPr>
        <w:t>Удачи!</w:t>
      </w:r>
    </w:p>
    <w:p w:rsidR="00C227D6" w:rsidRDefault="00C227D6" w:rsidP="00172036">
      <w:pPr>
        <w:jc w:val="center"/>
        <w:rPr>
          <w:rFonts w:ascii="Times New Roman" w:hAnsi="Times New Roman" w:cs="Times New Roman"/>
          <w:sz w:val="28"/>
          <w:szCs w:val="28"/>
        </w:rPr>
      </w:pPr>
    </w:p>
    <w:p w:rsidR="00A8582E" w:rsidRDefault="00A8582E" w:rsidP="00172036">
      <w:pPr>
        <w:rPr>
          <w:rFonts w:ascii="Times New Roman" w:hAnsi="Times New Roman" w:cs="Times New Roman"/>
          <w:sz w:val="28"/>
          <w:szCs w:val="28"/>
        </w:rPr>
      </w:pPr>
    </w:p>
    <w:p w:rsidR="00A8582E" w:rsidRDefault="00A8582E" w:rsidP="00172036">
      <w:pPr>
        <w:rPr>
          <w:rFonts w:ascii="Times New Roman" w:hAnsi="Times New Roman" w:cs="Times New Roman"/>
          <w:sz w:val="28"/>
          <w:szCs w:val="28"/>
        </w:rPr>
      </w:pPr>
    </w:p>
    <w:p w:rsidR="00A8582E" w:rsidRDefault="00A8582E" w:rsidP="00172036">
      <w:pPr>
        <w:rPr>
          <w:rFonts w:ascii="Times New Roman" w:hAnsi="Times New Roman" w:cs="Times New Roman"/>
          <w:sz w:val="28"/>
          <w:szCs w:val="28"/>
        </w:rPr>
      </w:pPr>
    </w:p>
    <w:p w:rsidR="00A8582E" w:rsidRDefault="00A8582E" w:rsidP="00172036">
      <w:pPr>
        <w:rPr>
          <w:rFonts w:ascii="Times New Roman" w:hAnsi="Times New Roman" w:cs="Times New Roman"/>
          <w:sz w:val="28"/>
          <w:szCs w:val="28"/>
        </w:rPr>
      </w:pPr>
    </w:p>
    <w:p w:rsidR="00A8582E" w:rsidRDefault="00A8582E" w:rsidP="00172036">
      <w:pPr>
        <w:rPr>
          <w:rFonts w:ascii="Times New Roman" w:hAnsi="Times New Roman" w:cs="Times New Roman"/>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172036" w:rsidRDefault="00172036" w:rsidP="00172036">
      <w:pPr>
        <w:rPr>
          <w:rFonts w:ascii="Times New Roman" w:hAnsi="Times New Roman" w:cs="Times New Roman"/>
          <w:b/>
          <w:sz w:val="28"/>
          <w:szCs w:val="28"/>
        </w:rPr>
      </w:pPr>
    </w:p>
    <w:p w:rsidR="005B6E5C" w:rsidRDefault="005B6E5C" w:rsidP="00172036">
      <w:pPr>
        <w:rPr>
          <w:rFonts w:ascii="Times New Roman" w:hAnsi="Times New Roman" w:cs="Times New Roman"/>
          <w:b/>
          <w:sz w:val="28"/>
          <w:szCs w:val="28"/>
        </w:rPr>
      </w:pPr>
    </w:p>
    <w:p w:rsidR="005B6E5C" w:rsidRDefault="005B6E5C"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1232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006" cy="1829791"/>
                    </a:xfrm>
                    <a:prstGeom prst="rect">
                      <a:avLst/>
                    </a:prstGeom>
                  </pic:spPr>
                </pic:pic>
              </a:graphicData>
            </a:graphic>
          </wp:inline>
        </w:drawing>
      </w:r>
    </w:p>
    <w:p w:rsidR="005B6E5C" w:rsidRDefault="005B6E5C"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22523" cy="20288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3657" cy="2029816"/>
                    </a:xfrm>
                    <a:prstGeom prst="rect">
                      <a:avLst/>
                    </a:prstGeom>
                  </pic:spPr>
                </pic:pic>
              </a:graphicData>
            </a:graphic>
          </wp:inline>
        </w:drawing>
      </w:r>
    </w:p>
    <w:p w:rsidR="005B6E5C" w:rsidRDefault="005B6E5C"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16250" cy="175074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979" cy="1751170"/>
                    </a:xfrm>
                    <a:prstGeom prst="rect">
                      <a:avLst/>
                    </a:prstGeom>
                  </pic:spPr>
                </pic:pic>
              </a:graphicData>
            </a:graphic>
          </wp:inline>
        </w:drawing>
      </w:r>
    </w:p>
    <w:p w:rsidR="005B6E5C" w:rsidRDefault="005B6E5C"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87725" cy="1963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8791" cy="1964448"/>
                    </a:xfrm>
                    <a:prstGeom prst="rect">
                      <a:avLst/>
                    </a:prstGeom>
                  </pic:spPr>
                </pic:pic>
              </a:graphicData>
            </a:graphic>
          </wp:inline>
        </w:drawing>
      </w:r>
    </w:p>
    <w:p w:rsidR="005B6E5C"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711575" cy="215830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2650" cy="2158933"/>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64350" cy="252398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7801" cy="2526074"/>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42030" cy="3094118"/>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4784" cy="3096523"/>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726185" cy="2115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6646" cy="2116082"/>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94914" cy="1870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5847" cy="1870535"/>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0875" cy="203454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1792" cy="2034948"/>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37636" cy="2214104"/>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1660" cy="2215984"/>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094517" cy="27031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719" cy="2704245"/>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205670" cy="240157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6007" cy="2401762"/>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43440" cy="3007995"/>
            <wp:effectExtent l="0" t="0" r="508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4391" cy="3008826"/>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752850" cy="21795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4135" cy="2180247"/>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95675" cy="208694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7250" cy="2087882"/>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16696" cy="26504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7221" cy="2650805"/>
                    </a:xfrm>
                    <a:prstGeom prst="rect">
                      <a:avLst/>
                    </a:prstGeom>
                  </pic:spPr>
                </pic:pic>
              </a:graphicData>
            </a:graphic>
          </wp:inline>
        </w:drawing>
      </w:r>
    </w:p>
    <w:p w:rsidR="008E4448" w:rsidRDefault="008E4448"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081088" cy="2466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2604" cy="2467892"/>
                    </a:xfrm>
                    <a:prstGeom prst="rect">
                      <a:avLst/>
                    </a:prstGeom>
                  </pic:spPr>
                </pic:pic>
              </a:graphicData>
            </a:graphic>
          </wp:inline>
        </w:drawing>
      </w:r>
    </w:p>
    <w:p w:rsidR="00B76AC4" w:rsidRDefault="00B76AC4"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14675" cy="2720805"/>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6127" cy="2722073"/>
                    </a:xfrm>
                    <a:prstGeom prst="rect">
                      <a:avLst/>
                    </a:prstGeom>
                  </pic:spPr>
                </pic:pic>
              </a:graphicData>
            </a:graphic>
          </wp:inline>
        </w:drawing>
      </w:r>
    </w:p>
    <w:p w:rsidR="00B76AC4" w:rsidRDefault="00B76AC4" w:rsidP="0017203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61347" cy="23641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2069" cy="2364536"/>
                    </a:xfrm>
                    <a:prstGeom prst="rect">
                      <a:avLst/>
                    </a:prstGeom>
                  </pic:spPr>
                </pic:pic>
              </a:graphicData>
            </a:graphic>
          </wp:inline>
        </w:drawing>
      </w:r>
    </w:p>
    <w:p w:rsidR="00B76AC4" w:rsidRDefault="00B76AC4" w:rsidP="0017203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997343" cy="248856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8251" cy="2489130"/>
                    </a:xfrm>
                    <a:prstGeom prst="rect">
                      <a:avLst/>
                    </a:prstGeom>
                  </pic:spPr>
                </pic:pic>
              </a:graphicData>
            </a:graphic>
          </wp:inline>
        </w:drawing>
      </w:r>
      <w:bookmarkStart w:id="0" w:name="_GoBack"/>
      <w:bookmarkEnd w:id="0"/>
    </w:p>
    <w:p w:rsidR="00C227D6" w:rsidRPr="00A8582E" w:rsidRDefault="00C227D6" w:rsidP="00172036">
      <w:pPr>
        <w:jc w:val="center"/>
        <w:rPr>
          <w:rFonts w:ascii="Times New Roman" w:hAnsi="Times New Roman" w:cs="Times New Roman"/>
          <w:b/>
          <w:sz w:val="28"/>
          <w:szCs w:val="28"/>
        </w:rPr>
      </w:pPr>
      <w:r w:rsidRPr="00A8582E">
        <w:rPr>
          <w:rFonts w:ascii="Times New Roman" w:hAnsi="Times New Roman" w:cs="Times New Roman"/>
          <w:b/>
          <w:sz w:val="28"/>
          <w:szCs w:val="28"/>
        </w:rPr>
        <w:t>Ответы на вопросы игры</w:t>
      </w:r>
    </w:p>
    <w:p w:rsidR="00C227D6" w:rsidRPr="00A8582E" w:rsidRDefault="00037967" w:rsidP="00172036">
      <w:pPr>
        <w:rPr>
          <w:rFonts w:ascii="Times New Roman" w:hAnsi="Times New Roman" w:cs="Times New Roman"/>
          <w:b/>
          <w:sz w:val="28"/>
          <w:szCs w:val="28"/>
        </w:rPr>
      </w:pPr>
      <w:r>
        <w:rPr>
          <w:rFonts w:ascii="Times New Roman" w:hAnsi="Times New Roman" w:cs="Times New Roman"/>
          <w:b/>
          <w:sz w:val="28"/>
          <w:szCs w:val="28"/>
        </w:rPr>
        <w:t>1 раунд</w:t>
      </w:r>
    </w:p>
    <w:tbl>
      <w:tblPr>
        <w:tblStyle w:val="a3"/>
        <w:tblW w:w="0" w:type="auto"/>
        <w:tblLook w:val="04A0" w:firstRow="1" w:lastRow="0" w:firstColumn="1" w:lastColumn="0" w:noHBand="0" w:noVBand="1"/>
      </w:tblPr>
      <w:tblGrid>
        <w:gridCol w:w="4672"/>
        <w:gridCol w:w="4673"/>
      </w:tblGrid>
      <w:tr w:rsidR="00C227D6" w:rsidRPr="00A8582E" w:rsidTr="00E077A7">
        <w:tc>
          <w:tcPr>
            <w:tcW w:w="4672"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 xml:space="preserve">Вопрос </w:t>
            </w:r>
          </w:p>
        </w:tc>
        <w:tc>
          <w:tcPr>
            <w:tcW w:w="4673"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Ответ</w:t>
            </w:r>
          </w:p>
        </w:tc>
      </w:tr>
      <w:tr w:rsidR="00C227D6" w:rsidRPr="00037967" w:rsidTr="00E077A7">
        <w:tc>
          <w:tcPr>
            <w:tcW w:w="4672" w:type="dxa"/>
          </w:tcPr>
          <w:p w:rsidR="00037967"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bCs/>
                <w:sz w:val="28"/>
                <w:szCs w:val="28"/>
                <w:lang w:val="en-US"/>
              </w:rPr>
              <w:t>What gave the town its name?</w:t>
            </w:r>
          </w:p>
          <w:p w:rsidR="00C227D6" w:rsidRPr="00037967" w:rsidRDefault="00C227D6" w:rsidP="00172036">
            <w:pPr>
              <w:rPr>
                <w:rFonts w:ascii="Times New Roman" w:hAnsi="Times New Roman" w:cs="Times New Roman"/>
                <w:sz w:val="28"/>
                <w:szCs w:val="28"/>
                <w:lang w:val="en-US"/>
              </w:rPr>
            </w:pPr>
          </w:p>
        </w:tc>
        <w:tc>
          <w:tcPr>
            <w:tcW w:w="4673" w:type="dxa"/>
          </w:tcPr>
          <w:p w:rsidR="00C227D6" w:rsidRPr="00037967" w:rsidRDefault="00037967" w:rsidP="00172036">
            <w:pPr>
              <w:rPr>
                <w:rFonts w:ascii="Times New Roman" w:hAnsi="Times New Roman" w:cs="Times New Roman"/>
                <w:i/>
                <w:sz w:val="28"/>
                <w:szCs w:val="28"/>
                <w:lang w:val="en-US"/>
              </w:rPr>
            </w:pPr>
            <w:r w:rsidRPr="00037967">
              <w:rPr>
                <w:rFonts w:ascii="Times New Roman" w:hAnsi="Times New Roman" w:cs="Times New Roman"/>
                <w:sz w:val="28"/>
                <w:szCs w:val="28"/>
                <w:lang w:val="en-US"/>
              </w:rPr>
              <w:t>A river</w:t>
            </w:r>
          </w:p>
        </w:tc>
      </w:tr>
      <w:tr w:rsidR="00C227D6" w:rsidRPr="00037967" w:rsidTr="00037967">
        <w:trPr>
          <w:trHeight w:val="1194"/>
        </w:trPr>
        <w:tc>
          <w:tcPr>
            <w:tcW w:w="4672" w:type="dxa"/>
          </w:tcPr>
          <w:p w:rsidR="00037967"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bCs/>
                <w:sz w:val="28"/>
                <w:szCs w:val="28"/>
                <w:lang w:val="en-US"/>
              </w:rPr>
              <w:t>Who built the Tula Kremlin?</w:t>
            </w:r>
          </w:p>
          <w:p w:rsidR="00C227D6" w:rsidRPr="00037967" w:rsidRDefault="00C227D6" w:rsidP="00172036">
            <w:pPr>
              <w:rPr>
                <w:rFonts w:ascii="Times New Roman" w:hAnsi="Times New Roman" w:cs="Times New Roman"/>
                <w:sz w:val="28"/>
                <w:szCs w:val="28"/>
                <w:lang w:val="en-US"/>
              </w:rPr>
            </w:pPr>
          </w:p>
        </w:tc>
        <w:tc>
          <w:tcPr>
            <w:tcW w:w="4673" w:type="dxa"/>
          </w:tcPr>
          <w:p w:rsidR="00037967" w:rsidRPr="00037967" w:rsidRDefault="00C227D6" w:rsidP="00172036">
            <w:pPr>
              <w:rPr>
                <w:rFonts w:ascii="Times New Roman" w:hAnsi="Times New Roman" w:cs="Times New Roman"/>
                <w:sz w:val="28"/>
                <w:szCs w:val="28"/>
              </w:rPr>
            </w:pPr>
            <w:r w:rsidRPr="00037967">
              <w:rPr>
                <w:rFonts w:ascii="Times New Roman" w:hAnsi="Times New Roman" w:cs="Times New Roman"/>
                <w:sz w:val="28"/>
                <w:szCs w:val="28"/>
                <w:lang w:val="en-US"/>
              </w:rPr>
              <w:t xml:space="preserve"> </w:t>
            </w:r>
            <w:r w:rsidR="00037967" w:rsidRPr="00037967">
              <w:rPr>
                <w:rFonts w:ascii="Times New Roman" w:hAnsi="Times New Roman" w:cs="Times New Roman"/>
                <w:bCs/>
                <w:sz w:val="28"/>
                <w:szCs w:val="28"/>
                <w:lang w:val="en-US"/>
              </w:rPr>
              <w:t>Italian masters</w:t>
            </w:r>
          </w:p>
          <w:p w:rsidR="00C227D6" w:rsidRPr="00037967" w:rsidRDefault="00C227D6" w:rsidP="00172036">
            <w:pPr>
              <w:rPr>
                <w:rFonts w:ascii="Times New Roman" w:hAnsi="Times New Roman" w:cs="Times New Roman"/>
                <w:sz w:val="28"/>
                <w:szCs w:val="28"/>
              </w:rPr>
            </w:pPr>
          </w:p>
        </w:tc>
      </w:tr>
      <w:tr w:rsidR="00C227D6" w:rsidRPr="00037967" w:rsidTr="00E077A7">
        <w:tc>
          <w:tcPr>
            <w:tcW w:w="4672" w:type="dxa"/>
          </w:tcPr>
          <w:p w:rsidR="00037967"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bCs/>
                <w:sz w:val="28"/>
                <w:szCs w:val="28"/>
                <w:lang w:val="en-US"/>
              </w:rPr>
              <w:t xml:space="preserve">What was the name of Lenin </w:t>
            </w:r>
          </w:p>
          <w:p w:rsidR="00037967" w:rsidRPr="00037967" w:rsidRDefault="00037967" w:rsidP="00172036">
            <w:pPr>
              <w:rPr>
                <w:rFonts w:ascii="Times New Roman" w:hAnsi="Times New Roman" w:cs="Times New Roman"/>
                <w:sz w:val="28"/>
                <w:szCs w:val="28"/>
              </w:rPr>
            </w:pPr>
            <w:r w:rsidRPr="00037967">
              <w:rPr>
                <w:rFonts w:ascii="Times New Roman" w:hAnsi="Times New Roman" w:cs="Times New Roman"/>
                <w:bCs/>
                <w:sz w:val="28"/>
                <w:szCs w:val="28"/>
                <w:lang w:val="en-US"/>
              </w:rPr>
              <w:t>prospect before 1918?</w:t>
            </w:r>
          </w:p>
          <w:p w:rsidR="00C227D6" w:rsidRPr="00037967" w:rsidRDefault="00C227D6" w:rsidP="00172036">
            <w:pPr>
              <w:rPr>
                <w:rFonts w:ascii="Times New Roman" w:hAnsi="Times New Roman" w:cs="Times New Roman"/>
                <w:sz w:val="28"/>
                <w:szCs w:val="28"/>
              </w:rPr>
            </w:pPr>
          </w:p>
        </w:tc>
        <w:tc>
          <w:tcPr>
            <w:tcW w:w="4673" w:type="dxa"/>
          </w:tcPr>
          <w:p w:rsidR="00037967" w:rsidRPr="00037967" w:rsidRDefault="00037967" w:rsidP="00172036">
            <w:pPr>
              <w:rPr>
                <w:rFonts w:ascii="Times New Roman" w:hAnsi="Times New Roman" w:cs="Times New Roman"/>
                <w:sz w:val="28"/>
                <w:szCs w:val="28"/>
              </w:rPr>
            </w:pPr>
            <w:r w:rsidRPr="00037967">
              <w:rPr>
                <w:rFonts w:ascii="Times New Roman" w:hAnsi="Times New Roman" w:cs="Times New Roman"/>
                <w:bCs/>
                <w:sz w:val="28"/>
                <w:szCs w:val="28"/>
                <w:lang w:val="en-US"/>
              </w:rPr>
              <w:t>Kievskaya street</w:t>
            </w:r>
          </w:p>
          <w:p w:rsidR="00C227D6" w:rsidRPr="00037967" w:rsidRDefault="00C227D6" w:rsidP="00172036">
            <w:pPr>
              <w:rPr>
                <w:rFonts w:ascii="Times New Roman" w:hAnsi="Times New Roman" w:cs="Times New Roman"/>
                <w:sz w:val="28"/>
                <w:szCs w:val="28"/>
              </w:rPr>
            </w:pPr>
          </w:p>
        </w:tc>
      </w:tr>
      <w:tr w:rsidR="00C227D6" w:rsidRPr="00A8582E" w:rsidTr="00E077A7">
        <w:tc>
          <w:tcPr>
            <w:tcW w:w="4672" w:type="dxa"/>
          </w:tcPr>
          <w:p w:rsidR="00037967"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bCs/>
                <w:sz w:val="28"/>
                <w:szCs w:val="28"/>
                <w:lang w:val="en-US"/>
              </w:rPr>
              <w:t xml:space="preserve">What was the name of Lenin </w:t>
            </w:r>
          </w:p>
          <w:p w:rsidR="00037967" w:rsidRPr="00037967" w:rsidRDefault="00037967" w:rsidP="00172036">
            <w:pPr>
              <w:rPr>
                <w:rFonts w:ascii="Times New Roman" w:hAnsi="Times New Roman" w:cs="Times New Roman"/>
                <w:sz w:val="28"/>
                <w:szCs w:val="28"/>
              </w:rPr>
            </w:pPr>
            <w:r w:rsidRPr="00037967">
              <w:rPr>
                <w:rFonts w:ascii="Times New Roman" w:hAnsi="Times New Roman" w:cs="Times New Roman"/>
                <w:bCs/>
                <w:sz w:val="28"/>
                <w:szCs w:val="28"/>
                <w:lang w:val="en-US"/>
              </w:rPr>
              <w:t>prospect before 1918?</w:t>
            </w:r>
          </w:p>
          <w:p w:rsidR="00C227D6" w:rsidRPr="00037967" w:rsidRDefault="00C227D6" w:rsidP="00172036">
            <w:pPr>
              <w:rPr>
                <w:rFonts w:ascii="Times New Roman" w:hAnsi="Times New Roman" w:cs="Times New Roman"/>
                <w:sz w:val="28"/>
                <w:szCs w:val="28"/>
              </w:rPr>
            </w:pPr>
          </w:p>
        </w:tc>
        <w:tc>
          <w:tcPr>
            <w:tcW w:w="4673" w:type="dxa"/>
          </w:tcPr>
          <w:p w:rsidR="00037967" w:rsidRPr="00037967" w:rsidRDefault="00037967" w:rsidP="00172036">
            <w:pPr>
              <w:rPr>
                <w:rFonts w:ascii="Times New Roman" w:hAnsi="Times New Roman" w:cs="Times New Roman"/>
                <w:sz w:val="28"/>
                <w:szCs w:val="28"/>
              </w:rPr>
            </w:pPr>
            <w:r w:rsidRPr="00037967">
              <w:rPr>
                <w:rFonts w:ascii="Times New Roman" w:hAnsi="Times New Roman" w:cs="Times New Roman"/>
                <w:bCs/>
                <w:sz w:val="28"/>
                <w:szCs w:val="28"/>
                <w:lang w:val="en-US"/>
              </w:rPr>
              <w:t>An</w:t>
            </w:r>
            <w:r w:rsidRPr="00037967">
              <w:rPr>
                <w:rFonts w:ascii="Times New Roman" w:hAnsi="Times New Roman" w:cs="Times New Roman"/>
                <w:sz w:val="28"/>
                <w:szCs w:val="28"/>
                <w:lang w:val="en-US"/>
              </w:rPr>
              <w:t xml:space="preserve"> </w:t>
            </w:r>
            <w:r w:rsidRPr="00037967">
              <w:rPr>
                <w:rFonts w:ascii="Times New Roman" w:hAnsi="Times New Roman" w:cs="Times New Roman"/>
                <w:bCs/>
                <w:sz w:val="28"/>
                <w:szCs w:val="28"/>
                <w:lang w:val="en-US"/>
              </w:rPr>
              <w:t>accordion (garmon)</w:t>
            </w:r>
          </w:p>
          <w:p w:rsidR="00C227D6" w:rsidRPr="00037967" w:rsidRDefault="00C227D6" w:rsidP="00172036">
            <w:pPr>
              <w:rPr>
                <w:rFonts w:ascii="Times New Roman" w:hAnsi="Times New Roman" w:cs="Times New Roman"/>
                <w:sz w:val="28"/>
                <w:szCs w:val="28"/>
              </w:rPr>
            </w:pPr>
          </w:p>
        </w:tc>
      </w:tr>
    </w:tbl>
    <w:p w:rsidR="00C227D6" w:rsidRPr="00037967" w:rsidRDefault="00037967" w:rsidP="00172036">
      <w:pPr>
        <w:rPr>
          <w:rFonts w:ascii="Times New Roman" w:hAnsi="Times New Roman" w:cs="Times New Roman"/>
          <w:b/>
          <w:sz w:val="28"/>
          <w:szCs w:val="28"/>
        </w:rPr>
      </w:pPr>
      <w:r>
        <w:rPr>
          <w:rFonts w:ascii="Times New Roman" w:hAnsi="Times New Roman" w:cs="Times New Roman"/>
          <w:b/>
          <w:sz w:val="28"/>
          <w:szCs w:val="28"/>
          <w:lang w:val="en-US"/>
        </w:rPr>
        <w:t xml:space="preserve">2 </w:t>
      </w:r>
      <w:r>
        <w:rPr>
          <w:rFonts w:ascii="Times New Roman" w:hAnsi="Times New Roman" w:cs="Times New Roman"/>
          <w:b/>
          <w:sz w:val="28"/>
          <w:szCs w:val="28"/>
        </w:rPr>
        <w:t xml:space="preserve">раунд </w:t>
      </w:r>
    </w:p>
    <w:tbl>
      <w:tblPr>
        <w:tblStyle w:val="a3"/>
        <w:tblW w:w="0" w:type="auto"/>
        <w:tblLook w:val="04A0" w:firstRow="1" w:lastRow="0" w:firstColumn="1" w:lastColumn="0" w:noHBand="0" w:noVBand="1"/>
      </w:tblPr>
      <w:tblGrid>
        <w:gridCol w:w="4672"/>
        <w:gridCol w:w="4673"/>
      </w:tblGrid>
      <w:tr w:rsidR="00131A5B" w:rsidRPr="00A8582E" w:rsidTr="00E077A7">
        <w:tc>
          <w:tcPr>
            <w:tcW w:w="4672"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 xml:space="preserve">Вопрос </w:t>
            </w:r>
          </w:p>
        </w:tc>
        <w:tc>
          <w:tcPr>
            <w:tcW w:w="4673"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 xml:space="preserve">Ответ </w:t>
            </w:r>
          </w:p>
        </w:tc>
      </w:tr>
      <w:tr w:rsidR="00131A5B" w:rsidRPr="00A8582E" w:rsidTr="00E077A7">
        <w:tc>
          <w:tcPr>
            <w:tcW w:w="4672" w:type="dxa"/>
          </w:tcPr>
          <w:p w:rsidR="00C227D6" w:rsidRPr="00037967" w:rsidRDefault="00037967" w:rsidP="00172036">
            <w:pPr>
              <w:rPr>
                <w:rFonts w:ascii="Times New Roman" w:hAnsi="Times New Roman" w:cs="Times New Roman"/>
                <w:sz w:val="28"/>
                <w:szCs w:val="28"/>
              </w:rPr>
            </w:pPr>
            <w:r w:rsidRPr="00037967">
              <w:rPr>
                <w:rFonts w:ascii="Times New Roman" w:hAnsi="Times New Roman" w:cs="Times New Roman"/>
                <w:noProof/>
                <w:sz w:val="28"/>
                <w:szCs w:val="28"/>
                <w:lang w:eastAsia="ru-RU"/>
              </w:rPr>
              <w:drawing>
                <wp:inline distT="0" distB="0" distL="0" distR="0" wp14:anchorId="670FB4A8" wp14:editId="60928159">
                  <wp:extent cx="752475" cy="899748"/>
                  <wp:effectExtent l="0" t="0" r="0" b="0"/>
                  <wp:docPr id="5122" name="Picture 2" descr="https://avatars.dzeninfra.ru/get-zen_brief/7067868/pub_62f7abe1d8b95e2d1e37dced_62f7aeaca5073e63681ac42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avatars.dzeninfra.ru/get-zen_brief/7067868/pub_62f7abe1d8b95e2d1e37dced_62f7aeaca5073e63681ac426/scale_120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1775" b="81065" l="31750" r="71167"/>
                                    </a14:imgEffect>
                                  </a14:imgLayer>
                                </a14:imgProps>
                              </a:ext>
                              <a:ext uri="{28A0092B-C50C-407E-A947-70E740481C1C}">
                                <a14:useLocalDpi xmlns:a14="http://schemas.microsoft.com/office/drawing/2010/main" val="0"/>
                              </a:ext>
                            </a:extLst>
                          </a:blip>
                          <a:srcRect l="34132" t="4125" r="29023" b="17668"/>
                          <a:stretch/>
                        </pic:blipFill>
                        <pic:spPr bwMode="auto">
                          <a:xfrm>
                            <a:off x="0" y="0"/>
                            <a:ext cx="762322" cy="911522"/>
                          </a:xfrm>
                          <a:prstGeom prst="rect">
                            <a:avLst/>
                          </a:prstGeom>
                          <a:noFill/>
                          <a:extLst/>
                        </pic:spPr>
                      </pic:pic>
                    </a:graphicData>
                  </a:graphic>
                </wp:inline>
              </w:drawing>
            </w:r>
            <w:r w:rsidRPr="00037967">
              <w:rPr>
                <w:noProof/>
                <w:lang w:eastAsia="ru-RU"/>
              </w:rPr>
              <w:t xml:space="preserve"> </w:t>
            </w:r>
            <w:r w:rsidRPr="00037967">
              <w:rPr>
                <w:rFonts w:ascii="Times New Roman" w:hAnsi="Times New Roman" w:cs="Times New Roman"/>
                <w:noProof/>
                <w:sz w:val="28"/>
                <w:szCs w:val="28"/>
                <w:lang w:eastAsia="ru-RU"/>
              </w:rPr>
              <w:drawing>
                <wp:inline distT="0" distB="0" distL="0" distR="0" wp14:anchorId="6F7917E2" wp14:editId="1396302A">
                  <wp:extent cx="819028" cy="857250"/>
                  <wp:effectExtent l="0" t="0" r="635" b="0"/>
                  <wp:docPr id="5124" name="Picture 4" descr="https://avatars.mds.yandex.net/i?id=44b9f71e680fe4ee001b0cfc7cdc599f_l-69619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avatars.mds.yandex.net/i?id=44b9f71e680fe4ee001b0cfc7cdc599f_l-6961938-images-thumbs&amp;n=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295" cy="863809"/>
                          </a:xfrm>
                          <a:prstGeom prst="rect">
                            <a:avLst/>
                          </a:prstGeom>
                          <a:noFill/>
                          <a:extLst/>
                        </pic:spPr>
                      </pic:pic>
                    </a:graphicData>
                  </a:graphic>
                </wp:inline>
              </w:drawing>
            </w:r>
            <w:r w:rsidRPr="00037967">
              <w:rPr>
                <w:noProof/>
                <w:lang w:eastAsia="ru-RU"/>
              </w:rPr>
              <w:t xml:space="preserve"> </w:t>
            </w:r>
            <w:r w:rsidRPr="00037967">
              <w:rPr>
                <w:noProof/>
                <w:lang w:eastAsia="ru-RU"/>
              </w:rPr>
              <w:drawing>
                <wp:inline distT="0" distB="0" distL="0" distR="0" wp14:anchorId="03C286DD" wp14:editId="58BC8A53">
                  <wp:extent cx="962025" cy="892546"/>
                  <wp:effectExtent l="0" t="0" r="0" b="3175"/>
                  <wp:docPr id="5126" name="Picture 6" descr="https://e7.pngegg.com/pngimages/558/153/png-clipart-horse-la-herradura-horseshoe-curve-horse-sports-equi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e7.pngegg.com/pngimages/558/153/png-clipart-horse-la-herradura-horseshoe-curve-horse-sports-equipment.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965966" cy="896203"/>
                          </a:xfrm>
                          <a:prstGeom prst="rect">
                            <a:avLst/>
                          </a:prstGeom>
                          <a:noFill/>
                          <a:extLst/>
                        </pic:spPr>
                      </pic:pic>
                    </a:graphicData>
                  </a:graphic>
                </wp:inline>
              </w:drawing>
            </w:r>
          </w:p>
        </w:tc>
        <w:tc>
          <w:tcPr>
            <w:tcW w:w="4673" w:type="dxa"/>
          </w:tcPr>
          <w:p w:rsidR="00C227D6"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sz w:val="28"/>
                <w:szCs w:val="28"/>
                <w:lang w:val="en-US"/>
              </w:rPr>
              <w:t>Levsha</w:t>
            </w:r>
          </w:p>
        </w:tc>
      </w:tr>
      <w:tr w:rsidR="00131A5B" w:rsidRPr="00A8582E" w:rsidTr="00E077A7">
        <w:tc>
          <w:tcPr>
            <w:tcW w:w="4672" w:type="dxa"/>
          </w:tcPr>
          <w:p w:rsidR="00C227D6" w:rsidRPr="00A8582E" w:rsidRDefault="00037967" w:rsidP="00172036">
            <w:pPr>
              <w:rPr>
                <w:rFonts w:ascii="Times New Roman" w:hAnsi="Times New Roman" w:cs="Times New Roman"/>
                <w:sz w:val="28"/>
                <w:szCs w:val="28"/>
              </w:rPr>
            </w:pPr>
            <w:r w:rsidRPr="00037967">
              <w:rPr>
                <w:rFonts w:ascii="Times New Roman" w:hAnsi="Times New Roman" w:cs="Times New Roman"/>
                <w:noProof/>
                <w:sz w:val="28"/>
                <w:szCs w:val="28"/>
                <w:lang w:eastAsia="ru-RU"/>
              </w:rPr>
              <w:drawing>
                <wp:inline distT="0" distB="0" distL="0" distR="0" wp14:anchorId="54137B47" wp14:editId="0A6D2691">
                  <wp:extent cx="882938" cy="588396"/>
                  <wp:effectExtent l="0" t="0" r="0" b="2540"/>
                  <wp:docPr id="6146" name="Picture 2" descr="https://avatars.mds.yandex.net/i?id=860c8bc0ab1236dfbefc109e21e933ee_l-58431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avatars.mds.yandex.net/i?id=860c8bc0ab1236dfbefc109e21e933ee_l-5843118-images-thumbs&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3108" cy="595173"/>
                          </a:xfrm>
                          <a:prstGeom prst="rect">
                            <a:avLst/>
                          </a:prstGeom>
                          <a:noFill/>
                          <a:extLst/>
                        </pic:spPr>
                      </pic:pic>
                    </a:graphicData>
                  </a:graphic>
                </wp:inline>
              </w:drawing>
            </w:r>
            <w:r w:rsidRPr="00037967">
              <w:rPr>
                <w:noProof/>
                <w:lang w:eastAsia="ru-RU"/>
              </w:rPr>
              <w:t xml:space="preserve"> </w:t>
            </w:r>
            <w:r w:rsidRPr="00037967">
              <w:rPr>
                <w:rFonts w:ascii="Times New Roman" w:hAnsi="Times New Roman" w:cs="Times New Roman"/>
                <w:noProof/>
                <w:sz w:val="28"/>
                <w:szCs w:val="28"/>
                <w:lang w:eastAsia="ru-RU"/>
              </w:rPr>
              <w:drawing>
                <wp:inline distT="0" distB="0" distL="0" distR="0" wp14:anchorId="186D3F00" wp14:editId="3216B0ED">
                  <wp:extent cx="1004341" cy="654685"/>
                  <wp:effectExtent l="0" t="0" r="5715" b="0"/>
                  <wp:docPr id="6148" name="Picture 4" descr="https://avatars.mds.yandex.net/i?id=1176baef241f9e751d9a10fcd720c19e_l-106721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avatars.mds.yandex.net/i?id=1176baef241f9e751d9a10fcd720c19e_l-10672158-images-thumbs&amp;n=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4777" cy="661488"/>
                          </a:xfrm>
                          <a:prstGeom prst="rect">
                            <a:avLst/>
                          </a:prstGeom>
                          <a:noFill/>
                          <a:extLst/>
                        </pic:spPr>
                      </pic:pic>
                    </a:graphicData>
                  </a:graphic>
                </wp:inline>
              </w:drawing>
            </w:r>
            <w:r w:rsidRPr="00037967">
              <w:rPr>
                <w:noProof/>
                <w:lang w:eastAsia="ru-RU"/>
              </w:rPr>
              <w:t xml:space="preserve"> </w:t>
            </w:r>
            <w:r w:rsidRPr="00037967">
              <w:rPr>
                <w:noProof/>
                <w:lang w:eastAsia="ru-RU"/>
              </w:rPr>
              <w:drawing>
                <wp:inline distT="0" distB="0" distL="0" distR="0" wp14:anchorId="2B8E4A57" wp14:editId="0CC6C812">
                  <wp:extent cx="742398" cy="915005"/>
                  <wp:effectExtent l="0" t="0" r="635" b="0"/>
                  <wp:docPr id="6150" name="Picture 6" descr="https://avatars.mds.yandex.net/i?id=53f1c997809a576acb5f88eef537e6c2_l-910247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avatars.mds.yandex.net/i?id=53f1c997809a576acb5f88eef537e6c2_l-9102470-images-thumbs&amp;n=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8844" cy="922949"/>
                          </a:xfrm>
                          <a:prstGeom prst="rect">
                            <a:avLst/>
                          </a:prstGeom>
                          <a:noFill/>
                          <a:extLst/>
                        </pic:spPr>
                      </pic:pic>
                    </a:graphicData>
                  </a:graphic>
                </wp:inline>
              </w:drawing>
            </w:r>
          </w:p>
        </w:tc>
        <w:tc>
          <w:tcPr>
            <w:tcW w:w="4673" w:type="dxa"/>
          </w:tcPr>
          <w:p w:rsidR="00C227D6" w:rsidRPr="00037967" w:rsidRDefault="00037967" w:rsidP="00172036">
            <w:pPr>
              <w:rPr>
                <w:rFonts w:ascii="Times New Roman" w:hAnsi="Times New Roman" w:cs="Times New Roman"/>
                <w:sz w:val="28"/>
                <w:szCs w:val="28"/>
                <w:lang w:val="en-US"/>
              </w:rPr>
            </w:pPr>
            <w:r w:rsidRPr="00037967">
              <w:rPr>
                <w:rFonts w:ascii="Times New Roman" w:hAnsi="Times New Roman" w:cs="Times New Roman"/>
                <w:sz w:val="28"/>
                <w:szCs w:val="28"/>
                <w:lang w:val="en-US"/>
              </w:rPr>
              <w:t>Lev Tolstoy</w:t>
            </w:r>
          </w:p>
        </w:tc>
      </w:tr>
      <w:tr w:rsidR="00131A5B" w:rsidRPr="00A8582E" w:rsidTr="00E077A7">
        <w:tc>
          <w:tcPr>
            <w:tcW w:w="4672" w:type="dxa"/>
          </w:tcPr>
          <w:p w:rsidR="00C227D6" w:rsidRPr="005A39D4" w:rsidRDefault="00037967" w:rsidP="00172036">
            <w:pPr>
              <w:rPr>
                <w:rFonts w:ascii="Times New Roman" w:hAnsi="Times New Roman" w:cs="Times New Roman"/>
                <w:sz w:val="28"/>
                <w:szCs w:val="28"/>
              </w:rPr>
            </w:pPr>
            <w:r w:rsidRPr="005A39D4">
              <w:rPr>
                <w:rFonts w:ascii="Times New Roman" w:hAnsi="Times New Roman" w:cs="Times New Roman"/>
                <w:noProof/>
                <w:sz w:val="28"/>
                <w:szCs w:val="28"/>
                <w:lang w:eastAsia="ru-RU"/>
              </w:rPr>
              <w:drawing>
                <wp:inline distT="0" distB="0" distL="0" distR="0" wp14:anchorId="40F6138F" wp14:editId="3B59378E">
                  <wp:extent cx="812622" cy="581025"/>
                  <wp:effectExtent l="0" t="0" r="6985" b="0"/>
                  <wp:docPr id="7170" name="Picture 2" descr="https://sochinyshka.ru/wp-content/uploads/2018/01/d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sochinyshka.ru/wp-content/uploads/2018/01/dv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3771" cy="588997"/>
                          </a:xfrm>
                          <a:prstGeom prst="rect">
                            <a:avLst/>
                          </a:prstGeom>
                          <a:noFill/>
                          <a:extLst/>
                        </pic:spPr>
                      </pic:pic>
                    </a:graphicData>
                  </a:graphic>
                </wp:inline>
              </w:drawing>
            </w:r>
            <w:r w:rsidRPr="005A39D4">
              <w:rPr>
                <w:noProof/>
                <w:lang w:eastAsia="ru-RU"/>
              </w:rPr>
              <w:t xml:space="preserve"> </w:t>
            </w:r>
            <w:r w:rsidRPr="005A39D4">
              <w:rPr>
                <w:rFonts w:ascii="Times New Roman" w:hAnsi="Times New Roman" w:cs="Times New Roman"/>
                <w:noProof/>
                <w:sz w:val="28"/>
                <w:szCs w:val="28"/>
                <w:lang w:eastAsia="ru-RU"/>
              </w:rPr>
              <w:drawing>
                <wp:inline distT="0" distB="0" distL="0" distR="0" wp14:anchorId="68B51DEC" wp14:editId="0749D0B0">
                  <wp:extent cx="1038225" cy="657060"/>
                  <wp:effectExtent l="0" t="0" r="0" b="0"/>
                  <wp:docPr id="7174" name="Picture 6" descr="https://biographe.ru/wp-content/uploads/2022/04/1221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s://biographe.ru/wp-content/uploads/2022/04/1221121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5293" cy="661533"/>
                          </a:xfrm>
                          <a:prstGeom prst="rect">
                            <a:avLst/>
                          </a:prstGeom>
                          <a:noFill/>
                          <a:extLst/>
                        </pic:spPr>
                      </pic:pic>
                    </a:graphicData>
                  </a:graphic>
                </wp:inline>
              </w:drawing>
            </w:r>
            <w:r w:rsidR="005A39D4" w:rsidRPr="005A39D4">
              <w:rPr>
                <w:noProof/>
                <w:lang w:eastAsia="ru-RU"/>
              </w:rPr>
              <w:t xml:space="preserve"> </w:t>
            </w:r>
            <w:r w:rsidR="005A39D4" w:rsidRPr="005A39D4">
              <w:rPr>
                <w:noProof/>
                <w:lang w:eastAsia="ru-RU"/>
              </w:rPr>
              <w:drawing>
                <wp:inline distT="0" distB="0" distL="0" distR="0" wp14:anchorId="35D79D45" wp14:editId="2BB935C9">
                  <wp:extent cx="774001" cy="561975"/>
                  <wp:effectExtent l="0" t="0" r="7620" b="0"/>
                  <wp:docPr id="7176" name="Picture 8" descr="https://avatars.mds.yandex.net/i?id=d924b48e87a32084de35ec82b1033309_l-524417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https://avatars.mds.yandex.net/i?id=d924b48e87a32084de35ec82b1033309_l-5244179-images-thumbs&amp;n=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87364" cy="571677"/>
                          </a:xfrm>
                          <a:prstGeom prst="rect">
                            <a:avLst/>
                          </a:prstGeom>
                          <a:noFill/>
                          <a:extLst/>
                        </pic:spPr>
                      </pic:pic>
                    </a:graphicData>
                  </a:graphic>
                </wp:inline>
              </w:drawing>
            </w:r>
          </w:p>
        </w:tc>
        <w:tc>
          <w:tcPr>
            <w:tcW w:w="4673" w:type="dxa"/>
          </w:tcPr>
          <w:p w:rsidR="00C227D6" w:rsidRPr="005A39D4" w:rsidRDefault="005A39D4" w:rsidP="00172036">
            <w:pPr>
              <w:rPr>
                <w:rFonts w:ascii="Times New Roman" w:hAnsi="Times New Roman" w:cs="Times New Roman"/>
                <w:sz w:val="28"/>
                <w:szCs w:val="28"/>
                <w:lang w:val="en-US"/>
              </w:rPr>
            </w:pPr>
            <w:r w:rsidRPr="005A39D4">
              <w:rPr>
                <w:rFonts w:ascii="Times New Roman" w:hAnsi="Times New Roman" w:cs="Times New Roman"/>
                <w:sz w:val="28"/>
                <w:szCs w:val="28"/>
                <w:lang w:val="en-US"/>
              </w:rPr>
              <w:t>Vasiliy Polenov</w:t>
            </w:r>
          </w:p>
        </w:tc>
      </w:tr>
      <w:tr w:rsidR="00131A5B" w:rsidRPr="00A8582E" w:rsidTr="00E077A7">
        <w:tc>
          <w:tcPr>
            <w:tcW w:w="4672" w:type="dxa"/>
          </w:tcPr>
          <w:p w:rsidR="00C227D6" w:rsidRPr="00A8582E" w:rsidRDefault="00131A5B" w:rsidP="00172036">
            <w:pPr>
              <w:rPr>
                <w:rFonts w:ascii="Times New Roman" w:hAnsi="Times New Roman" w:cs="Times New Roman"/>
                <w:sz w:val="28"/>
                <w:szCs w:val="28"/>
              </w:rPr>
            </w:pPr>
            <w:r w:rsidRPr="00131A5B">
              <w:rPr>
                <w:rFonts w:ascii="Times New Roman" w:hAnsi="Times New Roman" w:cs="Times New Roman"/>
                <w:noProof/>
                <w:sz w:val="28"/>
                <w:szCs w:val="28"/>
                <w:lang w:eastAsia="ru-RU"/>
              </w:rPr>
              <w:lastRenderedPageBreak/>
              <w:drawing>
                <wp:inline distT="0" distB="0" distL="0" distR="0" wp14:anchorId="7B513210" wp14:editId="74FA8C0A">
                  <wp:extent cx="828675" cy="588495"/>
                  <wp:effectExtent l="0" t="0" r="0" b="2540"/>
                  <wp:docPr id="8200" name="Picture 8" descr="https://zaokski.ru/wp-content/uploads/201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https://zaokski.ru/wp-content/uploads/2013/0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5311" cy="593208"/>
                          </a:xfrm>
                          <a:prstGeom prst="rect">
                            <a:avLst/>
                          </a:prstGeom>
                          <a:noFill/>
                          <a:extLst/>
                        </pic:spPr>
                      </pic:pic>
                    </a:graphicData>
                  </a:graphic>
                </wp:inline>
              </w:drawing>
            </w:r>
            <w:r w:rsidRPr="00131A5B">
              <w:rPr>
                <w:noProof/>
                <w:lang w:eastAsia="ru-RU"/>
              </w:rPr>
              <w:t xml:space="preserve"> </w:t>
            </w:r>
            <w:r w:rsidRPr="00131A5B">
              <w:rPr>
                <w:noProof/>
                <w:lang w:eastAsia="ru-RU"/>
              </w:rPr>
              <w:drawing>
                <wp:inline distT="0" distB="0" distL="0" distR="0" wp14:anchorId="4ADB6221" wp14:editId="5D5067A0">
                  <wp:extent cx="823583" cy="625575"/>
                  <wp:effectExtent l="0" t="0" r="0" b="3175"/>
                  <wp:docPr id="8198" name="Picture 6" descr="https://gunsfriend.ru/wp-content/uploads/d/7/d/d7d3499ce884c8d9784dc7226028de9b.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s://gunsfriend.ru/wp-content/uploads/d/7/d/d7d3499ce884c8d9784dc7226028de9b.jp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0199" cy="630600"/>
                          </a:xfrm>
                          <a:prstGeom prst="rect">
                            <a:avLst/>
                          </a:prstGeom>
                          <a:noFill/>
                          <a:extLst/>
                        </pic:spPr>
                      </pic:pic>
                    </a:graphicData>
                  </a:graphic>
                </wp:inline>
              </w:drawing>
            </w:r>
            <w:r w:rsidRPr="00131A5B">
              <w:rPr>
                <w:rFonts w:ascii="Times New Roman" w:hAnsi="Times New Roman" w:cs="Times New Roman"/>
                <w:noProof/>
                <w:sz w:val="28"/>
                <w:szCs w:val="28"/>
                <w:lang w:eastAsia="ru-RU"/>
              </w:rPr>
              <w:drawing>
                <wp:inline distT="0" distB="0" distL="0" distR="0" wp14:anchorId="33E88CA1" wp14:editId="7B67DCB1">
                  <wp:extent cx="1062217" cy="652780"/>
                  <wp:effectExtent l="0" t="0" r="5080" b="0"/>
                  <wp:docPr id="8196" name="Picture 4" descr="https://tularegion.ru/upload/iblock/26a/26a6998ee97ab89853d683488b26b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s://tularegion.ru/upload/iblock/26a/26a6998ee97ab89853d683488b26bcf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900" r="17870" b="47938"/>
                          <a:stretch/>
                        </pic:blipFill>
                        <pic:spPr bwMode="auto">
                          <a:xfrm>
                            <a:off x="0" y="0"/>
                            <a:ext cx="1068387" cy="656572"/>
                          </a:xfrm>
                          <a:prstGeom prst="rect">
                            <a:avLst/>
                          </a:prstGeom>
                          <a:noFill/>
                          <a:extLst/>
                        </pic:spPr>
                      </pic:pic>
                    </a:graphicData>
                  </a:graphic>
                </wp:inline>
              </w:drawing>
            </w:r>
          </w:p>
        </w:tc>
        <w:tc>
          <w:tcPr>
            <w:tcW w:w="4673" w:type="dxa"/>
          </w:tcPr>
          <w:p w:rsidR="00C227D6" w:rsidRPr="00131A5B" w:rsidRDefault="00131A5B" w:rsidP="00172036">
            <w:pPr>
              <w:rPr>
                <w:rFonts w:ascii="Times New Roman" w:hAnsi="Times New Roman" w:cs="Times New Roman"/>
                <w:sz w:val="28"/>
                <w:szCs w:val="28"/>
                <w:lang w:val="en-US"/>
              </w:rPr>
            </w:pPr>
            <w:r w:rsidRPr="00131A5B">
              <w:rPr>
                <w:rFonts w:ascii="Times New Roman" w:hAnsi="Times New Roman" w:cs="Times New Roman"/>
                <w:sz w:val="28"/>
                <w:szCs w:val="28"/>
                <w:lang w:val="en-US"/>
              </w:rPr>
              <w:t>Vsevolod Rudnev</w:t>
            </w:r>
          </w:p>
        </w:tc>
      </w:tr>
    </w:tbl>
    <w:p w:rsidR="00C227D6" w:rsidRPr="00A8582E" w:rsidRDefault="00C227D6" w:rsidP="00172036">
      <w:pPr>
        <w:rPr>
          <w:rFonts w:ascii="Times New Roman" w:hAnsi="Times New Roman" w:cs="Times New Roman"/>
          <w:sz w:val="28"/>
          <w:szCs w:val="28"/>
        </w:rPr>
      </w:pPr>
    </w:p>
    <w:p w:rsidR="00C227D6" w:rsidRPr="00131A5B" w:rsidRDefault="00131A5B" w:rsidP="00172036">
      <w:pPr>
        <w:rPr>
          <w:rFonts w:ascii="Times New Roman" w:hAnsi="Times New Roman" w:cs="Times New Roman"/>
          <w:b/>
          <w:sz w:val="28"/>
          <w:szCs w:val="28"/>
        </w:rPr>
      </w:pPr>
      <w:r>
        <w:rPr>
          <w:rFonts w:ascii="Times New Roman" w:hAnsi="Times New Roman" w:cs="Times New Roman"/>
          <w:b/>
          <w:sz w:val="28"/>
          <w:szCs w:val="28"/>
          <w:lang w:val="en-US"/>
        </w:rPr>
        <w:t xml:space="preserve">3 </w:t>
      </w:r>
      <w:r>
        <w:rPr>
          <w:rFonts w:ascii="Times New Roman" w:hAnsi="Times New Roman" w:cs="Times New Roman"/>
          <w:b/>
          <w:sz w:val="28"/>
          <w:szCs w:val="28"/>
        </w:rPr>
        <w:t>раунд</w:t>
      </w:r>
    </w:p>
    <w:tbl>
      <w:tblPr>
        <w:tblStyle w:val="a3"/>
        <w:tblW w:w="0" w:type="auto"/>
        <w:tblLook w:val="04A0" w:firstRow="1" w:lastRow="0" w:firstColumn="1" w:lastColumn="0" w:noHBand="0" w:noVBand="1"/>
      </w:tblPr>
      <w:tblGrid>
        <w:gridCol w:w="4672"/>
        <w:gridCol w:w="4673"/>
      </w:tblGrid>
      <w:tr w:rsidR="00C227D6" w:rsidRPr="00A8582E" w:rsidTr="00E077A7">
        <w:tc>
          <w:tcPr>
            <w:tcW w:w="4672"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Вопрос</w:t>
            </w:r>
          </w:p>
        </w:tc>
        <w:tc>
          <w:tcPr>
            <w:tcW w:w="4673"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Ответ</w:t>
            </w:r>
          </w:p>
        </w:tc>
      </w:tr>
      <w:tr w:rsidR="00C227D6" w:rsidRPr="00A8582E" w:rsidTr="00E077A7">
        <w:tc>
          <w:tcPr>
            <w:tcW w:w="4672" w:type="dxa"/>
          </w:tcPr>
          <w:p w:rsidR="00CC5A30" w:rsidRPr="00131A5B" w:rsidRDefault="00E00B22" w:rsidP="00172036">
            <w:pPr>
              <w:rPr>
                <w:rFonts w:ascii="Times New Roman" w:hAnsi="Times New Roman" w:cs="Times New Roman"/>
                <w:sz w:val="28"/>
                <w:szCs w:val="28"/>
                <w:lang w:val="en-US"/>
              </w:rPr>
            </w:pPr>
            <w:r w:rsidRPr="00131A5B">
              <w:rPr>
                <w:rFonts w:ascii="Times New Roman" w:hAnsi="Times New Roman" w:cs="Times New Roman"/>
                <w:sz w:val="28"/>
                <w:szCs w:val="28"/>
                <w:lang w:val="en-US"/>
              </w:rPr>
              <w:t>Tula produces a lot of weapons, but it also has a sweet side, famous for its……</w:t>
            </w:r>
          </w:p>
          <w:p w:rsidR="00C227D6" w:rsidRPr="00131A5B" w:rsidRDefault="00C227D6" w:rsidP="00172036">
            <w:pPr>
              <w:rPr>
                <w:rFonts w:ascii="Times New Roman" w:hAnsi="Times New Roman" w:cs="Times New Roman"/>
                <w:sz w:val="28"/>
                <w:szCs w:val="28"/>
                <w:lang w:val="en-US"/>
              </w:rPr>
            </w:pPr>
          </w:p>
        </w:tc>
        <w:tc>
          <w:tcPr>
            <w:tcW w:w="4673" w:type="dxa"/>
          </w:tcPr>
          <w:p w:rsidR="00C227D6" w:rsidRPr="00131A5B" w:rsidRDefault="00131A5B" w:rsidP="00172036">
            <w:pPr>
              <w:rPr>
                <w:rFonts w:ascii="Times New Roman" w:hAnsi="Times New Roman" w:cs="Times New Roman"/>
                <w:sz w:val="28"/>
                <w:szCs w:val="28"/>
                <w:lang w:val="en-US"/>
              </w:rPr>
            </w:pPr>
            <w:r w:rsidRPr="00131A5B">
              <w:rPr>
                <w:rFonts w:ascii="Times New Roman" w:hAnsi="Times New Roman" w:cs="Times New Roman"/>
                <w:sz w:val="28"/>
                <w:szCs w:val="28"/>
                <w:lang w:val="en-US"/>
              </w:rPr>
              <w:t>gi</w:t>
            </w:r>
            <w:r>
              <w:rPr>
                <w:rFonts w:ascii="Times New Roman" w:hAnsi="Times New Roman" w:cs="Times New Roman"/>
                <w:sz w:val="28"/>
                <w:szCs w:val="28"/>
                <w:lang w:val="en-US"/>
              </w:rPr>
              <w:t>n</w:t>
            </w:r>
            <w:r w:rsidRPr="00131A5B">
              <w:rPr>
                <w:rFonts w:ascii="Times New Roman" w:hAnsi="Times New Roman" w:cs="Times New Roman"/>
                <w:sz w:val="28"/>
                <w:szCs w:val="28"/>
                <w:lang w:val="en-US"/>
              </w:rPr>
              <w:t>gerbread</w:t>
            </w:r>
            <w:r w:rsidR="002A3433">
              <w:rPr>
                <w:rFonts w:ascii="Times New Roman" w:hAnsi="Times New Roman" w:cs="Times New Roman"/>
                <w:sz w:val="28"/>
                <w:szCs w:val="28"/>
                <w:lang w:val="en-US"/>
              </w:rPr>
              <w:t>s</w:t>
            </w:r>
          </w:p>
        </w:tc>
      </w:tr>
      <w:tr w:rsidR="00C227D6" w:rsidRPr="00A8582E" w:rsidTr="00E077A7">
        <w:tc>
          <w:tcPr>
            <w:tcW w:w="4672" w:type="dxa"/>
          </w:tcPr>
          <w:p w:rsidR="002A3433"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Tula Park is a great place to relax and enjoy the natural beauty of this region.  There is a …… and sand beach, where citizens may swim in the summer.</w:t>
            </w:r>
          </w:p>
          <w:p w:rsidR="00C227D6" w:rsidRPr="002A3433" w:rsidRDefault="00C227D6" w:rsidP="00172036">
            <w:pPr>
              <w:rPr>
                <w:rFonts w:ascii="Times New Roman" w:hAnsi="Times New Roman" w:cs="Times New Roman"/>
                <w:sz w:val="28"/>
                <w:szCs w:val="28"/>
                <w:lang w:val="en-US"/>
              </w:rPr>
            </w:pPr>
          </w:p>
        </w:tc>
        <w:tc>
          <w:tcPr>
            <w:tcW w:w="4673" w:type="dxa"/>
          </w:tcPr>
          <w:p w:rsidR="00C227D6"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pond</w:t>
            </w:r>
          </w:p>
        </w:tc>
      </w:tr>
      <w:tr w:rsidR="00C227D6" w:rsidRPr="00A8582E" w:rsidTr="00E077A7">
        <w:tc>
          <w:tcPr>
            <w:tcW w:w="4672" w:type="dxa"/>
          </w:tcPr>
          <w:p w:rsidR="002A3433"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The Tula ……. was built in the 16th century and has been a symbol of Tula ever since. It has red brick walls.</w:t>
            </w:r>
          </w:p>
          <w:p w:rsidR="00C227D6" w:rsidRPr="002A3433" w:rsidRDefault="00C227D6" w:rsidP="00172036">
            <w:pPr>
              <w:rPr>
                <w:rFonts w:ascii="Times New Roman" w:hAnsi="Times New Roman" w:cs="Times New Roman"/>
                <w:sz w:val="28"/>
                <w:szCs w:val="28"/>
                <w:lang w:val="en-US"/>
              </w:rPr>
            </w:pPr>
          </w:p>
        </w:tc>
        <w:tc>
          <w:tcPr>
            <w:tcW w:w="4673" w:type="dxa"/>
          </w:tcPr>
          <w:p w:rsidR="00C227D6"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Kremlin</w:t>
            </w:r>
          </w:p>
        </w:tc>
      </w:tr>
      <w:tr w:rsidR="00C227D6" w:rsidRPr="00A8582E" w:rsidTr="00E077A7">
        <w:tc>
          <w:tcPr>
            <w:tcW w:w="4672" w:type="dxa"/>
          </w:tcPr>
          <w:p w:rsidR="002A3433"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The Tula Arms Plant is one of the oldest and largest weapons manufacturers in Russia. It ….. by Peter I.</w:t>
            </w:r>
          </w:p>
          <w:p w:rsidR="00C227D6" w:rsidRPr="002A3433" w:rsidRDefault="00C227D6" w:rsidP="00172036">
            <w:pPr>
              <w:rPr>
                <w:rFonts w:ascii="Times New Roman" w:hAnsi="Times New Roman" w:cs="Times New Roman"/>
                <w:sz w:val="28"/>
                <w:szCs w:val="28"/>
                <w:lang w:val="en-US"/>
              </w:rPr>
            </w:pPr>
          </w:p>
        </w:tc>
        <w:tc>
          <w:tcPr>
            <w:tcW w:w="4673" w:type="dxa"/>
          </w:tcPr>
          <w:p w:rsidR="00C227D6"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was founded</w:t>
            </w:r>
          </w:p>
        </w:tc>
      </w:tr>
    </w:tbl>
    <w:p w:rsidR="00C227D6" w:rsidRPr="00A8582E" w:rsidRDefault="00C227D6" w:rsidP="00172036">
      <w:pPr>
        <w:rPr>
          <w:rFonts w:ascii="Times New Roman" w:hAnsi="Times New Roman" w:cs="Times New Roman"/>
          <w:b/>
          <w:sz w:val="28"/>
          <w:szCs w:val="28"/>
        </w:rPr>
      </w:pPr>
    </w:p>
    <w:p w:rsidR="002A3433" w:rsidRDefault="002A3433" w:rsidP="00172036">
      <w:pPr>
        <w:rPr>
          <w:rFonts w:ascii="Times New Roman" w:hAnsi="Times New Roman" w:cs="Times New Roman"/>
          <w:b/>
          <w:sz w:val="28"/>
          <w:szCs w:val="28"/>
        </w:rPr>
      </w:pPr>
    </w:p>
    <w:p w:rsidR="00C227D6" w:rsidRPr="002A3433" w:rsidRDefault="002A3433" w:rsidP="00172036">
      <w:pPr>
        <w:rPr>
          <w:rFonts w:ascii="Times New Roman" w:hAnsi="Times New Roman" w:cs="Times New Roman"/>
          <w:b/>
          <w:sz w:val="28"/>
          <w:szCs w:val="28"/>
        </w:rPr>
      </w:pPr>
      <w:r>
        <w:rPr>
          <w:rFonts w:ascii="Times New Roman" w:hAnsi="Times New Roman" w:cs="Times New Roman"/>
          <w:b/>
          <w:sz w:val="28"/>
          <w:szCs w:val="28"/>
          <w:lang w:val="en-US"/>
        </w:rPr>
        <w:t xml:space="preserve">4 </w:t>
      </w:r>
      <w:r>
        <w:rPr>
          <w:rFonts w:ascii="Times New Roman" w:hAnsi="Times New Roman" w:cs="Times New Roman"/>
          <w:b/>
          <w:sz w:val="28"/>
          <w:szCs w:val="28"/>
        </w:rPr>
        <w:t>раунд</w:t>
      </w:r>
    </w:p>
    <w:tbl>
      <w:tblPr>
        <w:tblStyle w:val="a3"/>
        <w:tblW w:w="0" w:type="auto"/>
        <w:tblLook w:val="04A0" w:firstRow="1" w:lastRow="0" w:firstColumn="1" w:lastColumn="0" w:noHBand="0" w:noVBand="1"/>
      </w:tblPr>
      <w:tblGrid>
        <w:gridCol w:w="4672"/>
        <w:gridCol w:w="4673"/>
      </w:tblGrid>
      <w:tr w:rsidR="00C227D6" w:rsidRPr="00A8582E" w:rsidTr="00E077A7">
        <w:tc>
          <w:tcPr>
            <w:tcW w:w="4672"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Вопрос</w:t>
            </w:r>
          </w:p>
        </w:tc>
        <w:tc>
          <w:tcPr>
            <w:tcW w:w="4673"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Ответ</w:t>
            </w:r>
          </w:p>
        </w:tc>
      </w:tr>
      <w:tr w:rsidR="00C227D6" w:rsidRPr="00A8582E" w:rsidTr="00E077A7">
        <w:tc>
          <w:tcPr>
            <w:tcW w:w="4672" w:type="dxa"/>
          </w:tcPr>
          <w:p w:rsidR="002A3433" w:rsidRPr="002A3433" w:rsidRDefault="002A3433" w:rsidP="00172036">
            <w:pPr>
              <w:rPr>
                <w:rFonts w:ascii="Times New Roman" w:hAnsi="Times New Roman" w:cs="Times New Roman"/>
                <w:sz w:val="28"/>
                <w:szCs w:val="28"/>
                <w:lang w:val="en-US"/>
              </w:rPr>
            </w:pPr>
            <w:r w:rsidRPr="002A3433">
              <w:rPr>
                <w:rFonts w:ascii="Times New Roman" w:hAnsi="Times New Roman" w:cs="Times New Roman"/>
                <w:sz w:val="28"/>
                <w:szCs w:val="28"/>
                <w:lang w:val="en-US"/>
              </w:rPr>
              <w:t>It is  a unique and the only center for the study and conservation of rare species of animals such as snakes, lizards etc. on the territory of Russia. It is located in the central park of Tula and is one of the most popular tourist attractions in the region.</w:t>
            </w:r>
          </w:p>
          <w:p w:rsidR="00C227D6" w:rsidRPr="002A3433" w:rsidRDefault="00C227D6" w:rsidP="00172036">
            <w:pPr>
              <w:rPr>
                <w:rFonts w:ascii="Times New Roman" w:hAnsi="Times New Roman" w:cs="Times New Roman"/>
                <w:sz w:val="28"/>
                <w:szCs w:val="28"/>
                <w:lang w:val="en-US"/>
              </w:rPr>
            </w:pPr>
          </w:p>
        </w:tc>
        <w:tc>
          <w:tcPr>
            <w:tcW w:w="4673" w:type="dxa"/>
          </w:tcPr>
          <w:p w:rsidR="00C227D6" w:rsidRPr="000054E6" w:rsidRDefault="00A54F2A" w:rsidP="00172036">
            <w:pPr>
              <w:rPr>
                <w:rFonts w:ascii="Times New Roman" w:hAnsi="Times New Roman" w:cs="Times New Roman"/>
                <w:sz w:val="28"/>
                <w:szCs w:val="28"/>
                <w:lang w:val="en-US"/>
              </w:rPr>
            </w:pPr>
            <w:r>
              <w:rPr>
                <w:rFonts w:ascii="Times New Roman" w:hAnsi="Times New Roman" w:cs="Times New Roman"/>
                <w:sz w:val="28"/>
                <w:szCs w:val="28"/>
                <w:lang w:val="en-US"/>
              </w:rPr>
              <w:t>Tula Exotarium</w:t>
            </w:r>
          </w:p>
        </w:tc>
      </w:tr>
      <w:tr w:rsidR="00C227D6" w:rsidRPr="00A8582E" w:rsidTr="00E077A7">
        <w:tc>
          <w:tcPr>
            <w:tcW w:w="4672" w:type="dxa"/>
          </w:tcPr>
          <w:p w:rsidR="000054E6" w:rsidRPr="000054E6" w:rsidRDefault="000054E6" w:rsidP="00172036">
            <w:pPr>
              <w:rPr>
                <w:rFonts w:ascii="Times New Roman" w:hAnsi="Times New Roman" w:cs="Times New Roman"/>
                <w:sz w:val="28"/>
                <w:szCs w:val="28"/>
                <w:lang w:val="en-US"/>
              </w:rPr>
            </w:pPr>
            <w:r w:rsidRPr="000054E6">
              <w:rPr>
                <w:rFonts w:ascii="Times New Roman" w:hAnsi="Times New Roman" w:cs="Times New Roman"/>
                <w:sz w:val="28"/>
                <w:szCs w:val="28"/>
                <w:lang w:val="en-US"/>
              </w:rPr>
              <w:t xml:space="preserve">It is a great place to visit for anyone interested in art and culture. The museum has a wide variety of paintings, sculptures, and other works of art from different periods and </w:t>
            </w:r>
            <w:r w:rsidRPr="000054E6">
              <w:rPr>
                <w:rFonts w:ascii="Times New Roman" w:hAnsi="Times New Roman" w:cs="Times New Roman"/>
                <w:sz w:val="28"/>
                <w:szCs w:val="28"/>
                <w:lang w:val="en-US"/>
              </w:rPr>
              <w:lastRenderedPageBreak/>
              <w:t>regions. Some of the masterpieces of the collection include paintings by famous Russian artists such as Ivan Shishkin and Isaac Levitan</w:t>
            </w:r>
          </w:p>
          <w:p w:rsidR="00C227D6" w:rsidRPr="000054E6" w:rsidRDefault="00C227D6" w:rsidP="00172036">
            <w:pPr>
              <w:rPr>
                <w:rFonts w:ascii="Times New Roman" w:hAnsi="Times New Roman" w:cs="Times New Roman"/>
                <w:sz w:val="28"/>
                <w:szCs w:val="28"/>
                <w:lang w:val="en-US"/>
              </w:rPr>
            </w:pPr>
          </w:p>
        </w:tc>
        <w:tc>
          <w:tcPr>
            <w:tcW w:w="4673" w:type="dxa"/>
          </w:tcPr>
          <w:p w:rsidR="00C227D6" w:rsidRPr="00A54F2A" w:rsidRDefault="00A54F2A" w:rsidP="00172036">
            <w:pPr>
              <w:rPr>
                <w:rFonts w:ascii="Times New Roman" w:hAnsi="Times New Roman" w:cs="Times New Roman"/>
                <w:sz w:val="28"/>
                <w:szCs w:val="28"/>
                <w:lang w:val="en-US"/>
              </w:rPr>
            </w:pPr>
            <w:r w:rsidRPr="00A54F2A">
              <w:rPr>
                <w:rFonts w:ascii="Times New Roman" w:hAnsi="Times New Roman" w:cs="Times New Roman"/>
                <w:sz w:val="28"/>
                <w:szCs w:val="28"/>
                <w:lang w:val="en-US"/>
              </w:rPr>
              <w:lastRenderedPageBreak/>
              <w:t>Tula Art Museum</w:t>
            </w:r>
          </w:p>
        </w:tc>
      </w:tr>
      <w:tr w:rsidR="00C227D6" w:rsidRPr="00A8582E" w:rsidTr="00E077A7">
        <w:tc>
          <w:tcPr>
            <w:tcW w:w="4672" w:type="dxa"/>
          </w:tcPr>
          <w:p w:rsidR="00A54F2A" w:rsidRPr="00A54F2A" w:rsidRDefault="00A54F2A" w:rsidP="00172036">
            <w:pPr>
              <w:rPr>
                <w:rFonts w:ascii="Times New Roman" w:hAnsi="Times New Roman" w:cs="Times New Roman"/>
                <w:sz w:val="28"/>
                <w:szCs w:val="28"/>
                <w:lang w:val="en-US"/>
              </w:rPr>
            </w:pPr>
            <w:r w:rsidRPr="00A54F2A">
              <w:rPr>
                <w:rFonts w:ascii="Times New Roman" w:hAnsi="Times New Roman" w:cs="Times New Roman"/>
                <w:sz w:val="28"/>
                <w:szCs w:val="28"/>
                <w:lang w:val="en-US"/>
              </w:rPr>
              <w:lastRenderedPageBreak/>
              <w:t>It is a traditional Russian tea kettle which is often used in Russian households. They are often decorated with intricate designs and can be made from various materials, including copper, silver, and even gold.</w:t>
            </w:r>
          </w:p>
          <w:p w:rsidR="00C227D6" w:rsidRPr="00A54F2A" w:rsidRDefault="00C227D6" w:rsidP="00172036">
            <w:pPr>
              <w:rPr>
                <w:rFonts w:ascii="Times New Roman" w:hAnsi="Times New Roman" w:cs="Times New Roman"/>
                <w:sz w:val="28"/>
                <w:szCs w:val="28"/>
                <w:lang w:val="en-US"/>
              </w:rPr>
            </w:pPr>
          </w:p>
        </w:tc>
        <w:tc>
          <w:tcPr>
            <w:tcW w:w="4673" w:type="dxa"/>
          </w:tcPr>
          <w:p w:rsidR="00C227D6" w:rsidRPr="00A54F2A" w:rsidRDefault="00C227D6" w:rsidP="00172036">
            <w:pPr>
              <w:rPr>
                <w:rFonts w:ascii="Times New Roman" w:hAnsi="Times New Roman" w:cs="Times New Roman"/>
                <w:sz w:val="28"/>
                <w:szCs w:val="28"/>
                <w:lang w:val="en-US"/>
              </w:rPr>
            </w:pPr>
            <w:r w:rsidRPr="00A54F2A">
              <w:rPr>
                <w:rFonts w:ascii="Times New Roman" w:hAnsi="Times New Roman" w:cs="Times New Roman"/>
                <w:sz w:val="28"/>
                <w:szCs w:val="28"/>
                <w:lang w:val="en-US"/>
              </w:rPr>
              <w:t xml:space="preserve"> </w:t>
            </w:r>
            <w:r w:rsidR="00A54F2A">
              <w:rPr>
                <w:rFonts w:ascii="Times New Roman" w:hAnsi="Times New Roman" w:cs="Times New Roman"/>
                <w:b/>
                <w:sz w:val="28"/>
                <w:szCs w:val="28"/>
                <w:lang w:val="en-US"/>
              </w:rPr>
              <w:t>A samovar</w:t>
            </w:r>
          </w:p>
        </w:tc>
      </w:tr>
      <w:tr w:rsidR="00C227D6" w:rsidRPr="005B6E5C" w:rsidTr="00E077A7">
        <w:tc>
          <w:tcPr>
            <w:tcW w:w="4672" w:type="dxa"/>
          </w:tcPr>
          <w:p w:rsidR="00A54F2A" w:rsidRPr="00A54F2A" w:rsidRDefault="00A54F2A" w:rsidP="00172036">
            <w:pPr>
              <w:rPr>
                <w:rFonts w:ascii="Times New Roman" w:hAnsi="Times New Roman" w:cs="Times New Roman"/>
                <w:sz w:val="28"/>
                <w:szCs w:val="28"/>
                <w:lang w:val="en-US"/>
              </w:rPr>
            </w:pPr>
            <w:r w:rsidRPr="00A54F2A">
              <w:rPr>
                <w:rFonts w:ascii="Times New Roman" w:hAnsi="Times New Roman" w:cs="Times New Roman"/>
                <w:sz w:val="28"/>
                <w:szCs w:val="28"/>
                <w:lang w:val="en-US"/>
              </w:rPr>
              <w:t>It is a cultural center of the city, known for its rich history and variety of performances. It is located in the heart of Tula. Its repertoire includes plays by both classic and modern playwrights, as well as musicals, dramas, and comedies.</w:t>
            </w:r>
          </w:p>
          <w:p w:rsidR="00C227D6" w:rsidRPr="00A54F2A" w:rsidRDefault="00C227D6" w:rsidP="00172036">
            <w:pPr>
              <w:rPr>
                <w:rFonts w:ascii="Times New Roman" w:hAnsi="Times New Roman" w:cs="Times New Roman"/>
                <w:sz w:val="28"/>
                <w:szCs w:val="28"/>
                <w:lang w:val="en-US"/>
              </w:rPr>
            </w:pPr>
          </w:p>
        </w:tc>
        <w:tc>
          <w:tcPr>
            <w:tcW w:w="4673" w:type="dxa"/>
          </w:tcPr>
          <w:p w:rsidR="00C227D6" w:rsidRPr="00A54F2A" w:rsidRDefault="00A54F2A" w:rsidP="00172036">
            <w:pPr>
              <w:rPr>
                <w:rFonts w:ascii="Times New Roman" w:hAnsi="Times New Roman" w:cs="Times New Roman"/>
                <w:sz w:val="28"/>
                <w:szCs w:val="28"/>
                <w:lang w:val="en-US"/>
              </w:rPr>
            </w:pPr>
            <w:r w:rsidRPr="00A54F2A">
              <w:rPr>
                <w:rFonts w:ascii="Times New Roman" w:hAnsi="Times New Roman" w:cs="Times New Roman"/>
                <w:sz w:val="28"/>
                <w:szCs w:val="28"/>
                <w:lang w:val="en-US"/>
              </w:rPr>
              <w:t>Tula State Academic Drama Theatre</w:t>
            </w:r>
          </w:p>
        </w:tc>
      </w:tr>
    </w:tbl>
    <w:p w:rsidR="00C227D6" w:rsidRPr="00675432" w:rsidRDefault="00C227D6" w:rsidP="00172036">
      <w:pPr>
        <w:rPr>
          <w:rFonts w:ascii="Times New Roman" w:hAnsi="Times New Roman" w:cs="Times New Roman"/>
          <w:sz w:val="28"/>
          <w:szCs w:val="28"/>
          <w:lang w:val="en-US"/>
        </w:rPr>
      </w:pPr>
    </w:p>
    <w:p w:rsidR="00C227D6" w:rsidRPr="00A54F2A" w:rsidRDefault="00A54F2A" w:rsidP="00172036">
      <w:pPr>
        <w:rPr>
          <w:rFonts w:ascii="Times New Roman" w:hAnsi="Times New Roman" w:cs="Times New Roman"/>
          <w:b/>
          <w:sz w:val="28"/>
          <w:szCs w:val="28"/>
        </w:rPr>
      </w:pPr>
      <w:r>
        <w:rPr>
          <w:rFonts w:ascii="Times New Roman" w:hAnsi="Times New Roman" w:cs="Times New Roman"/>
          <w:b/>
          <w:sz w:val="28"/>
          <w:szCs w:val="28"/>
          <w:lang w:val="en-US"/>
        </w:rPr>
        <w:t xml:space="preserve">5 </w:t>
      </w:r>
      <w:r>
        <w:rPr>
          <w:rFonts w:ascii="Times New Roman" w:hAnsi="Times New Roman" w:cs="Times New Roman"/>
          <w:b/>
          <w:sz w:val="28"/>
          <w:szCs w:val="28"/>
        </w:rPr>
        <w:t>раунд</w:t>
      </w:r>
    </w:p>
    <w:tbl>
      <w:tblPr>
        <w:tblStyle w:val="a3"/>
        <w:tblW w:w="0" w:type="auto"/>
        <w:tblLook w:val="04A0" w:firstRow="1" w:lastRow="0" w:firstColumn="1" w:lastColumn="0" w:noHBand="0" w:noVBand="1"/>
      </w:tblPr>
      <w:tblGrid>
        <w:gridCol w:w="4672"/>
        <w:gridCol w:w="4673"/>
      </w:tblGrid>
      <w:tr w:rsidR="00C227D6" w:rsidRPr="00A8582E" w:rsidTr="00E077A7">
        <w:tc>
          <w:tcPr>
            <w:tcW w:w="4672"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Вопрос</w:t>
            </w:r>
          </w:p>
        </w:tc>
        <w:tc>
          <w:tcPr>
            <w:tcW w:w="4673" w:type="dxa"/>
          </w:tcPr>
          <w:p w:rsidR="00C227D6" w:rsidRPr="00A8582E"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 xml:space="preserve"> Ответ</w:t>
            </w:r>
          </w:p>
        </w:tc>
      </w:tr>
      <w:tr w:rsidR="00C227D6" w:rsidRPr="00A8582E" w:rsidTr="00E077A7">
        <w:tc>
          <w:tcPr>
            <w:tcW w:w="4672" w:type="dxa"/>
          </w:tcPr>
          <w:p w:rsidR="00C227D6" w:rsidRPr="00A54F2A" w:rsidRDefault="00A54F2A" w:rsidP="00172036">
            <w:pPr>
              <w:rPr>
                <w:rFonts w:ascii="Times New Roman" w:hAnsi="Times New Roman" w:cs="Times New Roman"/>
                <w:sz w:val="28"/>
                <w:szCs w:val="28"/>
                <w:lang w:val="en-US"/>
              </w:rPr>
            </w:pPr>
            <w:r>
              <w:rPr>
                <w:rFonts w:ascii="Times New Roman" w:hAnsi="Times New Roman" w:cs="Times New Roman"/>
                <w:sz w:val="28"/>
                <w:szCs w:val="28"/>
              </w:rPr>
              <w:t>1</w:t>
            </w:r>
            <w:r w:rsidRPr="00A54F2A">
              <w:rPr>
                <w:rFonts w:ascii="Times New Roman" w:hAnsi="Times New Roman" w:cs="Times New Roman"/>
                <w:sz w:val="28"/>
                <w:szCs w:val="28"/>
              </w:rPr>
              <w:t xml:space="preserve">. </w:t>
            </w:r>
            <w:r>
              <w:rPr>
                <w:rFonts w:ascii="Times New Roman" w:hAnsi="Times New Roman" w:cs="Times New Roman"/>
                <w:sz w:val="28"/>
                <w:szCs w:val="28"/>
                <w:lang w:val="en-US"/>
              </w:rPr>
              <w:t>A singer</w:t>
            </w:r>
          </w:p>
        </w:tc>
        <w:tc>
          <w:tcPr>
            <w:tcW w:w="4673" w:type="dxa"/>
          </w:tcPr>
          <w:p w:rsidR="00A54F2A" w:rsidRPr="00A54F2A" w:rsidRDefault="00A54F2A" w:rsidP="00172036">
            <w:pPr>
              <w:rPr>
                <w:rFonts w:ascii="Times New Roman" w:hAnsi="Times New Roman" w:cs="Times New Roman"/>
                <w:sz w:val="28"/>
                <w:szCs w:val="28"/>
              </w:rPr>
            </w:pPr>
            <w:r w:rsidRPr="00A54F2A">
              <w:rPr>
                <w:rFonts w:ascii="Times New Roman" w:hAnsi="Times New Roman" w:cs="Times New Roman"/>
                <w:sz w:val="28"/>
                <w:szCs w:val="28"/>
                <w:lang w:val="en-US"/>
              </w:rPr>
              <w:t>D</w:t>
            </w:r>
            <w:r w:rsidRPr="00A54F2A">
              <w:rPr>
                <w:rFonts w:ascii="Times New Roman" w:hAnsi="Times New Roman" w:cs="Times New Roman"/>
                <w:sz w:val="28"/>
                <w:szCs w:val="28"/>
              </w:rPr>
              <w:t xml:space="preserve">. </w:t>
            </w:r>
            <w:r w:rsidRPr="00A54F2A">
              <w:rPr>
                <w:rFonts w:ascii="Times New Roman" w:hAnsi="Times New Roman" w:cs="Times New Roman"/>
                <w:sz w:val="28"/>
                <w:szCs w:val="28"/>
                <w:lang w:val="en-US"/>
              </w:rPr>
              <w:t>Alexey</w:t>
            </w:r>
            <w:r w:rsidRPr="00A54F2A">
              <w:rPr>
                <w:rFonts w:ascii="Times New Roman" w:hAnsi="Times New Roman" w:cs="Times New Roman"/>
                <w:sz w:val="28"/>
                <w:szCs w:val="28"/>
              </w:rPr>
              <w:t xml:space="preserve"> </w:t>
            </w:r>
            <w:r w:rsidRPr="00A54F2A">
              <w:rPr>
                <w:rFonts w:ascii="Times New Roman" w:hAnsi="Times New Roman" w:cs="Times New Roman"/>
                <w:sz w:val="28"/>
                <w:szCs w:val="28"/>
                <w:lang w:val="en-US"/>
              </w:rPr>
              <w:t>Vorobev</w:t>
            </w:r>
          </w:p>
          <w:p w:rsidR="00C227D6" w:rsidRPr="00A8582E" w:rsidRDefault="00C227D6" w:rsidP="00172036">
            <w:pPr>
              <w:rPr>
                <w:rFonts w:ascii="Times New Roman" w:hAnsi="Times New Roman" w:cs="Times New Roman"/>
                <w:sz w:val="28"/>
                <w:szCs w:val="28"/>
              </w:rPr>
            </w:pPr>
          </w:p>
        </w:tc>
      </w:tr>
      <w:tr w:rsidR="00C227D6" w:rsidRPr="00A8582E" w:rsidTr="00E077A7">
        <w:tc>
          <w:tcPr>
            <w:tcW w:w="4672" w:type="dxa"/>
          </w:tcPr>
          <w:p w:rsidR="00CC5A30" w:rsidRPr="00A54F2A" w:rsidRDefault="00A54F2A" w:rsidP="00172036">
            <w:pPr>
              <w:rPr>
                <w:rFonts w:ascii="Times New Roman" w:hAnsi="Times New Roman" w:cs="Times New Roman"/>
                <w:sz w:val="28"/>
                <w:szCs w:val="28"/>
              </w:rPr>
            </w:pPr>
            <w:r w:rsidRPr="00A54F2A">
              <w:rPr>
                <w:rFonts w:ascii="Times New Roman" w:hAnsi="Times New Roman" w:cs="Times New Roman"/>
                <w:sz w:val="28"/>
                <w:szCs w:val="28"/>
              </w:rPr>
              <w:t xml:space="preserve">2. </w:t>
            </w:r>
            <w:r w:rsidR="00E00B22" w:rsidRPr="00A54F2A">
              <w:rPr>
                <w:rFonts w:ascii="Times New Roman" w:hAnsi="Times New Roman" w:cs="Times New Roman"/>
                <w:sz w:val="28"/>
                <w:szCs w:val="28"/>
                <w:lang w:val="en-US"/>
              </w:rPr>
              <w:t>A cosmonaut</w:t>
            </w:r>
          </w:p>
          <w:p w:rsidR="00C227D6" w:rsidRPr="00A54F2A" w:rsidRDefault="00C227D6" w:rsidP="00172036">
            <w:pPr>
              <w:rPr>
                <w:rFonts w:ascii="Times New Roman" w:hAnsi="Times New Roman" w:cs="Times New Roman"/>
                <w:sz w:val="28"/>
                <w:szCs w:val="28"/>
              </w:rPr>
            </w:pPr>
          </w:p>
        </w:tc>
        <w:tc>
          <w:tcPr>
            <w:tcW w:w="4673" w:type="dxa"/>
          </w:tcPr>
          <w:p w:rsidR="00A54F2A" w:rsidRPr="00A54F2A" w:rsidRDefault="00A54F2A" w:rsidP="00172036">
            <w:pPr>
              <w:rPr>
                <w:rFonts w:ascii="Times New Roman" w:hAnsi="Times New Roman" w:cs="Times New Roman"/>
                <w:sz w:val="28"/>
                <w:szCs w:val="28"/>
              </w:rPr>
            </w:pPr>
            <w:r w:rsidRPr="00A54F2A">
              <w:rPr>
                <w:rFonts w:ascii="Times New Roman" w:hAnsi="Times New Roman" w:cs="Times New Roman"/>
                <w:sz w:val="28"/>
                <w:szCs w:val="28"/>
                <w:lang w:val="en-US"/>
              </w:rPr>
              <w:t>C. Sergey Zaletin</w:t>
            </w:r>
          </w:p>
          <w:p w:rsidR="00C227D6" w:rsidRPr="00A54F2A" w:rsidRDefault="00C227D6" w:rsidP="00172036">
            <w:pPr>
              <w:rPr>
                <w:rFonts w:ascii="Times New Roman" w:hAnsi="Times New Roman" w:cs="Times New Roman"/>
                <w:sz w:val="28"/>
                <w:szCs w:val="28"/>
              </w:rPr>
            </w:pPr>
          </w:p>
        </w:tc>
      </w:tr>
      <w:tr w:rsidR="00C227D6" w:rsidRPr="00A8582E" w:rsidTr="00E077A7">
        <w:tc>
          <w:tcPr>
            <w:tcW w:w="4672" w:type="dxa"/>
          </w:tcPr>
          <w:p w:rsidR="00CC5A30" w:rsidRPr="00A54F2A" w:rsidRDefault="00E00B22" w:rsidP="00172036">
            <w:pPr>
              <w:rPr>
                <w:rFonts w:ascii="Times New Roman" w:hAnsi="Times New Roman" w:cs="Times New Roman"/>
                <w:sz w:val="28"/>
                <w:szCs w:val="28"/>
              </w:rPr>
            </w:pPr>
            <w:r w:rsidRPr="00A54F2A">
              <w:rPr>
                <w:rFonts w:ascii="Times New Roman" w:hAnsi="Times New Roman" w:cs="Times New Roman"/>
                <w:sz w:val="28"/>
                <w:szCs w:val="28"/>
                <w:lang w:val="en-US"/>
              </w:rPr>
              <w:t>An engineer</w:t>
            </w:r>
          </w:p>
          <w:p w:rsidR="00C227D6" w:rsidRPr="00A8582E" w:rsidRDefault="00C227D6" w:rsidP="00172036">
            <w:pPr>
              <w:rPr>
                <w:rFonts w:ascii="Times New Roman" w:hAnsi="Times New Roman" w:cs="Times New Roman"/>
                <w:sz w:val="28"/>
                <w:szCs w:val="28"/>
              </w:rPr>
            </w:pPr>
          </w:p>
        </w:tc>
        <w:tc>
          <w:tcPr>
            <w:tcW w:w="4673" w:type="dxa"/>
          </w:tcPr>
          <w:p w:rsidR="00A54F2A" w:rsidRPr="00A54F2A" w:rsidRDefault="00A54F2A" w:rsidP="00172036">
            <w:pPr>
              <w:rPr>
                <w:rFonts w:ascii="Times New Roman" w:hAnsi="Times New Roman" w:cs="Times New Roman"/>
                <w:sz w:val="28"/>
                <w:szCs w:val="28"/>
              </w:rPr>
            </w:pPr>
            <w:r w:rsidRPr="00A54F2A">
              <w:rPr>
                <w:rFonts w:ascii="Times New Roman" w:hAnsi="Times New Roman" w:cs="Times New Roman"/>
                <w:sz w:val="28"/>
                <w:szCs w:val="28"/>
                <w:lang w:val="en-US"/>
              </w:rPr>
              <w:t>E. Vasily Gryazev</w:t>
            </w:r>
          </w:p>
          <w:p w:rsidR="00C227D6" w:rsidRPr="00A54F2A" w:rsidRDefault="00C227D6" w:rsidP="00172036">
            <w:pPr>
              <w:rPr>
                <w:rFonts w:ascii="Times New Roman" w:hAnsi="Times New Roman" w:cs="Times New Roman"/>
                <w:sz w:val="28"/>
                <w:szCs w:val="28"/>
              </w:rPr>
            </w:pPr>
          </w:p>
        </w:tc>
      </w:tr>
      <w:tr w:rsidR="00C227D6" w:rsidRPr="00A8582E" w:rsidTr="00A54F2A">
        <w:trPr>
          <w:trHeight w:hRule="exact" w:val="1024"/>
        </w:trPr>
        <w:tc>
          <w:tcPr>
            <w:tcW w:w="4672" w:type="dxa"/>
          </w:tcPr>
          <w:p w:rsidR="00CC5A30" w:rsidRPr="00A54F2A" w:rsidRDefault="00E00B22" w:rsidP="00172036">
            <w:pPr>
              <w:rPr>
                <w:rFonts w:ascii="Times New Roman" w:hAnsi="Times New Roman" w:cs="Times New Roman"/>
                <w:sz w:val="28"/>
                <w:szCs w:val="28"/>
              </w:rPr>
            </w:pPr>
            <w:r w:rsidRPr="00A54F2A">
              <w:rPr>
                <w:rFonts w:ascii="Times New Roman" w:hAnsi="Times New Roman" w:cs="Times New Roman"/>
                <w:sz w:val="28"/>
                <w:szCs w:val="28"/>
                <w:lang w:val="en-US"/>
              </w:rPr>
              <w:t>An inventor</w:t>
            </w:r>
          </w:p>
          <w:p w:rsidR="00C227D6" w:rsidRPr="00A8582E" w:rsidRDefault="00C227D6" w:rsidP="00172036">
            <w:pPr>
              <w:rPr>
                <w:rFonts w:ascii="Times New Roman" w:hAnsi="Times New Roman" w:cs="Times New Roman"/>
                <w:sz w:val="28"/>
                <w:szCs w:val="28"/>
              </w:rPr>
            </w:pPr>
          </w:p>
        </w:tc>
        <w:tc>
          <w:tcPr>
            <w:tcW w:w="4673" w:type="dxa"/>
          </w:tcPr>
          <w:p w:rsidR="00A54F2A" w:rsidRPr="00A54F2A" w:rsidRDefault="00A54F2A" w:rsidP="00172036">
            <w:pPr>
              <w:rPr>
                <w:rFonts w:ascii="Times New Roman" w:hAnsi="Times New Roman" w:cs="Times New Roman"/>
                <w:sz w:val="28"/>
                <w:szCs w:val="28"/>
              </w:rPr>
            </w:pPr>
            <w:r w:rsidRPr="00A54F2A">
              <w:rPr>
                <w:rFonts w:ascii="Times New Roman" w:hAnsi="Times New Roman" w:cs="Times New Roman"/>
                <w:sz w:val="28"/>
                <w:szCs w:val="28"/>
                <w:lang w:val="en-US"/>
              </w:rPr>
              <w:t>B. Sergey Mosin</w:t>
            </w:r>
          </w:p>
          <w:p w:rsidR="00C227D6" w:rsidRPr="00A54F2A" w:rsidRDefault="00C227D6" w:rsidP="00172036">
            <w:pPr>
              <w:rPr>
                <w:rFonts w:ascii="Times New Roman" w:hAnsi="Times New Roman" w:cs="Times New Roman"/>
                <w:sz w:val="28"/>
                <w:szCs w:val="28"/>
              </w:rPr>
            </w:pPr>
          </w:p>
        </w:tc>
      </w:tr>
      <w:tr w:rsidR="00C227D6" w:rsidRPr="00A8582E" w:rsidTr="00E077A7">
        <w:tc>
          <w:tcPr>
            <w:tcW w:w="4672" w:type="dxa"/>
          </w:tcPr>
          <w:p w:rsidR="00CC5A30" w:rsidRPr="00A54F2A" w:rsidRDefault="00E00B22" w:rsidP="00172036">
            <w:pPr>
              <w:rPr>
                <w:rFonts w:ascii="Times New Roman" w:hAnsi="Times New Roman" w:cs="Times New Roman"/>
                <w:sz w:val="28"/>
                <w:szCs w:val="28"/>
              </w:rPr>
            </w:pPr>
            <w:r w:rsidRPr="00A54F2A">
              <w:rPr>
                <w:rFonts w:ascii="Times New Roman" w:hAnsi="Times New Roman" w:cs="Times New Roman"/>
                <w:sz w:val="28"/>
                <w:szCs w:val="28"/>
                <w:lang w:val="en-US"/>
              </w:rPr>
              <w:t>A composer</w:t>
            </w:r>
          </w:p>
          <w:p w:rsidR="00C227D6" w:rsidRPr="00A8582E" w:rsidRDefault="00C227D6" w:rsidP="00172036">
            <w:pPr>
              <w:rPr>
                <w:rFonts w:ascii="Times New Roman" w:hAnsi="Times New Roman" w:cs="Times New Roman"/>
                <w:sz w:val="28"/>
                <w:szCs w:val="28"/>
              </w:rPr>
            </w:pPr>
          </w:p>
        </w:tc>
        <w:tc>
          <w:tcPr>
            <w:tcW w:w="4673" w:type="dxa"/>
          </w:tcPr>
          <w:p w:rsidR="00CC5A30" w:rsidRPr="00A54F2A" w:rsidRDefault="00E00B22" w:rsidP="00172036">
            <w:pPr>
              <w:rPr>
                <w:rFonts w:ascii="Times New Roman" w:hAnsi="Times New Roman" w:cs="Times New Roman"/>
                <w:sz w:val="28"/>
                <w:szCs w:val="28"/>
              </w:rPr>
            </w:pPr>
            <w:r w:rsidRPr="00A54F2A">
              <w:rPr>
                <w:rFonts w:ascii="Times New Roman" w:hAnsi="Times New Roman" w:cs="Times New Roman"/>
                <w:sz w:val="28"/>
                <w:szCs w:val="28"/>
                <w:lang w:val="en-US"/>
              </w:rPr>
              <w:t>German Galinin</w:t>
            </w:r>
          </w:p>
          <w:p w:rsidR="00C227D6" w:rsidRPr="00A54F2A" w:rsidRDefault="00C227D6" w:rsidP="00172036">
            <w:pPr>
              <w:rPr>
                <w:rFonts w:ascii="Times New Roman" w:hAnsi="Times New Roman" w:cs="Times New Roman"/>
                <w:sz w:val="28"/>
                <w:szCs w:val="28"/>
              </w:rPr>
            </w:pPr>
          </w:p>
        </w:tc>
      </w:tr>
    </w:tbl>
    <w:p w:rsidR="00C227D6" w:rsidRPr="00A8582E" w:rsidRDefault="00C227D6" w:rsidP="00172036">
      <w:pPr>
        <w:rPr>
          <w:rFonts w:ascii="Times New Roman" w:hAnsi="Times New Roman" w:cs="Times New Roman"/>
          <w:b/>
          <w:sz w:val="28"/>
          <w:szCs w:val="28"/>
        </w:rPr>
      </w:pPr>
    </w:p>
    <w:p w:rsidR="008A5856" w:rsidRDefault="00C227D6" w:rsidP="00172036">
      <w:pPr>
        <w:rPr>
          <w:rFonts w:ascii="Times New Roman" w:hAnsi="Times New Roman" w:cs="Times New Roman"/>
          <w:b/>
          <w:sz w:val="28"/>
          <w:szCs w:val="28"/>
        </w:rPr>
      </w:pPr>
      <w:r w:rsidRPr="00A8582E">
        <w:rPr>
          <w:rFonts w:ascii="Times New Roman" w:hAnsi="Times New Roman" w:cs="Times New Roman"/>
          <w:b/>
          <w:sz w:val="28"/>
          <w:szCs w:val="28"/>
        </w:rPr>
        <w:t xml:space="preserve">Игровое поле (приложение №1) и Карточки </w:t>
      </w:r>
      <w:r w:rsidR="00E00B22">
        <w:rPr>
          <w:rFonts w:ascii="Times New Roman" w:hAnsi="Times New Roman" w:cs="Times New Roman"/>
          <w:b/>
          <w:sz w:val="28"/>
          <w:szCs w:val="28"/>
        </w:rPr>
        <w:t>для внесения ответов (Приложение №2)</w:t>
      </w: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8A5856" w:rsidRDefault="008A5856" w:rsidP="00172036">
      <w:pPr>
        <w:rPr>
          <w:rFonts w:ascii="Times New Roman" w:hAnsi="Times New Roman" w:cs="Times New Roman"/>
          <w:b/>
          <w:sz w:val="28"/>
          <w:szCs w:val="28"/>
        </w:rPr>
      </w:pPr>
    </w:p>
    <w:p w:rsidR="002F5A9C" w:rsidRPr="00A8582E" w:rsidRDefault="002F5A9C" w:rsidP="00172036">
      <w:pPr>
        <w:rPr>
          <w:rFonts w:ascii="Times New Roman" w:hAnsi="Times New Roman" w:cs="Times New Roman"/>
          <w:b/>
          <w:sz w:val="28"/>
          <w:szCs w:val="28"/>
        </w:rPr>
      </w:pPr>
    </w:p>
    <w:sectPr w:rsidR="002F5A9C" w:rsidRPr="00A8582E">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9C2" w:rsidRDefault="00D559C2" w:rsidP="00A8582E">
      <w:pPr>
        <w:spacing w:after="0" w:line="240" w:lineRule="auto"/>
      </w:pPr>
      <w:r>
        <w:separator/>
      </w:r>
    </w:p>
  </w:endnote>
  <w:endnote w:type="continuationSeparator" w:id="0">
    <w:p w:rsidR="00D559C2" w:rsidRDefault="00D559C2" w:rsidP="00A85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31694"/>
      <w:docPartObj>
        <w:docPartGallery w:val="Page Numbers (Bottom of Page)"/>
        <w:docPartUnique/>
      </w:docPartObj>
    </w:sdtPr>
    <w:sdtEndPr/>
    <w:sdtContent>
      <w:p w:rsidR="00A8582E" w:rsidRDefault="00A8582E">
        <w:pPr>
          <w:pStyle w:val="a6"/>
          <w:jc w:val="center"/>
        </w:pPr>
        <w:r>
          <w:fldChar w:fldCharType="begin"/>
        </w:r>
        <w:r>
          <w:instrText>PAGE   \* MERGEFORMAT</w:instrText>
        </w:r>
        <w:r>
          <w:fldChar w:fldCharType="separate"/>
        </w:r>
        <w:r w:rsidR="00B76AC4">
          <w:rPr>
            <w:noProof/>
          </w:rPr>
          <w:t>14</w:t>
        </w:r>
        <w:r>
          <w:fldChar w:fldCharType="end"/>
        </w:r>
      </w:p>
    </w:sdtContent>
  </w:sdt>
  <w:p w:rsidR="00A8582E" w:rsidRDefault="00A858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9C2" w:rsidRDefault="00D559C2" w:rsidP="00A8582E">
      <w:pPr>
        <w:spacing w:after="0" w:line="240" w:lineRule="auto"/>
      </w:pPr>
      <w:r>
        <w:separator/>
      </w:r>
    </w:p>
  </w:footnote>
  <w:footnote w:type="continuationSeparator" w:id="0">
    <w:p w:rsidR="00D559C2" w:rsidRDefault="00D559C2" w:rsidP="00A85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D44CC"/>
    <w:multiLevelType w:val="multilevel"/>
    <w:tmpl w:val="F6B88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6C17E3"/>
    <w:multiLevelType w:val="hybridMultilevel"/>
    <w:tmpl w:val="1F0EB058"/>
    <w:lvl w:ilvl="0" w:tplc="CD688EA2">
      <w:start w:val="1"/>
      <w:numFmt w:val="decimal"/>
      <w:lvlText w:val="%1."/>
      <w:lvlJc w:val="left"/>
      <w:pPr>
        <w:tabs>
          <w:tab w:val="num" w:pos="720"/>
        </w:tabs>
        <w:ind w:left="720" w:hanging="360"/>
      </w:pPr>
    </w:lvl>
    <w:lvl w:ilvl="1" w:tplc="561A9954" w:tentative="1">
      <w:start w:val="1"/>
      <w:numFmt w:val="decimal"/>
      <w:lvlText w:val="%2."/>
      <w:lvlJc w:val="left"/>
      <w:pPr>
        <w:tabs>
          <w:tab w:val="num" w:pos="1440"/>
        </w:tabs>
        <w:ind w:left="1440" w:hanging="360"/>
      </w:pPr>
    </w:lvl>
    <w:lvl w:ilvl="2" w:tplc="D48EC4EC" w:tentative="1">
      <w:start w:val="1"/>
      <w:numFmt w:val="decimal"/>
      <w:lvlText w:val="%3."/>
      <w:lvlJc w:val="left"/>
      <w:pPr>
        <w:tabs>
          <w:tab w:val="num" w:pos="2160"/>
        </w:tabs>
        <w:ind w:left="2160" w:hanging="360"/>
      </w:pPr>
    </w:lvl>
    <w:lvl w:ilvl="3" w:tplc="2848E0AC" w:tentative="1">
      <w:start w:val="1"/>
      <w:numFmt w:val="decimal"/>
      <w:lvlText w:val="%4."/>
      <w:lvlJc w:val="left"/>
      <w:pPr>
        <w:tabs>
          <w:tab w:val="num" w:pos="2880"/>
        </w:tabs>
        <w:ind w:left="2880" w:hanging="360"/>
      </w:pPr>
    </w:lvl>
    <w:lvl w:ilvl="4" w:tplc="A65CAC96" w:tentative="1">
      <w:start w:val="1"/>
      <w:numFmt w:val="decimal"/>
      <w:lvlText w:val="%5."/>
      <w:lvlJc w:val="left"/>
      <w:pPr>
        <w:tabs>
          <w:tab w:val="num" w:pos="3600"/>
        </w:tabs>
        <w:ind w:left="3600" w:hanging="360"/>
      </w:pPr>
    </w:lvl>
    <w:lvl w:ilvl="5" w:tplc="980EE9B8" w:tentative="1">
      <w:start w:val="1"/>
      <w:numFmt w:val="decimal"/>
      <w:lvlText w:val="%6."/>
      <w:lvlJc w:val="left"/>
      <w:pPr>
        <w:tabs>
          <w:tab w:val="num" w:pos="4320"/>
        </w:tabs>
        <w:ind w:left="4320" w:hanging="360"/>
      </w:pPr>
    </w:lvl>
    <w:lvl w:ilvl="6" w:tplc="B7420522" w:tentative="1">
      <w:start w:val="1"/>
      <w:numFmt w:val="decimal"/>
      <w:lvlText w:val="%7."/>
      <w:lvlJc w:val="left"/>
      <w:pPr>
        <w:tabs>
          <w:tab w:val="num" w:pos="5040"/>
        </w:tabs>
        <w:ind w:left="5040" w:hanging="360"/>
      </w:pPr>
    </w:lvl>
    <w:lvl w:ilvl="7" w:tplc="573AC7C6" w:tentative="1">
      <w:start w:val="1"/>
      <w:numFmt w:val="decimal"/>
      <w:lvlText w:val="%8."/>
      <w:lvlJc w:val="left"/>
      <w:pPr>
        <w:tabs>
          <w:tab w:val="num" w:pos="5760"/>
        </w:tabs>
        <w:ind w:left="5760" w:hanging="360"/>
      </w:pPr>
    </w:lvl>
    <w:lvl w:ilvl="8" w:tplc="901CF810" w:tentative="1">
      <w:start w:val="1"/>
      <w:numFmt w:val="decimal"/>
      <w:lvlText w:val="%9."/>
      <w:lvlJc w:val="left"/>
      <w:pPr>
        <w:tabs>
          <w:tab w:val="num" w:pos="6480"/>
        </w:tabs>
        <w:ind w:left="6480" w:hanging="360"/>
      </w:pPr>
    </w:lvl>
  </w:abstractNum>
  <w:abstractNum w:abstractNumId="2">
    <w:nsid w:val="175545A4"/>
    <w:multiLevelType w:val="hybridMultilevel"/>
    <w:tmpl w:val="B6960642"/>
    <w:lvl w:ilvl="0" w:tplc="8A30D8DC">
      <w:start w:val="1"/>
      <w:numFmt w:val="decimal"/>
      <w:lvlText w:val="%1."/>
      <w:lvlJc w:val="left"/>
      <w:pPr>
        <w:tabs>
          <w:tab w:val="num" w:pos="720"/>
        </w:tabs>
        <w:ind w:left="720" w:hanging="360"/>
      </w:pPr>
    </w:lvl>
    <w:lvl w:ilvl="1" w:tplc="028C350E" w:tentative="1">
      <w:start w:val="1"/>
      <w:numFmt w:val="decimal"/>
      <w:lvlText w:val="%2."/>
      <w:lvlJc w:val="left"/>
      <w:pPr>
        <w:tabs>
          <w:tab w:val="num" w:pos="1440"/>
        </w:tabs>
        <w:ind w:left="1440" w:hanging="360"/>
      </w:pPr>
    </w:lvl>
    <w:lvl w:ilvl="2" w:tplc="E5440016" w:tentative="1">
      <w:start w:val="1"/>
      <w:numFmt w:val="decimal"/>
      <w:lvlText w:val="%3."/>
      <w:lvlJc w:val="left"/>
      <w:pPr>
        <w:tabs>
          <w:tab w:val="num" w:pos="2160"/>
        </w:tabs>
        <w:ind w:left="2160" w:hanging="360"/>
      </w:pPr>
    </w:lvl>
    <w:lvl w:ilvl="3" w:tplc="C322A248" w:tentative="1">
      <w:start w:val="1"/>
      <w:numFmt w:val="decimal"/>
      <w:lvlText w:val="%4."/>
      <w:lvlJc w:val="left"/>
      <w:pPr>
        <w:tabs>
          <w:tab w:val="num" w:pos="2880"/>
        </w:tabs>
        <w:ind w:left="2880" w:hanging="360"/>
      </w:pPr>
    </w:lvl>
    <w:lvl w:ilvl="4" w:tplc="0BA413A2" w:tentative="1">
      <w:start w:val="1"/>
      <w:numFmt w:val="decimal"/>
      <w:lvlText w:val="%5."/>
      <w:lvlJc w:val="left"/>
      <w:pPr>
        <w:tabs>
          <w:tab w:val="num" w:pos="3600"/>
        </w:tabs>
        <w:ind w:left="3600" w:hanging="360"/>
      </w:pPr>
    </w:lvl>
    <w:lvl w:ilvl="5" w:tplc="969C4694" w:tentative="1">
      <w:start w:val="1"/>
      <w:numFmt w:val="decimal"/>
      <w:lvlText w:val="%6."/>
      <w:lvlJc w:val="left"/>
      <w:pPr>
        <w:tabs>
          <w:tab w:val="num" w:pos="4320"/>
        </w:tabs>
        <w:ind w:left="4320" w:hanging="360"/>
      </w:pPr>
    </w:lvl>
    <w:lvl w:ilvl="6" w:tplc="02E0A154" w:tentative="1">
      <w:start w:val="1"/>
      <w:numFmt w:val="decimal"/>
      <w:lvlText w:val="%7."/>
      <w:lvlJc w:val="left"/>
      <w:pPr>
        <w:tabs>
          <w:tab w:val="num" w:pos="5040"/>
        </w:tabs>
        <w:ind w:left="5040" w:hanging="360"/>
      </w:pPr>
    </w:lvl>
    <w:lvl w:ilvl="7" w:tplc="949EEDE6" w:tentative="1">
      <w:start w:val="1"/>
      <w:numFmt w:val="decimal"/>
      <w:lvlText w:val="%8."/>
      <w:lvlJc w:val="left"/>
      <w:pPr>
        <w:tabs>
          <w:tab w:val="num" w:pos="5760"/>
        </w:tabs>
        <w:ind w:left="5760" w:hanging="360"/>
      </w:pPr>
    </w:lvl>
    <w:lvl w:ilvl="8" w:tplc="3B2EB3D4" w:tentative="1">
      <w:start w:val="1"/>
      <w:numFmt w:val="decimal"/>
      <w:lvlText w:val="%9."/>
      <w:lvlJc w:val="left"/>
      <w:pPr>
        <w:tabs>
          <w:tab w:val="num" w:pos="6480"/>
        </w:tabs>
        <w:ind w:left="6480" w:hanging="360"/>
      </w:pPr>
    </w:lvl>
  </w:abstractNum>
  <w:abstractNum w:abstractNumId="3">
    <w:nsid w:val="1C866F4E"/>
    <w:multiLevelType w:val="hybridMultilevel"/>
    <w:tmpl w:val="8EF6207C"/>
    <w:lvl w:ilvl="0" w:tplc="AB92776C">
      <w:start w:val="1"/>
      <w:numFmt w:val="decimal"/>
      <w:lvlText w:val="%1."/>
      <w:lvlJc w:val="left"/>
      <w:pPr>
        <w:tabs>
          <w:tab w:val="num" w:pos="720"/>
        </w:tabs>
        <w:ind w:left="720" w:hanging="360"/>
      </w:pPr>
    </w:lvl>
    <w:lvl w:ilvl="1" w:tplc="D6F2956A" w:tentative="1">
      <w:start w:val="1"/>
      <w:numFmt w:val="decimal"/>
      <w:lvlText w:val="%2."/>
      <w:lvlJc w:val="left"/>
      <w:pPr>
        <w:tabs>
          <w:tab w:val="num" w:pos="1440"/>
        </w:tabs>
        <w:ind w:left="1440" w:hanging="360"/>
      </w:pPr>
    </w:lvl>
    <w:lvl w:ilvl="2" w:tplc="6DBC54E2" w:tentative="1">
      <w:start w:val="1"/>
      <w:numFmt w:val="decimal"/>
      <w:lvlText w:val="%3."/>
      <w:lvlJc w:val="left"/>
      <w:pPr>
        <w:tabs>
          <w:tab w:val="num" w:pos="2160"/>
        </w:tabs>
        <w:ind w:left="2160" w:hanging="360"/>
      </w:pPr>
    </w:lvl>
    <w:lvl w:ilvl="3" w:tplc="F8CAE152" w:tentative="1">
      <w:start w:val="1"/>
      <w:numFmt w:val="decimal"/>
      <w:lvlText w:val="%4."/>
      <w:lvlJc w:val="left"/>
      <w:pPr>
        <w:tabs>
          <w:tab w:val="num" w:pos="2880"/>
        </w:tabs>
        <w:ind w:left="2880" w:hanging="360"/>
      </w:pPr>
    </w:lvl>
    <w:lvl w:ilvl="4" w:tplc="BA10A72C" w:tentative="1">
      <w:start w:val="1"/>
      <w:numFmt w:val="decimal"/>
      <w:lvlText w:val="%5."/>
      <w:lvlJc w:val="left"/>
      <w:pPr>
        <w:tabs>
          <w:tab w:val="num" w:pos="3600"/>
        </w:tabs>
        <w:ind w:left="3600" w:hanging="360"/>
      </w:pPr>
    </w:lvl>
    <w:lvl w:ilvl="5" w:tplc="C4E88D0A" w:tentative="1">
      <w:start w:val="1"/>
      <w:numFmt w:val="decimal"/>
      <w:lvlText w:val="%6."/>
      <w:lvlJc w:val="left"/>
      <w:pPr>
        <w:tabs>
          <w:tab w:val="num" w:pos="4320"/>
        </w:tabs>
        <w:ind w:left="4320" w:hanging="360"/>
      </w:pPr>
    </w:lvl>
    <w:lvl w:ilvl="6" w:tplc="2DF2E89E" w:tentative="1">
      <w:start w:val="1"/>
      <w:numFmt w:val="decimal"/>
      <w:lvlText w:val="%7."/>
      <w:lvlJc w:val="left"/>
      <w:pPr>
        <w:tabs>
          <w:tab w:val="num" w:pos="5040"/>
        </w:tabs>
        <w:ind w:left="5040" w:hanging="360"/>
      </w:pPr>
    </w:lvl>
    <w:lvl w:ilvl="7" w:tplc="76340998" w:tentative="1">
      <w:start w:val="1"/>
      <w:numFmt w:val="decimal"/>
      <w:lvlText w:val="%8."/>
      <w:lvlJc w:val="left"/>
      <w:pPr>
        <w:tabs>
          <w:tab w:val="num" w:pos="5760"/>
        </w:tabs>
        <w:ind w:left="5760" w:hanging="360"/>
      </w:pPr>
    </w:lvl>
    <w:lvl w:ilvl="8" w:tplc="5A526928" w:tentative="1">
      <w:start w:val="1"/>
      <w:numFmt w:val="decimal"/>
      <w:lvlText w:val="%9."/>
      <w:lvlJc w:val="left"/>
      <w:pPr>
        <w:tabs>
          <w:tab w:val="num" w:pos="6480"/>
        </w:tabs>
        <w:ind w:left="6480" w:hanging="360"/>
      </w:pPr>
    </w:lvl>
  </w:abstractNum>
  <w:abstractNum w:abstractNumId="4">
    <w:nsid w:val="30A6131D"/>
    <w:multiLevelType w:val="multilevel"/>
    <w:tmpl w:val="E1F89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2E532C"/>
    <w:multiLevelType w:val="multilevel"/>
    <w:tmpl w:val="1BC4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0100D7"/>
    <w:multiLevelType w:val="multilevel"/>
    <w:tmpl w:val="EEE6A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B32D61"/>
    <w:multiLevelType w:val="multilevel"/>
    <w:tmpl w:val="27FC7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C864DE"/>
    <w:multiLevelType w:val="hybridMultilevel"/>
    <w:tmpl w:val="CF94E6C8"/>
    <w:lvl w:ilvl="0" w:tplc="2982B00C">
      <w:start w:val="1"/>
      <w:numFmt w:val="upperLetter"/>
      <w:lvlText w:val="%1."/>
      <w:lvlJc w:val="left"/>
      <w:pPr>
        <w:tabs>
          <w:tab w:val="num" w:pos="720"/>
        </w:tabs>
        <w:ind w:left="720" w:hanging="360"/>
      </w:pPr>
    </w:lvl>
    <w:lvl w:ilvl="1" w:tplc="73527F76" w:tentative="1">
      <w:start w:val="1"/>
      <w:numFmt w:val="upperLetter"/>
      <w:lvlText w:val="%2."/>
      <w:lvlJc w:val="left"/>
      <w:pPr>
        <w:tabs>
          <w:tab w:val="num" w:pos="1440"/>
        </w:tabs>
        <w:ind w:left="1440" w:hanging="360"/>
      </w:pPr>
    </w:lvl>
    <w:lvl w:ilvl="2" w:tplc="7340E264" w:tentative="1">
      <w:start w:val="1"/>
      <w:numFmt w:val="upperLetter"/>
      <w:lvlText w:val="%3."/>
      <w:lvlJc w:val="left"/>
      <w:pPr>
        <w:tabs>
          <w:tab w:val="num" w:pos="2160"/>
        </w:tabs>
        <w:ind w:left="2160" w:hanging="360"/>
      </w:pPr>
    </w:lvl>
    <w:lvl w:ilvl="3" w:tplc="DB7807E0" w:tentative="1">
      <w:start w:val="1"/>
      <w:numFmt w:val="upperLetter"/>
      <w:lvlText w:val="%4."/>
      <w:lvlJc w:val="left"/>
      <w:pPr>
        <w:tabs>
          <w:tab w:val="num" w:pos="2880"/>
        </w:tabs>
        <w:ind w:left="2880" w:hanging="360"/>
      </w:pPr>
    </w:lvl>
    <w:lvl w:ilvl="4" w:tplc="96AAA3AE" w:tentative="1">
      <w:start w:val="1"/>
      <w:numFmt w:val="upperLetter"/>
      <w:lvlText w:val="%5."/>
      <w:lvlJc w:val="left"/>
      <w:pPr>
        <w:tabs>
          <w:tab w:val="num" w:pos="3600"/>
        </w:tabs>
        <w:ind w:left="3600" w:hanging="360"/>
      </w:pPr>
    </w:lvl>
    <w:lvl w:ilvl="5" w:tplc="CB2025F4" w:tentative="1">
      <w:start w:val="1"/>
      <w:numFmt w:val="upperLetter"/>
      <w:lvlText w:val="%6."/>
      <w:lvlJc w:val="left"/>
      <w:pPr>
        <w:tabs>
          <w:tab w:val="num" w:pos="4320"/>
        </w:tabs>
        <w:ind w:left="4320" w:hanging="360"/>
      </w:pPr>
    </w:lvl>
    <w:lvl w:ilvl="6" w:tplc="5A9C941E" w:tentative="1">
      <w:start w:val="1"/>
      <w:numFmt w:val="upperLetter"/>
      <w:lvlText w:val="%7."/>
      <w:lvlJc w:val="left"/>
      <w:pPr>
        <w:tabs>
          <w:tab w:val="num" w:pos="5040"/>
        </w:tabs>
        <w:ind w:left="5040" w:hanging="360"/>
      </w:pPr>
    </w:lvl>
    <w:lvl w:ilvl="7" w:tplc="B66E382C" w:tentative="1">
      <w:start w:val="1"/>
      <w:numFmt w:val="upperLetter"/>
      <w:lvlText w:val="%8."/>
      <w:lvlJc w:val="left"/>
      <w:pPr>
        <w:tabs>
          <w:tab w:val="num" w:pos="5760"/>
        </w:tabs>
        <w:ind w:left="5760" w:hanging="360"/>
      </w:pPr>
    </w:lvl>
    <w:lvl w:ilvl="8" w:tplc="4DF4E45C" w:tentative="1">
      <w:start w:val="1"/>
      <w:numFmt w:val="upperLetter"/>
      <w:lvlText w:val="%9."/>
      <w:lvlJc w:val="left"/>
      <w:pPr>
        <w:tabs>
          <w:tab w:val="num" w:pos="6480"/>
        </w:tabs>
        <w:ind w:left="6480" w:hanging="360"/>
      </w:pPr>
    </w:lvl>
  </w:abstractNum>
  <w:abstractNum w:abstractNumId="9">
    <w:nsid w:val="6E725FB9"/>
    <w:multiLevelType w:val="hybridMultilevel"/>
    <w:tmpl w:val="18C0E0A6"/>
    <w:lvl w:ilvl="0" w:tplc="C4B60614">
      <w:start w:val="1"/>
      <w:numFmt w:val="decimal"/>
      <w:lvlText w:val="%1."/>
      <w:lvlJc w:val="left"/>
      <w:pPr>
        <w:tabs>
          <w:tab w:val="num" w:pos="720"/>
        </w:tabs>
        <w:ind w:left="720" w:hanging="360"/>
      </w:pPr>
    </w:lvl>
    <w:lvl w:ilvl="1" w:tplc="78E4543A" w:tentative="1">
      <w:start w:val="1"/>
      <w:numFmt w:val="decimal"/>
      <w:lvlText w:val="%2."/>
      <w:lvlJc w:val="left"/>
      <w:pPr>
        <w:tabs>
          <w:tab w:val="num" w:pos="1440"/>
        </w:tabs>
        <w:ind w:left="1440" w:hanging="360"/>
      </w:pPr>
    </w:lvl>
    <w:lvl w:ilvl="2" w:tplc="A9D837D4" w:tentative="1">
      <w:start w:val="1"/>
      <w:numFmt w:val="decimal"/>
      <w:lvlText w:val="%3."/>
      <w:lvlJc w:val="left"/>
      <w:pPr>
        <w:tabs>
          <w:tab w:val="num" w:pos="2160"/>
        </w:tabs>
        <w:ind w:left="2160" w:hanging="360"/>
      </w:pPr>
    </w:lvl>
    <w:lvl w:ilvl="3" w:tplc="44F84E4C" w:tentative="1">
      <w:start w:val="1"/>
      <w:numFmt w:val="decimal"/>
      <w:lvlText w:val="%4."/>
      <w:lvlJc w:val="left"/>
      <w:pPr>
        <w:tabs>
          <w:tab w:val="num" w:pos="2880"/>
        </w:tabs>
        <w:ind w:left="2880" w:hanging="360"/>
      </w:pPr>
    </w:lvl>
    <w:lvl w:ilvl="4" w:tplc="096AA524" w:tentative="1">
      <w:start w:val="1"/>
      <w:numFmt w:val="decimal"/>
      <w:lvlText w:val="%5."/>
      <w:lvlJc w:val="left"/>
      <w:pPr>
        <w:tabs>
          <w:tab w:val="num" w:pos="3600"/>
        </w:tabs>
        <w:ind w:left="3600" w:hanging="360"/>
      </w:pPr>
    </w:lvl>
    <w:lvl w:ilvl="5" w:tplc="C41CEA40" w:tentative="1">
      <w:start w:val="1"/>
      <w:numFmt w:val="decimal"/>
      <w:lvlText w:val="%6."/>
      <w:lvlJc w:val="left"/>
      <w:pPr>
        <w:tabs>
          <w:tab w:val="num" w:pos="4320"/>
        </w:tabs>
        <w:ind w:left="4320" w:hanging="360"/>
      </w:pPr>
    </w:lvl>
    <w:lvl w:ilvl="6" w:tplc="3F38A890" w:tentative="1">
      <w:start w:val="1"/>
      <w:numFmt w:val="decimal"/>
      <w:lvlText w:val="%7."/>
      <w:lvlJc w:val="left"/>
      <w:pPr>
        <w:tabs>
          <w:tab w:val="num" w:pos="5040"/>
        </w:tabs>
        <w:ind w:left="5040" w:hanging="360"/>
      </w:pPr>
    </w:lvl>
    <w:lvl w:ilvl="7" w:tplc="14DEECC2" w:tentative="1">
      <w:start w:val="1"/>
      <w:numFmt w:val="decimal"/>
      <w:lvlText w:val="%8."/>
      <w:lvlJc w:val="left"/>
      <w:pPr>
        <w:tabs>
          <w:tab w:val="num" w:pos="5760"/>
        </w:tabs>
        <w:ind w:left="5760" w:hanging="360"/>
      </w:pPr>
    </w:lvl>
    <w:lvl w:ilvl="8" w:tplc="5BC65210" w:tentative="1">
      <w:start w:val="1"/>
      <w:numFmt w:val="decimal"/>
      <w:lvlText w:val="%9."/>
      <w:lvlJc w:val="left"/>
      <w:pPr>
        <w:tabs>
          <w:tab w:val="num" w:pos="6480"/>
        </w:tabs>
        <w:ind w:left="6480" w:hanging="360"/>
      </w:pPr>
    </w:lvl>
  </w:abstractNum>
  <w:abstractNum w:abstractNumId="10">
    <w:nsid w:val="70694ADE"/>
    <w:multiLevelType w:val="hybridMultilevel"/>
    <w:tmpl w:val="CFBA9F32"/>
    <w:lvl w:ilvl="0" w:tplc="D2B87552">
      <w:start w:val="1"/>
      <w:numFmt w:val="decimal"/>
      <w:lvlText w:val="%1."/>
      <w:lvlJc w:val="left"/>
      <w:pPr>
        <w:tabs>
          <w:tab w:val="num" w:pos="720"/>
        </w:tabs>
        <w:ind w:left="720" w:hanging="360"/>
      </w:pPr>
    </w:lvl>
    <w:lvl w:ilvl="1" w:tplc="59021318" w:tentative="1">
      <w:start w:val="1"/>
      <w:numFmt w:val="decimal"/>
      <w:lvlText w:val="%2."/>
      <w:lvlJc w:val="left"/>
      <w:pPr>
        <w:tabs>
          <w:tab w:val="num" w:pos="1440"/>
        </w:tabs>
        <w:ind w:left="1440" w:hanging="360"/>
      </w:pPr>
    </w:lvl>
    <w:lvl w:ilvl="2" w:tplc="F1889720" w:tentative="1">
      <w:start w:val="1"/>
      <w:numFmt w:val="decimal"/>
      <w:lvlText w:val="%3."/>
      <w:lvlJc w:val="left"/>
      <w:pPr>
        <w:tabs>
          <w:tab w:val="num" w:pos="2160"/>
        </w:tabs>
        <w:ind w:left="2160" w:hanging="360"/>
      </w:pPr>
    </w:lvl>
    <w:lvl w:ilvl="3" w:tplc="299ED65E" w:tentative="1">
      <w:start w:val="1"/>
      <w:numFmt w:val="decimal"/>
      <w:lvlText w:val="%4."/>
      <w:lvlJc w:val="left"/>
      <w:pPr>
        <w:tabs>
          <w:tab w:val="num" w:pos="2880"/>
        </w:tabs>
        <w:ind w:left="2880" w:hanging="360"/>
      </w:pPr>
    </w:lvl>
    <w:lvl w:ilvl="4" w:tplc="8188E0E4" w:tentative="1">
      <w:start w:val="1"/>
      <w:numFmt w:val="decimal"/>
      <w:lvlText w:val="%5."/>
      <w:lvlJc w:val="left"/>
      <w:pPr>
        <w:tabs>
          <w:tab w:val="num" w:pos="3600"/>
        </w:tabs>
        <w:ind w:left="3600" w:hanging="360"/>
      </w:pPr>
    </w:lvl>
    <w:lvl w:ilvl="5" w:tplc="08286B74" w:tentative="1">
      <w:start w:val="1"/>
      <w:numFmt w:val="decimal"/>
      <w:lvlText w:val="%6."/>
      <w:lvlJc w:val="left"/>
      <w:pPr>
        <w:tabs>
          <w:tab w:val="num" w:pos="4320"/>
        </w:tabs>
        <w:ind w:left="4320" w:hanging="360"/>
      </w:pPr>
    </w:lvl>
    <w:lvl w:ilvl="6" w:tplc="DC2635CE" w:tentative="1">
      <w:start w:val="1"/>
      <w:numFmt w:val="decimal"/>
      <w:lvlText w:val="%7."/>
      <w:lvlJc w:val="left"/>
      <w:pPr>
        <w:tabs>
          <w:tab w:val="num" w:pos="5040"/>
        </w:tabs>
        <w:ind w:left="5040" w:hanging="360"/>
      </w:pPr>
    </w:lvl>
    <w:lvl w:ilvl="7" w:tplc="826E589C" w:tentative="1">
      <w:start w:val="1"/>
      <w:numFmt w:val="decimal"/>
      <w:lvlText w:val="%8."/>
      <w:lvlJc w:val="left"/>
      <w:pPr>
        <w:tabs>
          <w:tab w:val="num" w:pos="5760"/>
        </w:tabs>
        <w:ind w:left="5760" w:hanging="360"/>
      </w:pPr>
    </w:lvl>
    <w:lvl w:ilvl="8" w:tplc="ABBE363E" w:tentative="1">
      <w:start w:val="1"/>
      <w:numFmt w:val="decimal"/>
      <w:lvlText w:val="%9."/>
      <w:lvlJc w:val="left"/>
      <w:pPr>
        <w:tabs>
          <w:tab w:val="num" w:pos="6480"/>
        </w:tabs>
        <w:ind w:left="6480" w:hanging="360"/>
      </w:pPr>
    </w:lvl>
  </w:abstractNum>
  <w:abstractNum w:abstractNumId="11">
    <w:nsid w:val="76EC03D3"/>
    <w:multiLevelType w:val="hybridMultilevel"/>
    <w:tmpl w:val="8ABAA2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8D7F77"/>
    <w:multiLevelType w:val="hybridMultilevel"/>
    <w:tmpl w:val="B94C197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7"/>
  </w:num>
  <w:num w:numId="6">
    <w:abstractNumId w:val="12"/>
  </w:num>
  <w:num w:numId="7">
    <w:abstractNumId w:val="2"/>
  </w:num>
  <w:num w:numId="8">
    <w:abstractNumId w:val="10"/>
  </w:num>
  <w:num w:numId="9">
    <w:abstractNumId w:val="9"/>
  </w:num>
  <w:num w:numId="10">
    <w:abstractNumId w:val="11"/>
  </w:num>
  <w:num w:numId="11">
    <w:abstractNumId w:val="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A0"/>
    <w:rsid w:val="000054E6"/>
    <w:rsid w:val="00037967"/>
    <w:rsid w:val="00063C06"/>
    <w:rsid w:val="000659EF"/>
    <w:rsid w:val="00131A5B"/>
    <w:rsid w:val="00172036"/>
    <w:rsid w:val="001D55B3"/>
    <w:rsid w:val="002006C6"/>
    <w:rsid w:val="002A3433"/>
    <w:rsid w:val="002F5A9C"/>
    <w:rsid w:val="003B0626"/>
    <w:rsid w:val="00422028"/>
    <w:rsid w:val="00446E48"/>
    <w:rsid w:val="004A50B8"/>
    <w:rsid w:val="004E3DAA"/>
    <w:rsid w:val="005014BF"/>
    <w:rsid w:val="005A39D4"/>
    <w:rsid w:val="005B6E5C"/>
    <w:rsid w:val="005D1B6D"/>
    <w:rsid w:val="00617A69"/>
    <w:rsid w:val="00656F5E"/>
    <w:rsid w:val="00675432"/>
    <w:rsid w:val="00816FD7"/>
    <w:rsid w:val="008365CD"/>
    <w:rsid w:val="00895AA0"/>
    <w:rsid w:val="00896FB5"/>
    <w:rsid w:val="008A5856"/>
    <w:rsid w:val="008E4448"/>
    <w:rsid w:val="00976598"/>
    <w:rsid w:val="00A05106"/>
    <w:rsid w:val="00A54F2A"/>
    <w:rsid w:val="00A8582E"/>
    <w:rsid w:val="00AD25B0"/>
    <w:rsid w:val="00B76AC4"/>
    <w:rsid w:val="00B83F8E"/>
    <w:rsid w:val="00C227D6"/>
    <w:rsid w:val="00C260FE"/>
    <w:rsid w:val="00CC5A30"/>
    <w:rsid w:val="00CC5EA3"/>
    <w:rsid w:val="00D559C2"/>
    <w:rsid w:val="00D71002"/>
    <w:rsid w:val="00E00B22"/>
    <w:rsid w:val="00EE3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9DB59-7368-44BE-AF47-89C2FDB0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27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58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582E"/>
  </w:style>
  <w:style w:type="paragraph" w:styleId="a6">
    <w:name w:val="footer"/>
    <w:basedOn w:val="a"/>
    <w:link w:val="a7"/>
    <w:uiPriority w:val="99"/>
    <w:unhideWhenUsed/>
    <w:rsid w:val="00A858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582E"/>
  </w:style>
  <w:style w:type="paragraph" w:styleId="a8">
    <w:name w:val="Normal (Web)"/>
    <w:basedOn w:val="a"/>
    <w:uiPriority w:val="99"/>
    <w:unhideWhenUsed/>
    <w:rsid w:val="00C26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659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59EF"/>
    <w:rPr>
      <w:rFonts w:ascii="Tahoma" w:hAnsi="Tahoma" w:cs="Tahoma"/>
      <w:sz w:val="16"/>
      <w:szCs w:val="16"/>
    </w:rPr>
  </w:style>
  <w:style w:type="paragraph" w:styleId="ab">
    <w:name w:val="List Paragraph"/>
    <w:basedOn w:val="a"/>
    <w:uiPriority w:val="34"/>
    <w:qFormat/>
    <w:rsid w:val="00656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366">
      <w:bodyDiv w:val="1"/>
      <w:marLeft w:val="0"/>
      <w:marRight w:val="0"/>
      <w:marTop w:val="0"/>
      <w:marBottom w:val="0"/>
      <w:divBdr>
        <w:top w:val="none" w:sz="0" w:space="0" w:color="auto"/>
        <w:left w:val="none" w:sz="0" w:space="0" w:color="auto"/>
        <w:bottom w:val="none" w:sz="0" w:space="0" w:color="auto"/>
        <w:right w:val="none" w:sz="0" w:space="0" w:color="auto"/>
      </w:divBdr>
    </w:div>
    <w:div w:id="124201337">
      <w:bodyDiv w:val="1"/>
      <w:marLeft w:val="0"/>
      <w:marRight w:val="0"/>
      <w:marTop w:val="0"/>
      <w:marBottom w:val="0"/>
      <w:divBdr>
        <w:top w:val="none" w:sz="0" w:space="0" w:color="auto"/>
        <w:left w:val="none" w:sz="0" w:space="0" w:color="auto"/>
        <w:bottom w:val="none" w:sz="0" w:space="0" w:color="auto"/>
        <w:right w:val="none" w:sz="0" w:space="0" w:color="auto"/>
      </w:divBdr>
    </w:div>
    <w:div w:id="214005292">
      <w:bodyDiv w:val="1"/>
      <w:marLeft w:val="0"/>
      <w:marRight w:val="0"/>
      <w:marTop w:val="0"/>
      <w:marBottom w:val="0"/>
      <w:divBdr>
        <w:top w:val="none" w:sz="0" w:space="0" w:color="auto"/>
        <w:left w:val="none" w:sz="0" w:space="0" w:color="auto"/>
        <w:bottom w:val="none" w:sz="0" w:space="0" w:color="auto"/>
        <w:right w:val="none" w:sz="0" w:space="0" w:color="auto"/>
      </w:divBdr>
    </w:div>
    <w:div w:id="217131644">
      <w:bodyDiv w:val="1"/>
      <w:marLeft w:val="0"/>
      <w:marRight w:val="0"/>
      <w:marTop w:val="0"/>
      <w:marBottom w:val="0"/>
      <w:divBdr>
        <w:top w:val="none" w:sz="0" w:space="0" w:color="auto"/>
        <w:left w:val="none" w:sz="0" w:space="0" w:color="auto"/>
        <w:bottom w:val="none" w:sz="0" w:space="0" w:color="auto"/>
        <w:right w:val="none" w:sz="0" w:space="0" w:color="auto"/>
      </w:divBdr>
    </w:div>
    <w:div w:id="279342662">
      <w:bodyDiv w:val="1"/>
      <w:marLeft w:val="0"/>
      <w:marRight w:val="0"/>
      <w:marTop w:val="0"/>
      <w:marBottom w:val="0"/>
      <w:divBdr>
        <w:top w:val="none" w:sz="0" w:space="0" w:color="auto"/>
        <w:left w:val="none" w:sz="0" w:space="0" w:color="auto"/>
        <w:bottom w:val="none" w:sz="0" w:space="0" w:color="auto"/>
        <w:right w:val="none" w:sz="0" w:space="0" w:color="auto"/>
      </w:divBdr>
    </w:div>
    <w:div w:id="326445998">
      <w:bodyDiv w:val="1"/>
      <w:marLeft w:val="0"/>
      <w:marRight w:val="0"/>
      <w:marTop w:val="0"/>
      <w:marBottom w:val="0"/>
      <w:divBdr>
        <w:top w:val="none" w:sz="0" w:space="0" w:color="auto"/>
        <w:left w:val="none" w:sz="0" w:space="0" w:color="auto"/>
        <w:bottom w:val="none" w:sz="0" w:space="0" w:color="auto"/>
        <w:right w:val="none" w:sz="0" w:space="0" w:color="auto"/>
      </w:divBdr>
    </w:div>
    <w:div w:id="347876181">
      <w:bodyDiv w:val="1"/>
      <w:marLeft w:val="0"/>
      <w:marRight w:val="0"/>
      <w:marTop w:val="0"/>
      <w:marBottom w:val="0"/>
      <w:divBdr>
        <w:top w:val="none" w:sz="0" w:space="0" w:color="auto"/>
        <w:left w:val="none" w:sz="0" w:space="0" w:color="auto"/>
        <w:bottom w:val="none" w:sz="0" w:space="0" w:color="auto"/>
        <w:right w:val="none" w:sz="0" w:space="0" w:color="auto"/>
      </w:divBdr>
    </w:div>
    <w:div w:id="359402288">
      <w:bodyDiv w:val="1"/>
      <w:marLeft w:val="0"/>
      <w:marRight w:val="0"/>
      <w:marTop w:val="0"/>
      <w:marBottom w:val="0"/>
      <w:divBdr>
        <w:top w:val="none" w:sz="0" w:space="0" w:color="auto"/>
        <w:left w:val="none" w:sz="0" w:space="0" w:color="auto"/>
        <w:bottom w:val="none" w:sz="0" w:space="0" w:color="auto"/>
        <w:right w:val="none" w:sz="0" w:space="0" w:color="auto"/>
      </w:divBdr>
    </w:div>
    <w:div w:id="397440536">
      <w:bodyDiv w:val="1"/>
      <w:marLeft w:val="0"/>
      <w:marRight w:val="0"/>
      <w:marTop w:val="0"/>
      <w:marBottom w:val="0"/>
      <w:divBdr>
        <w:top w:val="none" w:sz="0" w:space="0" w:color="auto"/>
        <w:left w:val="none" w:sz="0" w:space="0" w:color="auto"/>
        <w:bottom w:val="none" w:sz="0" w:space="0" w:color="auto"/>
        <w:right w:val="none" w:sz="0" w:space="0" w:color="auto"/>
      </w:divBdr>
      <w:divsChild>
        <w:div w:id="988825359">
          <w:marLeft w:val="547"/>
          <w:marRight w:val="0"/>
          <w:marTop w:val="0"/>
          <w:marBottom w:val="0"/>
          <w:divBdr>
            <w:top w:val="none" w:sz="0" w:space="0" w:color="auto"/>
            <w:left w:val="none" w:sz="0" w:space="0" w:color="auto"/>
            <w:bottom w:val="none" w:sz="0" w:space="0" w:color="auto"/>
            <w:right w:val="none" w:sz="0" w:space="0" w:color="auto"/>
          </w:divBdr>
        </w:div>
      </w:divsChild>
    </w:div>
    <w:div w:id="491677985">
      <w:bodyDiv w:val="1"/>
      <w:marLeft w:val="0"/>
      <w:marRight w:val="0"/>
      <w:marTop w:val="0"/>
      <w:marBottom w:val="0"/>
      <w:divBdr>
        <w:top w:val="none" w:sz="0" w:space="0" w:color="auto"/>
        <w:left w:val="none" w:sz="0" w:space="0" w:color="auto"/>
        <w:bottom w:val="none" w:sz="0" w:space="0" w:color="auto"/>
        <w:right w:val="none" w:sz="0" w:space="0" w:color="auto"/>
      </w:divBdr>
    </w:div>
    <w:div w:id="501431607">
      <w:bodyDiv w:val="1"/>
      <w:marLeft w:val="0"/>
      <w:marRight w:val="0"/>
      <w:marTop w:val="0"/>
      <w:marBottom w:val="0"/>
      <w:divBdr>
        <w:top w:val="none" w:sz="0" w:space="0" w:color="auto"/>
        <w:left w:val="none" w:sz="0" w:space="0" w:color="auto"/>
        <w:bottom w:val="none" w:sz="0" w:space="0" w:color="auto"/>
        <w:right w:val="none" w:sz="0" w:space="0" w:color="auto"/>
      </w:divBdr>
    </w:div>
    <w:div w:id="539392979">
      <w:bodyDiv w:val="1"/>
      <w:marLeft w:val="0"/>
      <w:marRight w:val="0"/>
      <w:marTop w:val="0"/>
      <w:marBottom w:val="0"/>
      <w:divBdr>
        <w:top w:val="none" w:sz="0" w:space="0" w:color="auto"/>
        <w:left w:val="none" w:sz="0" w:space="0" w:color="auto"/>
        <w:bottom w:val="none" w:sz="0" w:space="0" w:color="auto"/>
        <w:right w:val="none" w:sz="0" w:space="0" w:color="auto"/>
      </w:divBdr>
    </w:div>
    <w:div w:id="567304260">
      <w:bodyDiv w:val="1"/>
      <w:marLeft w:val="0"/>
      <w:marRight w:val="0"/>
      <w:marTop w:val="0"/>
      <w:marBottom w:val="0"/>
      <w:divBdr>
        <w:top w:val="none" w:sz="0" w:space="0" w:color="auto"/>
        <w:left w:val="none" w:sz="0" w:space="0" w:color="auto"/>
        <w:bottom w:val="none" w:sz="0" w:space="0" w:color="auto"/>
        <w:right w:val="none" w:sz="0" w:space="0" w:color="auto"/>
      </w:divBdr>
      <w:divsChild>
        <w:div w:id="141967492">
          <w:marLeft w:val="806"/>
          <w:marRight w:val="0"/>
          <w:marTop w:val="0"/>
          <w:marBottom w:val="0"/>
          <w:divBdr>
            <w:top w:val="none" w:sz="0" w:space="0" w:color="auto"/>
            <w:left w:val="none" w:sz="0" w:space="0" w:color="auto"/>
            <w:bottom w:val="none" w:sz="0" w:space="0" w:color="auto"/>
            <w:right w:val="none" w:sz="0" w:space="0" w:color="auto"/>
          </w:divBdr>
        </w:div>
      </w:divsChild>
    </w:div>
    <w:div w:id="697586175">
      <w:bodyDiv w:val="1"/>
      <w:marLeft w:val="0"/>
      <w:marRight w:val="0"/>
      <w:marTop w:val="0"/>
      <w:marBottom w:val="0"/>
      <w:divBdr>
        <w:top w:val="none" w:sz="0" w:space="0" w:color="auto"/>
        <w:left w:val="none" w:sz="0" w:space="0" w:color="auto"/>
        <w:bottom w:val="none" w:sz="0" w:space="0" w:color="auto"/>
        <w:right w:val="none" w:sz="0" w:space="0" w:color="auto"/>
      </w:divBdr>
    </w:div>
    <w:div w:id="801116008">
      <w:bodyDiv w:val="1"/>
      <w:marLeft w:val="0"/>
      <w:marRight w:val="0"/>
      <w:marTop w:val="0"/>
      <w:marBottom w:val="0"/>
      <w:divBdr>
        <w:top w:val="none" w:sz="0" w:space="0" w:color="auto"/>
        <w:left w:val="none" w:sz="0" w:space="0" w:color="auto"/>
        <w:bottom w:val="none" w:sz="0" w:space="0" w:color="auto"/>
        <w:right w:val="none" w:sz="0" w:space="0" w:color="auto"/>
      </w:divBdr>
    </w:div>
    <w:div w:id="936139601">
      <w:bodyDiv w:val="1"/>
      <w:marLeft w:val="0"/>
      <w:marRight w:val="0"/>
      <w:marTop w:val="0"/>
      <w:marBottom w:val="0"/>
      <w:divBdr>
        <w:top w:val="none" w:sz="0" w:space="0" w:color="auto"/>
        <w:left w:val="none" w:sz="0" w:space="0" w:color="auto"/>
        <w:bottom w:val="none" w:sz="0" w:space="0" w:color="auto"/>
        <w:right w:val="none" w:sz="0" w:space="0" w:color="auto"/>
      </w:divBdr>
      <w:divsChild>
        <w:div w:id="1826555078">
          <w:marLeft w:val="806"/>
          <w:marRight w:val="0"/>
          <w:marTop w:val="0"/>
          <w:marBottom w:val="0"/>
          <w:divBdr>
            <w:top w:val="none" w:sz="0" w:space="0" w:color="auto"/>
            <w:left w:val="none" w:sz="0" w:space="0" w:color="auto"/>
            <w:bottom w:val="none" w:sz="0" w:space="0" w:color="auto"/>
            <w:right w:val="none" w:sz="0" w:space="0" w:color="auto"/>
          </w:divBdr>
        </w:div>
      </w:divsChild>
    </w:div>
    <w:div w:id="993292549">
      <w:bodyDiv w:val="1"/>
      <w:marLeft w:val="0"/>
      <w:marRight w:val="0"/>
      <w:marTop w:val="0"/>
      <w:marBottom w:val="0"/>
      <w:divBdr>
        <w:top w:val="none" w:sz="0" w:space="0" w:color="auto"/>
        <w:left w:val="none" w:sz="0" w:space="0" w:color="auto"/>
        <w:bottom w:val="none" w:sz="0" w:space="0" w:color="auto"/>
        <w:right w:val="none" w:sz="0" w:space="0" w:color="auto"/>
      </w:divBdr>
    </w:div>
    <w:div w:id="1051151783">
      <w:bodyDiv w:val="1"/>
      <w:marLeft w:val="0"/>
      <w:marRight w:val="0"/>
      <w:marTop w:val="0"/>
      <w:marBottom w:val="0"/>
      <w:divBdr>
        <w:top w:val="none" w:sz="0" w:space="0" w:color="auto"/>
        <w:left w:val="none" w:sz="0" w:space="0" w:color="auto"/>
        <w:bottom w:val="none" w:sz="0" w:space="0" w:color="auto"/>
        <w:right w:val="none" w:sz="0" w:space="0" w:color="auto"/>
      </w:divBdr>
    </w:div>
    <w:div w:id="1232303207">
      <w:bodyDiv w:val="1"/>
      <w:marLeft w:val="0"/>
      <w:marRight w:val="0"/>
      <w:marTop w:val="0"/>
      <w:marBottom w:val="0"/>
      <w:divBdr>
        <w:top w:val="none" w:sz="0" w:space="0" w:color="auto"/>
        <w:left w:val="none" w:sz="0" w:space="0" w:color="auto"/>
        <w:bottom w:val="none" w:sz="0" w:space="0" w:color="auto"/>
        <w:right w:val="none" w:sz="0" w:space="0" w:color="auto"/>
      </w:divBdr>
    </w:div>
    <w:div w:id="1233932510">
      <w:bodyDiv w:val="1"/>
      <w:marLeft w:val="0"/>
      <w:marRight w:val="0"/>
      <w:marTop w:val="0"/>
      <w:marBottom w:val="0"/>
      <w:divBdr>
        <w:top w:val="none" w:sz="0" w:space="0" w:color="auto"/>
        <w:left w:val="none" w:sz="0" w:space="0" w:color="auto"/>
        <w:bottom w:val="none" w:sz="0" w:space="0" w:color="auto"/>
        <w:right w:val="none" w:sz="0" w:space="0" w:color="auto"/>
      </w:divBdr>
    </w:div>
    <w:div w:id="1235621861">
      <w:bodyDiv w:val="1"/>
      <w:marLeft w:val="0"/>
      <w:marRight w:val="0"/>
      <w:marTop w:val="0"/>
      <w:marBottom w:val="0"/>
      <w:divBdr>
        <w:top w:val="none" w:sz="0" w:space="0" w:color="auto"/>
        <w:left w:val="none" w:sz="0" w:space="0" w:color="auto"/>
        <w:bottom w:val="none" w:sz="0" w:space="0" w:color="auto"/>
        <w:right w:val="none" w:sz="0" w:space="0" w:color="auto"/>
      </w:divBdr>
    </w:div>
    <w:div w:id="1514372838">
      <w:bodyDiv w:val="1"/>
      <w:marLeft w:val="0"/>
      <w:marRight w:val="0"/>
      <w:marTop w:val="0"/>
      <w:marBottom w:val="0"/>
      <w:divBdr>
        <w:top w:val="none" w:sz="0" w:space="0" w:color="auto"/>
        <w:left w:val="none" w:sz="0" w:space="0" w:color="auto"/>
        <w:bottom w:val="none" w:sz="0" w:space="0" w:color="auto"/>
        <w:right w:val="none" w:sz="0" w:space="0" w:color="auto"/>
      </w:divBdr>
    </w:div>
    <w:div w:id="1558317324">
      <w:bodyDiv w:val="1"/>
      <w:marLeft w:val="0"/>
      <w:marRight w:val="0"/>
      <w:marTop w:val="0"/>
      <w:marBottom w:val="0"/>
      <w:divBdr>
        <w:top w:val="none" w:sz="0" w:space="0" w:color="auto"/>
        <w:left w:val="none" w:sz="0" w:space="0" w:color="auto"/>
        <w:bottom w:val="none" w:sz="0" w:space="0" w:color="auto"/>
        <w:right w:val="none" w:sz="0" w:space="0" w:color="auto"/>
      </w:divBdr>
    </w:div>
    <w:div w:id="1562868974">
      <w:bodyDiv w:val="1"/>
      <w:marLeft w:val="0"/>
      <w:marRight w:val="0"/>
      <w:marTop w:val="0"/>
      <w:marBottom w:val="0"/>
      <w:divBdr>
        <w:top w:val="none" w:sz="0" w:space="0" w:color="auto"/>
        <w:left w:val="none" w:sz="0" w:space="0" w:color="auto"/>
        <w:bottom w:val="none" w:sz="0" w:space="0" w:color="auto"/>
        <w:right w:val="none" w:sz="0" w:space="0" w:color="auto"/>
      </w:divBdr>
      <w:divsChild>
        <w:div w:id="202524296">
          <w:marLeft w:val="547"/>
          <w:marRight w:val="0"/>
          <w:marTop w:val="0"/>
          <w:marBottom w:val="0"/>
          <w:divBdr>
            <w:top w:val="none" w:sz="0" w:space="0" w:color="auto"/>
            <w:left w:val="none" w:sz="0" w:space="0" w:color="auto"/>
            <w:bottom w:val="none" w:sz="0" w:space="0" w:color="auto"/>
            <w:right w:val="none" w:sz="0" w:space="0" w:color="auto"/>
          </w:divBdr>
        </w:div>
      </w:divsChild>
    </w:div>
    <w:div w:id="1636832162">
      <w:bodyDiv w:val="1"/>
      <w:marLeft w:val="0"/>
      <w:marRight w:val="0"/>
      <w:marTop w:val="0"/>
      <w:marBottom w:val="0"/>
      <w:divBdr>
        <w:top w:val="none" w:sz="0" w:space="0" w:color="auto"/>
        <w:left w:val="none" w:sz="0" w:space="0" w:color="auto"/>
        <w:bottom w:val="none" w:sz="0" w:space="0" w:color="auto"/>
        <w:right w:val="none" w:sz="0" w:space="0" w:color="auto"/>
      </w:divBdr>
      <w:divsChild>
        <w:div w:id="1622610517">
          <w:marLeft w:val="547"/>
          <w:marRight w:val="0"/>
          <w:marTop w:val="0"/>
          <w:marBottom w:val="0"/>
          <w:divBdr>
            <w:top w:val="none" w:sz="0" w:space="0" w:color="auto"/>
            <w:left w:val="none" w:sz="0" w:space="0" w:color="auto"/>
            <w:bottom w:val="none" w:sz="0" w:space="0" w:color="auto"/>
            <w:right w:val="none" w:sz="0" w:space="0" w:color="auto"/>
          </w:divBdr>
        </w:div>
      </w:divsChild>
    </w:div>
    <w:div w:id="1945140358">
      <w:bodyDiv w:val="1"/>
      <w:marLeft w:val="0"/>
      <w:marRight w:val="0"/>
      <w:marTop w:val="0"/>
      <w:marBottom w:val="0"/>
      <w:divBdr>
        <w:top w:val="none" w:sz="0" w:space="0" w:color="auto"/>
        <w:left w:val="none" w:sz="0" w:space="0" w:color="auto"/>
        <w:bottom w:val="none" w:sz="0" w:space="0" w:color="auto"/>
        <w:right w:val="none" w:sz="0" w:space="0" w:color="auto"/>
      </w:divBdr>
    </w:div>
    <w:div w:id="1995600514">
      <w:bodyDiv w:val="1"/>
      <w:marLeft w:val="0"/>
      <w:marRight w:val="0"/>
      <w:marTop w:val="0"/>
      <w:marBottom w:val="0"/>
      <w:divBdr>
        <w:top w:val="none" w:sz="0" w:space="0" w:color="auto"/>
        <w:left w:val="none" w:sz="0" w:space="0" w:color="auto"/>
        <w:bottom w:val="none" w:sz="0" w:space="0" w:color="auto"/>
        <w:right w:val="none" w:sz="0" w:space="0" w:color="auto"/>
      </w:divBdr>
      <w:divsChild>
        <w:div w:id="1879849504">
          <w:marLeft w:val="547"/>
          <w:marRight w:val="0"/>
          <w:marTop w:val="0"/>
          <w:marBottom w:val="0"/>
          <w:divBdr>
            <w:top w:val="none" w:sz="0" w:space="0" w:color="auto"/>
            <w:left w:val="none" w:sz="0" w:space="0" w:color="auto"/>
            <w:bottom w:val="none" w:sz="0" w:space="0" w:color="auto"/>
            <w:right w:val="none" w:sz="0" w:space="0" w:color="auto"/>
          </w:divBdr>
        </w:div>
      </w:divsChild>
    </w:div>
    <w:div w:id="2048555779">
      <w:bodyDiv w:val="1"/>
      <w:marLeft w:val="0"/>
      <w:marRight w:val="0"/>
      <w:marTop w:val="0"/>
      <w:marBottom w:val="0"/>
      <w:divBdr>
        <w:top w:val="none" w:sz="0" w:space="0" w:color="auto"/>
        <w:left w:val="none" w:sz="0" w:space="0" w:color="auto"/>
        <w:bottom w:val="none" w:sz="0" w:space="0" w:color="auto"/>
        <w:right w:val="none" w:sz="0" w:space="0" w:color="auto"/>
      </w:divBdr>
    </w:div>
    <w:div w:id="2053381241">
      <w:bodyDiv w:val="1"/>
      <w:marLeft w:val="0"/>
      <w:marRight w:val="0"/>
      <w:marTop w:val="0"/>
      <w:marBottom w:val="0"/>
      <w:divBdr>
        <w:top w:val="none" w:sz="0" w:space="0" w:color="auto"/>
        <w:left w:val="none" w:sz="0" w:space="0" w:color="auto"/>
        <w:bottom w:val="none" w:sz="0" w:space="0" w:color="auto"/>
        <w:right w:val="none" w:sz="0" w:space="0" w:color="auto"/>
      </w:divBdr>
    </w:div>
    <w:div w:id="208745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84F0-BF05-4DA0-9177-F7E01800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1500</Words>
  <Characters>8553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ОГЭ_42</cp:lastModifiedBy>
  <cp:revision>2</cp:revision>
  <dcterms:created xsi:type="dcterms:W3CDTF">2024-02-02T09:11:00Z</dcterms:created>
  <dcterms:modified xsi:type="dcterms:W3CDTF">2024-02-02T09:11:00Z</dcterms:modified>
</cp:coreProperties>
</file>