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EC0" w:rsidRPr="00F1277F" w:rsidRDefault="00F1277F" w:rsidP="00832EC0">
      <w:pPr>
        <w:jc w:val="center"/>
        <w:rPr>
          <w:b/>
          <w:sz w:val="24"/>
        </w:rPr>
      </w:pPr>
      <w:r w:rsidRPr="00F1277F">
        <w:rPr>
          <w:b/>
          <w:sz w:val="24"/>
        </w:rPr>
        <w:t xml:space="preserve"> </w:t>
      </w:r>
      <w:r w:rsidR="00832EC0" w:rsidRPr="00F1277F">
        <w:rPr>
          <w:b/>
          <w:sz w:val="24"/>
        </w:rPr>
        <w:t>«Авторитет учителя в глазах детей, в детском коллективе: эффективные формулы взаимодействия»</w:t>
      </w:r>
    </w:p>
    <w:p w:rsidR="00705F07" w:rsidRPr="00F1277F" w:rsidRDefault="00503A9D" w:rsidP="00F1277F">
      <w:pPr>
        <w:pStyle w:val="a3"/>
        <w:ind w:firstLine="708"/>
        <w:jc w:val="both"/>
        <w:rPr>
          <w:color w:val="181818"/>
          <w:sz w:val="24"/>
          <w:szCs w:val="28"/>
          <w:shd w:val="clear" w:color="auto" w:fill="FFFFFF"/>
        </w:rPr>
      </w:pPr>
      <w:r w:rsidRPr="00F1277F">
        <w:rPr>
          <w:sz w:val="24"/>
          <w:szCs w:val="28"/>
        </w:rPr>
        <w:t xml:space="preserve">Откуда же появилась актуальность этой темы? Кажется, образование у нас всегда и было выстроено по таким же традиционным принципам, где есть учитель и обучающиеся. Изменилось представление профессии «учитель» в глазах обучающихся, её значимость. </w:t>
      </w:r>
      <w:r w:rsidR="00043E49" w:rsidRPr="00F1277F">
        <w:rPr>
          <w:sz w:val="24"/>
          <w:szCs w:val="28"/>
        </w:rPr>
        <w:t xml:space="preserve">По большей степени, авторитет учителя – это особое состояние, </w:t>
      </w:r>
      <w:r w:rsidR="00043E49" w:rsidRPr="00F1277F">
        <w:rPr>
          <w:sz w:val="24"/>
          <w:szCs w:val="28"/>
          <w:shd w:val="clear" w:color="auto" w:fill="FFFFFF"/>
        </w:rPr>
        <w:t>то, как сам педагог себя воспринимает и позволяет относ</w:t>
      </w:r>
      <w:bookmarkStart w:id="0" w:name="_GoBack"/>
      <w:bookmarkEnd w:id="0"/>
      <w:r w:rsidR="00043E49" w:rsidRPr="00F1277F">
        <w:rPr>
          <w:sz w:val="24"/>
          <w:szCs w:val="28"/>
          <w:shd w:val="clear" w:color="auto" w:fill="FFFFFF"/>
        </w:rPr>
        <w:t xml:space="preserve">иться к себе другим: не только детям, но и взрослым, коллегам и родителям. </w:t>
      </w:r>
      <w:r w:rsidR="00043E49" w:rsidRPr="00F1277F">
        <w:rPr>
          <w:color w:val="181818"/>
          <w:sz w:val="24"/>
          <w:szCs w:val="28"/>
          <w:shd w:val="clear" w:color="auto" w:fill="FFFFFF"/>
        </w:rPr>
        <w:t xml:space="preserve">Авторитет педагога - это, прежде всего, средство воспитательного воздействия на учащегося. От него </w:t>
      </w:r>
      <w:r w:rsidRPr="00F1277F">
        <w:rPr>
          <w:color w:val="181818"/>
          <w:sz w:val="24"/>
          <w:szCs w:val="28"/>
          <w:shd w:val="clear" w:color="auto" w:fill="FFFFFF"/>
        </w:rPr>
        <w:t xml:space="preserve">зависит и качество </w:t>
      </w:r>
      <w:r w:rsidR="00043E49" w:rsidRPr="00F1277F">
        <w:rPr>
          <w:color w:val="181818"/>
          <w:sz w:val="24"/>
          <w:szCs w:val="28"/>
          <w:shd w:val="clear" w:color="auto" w:fill="FFFFFF"/>
        </w:rPr>
        <w:t>процесс</w:t>
      </w:r>
      <w:r w:rsidRPr="00F1277F">
        <w:rPr>
          <w:color w:val="181818"/>
          <w:sz w:val="24"/>
          <w:szCs w:val="28"/>
          <w:shd w:val="clear" w:color="auto" w:fill="FFFFFF"/>
        </w:rPr>
        <w:t>а</w:t>
      </w:r>
      <w:r w:rsidR="00043E49" w:rsidRPr="00F1277F">
        <w:rPr>
          <w:color w:val="181818"/>
          <w:sz w:val="24"/>
          <w:szCs w:val="28"/>
          <w:shd w:val="clear" w:color="auto" w:fill="FFFFFF"/>
        </w:rPr>
        <w:t xml:space="preserve"> воспитания, и конечно, образования. </w:t>
      </w:r>
    </w:p>
    <w:p w:rsidR="0034715E" w:rsidRPr="00F1277F" w:rsidRDefault="0034715E" w:rsidP="00F1277F">
      <w:pPr>
        <w:pStyle w:val="a3"/>
        <w:ind w:firstLine="708"/>
        <w:jc w:val="both"/>
        <w:rPr>
          <w:color w:val="181818"/>
          <w:sz w:val="24"/>
          <w:szCs w:val="28"/>
          <w:shd w:val="clear" w:color="auto" w:fill="FFFFFF"/>
        </w:rPr>
      </w:pPr>
      <w:r w:rsidRPr="00F1277F">
        <w:rPr>
          <w:color w:val="181818"/>
          <w:sz w:val="24"/>
          <w:szCs w:val="28"/>
          <w:shd w:val="clear" w:color="auto" w:fill="FFFFFF"/>
        </w:rPr>
        <w:t xml:space="preserve">Из чего складывается авторитет, так это в первую очередь от того, как ты сам себя ощущаешь, уверенность в себе, своих знаниях, самообладании. Это нечто похожее на энергию, которую ты несёшь и передаёшь. </w:t>
      </w:r>
      <w:r w:rsidR="00503A9D" w:rsidRPr="00F1277F">
        <w:rPr>
          <w:color w:val="181818"/>
          <w:sz w:val="24"/>
          <w:szCs w:val="28"/>
          <w:shd w:val="clear" w:color="auto" w:fill="FFFFFF"/>
        </w:rPr>
        <w:t xml:space="preserve">Так вот первым аспектом хотелось бы выделить как формулой: это портрет учителя, представление этой профессии. </w:t>
      </w:r>
    </w:p>
    <w:p w:rsidR="00AD4D09" w:rsidRPr="00F1277F" w:rsidRDefault="0034715E" w:rsidP="00F1277F">
      <w:pPr>
        <w:pStyle w:val="a3"/>
        <w:ind w:firstLine="708"/>
        <w:jc w:val="both"/>
        <w:rPr>
          <w:color w:val="181818"/>
          <w:sz w:val="24"/>
          <w:szCs w:val="28"/>
          <w:shd w:val="clear" w:color="auto" w:fill="FFFFFF"/>
        </w:rPr>
      </w:pPr>
      <w:r w:rsidRPr="00F1277F">
        <w:rPr>
          <w:color w:val="181818"/>
          <w:sz w:val="24"/>
          <w:szCs w:val="28"/>
          <w:shd w:val="clear" w:color="auto" w:fill="FFFFFF"/>
        </w:rPr>
        <w:t xml:space="preserve"> </w:t>
      </w:r>
      <w:r w:rsidR="00705F07" w:rsidRPr="00F1277F">
        <w:rPr>
          <w:color w:val="181818"/>
          <w:sz w:val="24"/>
          <w:szCs w:val="28"/>
          <w:shd w:val="clear" w:color="auto" w:fill="FFFFFF"/>
        </w:rPr>
        <w:t xml:space="preserve">Ведь портретом учителя будут являться все те </w:t>
      </w:r>
      <w:r w:rsidRPr="00F1277F">
        <w:rPr>
          <w:color w:val="181818"/>
          <w:sz w:val="24"/>
          <w:szCs w:val="28"/>
          <w:shd w:val="clear" w:color="auto" w:fill="FFFFFF"/>
        </w:rPr>
        <w:t>неотъемлемые</w:t>
      </w:r>
      <w:r w:rsidR="00705F07" w:rsidRPr="00F1277F">
        <w:rPr>
          <w:color w:val="181818"/>
          <w:sz w:val="24"/>
          <w:szCs w:val="28"/>
          <w:shd w:val="clear" w:color="auto" w:fill="FFFFFF"/>
        </w:rPr>
        <w:t xml:space="preserve"> качества воедино, образуя целостный образ. С ними вы можете ознакомится на слайде. Этот портрет будет формироваться на первичном восприятии, закладывая фундамент авторитету. Случайные встречи, разговоры в коридоре, отношение учителя к другим</w:t>
      </w:r>
      <w:r w:rsidR="00F541CD" w:rsidRPr="00F1277F">
        <w:rPr>
          <w:color w:val="181818"/>
          <w:sz w:val="24"/>
          <w:szCs w:val="28"/>
          <w:shd w:val="clear" w:color="auto" w:fill="FFFFFF"/>
        </w:rPr>
        <w:t xml:space="preserve">, </w:t>
      </w:r>
      <w:r w:rsidR="00705F07" w:rsidRPr="00F1277F">
        <w:rPr>
          <w:color w:val="181818"/>
          <w:sz w:val="24"/>
          <w:szCs w:val="28"/>
          <w:shd w:val="clear" w:color="auto" w:fill="FFFFFF"/>
        </w:rPr>
        <w:t xml:space="preserve">взрослым и сверстникам, </w:t>
      </w:r>
      <w:r w:rsidR="00AD4D09" w:rsidRPr="00F1277F">
        <w:rPr>
          <w:color w:val="181818"/>
          <w:sz w:val="24"/>
          <w:szCs w:val="28"/>
          <w:shd w:val="clear" w:color="auto" w:fill="FFFFFF"/>
        </w:rPr>
        <w:t xml:space="preserve">внешний вид, и многое другое показывает образ того человека, за которым хочется следовать. </w:t>
      </w:r>
    </w:p>
    <w:p w:rsidR="00043E49" w:rsidRPr="00F1277F" w:rsidRDefault="00AD4D09" w:rsidP="00F1277F">
      <w:pPr>
        <w:pStyle w:val="a3"/>
        <w:ind w:firstLine="708"/>
        <w:jc w:val="both"/>
        <w:rPr>
          <w:sz w:val="24"/>
          <w:szCs w:val="28"/>
        </w:rPr>
      </w:pPr>
      <w:r w:rsidRPr="00F1277F">
        <w:rPr>
          <w:color w:val="181818"/>
          <w:sz w:val="24"/>
          <w:szCs w:val="28"/>
          <w:shd w:val="clear" w:color="auto" w:fill="FFFFFF"/>
        </w:rPr>
        <w:t xml:space="preserve"> Для того, чтобы создать атмосферу команды педагогов в той образовательной организации где я работаю, было принято совместное решение об едином внешнем виде всех педагогов на торжественном празднике 1 сентября. </w:t>
      </w:r>
      <w:r w:rsidR="00F541CD" w:rsidRPr="00F1277F">
        <w:rPr>
          <w:color w:val="181818"/>
          <w:sz w:val="24"/>
          <w:szCs w:val="28"/>
          <w:shd w:val="clear" w:color="auto" w:fill="FFFFFF"/>
        </w:rPr>
        <w:t>Образ педагога оказался необычным для детей, который отражает современный стиль новой школы и соответствующих учителей. Командой педагогов был подготовлен прекрасный танец-</w:t>
      </w:r>
      <w:proofErr w:type="spellStart"/>
      <w:r w:rsidR="00F541CD" w:rsidRPr="00F1277F">
        <w:rPr>
          <w:color w:val="181818"/>
          <w:sz w:val="24"/>
          <w:szCs w:val="28"/>
          <w:shd w:val="clear" w:color="auto" w:fill="FFFFFF"/>
        </w:rPr>
        <w:t>флешмоб</w:t>
      </w:r>
      <w:proofErr w:type="spellEnd"/>
      <w:r w:rsidR="00F541CD" w:rsidRPr="00F1277F">
        <w:rPr>
          <w:color w:val="181818"/>
          <w:sz w:val="24"/>
          <w:szCs w:val="28"/>
          <w:shd w:val="clear" w:color="auto" w:fill="FFFFFF"/>
        </w:rPr>
        <w:t xml:space="preserve">, который поддержали и ученики, и их родители. Несомненно, всё это поспособствовало формированию авторитета каждого учителя, который участвовал в этом событии. Активность, чувство такта, заинтересованность, любовь к своему делу, вот он потрет учителя. Отражение командной работы педагогов отлично сработало на плодотворный результат мероприятия. А ведь это то, чему мы и учим наших детей. </w:t>
      </w:r>
    </w:p>
    <w:p w:rsidR="003E5B76" w:rsidRPr="00F1277F" w:rsidRDefault="00F541CD" w:rsidP="00F1277F">
      <w:pPr>
        <w:ind w:firstLine="708"/>
        <w:rPr>
          <w:sz w:val="24"/>
          <w:szCs w:val="28"/>
        </w:rPr>
      </w:pPr>
      <w:r w:rsidRPr="00F1277F">
        <w:rPr>
          <w:sz w:val="24"/>
          <w:szCs w:val="28"/>
        </w:rPr>
        <w:t xml:space="preserve"> </w:t>
      </w:r>
      <w:r w:rsidR="00AD3BDE" w:rsidRPr="00F1277F">
        <w:rPr>
          <w:sz w:val="24"/>
          <w:szCs w:val="28"/>
        </w:rPr>
        <w:t xml:space="preserve">Да, дети добровольно идут за тем учителем, которого они уважают. Учитель должен знать, чем живут, и интересуются его дети. </w:t>
      </w:r>
      <w:r w:rsidR="0034715E" w:rsidRPr="00F1277F">
        <w:rPr>
          <w:sz w:val="24"/>
          <w:szCs w:val="28"/>
        </w:rPr>
        <w:t xml:space="preserve">Наш мир настолько наполнен новыми технологиями, что уследить за ними, кажется, совсем невозможным. Но ведь у детей получается, а значит, получится у нас. </w:t>
      </w:r>
      <w:r w:rsidR="00AD3BDE" w:rsidRPr="00F1277F">
        <w:rPr>
          <w:sz w:val="24"/>
          <w:szCs w:val="28"/>
        </w:rPr>
        <w:t xml:space="preserve">Для всего этого не требуется много времени, для этого нужно только внимание к детям и к их жизни. В жизни ребенка бывает много случаев, когда он не знает, как нужно поступить, когда он нуждается в помощи, в совете. И если он обратится за помощью к учителю, то это говорит, что он ему доверяет, а значит, учитель является для него авторитетом. Как такого, авторитет приравнивается к примеру. И каждый из учителей стремиться в той или иной степени быть им. Как же? Второй формулой хотелось бы выделить именно пример учителя и его воспитание. Именно мы несём то, что хотим, чтобы несли дети. Мы трансляторы этого поведения. Эти вещи кажутся банальными и самыми элементарными, но ведь если учитель будет иметь порядок на своём рабочем месте, и напоминать детям соблюдать его, то это уже будут не просто слова. </w:t>
      </w:r>
      <w:r w:rsidR="0034715E" w:rsidRPr="00F1277F">
        <w:rPr>
          <w:sz w:val="24"/>
          <w:szCs w:val="28"/>
        </w:rPr>
        <w:t xml:space="preserve">Давать слово, и выполнять его. Подобрать бумажку в коридоре и выкинуть её. </w:t>
      </w:r>
      <w:r w:rsidR="003E5B76" w:rsidRPr="00F1277F">
        <w:rPr>
          <w:sz w:val="24"/>
          <w:szCs w:val="28"/>
        </w:rPr>
        <w:t xml:space="preserve">Обязательным требованием к авторитетному учителю является моральная чистоплотность. Нравственные отношения пронизывают все стороны общения учителя и учащегося. Любой хороший или плохой поступок обязательно имеет нравственный аспект. Если учащиеся увлеченно работают на уроке и не слышат звонка на перемену, если не пререкаясь, выполняют любую просьбу учителя, авторитет последнего высок. Таким образом, самовоспитание, направлено на формирование качеств, не имея которых </w:t>
      </w:r>
      <w:r w:rsidR="003E5B76" w:rsidRPr="00F1277F">
        <w:rPr>
          <w:sz w:val="24"/>
          <w:szCs w:val="28"/>
        </w:rPr>
        <w:lastRenderedPageBreak/>
        <w:t xml:space="preserve">невозможно завоевать высокий авторитет – первоочередная задача педагога. Нельзя быть равнодушными, уважаемые коллеги! </w:t>
      </w:r>
    </w:p>
    <w:p w:rsidR="003E5B76" w:rsidRPr="00F1277F" w:rsidRDefault="003E5B76" w:rsidP="00F1277F">
      <w:pPr>
        <w:ind w:firstLine="708"/>
        <w:rPr>
          <w:sz w:val="24"/>
          <w:szCs w:val="28"/>
        </w:rPr>
      </w:pPr>
      <w:r w:rsidRPr="00F1277F">
        <w:rPr>
          <w:sz w:val="24"/>
          <w:szCs w:val="28"/>
        </w:rPr>
        <w:t xml:space="preserve">В первую очередь, необходимо выявить качества, которые мешают завоевать авторитет, сформировать у себя твердую установку на процесс самовоспитания и проявить волевые усилия, направленные на достижения поставленной цели. Каждая профессия требует от человека определенных качеств. Мы рассмотрим лишь основные составные компоненты авторитета учителя. Условно можно выделить два главных компонента педагогического авторитета. Это личностный и профессиональный компоненты. Во-первых, это любовь к детям и педагогической профессии. Решающее значение в каждой профессии имеет любовь человека к своему делу. Если человек не любит свою работу, если она не приносит ему морального удовлетворения, то о высокой производительности труда не приходится говорить. Педагог же не только должен любить свою профессию, но и любить детей. Любить детей - это значит предъявлять к ним определенные требования, без этого никакое воспитание и обучение невозможно! </w:t>
      </w:r>
    </w:p>
    <w:p w:rsidR="00E244D4" w:rsidRPr="00F1277F" w:rsidRDefault="003E5B76" w:rsidP="00F1277F">
      <w:pPr>
        <w:ind w:firstLine="360"/>
        <w:rPr>
          <w:sz w:val="24"/>
          <w:szCs w:val="28"/>
        </w:rPr>
      </w:pPr>
      <w:r w:rsidRPr="00F1277F">
        <w:rPr>
          <w:sz w:val="24"/>
          <w:szCs w:val="28"/>
        </w:rPr>
        <w:t xml:space="preserve">Когда я начала работу со своим классом, для было первоочерёдным заполучить тот авторитет, на котором будет строиться наше общение. И здесь вспоминаешь вновь, либо ты любишь своё дело, либо нет. Либо ты ставишь себе цель, добиться уважения от учащихся, либо нет. Нет цели – нет результата! </w:t>
      </w:r>
    </w:p>
    <w:p w:rsidR="00020CAD" w:rsidRPr="00F1277F" w:rsidRDefault="003E5B76" w:rsidP="00020CAD">
      <w:pPr>
        <w:pStyle w:val="a3"/>
        <w:numPr>
          <w:ilvl w:val="0"/>
          <w:numId w:val="6"/>
        </w:numPr>
        <w:rPr>
          <w:sz w:val="24"/>
          <w:szCs w:val="28"/>
        </w:rPr>
      </w:pPr>
      <w:r w:rsidRPr="00F1277F">
        <w:rPr>
          <w:sz w:val="24"/>
          <w:szCs w:val="28"/>
        </w:rPr>
        <w:t xml:space="preserve">С первого же дня каждое сказанное слово учителя имеет свою ценность в глазах ребёнка. </w:t>
      </w:r>
      <w:r w:rsidR="00020CAD" w:rsidRPr="00F1277F">
        <w:rPr>
          <w:sz w:val="24"/>
          <w:szCs w:val="28"/>
        </w:rPr>
        <w:t>Всегда выполняйте данные ребятам обещания, доводите начатое дело до конца. Если чуть не выполнил своё обещание, то все твои выстроенные шаги впредь остаются напрасными. Исправить подорванный авторитет даётся далеко не всем. Иметь свои границы, обозначить их перед учащимися. Ученики должны уйти с первого занятия с полным пониманием того, что можно и нельзя, к каким последствиям приведут их действия. Предоставляйте детям выбор и уважайте их желания. Дети должны научиться воспринимать разные последствия своего выбора. Это формирует чувство ответственности и повышает самооценку школьника.</w:t>
      </w:r>
      <w:r w:rsidR="000F440F" w:rsidRPr="00F1277F">
        <w:rPr>
          <w:sz w:val="24"/>
          <w:szCs w:val="28"/>
        </w:rPr>
        <w:t xml:space="preserve"> </w:t>
      </w:r>
      <w:r w:rsidR="00C9328B" w:rsidRPr="00F1277F">
        <w:rPr>
          <w:sz w:val="24"/>
          <w:szCs w:val="28"/>
        </w:rPr>
        <w:tab/>
      </w:r>
      <w:r w:rsidR="00020CAD" w:rsidRPr="00F1277F">
        <w:rPr>
          <w:sz w:val="24"/>
          <w:szCs w:val="28"/>
        </w:rPr>
        <w:t>Еще важнее самих правил – неукоснительное их исполнение учителем и равное отношение ко всем обучающимся. </w:t>
      </w:r>
    </w:p>
    <w:p w:rsidR="00020CAD" w:rsidRPr="00F1277F" w:rsidRDefault="00020CAD" w:rsidP="00020CAD">
      <w:pPr>
        <w:pStyle w:val="a3"/>
        <w:ind w:left="720"/>
        <w:rPr>
          <w:sz w:val="24"/>
          <w:szCs w:val="28"/>
        </w:rPr>
      </w:pPr>
      <w:r w:rsidRPr="00F1277F">
        <w:rPr>
          <w:sz w:val="24"/>
          <w:szCs w:val="28"/>
        </w:rPr>
        <w:t>Примеры:</w:t>
      </w:r>
    </w:p>
    <w:p w:rsidR="00020CAD" w:rsidRPr="00F1277F" w:rsidRDefault="00020CAD" w:rsidP="00020CAD">
      <w:pPr>
        <w:pStyle w:val="a3"/>
        <w:numPr>
          <w:ilvl w:val="0"/>
          <w:numId w:val="7"/>
        </w:numPr>
        <w:rPr>
          <w:sz w:val="24"/>
          <w:szCs w:val="28"/>
        </w:rPr>
      </w:pPr>
      <w:r w:rsidRPr="00F1277F">
        <w:rPr>
          <w:sz w:val="24"/>
          <w:szCs w:val="28"/>
        </w:rPr>
        <w:t>Пообещали двойку за забытую тетрадь – ставьте хоть слабенькому, хоть отличнику, хоть своему родному ребёнку, чьё выполненное задание вчера вечером видели своими глазами.</w:t>
      </w:r>
    </w:p>
    <w:p w:rsidR="00020CAD" w:rsidRPr="00F1277F" w:rsidRDefault="00020CAD" w:rsidP="00020CAD">
      <w:pPr>
        <w:pStyle w:val="a3"/>
        <w:numPr>
          <w:ilvl w:val="0"/>
          <w:numId w:val="7"/>
        </w:numPr>
        <w:rPr>
          <w:sz w:val="24"/>
          <w:szCs w:val="28"/>
        </w:rPr>
      </w:pPr>
      <w:r w:rsidRPr="00F1277F">
        <w:rPr>
          <w:sz w:val="24"/>
          <w:szCs w:val="28"/>
        </w:rPr>
        <w:t>Дополнительное задание за разговоры на уроке – значит, оно всегда должно быть под рукой на такой случай. И не забудьте поставить оценку.</w:t>
      </w:r>
    </w:p>
    <w:p w:rsidR="00020CAD" w:rsidRPr="00F1277F" w:rsidRDefault="00020CAD" w:rsidP="00020CAD">
      <w:pPr>
        <w:pStyle w:val="a3"/>
        <w:numPr>
          <w:ilvl w:val="0"/>
          <w:numId w:val="7"/>
        </w:numPr>
        <w:rPr>
          <w:sz w:val="24"/>
          <w:szCs w:val="28"/>
        </w:rPr>
      </w:pPr>
      <w:r w:rsidRPr="00F1277F">
        <w:rPr>
          <w:sz w:val="24"/>
          <w:szCs w:val="28"/>
        </w:rPr>
        <w:t>Если большая часть хорошо напишет проверочную – два урока без домашнего задания. Поверьте, они будут стараться, только должны быть уверены в том, что вы их не обманете.</w:t>
      </w:r>
    </w:p>
    <w:p w:rsidR="00020CAD" w:rsidRPr="00F1277F" w:rsidRDefault="00020CAD" w:rsidP="00F1277F">
      <w:pPr>
        <w:pStyle w:val="a3"/>
        <w:ind w:firstLine="708"/>
        <w:rPr>
          <w:sz w:val="24"/>
          <w:szCs w:val="28"/>
        </w:rPr>
      </w:pPr>
      <w:r w:rsidRPr="00F1277F">
        <w:rPr>
          <w:sz w:val="24"/>
          <w:szCs w:val="28"/>
        </w:rPr>
        <w:t>Отсутствие или нарушение границ при взаимодействии с учащимися приведёт к разрушению вашего авторитета. Границы собственного поведения помогут вам оформить педагогический образ, который обеспечит психическую стабильность учащимся.</w:t>
      </w:r>
    </w:p>
    <w:p w:rsidR="00020CAD" w:rsidRPr="00F1277F" w:rsidRDefault="00020CAD" w:rsidP="00020CAD">
      <w:pPr>
        <w:pStyle w:val="a3"/>
        <w:rPr>
          <w:sz w:val="24"/>
          <w:szCs w:val="28"/>
        </w:rPr>
      </w:pPr>
      <w:r w:rsidRPr="00F1277F">
        <w:rPr>
          <w:sz w:val="24"/>
          <w:szCs w:val="28"/>
        </w:rPr>
        <w:t>Установите в первую очередь границы для себя:</w:t>
      </w:r>
    </w:p>
    <w:p w:rsidR="00020CAD" w:rsidRPr="00F1277F" w:rsidRDefault="00020CAD" w:rsidP="00020CAD">
      <w:pPr>
        <w:pStyle w:val="a3"/>
        <w:ind w:left="1080"/>
        <w:rPr>
          <w:sz w:val="24"/>
          <w:szCs w:val="28"/>
        </w:rPr>
      </w:pPr>
      <w:r w:rsidRPr="00F1277F">
        <w:rPr>
          <w:sz w:val="24"/>
          <w:szCs w:val="28"/>
        </w:rPr>
        <w:t>Никогда не оскорблять детей;</w:t>
      </w:r>
    </w:p>
    <w:p w:rsidR="00020CAD" w:rsidRPr="00F1277F" w:rsidRDefault="00020CAD" w:rsidP="00020CAD">
      <w:pPr>
        <w:pStyle w:val="a3"/>
        <w:ind w:left="1080"/>
        <w:rPr>
          <w:sz w:val="24"/>
          <w:szCs w:val="28"/>
        </w:rPr>
      </w:pPr>
      <w:r w:rsidRPr="00F1277F">
        <w:rPr>
          <w:sz w:val="24"/>
          <w:szCs w:val="28"/>
        </w:rPr>
        <w:t>Не опаздывать на урок;</w:t>
      </w:r>
    </w:p>
    <w:p w:rsidR="00020CAD" w:rsidRPr="00F1277F" w:rsidRDefault="00020CAD" w:rsidP="00020CAD">
      <w:pPr>
        <w:pStyle w:val="a3"/>
        <w:ind w:left="1080"/>
        <w:rPr>
          <w:sz w:val="24"/>
          <w:szCs w:val="28"/>
        </w:rPr>
      </w:pPr>
      <w:r w:rsidRPr="00F1277F">
        <w:rPr>
          <w:sz w:val="24"/>
          <w:szCs w:val="28"/>
        </w:rPr>
        <w:t>Иметь опрятный внешний вид;</w:t>
      </w:r>
    </w:p>
    <w:p w:rsidR="00020CAD" w:rsidRPr="00F1277F" w:rsidRDefault="00020CAD" w:rsidP="00020CAD">
      <w:pPr>
        <w:pStyle w:val="a3"/>
        <w:ind w:left="1080"/>
        <w:rPr>
          <w:sz w:val="24"/>
          <w:szCs w:val="28"/>
        </w:rPr>
      </w:pPr>
      <w:r w:rsidRPr="00F1277F">
        <w:rPr>
          <w:sz w:val="24"/>
          <w:szCs w:val="28"/>
        </w:rPr>
        <w:t>Не ставить оценки за поведение;</w:t>
      </w:r>
    </w:p>
    <w:p w:rsidR="00020CAD" w:rsidRPr="00F1277F" w:rsidRDefault="00020CAD" w:rsidP="00020CAD">
      <w:pPr>
        <w:pStyle w:val="a3"/>
        <w:ind w:left="1080"/>
        <w:rPr>
          <w:sz w:val="24"/>
          <w:szCs w:val="28"/>
        </w:rPr>
      </w:pPr>
      <w:r w:rsidRPr="00F1277F">
        <w:rPr>
          <w:sz w:val="24"/>
          <w:szCs w:val="28"/>
        </w:rPr>
        <w:t>Можно ввести правило начинать каждое занятие с какого-нибудь ритуала.</w:t>
      </w:r>
    </w:p>
    <w:p w:rsidR="003E5B76" w:rsidRPr="00F1277F" w:rsidRDefault="003E5B76" w:rsidP="00020CAD">
      <w:pPr>
        <w:pStyle w:val="a3"/>
        <w:ind w:firstLine="75"/>
        <w:rPr>
          <w:sz w:val="24"/>
          <w:szCs w:val="28"/>
        </w:rPr>
      </w:pPr>
    </w:p>
    <w:p w:rsidR="00E244D4" w:rsidRPr="00F1277F" w:rsidRDefault="00E244D4" w:rsidP="00E244D4">
      <w:pPr>
        <w:pStyle w:val="a3"/>
        <w:numPr>
          <w:ilvl w:val="0"/>
          <w:numId w:val="1"/>
        </w:numPr>
        <w:rPr>
          <w:sz w:val="24"/>
          <w:szCs w:val="28"/>
        </w:rPr>
      </w:pPr>
      <w:r w:rsidRPr="00F1277F">
        <w:rPr>
          <w:sz w:val="24"/>
          <w:szCs w:val="28"/>
        </w:rPr>
        <w:t xml:space="preserve">Быть искренними в разговоре. Прожить все эмоции и чувства вместе, это то, что </w:t>
      </w:r>
      <w:proofErr w:type="spellStart"/>
      <w:r w:rsidRPr="00F1277F">
        <w:rPr>
          <w:sz w:val="24"/>
          <w:szCs w:val="28"/>
        </w:rPr>
        <w:t>сплочает</w:t>
      </w:r>
      <w:proofErr w:type="spellEnd"/>
      <w:r w:rsidRPr="00F1277F">
        <w:rPr>
          <w:sz w:val="24"/>
          <w:szCs w:val="28"/>
        </w:rPr>
        <w:t xml:space="preserve"> коллектив, и придаёт большую значимость учителя в их сознании. Здесь же можно ещё и сказать о том, чтобы выслушивать мнение каждого ребёнка. Порой это бывает нелегко, и занимает продолжительный промежуток времени, но стоит своего времени результат однозначно. Каждый из детей имеет что-то своё, особенное. А мы для них не просто люди, которые послушают, а как старшие друзья, наставники.</w:t>
      </w:r>
      <w:r w:rsidRPr="00F1277F">
        <w:rPr>
          <w:sz w:val="24"/>
          <w:szCs w:val="28"/>
          <w:shd w:val="clear" w:color="auto" w:fill="FFFFFF"/>
        </w:rPr>
        <w:t xml:space="preserve"> Рассказывайте школьникам о себе, своих чувствах и принципах в свободной форме. Ученикам важно знать, что вы настроены миролюбиво, с вами можно открыто говорить, вы им доверяете так же, как и они вам. У меня сейчас сложилось так, что после уроков дети остаются на продлёнку. Во время неё я считаю прекрасным времяпровождением узнать друг друга лучше, поделиться своими эмоциями, провести рефлексию недели, дня после события. Так, получилось сделать у нас после посвящения в первоклассники, когда буря эмоций и впечатлений должны были превратиться в разговор по душам, в кругу, вместе с учителем. </w:t>
      </w:r>
    </w:p>
    <w:p w:rsidR="00E244D4" w:rsidRPr="00F1277F" w:rsidRDefault="00E244D4" w:rsidP="006542E6">
      <w:pPr>
        <w:pStyle w:val="a3"/>
        <w:numPr>
          <w:ilvl w:val="0"/>
          <w:numId w:val="1"/>
        </w:numPr>
        <w:rPr>
          <w:sz w:val="24"/>
          <w:szCs w:val="28"/>
        </w:rPr>
      </w:pPr>
      <w:r w:rsidRPr="00F1277F">
        <w:rPr>
          <w:sz w:val="24"/>
          <w:szCs w:val="28"/>
        </w:rPr>
        <w:t>Не уставайте лично демонстрировать своим ученикам пример ответственности, доброжелательности, справедливости, человечности, целеустремленности. Умейте вовремя вступиться за своих учеников, защитить их от обид. Объединяйтесь с детьми против сложностей в обучении. Покажите ученикам, что вы на их стороне во время трудностей. Не отворачивайтесь от ребёнка за совершённую им ошибку, даже если ему сложно усвоить материал, а психика проходит процесс сопротивления. Не бросайте его наедине с препятствием. Сформируйте в нём опыт преодоления трудностей и получения чувства удовлетворения от собственных сил и воли. Сделать можно именно с опорной фигурой учителя, к которому есть доверие.</w:t>
      </w:r>
    </w:p>
    <w:p w:rsidR="00E244D4" w:rsidRPr="00F1277F" w:rsidRDefault="00E244D4" w:rsidP="00A64D7A">
      <w:pPr>
        <w:pStyle w:val="a3"/>
        <w:numPr>
          <w:ilvl w:val="0"/>
          <w:numId w:val="1"/>
        </w:numPr>
        <w:jc w:val="both"/>
        <w:rPr>
          <w:sz w:val="24"/>
          <w:szCs w:val="28"/>
        </w:rPr>
      </w:pPr>
      <w:r w:rsidRPr="00F1277F">
        <w:rPr>
          <w:sz w:val="24"/>
          <w:szCs w:val="28"/>
        </w:rPr>
        <w:t>Если ученик сомневается, но видит, что учитель верит в него, он способен превзойти сам себя. Успех детей – это совместный проект. Пусть ученики знают, к ним относятся серьёзно и с уважением. Дайте им понять, что ваша миссия – вести их к новым достижениям.</w:t>
      </w:r>
      <w:r w:rsidR="00A64D7A" w:rsidRPr="00F1277F">
        <w:rPr>
          <w:sz w:val="24"/>
          <w:szCs w:val="28"/>
        </w:rPr>
        <w:t xml:space="preserve"> </w:t>
      </w:r>
      <w:r w:rsidRPr="00F1277F">
        <w:rPr>
          <w:sz w:val="24"/>
          <w:szCs w:val="28"/>
        </w:rPr>
        <w:t>Никогда не сравнивайте детей друг с другом. Сравнивайте ученика с ним же, но вчерашним. В идеале – отмечайте достижения или предлагайте варианты, как улучшить ситуацию.</w:t>
      </w:r>
      <w:r w:rsidR="00A64D7A" w:rsidRPr="00F1277F">
        <w:rPr>
          <w:sz w:val="24"/>
          <w:szCs w:val="28"/>
        </w:rPr>
        <w:t xml:space="preserve"> </w:t>
      </w:r>
      <w:r w:rsidRPr="00F1277F">
        <w:rPr>
          <w:sz w:val="24"/>
          <w:szCs w:val="28"/>
        </w:rPr>
        <w:t>Если приходится сказать что-то неприятное, делайте это наедине. А хвалить лучше, наоборот, при всех. Хвалите не человека, а его старания и результаты.</w:t>
      </w:r>
      <w:r w:rsidR="00A64D7A" w:rsidRPr="00F1277F">
        <w:rPr>
          <w:sz w:val="24"/>
          <w:szCs w:val="28"/>
        </w:rPr>
        <w:t xml:space="preserve"> </w:t>
      </w:r>
      <w:r w:rsidRPr="00F1277F">
        <w:rPr>
          <w:sz w:val="24"/>
          <w:szCs w:val="28"/>
        </w:rPr>
        <w:t>Например, это хорошо работает с детьми из неблагополучных семей. Когда ребёнок понимает, что учителю неважно, что о нём говорят и где он гулял вчера вечером, что оба готовы сосредоточиться на достижении результата здесь и сейчас, можно увидеть совершенно другого человека. И этот другой погружается в своё новое состояние и делает всё возможное, чтобы вас не подвести. Нет гарантий, что всё будет именно так, но попробовать стоит.</w:t>
      </w:r>
      <w:r w:rsidR="00A64D7A" w:rsidRPr="00F1277F">
        <w:rPr>
          <w:sz w:val="24"/>
          <w:szCs w:val="28"/>
        </w:rPr>
        <w:t xml:space="preserve"> </w:t>
      </w:r>
      <w:r w:rsidRPr="00F1277F">
        <w:rPr>
          <w:sz w:val="24"/>
          <w:szCs w:val="28"/>
        </w:rPr>
        <w:t>Не упускайте возможности заслуженно подчеркнуть значимость достижений учеников, не оставляйте незамеченными их успехи, хвалите за приложенные усилия и старания. Научитесь поддерживать воспитанников и в неудачах. Школьнику важно понять, что любые ошибки являются ценным опытом на пути к достижению поставленной цели.</w:t>
      </w:r>
      <w:r w:rsidR="00A64D7A" w:rsidRPr="00F1277F">
        <w:rPr>
          <w:sz w:val="24"/>
          <w:szCs w:val="28"/>
        </w:rPr>
        <w:t xml:space="preserve"> </w:t>
      </w:r>
      <w:r w:rsidRPr="00F1277F">
        <w:rPr>
          <w:sz w:val="24"/>
          <w:szCs w:val="28"/>
        </w:rPr>
        <w:t>Выстраивайте отношения с детьми через добродетели каждого ученика – это качественно повысит уровень вашего контакта на пути к успеху и покажет школьнику нужное направление.</w:t>
      </w:r>
      <w:r w:rsidR="00A64D7A" w:rsidRPr="00F1277F">
        <w:rPr>
          <w:sz w:val="24"/>
          <w:szCs w:val="28"/>
        </w:rPr>
        <w:t xml:space="preserve"> Ищем во всём позитив, смотрим с разных ракурсов на ситуации и учимся вставать на место ребёнка.</w:t>
      </w:r>
    </w:p>
    <w:p w:rsidR="00A64D7A" w:rsidRPr="00F1277F" w:rsidRDefault="00A64D7A" w:rsidP="00A64D7A">
      <w:pPr>
        <w:pStyle w:val="a3"/>
        <w:numPr>
          <w:ilvl w:val="0"/>
          <w:numId w:val="1"/>
        </w:numPr>
        <w:rPr>
          <w:sz w:val="24"/>
          <w:szCs w:val="28"/>
        </w:rPr>
      </w:pPr>
      <w:r w:rsidRPr="00F1277F">
        <w:rPr>
          <w:sz w:val="24"/>
          <w:szCs w:val="28"/>
        </w:rPr>
        <w:t xml:space="preserve">Не забывайте о том, что дети очень хотят внимания, а плохое поведение на уроках часто вызвано как раз недостатком этого внимания. Обязательно интересуйтесь увлечениями и достижениями детей: радуйтесь их успехам; отмечайте, в чём вы совпали (возможно, вы любите одни и те же компьютерные </w:t>
      </w:r>
      <w:proofErr w:type="spellStart"/>
      <w:r w:rsidRPr="00F1277F">
        <w:rPr>
          <w:sz w:val="24"/>
          <w:szCs w:val="28"/>
        </w:rPr>
        <w:t>квесты</w:t>
      </w:r>
      <w:proofErr w:type="spellEnd"/>
      <w:r w:rsidRPr="00F1277F">
        <w:rPr>
          <w:sz w:val="24"/>
          <w:szCs w:val="28"/>
        </w:rPr>
        <w:t xml:space="preserve"> или играете на одинаковых музыкальных инструментах); поздравляйте с праздниками.</w:t>
      </w:r>
    </w:p>
    <w:p w:rsidR="00A64D7A" w:rsidRPr="00F1277F" w:rsidRDefault="00A64D7A" w:rsidP="00A64D7A">
      <w:pPr>
        <w:pStyle w:val="a3"/>
        <w:ind w:firstLine="360"/>
        <w:rPr>
          <w:sz w:val="24"/>
          <w:szCs w:val="28"/>
        </w:rPr>
      </w:pPr>
      <w:r w:rsidRPr="00F1277F">
        <w:rPr>
          <w:sz w:val="24"/>
          <w:szCs w:val="28"/>
          <w:bdr w:val="none" w:sz="0" w:space="0" w:color="auto" w:frame="1"/>
        </w:rPr>
        <w:t>Примеры:</w:t>
      </w:r>
    </w:p>
    <w:p w:rsidR="00A64D7A" w:rsidRPr="00F1277F" w:rsidRDefault="00A64D7A" w:rsidP="00A64D7A">
      <w:pPr>
        <w:pStyle w:val="a3"/>
        <w:numPr>
          <w:ilvl w:val="0"/>
          <w:numId w:val="3"/>
        </w:numPr>
        <w:rPr>
          <w:sz w:val="24"/>
          <w:szCs w:val="28"/>
        </w:rPr>
      </w:pPr>
      <w:r w:rsidRPr="00F1277F">
        <w:rPr>
          <w:sz w:val="24"/>
          <w:szCs w:val="28"/>
          <w:bdr w:val="none" w:sz="0" w:space="0" w:color="auto" w:frame="1"/>
        </w:rPr>
        <w:t>Для дней рождения можно придумать какой-нибудь несложный ритуал – спеть имениннику песенку или написать всем вместе пожелания и подарить их в конвертике.</w:t>
      </w:r>
    </w:p>
    <w:p w:rsidR="00A64D7A" w:rsidRPr="00F1277F" w:rsidRDefault="00A64D7A" w:rsidP="00A64D7A">
      <w:pPr>
        <w:pStyle w:val="a3"/>
        <w:numPr>
          <w:ilvl w:val="0"/>
          <w:numId w:val="3"/>
        </w:numPr>
        <w:rPr>
          <w:sz w:val="24"/>
          <w:szCs w:val="28"/>
        </w:rPr>
      </w:pPr>
      <w:r w:rsidRPr="00F1277F">
        <w:rPr>
          <w:sz w:val="24"/>
          <w:szCs w:val="28"/>
          <w:bdr w:val="none" w:sz="0" w:space="0" w:color="auto" w:frame="1"/>
        </w:rPr>
        <w:t>Можно рассказать ученику, что вы знаете о его достижениях в плавании (или любом другом виде спорта, увлечении) и гордитесь им. Тот факт, что учителю интересны его личные достижения, не оставит ребёнка равнодушным.</w:t>
      </w:r>
    </w:p>
    <w:p w:rsidR="00A64D7A" w:rsidRPr="00F1277F" w:rsidRDefault="00922D5E" w:rsidP="00A64D7A">
      <w:pPr>
        <w:pStyle w:val="a3"/>
        <w:numPr>
          <w:ilvl w:val="0"/>
          <w:numId w:val="3"/>
        </w:numPr>
        <w:rPr>
          <w:sz w:val="24"/>
          <w:szCs w:val="28"/>
        </w:rPr>
      </w:pPr>
      <w:r w:rsidRPr="00F1277F">
        <w:rPr>
          <w:sz w:val="24"/>
          <w:szCs w:val="28"/>
          <w:bdr w:val="none" w:sz="0" w:space="0" w:color="auto" w:frame="1"/>
        </w:rPr>
        <w:t>Согласитесь, что в</w:t>
      </w:r>
      <w:r w:rsidR="00A64D7A" w:rsidRPr="00F1277F">
        <w:rPr>
          <w:sz w:val="24"/>
          <w:szCs w:val="28"/>
          <w:bdr w:val="none" w:sz="0" w:space="0" w:color="auto" w:frame="1"/>
        </w:rPr>
        <w:t xml:space="preserve"> начале урока совсем несложно искренне поинтересоваться, как у ребят дела. Много времени такая беседа не отнимет, а небольшой мостик между педагогом и учениками будет возведён.</w:t>
      </w:r>
    </w:p>
    <w:p w:rsidR="00570E85" w:rsidRPr="00F1277F" w:rsidRDefault="00570E85" w:rsidP="00A64D7A">
      <w:pPr>
        <w:pStyle w:val="a3"/>
        <w:numPr>
          <w:ilvl w:val="0"/>
          <w:numId w:val="3"/>
        </w:numPr>
        <w:rPr>
          <w:sz w:val="24"/>
          <w:szCs w:val="28"/>
        </w:rPr>
      </w:pPr>
      <w:r w:rsidRPr="00F1277F">
        <w:rPr>
          <w:sz w:val="24"/>
          <w:szCs w:val="28"/>
          <w:bdr w:val="none" w:sz="0" w:space="0" w:color="auto" w:frame="1"/>
        </w:rPr>
        <w:t xml:space="preserve">Учитель недавно узнал, что один из учеников его класса играет на электрогитаре. К счастью, оказалось при общении, что и учитель тоже когда-то увлекался этим. Их объединило это хобби, и на концерте ко дню учителя прозвучал отличный номер ученика и его учителя. </w:t>
      </w:r>
    </w:p>
    <w:p w:rsidR="00832EC0" w:rsidRPr="00F1277F" w:rsidRDefault="00922D5E" w:rsidP="00020CAD">
      <w:pPr>
        <w:pStyle w:val="a4"/>
        <w:numPr>
          <w:ilvl w:val="0"/>
          <w:numId w:val="1"/>
        </w:numPr>
        <w:rPr>
          <w:sz w:val="24"/>
          <w:szCs w:val="28"/>
        </w:rPr>
      </w:pPr>
      <w:r w:rsidRPr="00F1277F">
        <w:rPr>
          <w:sz w:val="24"/>
          <w:szCs w:val="28"/>
        </w:rPr>
        <w:t>Отслеживать</w:t>
      </w:r>
      <w:r w:rsidR="00A64D7A" w:rsidRPr="00F1277F">
        <w:rPr>
          <w:sz w:val="24"/>
          <w:szCs w:val="28"/>
        </w:rPr>
        <w:t xml:space="preserve"> свои неприятные чувства. Не забывайте, что вы такой же человек, и вы имеете право что-то чувствовать. Другой же вопрос, уметь </w:t>
      </w:r>
      <w:proofErr w:type="spellStart"/>
      <w:r w:rsidR="00A64D7A" w:rsidRPr="00F1277F">
        <w:rPr>
          <w:sz w:val="24"/>
          <w:szCs w:val="28"/>
        </w:rPr>
        <w:t>самообладать</w:t>
      </w:r>
      <w:proofErr w:type="spellEnd"/>
      <w:r w:rsidR="00A64D7A" w:rsidRPr="00F1277F">
        <w:rPr>
          <w:sz w:val="24"/>
          <w:szCs w:val="28"/>
        </w:rPr>
        <w:t xml:space="preserve"> с этим. Поведение выплеска негативных эмоций чаще всего приходит к неприятным последствиям, конфликтам, но не к грамотному и разумному решению вопроса.</w:t>
      </w:r>
    </w:p>
    <w:p w:rsidR="00727822" w:rsidRPr="00F1277F" w:rsidRDefault="00922D5E" w:rsidP="00F1277F">
      <w:pPr>
        <w:spacing w:line="240" w:lineRule="auto"/>
        <w:ind w:firstLine="360"/>
        <w:rPr>
          <w:sz w:val="24"/>
          <w:szCs w:val="28"/>
        </w:rPr>
      </w:pPr>
      <w:r w:rsidRPr="00F1277F">
        <w:rPr>
          <w:sz w:val="24"/>
          <w:szCs w:val="28"/>
        </w:rPr>
        <w:t xml:space="preserve"> Третьей формулой к успеху формирования авторитета, я хотела отметить з</w:t>
      </w:r>
      <w:r w:rsidR="00F541CD" w:rsidRPr="00F1277F">
        <w:rPr>
          <w:sz w:val="24"/>
          <w:szCs w:val="28"/>
        </w:rPr>
        <w:t>накомство с классо</w:t>
      </w:r>
      <w:r w:rsidRPr="00F1277F">
        <w:rPr>
          <w:sz w:val="24"/>
          <w:szCs w:val="28"/>
        </w:rPr>
        <w:t xml:space="preserve">м, пусть это будет 1 или любой другой, всегда останется памятным событием. Для меня это было очень волнительным событием, ведь ты никогда не знаешь, какие впечатления окажутся у детей о тебе как об учителе. Именно первое впечатление поставит в отправную точку в будущее. За несколько дней до первого сентября в нашей школе с целью знакомства будущих учеников с учителем и школой был организован </w:t>
      </w:r>
      <w:proofErr w:type="spellStart"/>
      <w:r w:rsidRPr="00F1277F">
        <w:rPr>
          <w:sz w:val="24"/>
          <w:szCs w:val="28"/>
        </w:rPr>
        <w:t>квест</w:t>
      </w:r>
      <w:proofErr w:type="spellEnd"/>
      <w:r w:rsidRPr="00F1277F">
        <w:rPr>
          <w:sz w:val="24"/>
          <w:szCs w:val="28"/>
        </w:rPr>
        <w:t xml:space="preserve"> для первоклассников «Путешествие в </w:t>
      </w:r>
      <w:r w:rsidR="00727822" w:rsidRPr="00F1277F">
        <w:rPr>
          <w:sz w:val="24"/>
          <w:szCs w:val="28"/>
        </w:rPr>
        <w:t>тайную комнату</w:t>
      </w:r>
      <w:r w:rsidRPr="00F1277F">
        <w:rPr>
          <w:sz w:val="24"/>
          <w:szCs w:val="28"/>
        </w:rPr>
        <w:t xml:space="preserve">». </w:t>
      </w:r>
    </w:p>
    <w:p w:rsidR="00F541CD" w:rsidRPr="00F1277F" w:rsidRDefault="00727822" w:rsidP="00F1277F">
      <w:pPr>
        <w:spacing w:line="240" w:lineRule="auto"/>
        <w:ind w:firstLine="360"/>
        <w:rPr>
          <w:sz w:val="24"/>
          <w:szCs w:val="28"/>
        </w:rPr>
      </w:pPr>
      <w:r w:rsidRPr="00F1277F">
        <w:rPr>
          <w:sz w:val="24"/>
          <w:szCs w:val="28"/>
        </w:rPr>
        <w:t xml:space="preserve"> </w:t>
      </w:r>
      <w:r w:rsidR="00922D5E" w:rsidRPr="00F1277F">
        <w:rPr>
          <w:sz w:val="24"/>
          <w:szCs w:val="28"/>
        </w:rPr>
        <w:t>Каждый учитель имел звание магистра, который был одет в чёрную мантию и академическую шапочку. Магистр сопровождал юных волшебников по разным классам, где происходила магия, волшебство, и конечно, поиск тайной комнаты, которая является классным кабинетом. В кабинете м</w:t>
      </w:r>
      <w:r w:rsidR="00020CAD" w:rsidRPr="00F1277F">
        <w:rPr>
          <w:sz w:val="24"/>
          <w:szCs w:val="28"/>
        </w:rPr>
        <w:t xml:space="preserve">ы все познакомились друг с </w:t>
      </w:r>
      <w:r w:rsidR="00922D5E" w:rsidRPr="00F1277F">
        <w:rPr>
          <w:sz w:val="24"/>
          <w:szCs w:val="28"/>
        </w:rPr>
        <w:t xml:space="preserve">другом, рассказали о себе, своих увлечениях. </w:t>
      </w:r>
      <w:r w:rsidR="00020CAD" w:rsidRPr="00F1277F">
        <w:rPr>
          <w:sz w:val="24"/>
          <w:szCs w:val="28"/>
        </w:rPr>
        <w:t xml:space="preserve">Для кого-то это было настоящим выходом из зоны комфорта. Дети же, в свою очередь, уже отметили своего учителя, узнали что-то о нём, сделали свои выводы. Та ситуации успеха о предстоящем будущем хорошо сказалась на их отношении к школе и учителю. Фундамент авторитета был заложен именно в тот момент. Чуткость, отзывчивость, любовь к детям – собрались воедино с примером и авторитетом. </w:t>
      </w:r>
      <w:r w:rsidR="00922D5E" w:rsidRPr="00F1277F">
        <w:rPr>
          <w:sz w:val="24"/>
          <w:szCs w:val="28"/>
        </w:rPr>
        <w:t xml:space="preserve">Сказать, что у детей был восторг от этого мероприятия, не сказать ничего. </w:t>
      </w:r>
      <w:r w:rsidR="00020CAD" w:rsidRPr="00F1277F">
        <w:rPr>
          <w:sz w:val="24"/>
          <w:szCs w:val="28"/>
        </w:rPr>
        <w:t xml:space="preserve">И к 1 сентября были в ожидании, когда же они уже пойдут в школу к своим магистрам-учителя волшебникам. </w:t>
      </w:r>
    </w:p>
    <w:p w:rsidR="00F541CD" w:rsidRPr="00F1277F" w:rsidRDefault="00F541CD" w:rsidP="00F1277F">
      <w:pPr>
        <w:pStyle w:val="Default"/>
        <w:ind w:firstLine="360"/>
        <w:rPr>
          <w:szCs w:val="28"/>
        </w:rPr>
      </w:pPr>
      <w:r w:rsidRPr="00F1277F">
        <w:rPr>
          <w:szCs w:val="28"/>
        </w:rPr>
        <w:t xml:space="preserve"> </w:t>
      </w:r>
      <w:r w:rsidR="00382350" w:rsidRPr="00F1277F">
        <w:rPr>
          <w:szCs w:val="28"/>
        </w:rPr>
        <w:t xml:space="preserve">Нелёгкой ступенью является </w:t>
      </w:r>
      <w:r w:rsidRPr="00F1277F">
        <w:rPr>
          <w:szCs w:val="28"/>
        </w:rPr>
        <w:t>выстраивание отношений с родителями на профессиональном уровне</w:t>
      </w:r>
      <w:r w:rsidR="00382350" w:rsidRPr="00F1277F">
        <w:rPr>
          <w:szCs w:val="28"/>
        </w:rPr>
        <w:t>. Отметим эффективные формулы в этом направлении.</w:t>
      </w:r>
      <w:r w:rsidRPr="00F1277F">
        <w:rPr>
          <w:szCs w:val="28"/>
        </w:rPr>
        <w:t xml:space="preserve"> </w:t>
      </w:r>
      <w:r w:rsidR="002A0306" w:rsidRPr="00F1277F">
        <w:rPr>
          <w:szCs w:val="28"/>
        </w:rPr>
        <w:t xml:space="preserve">Основа моей воспитательной работы – союз учителя, родителей и ребёнка. Сосуд ребёнка наполнится полноценно только в том случае, когда в школе в него вкладывает учитель, а дома – родители, и несут одни ценности. </w:t>
      </w:r>
      <w:r w:rsidR="00B152E9" w:rsidRPr="00F1277F">
        <w:rPr>
          <w:szCs w:val="28"/>
        </w:rPr>
        <w:t xml:space="preserve">Соответственно, сосуд не наполняется, а разливается, если его тянут в разные стороны. Дома об учителе </w:t>
      </w:r>
      <w:r w:rsidR="00917A78" w:rsidRPr="00F1277F">
        <w:rPr>
          <w:szCs w:val="28"/>
        </w:rPr>
        <w:t>могут говори</w:t>
      </w:r>
      <w:r w:rsidR="00B152E9" w:rsidRPr="00F1277F">
        <w:rPr>
          <w:szCs w:val="28"/>
        </w:rPr>
        <w:t>т</w:t>
      </w:r>
      <w:r w:rsidR="00917A78" w:rsidRPr="00F1277F">
        <w:rPr>
          <w:szCs w:val="28"/>
        </w:rPr>
        <w:t>ь</w:t>
      </w:r>
      <w:r w:rsidR="00B152E9" w:rsidRPr="00F1277F">
        <w:rPr>
          <w:szCs w:val="28"/>
        </w:rPr>
        <w:t xml:space="preserve"> не очень положительные моменты, то есть уважения к нему не особо и имеется. А ребёнок, придя на урок, должен это делать. Кажется, нелепым такая ситуация, но именно она одна из самых распространённых. У ребёнка не складывается понятие авторитета учителя, в совокупности, ведь мнение родителя особо важное. В таких слу</w:t>
      </w:r>
      <w:r w:rsidR="00EF55FC" w:rsidRPr="00F1277F">
        <w:rPr>
          <w:szCs w:val="28"/>
        </w:rPr>
        <w:t>чаях требуется совместное взаимодействие.</w:t>
      </w:r>
      <w:r w:rsidR="002A0306" w:rsidRPr="00F1277F">
        <w:rPr>
          <w:szCs w:val="28"/>
        </w:rPr>
        <w:t xml:space="preserve"> </w:t>
      </w:r>
      <w:r w:rsidR="00EF55FC" w:rsidRPr="00F1277F">
        <w:rPr>
          <w:szCs w:val="28"/>
        </w:rPr>
        <w:t xml:space="preserve">Родительские собрания-это прекрасный повод показать себя, как руководителя, как организатора, как педагога. Здесь на помощь приходят активные формы работы, а именно мозговой штурм, кейс- методы и многое другое. Через эти взаимодействия можно отразить отношение родителей к школьной жизни, заинтересованности в помощи, их уровень тревожности. </w:t>
      </w:r>
      <w:r w:rsidR="00E444C9" w:rsidRPr="00F1277F">
        <w:rPr>
          <w:szCs w:val="28"/>
        </w:rPr>
        <w:t xml:space="preserve">Цель такого общения: создание благоприятной комфортной атмосферы, которое составит фундамент для доверия своих детей учителю. </w:t>
      </w:r>
      <w:r w:rsidR="00917A78" w:rsidRPr="00F1277F">
        <w:rPr>
          <w:szCs w:val="28"/>
        </w:rPr>
        <w:t xml:space="preserve">Привлечение к созданию развивающей среды, конкурсах вместе с детьми, подготовка к мероприятиям со всех трёх сторон. </w:t>
      </w:r>
      <w:r w:rsidR="00E444C9" w:rsidRPr="00F1277F">
        <w:rPr>
          <w:szCs w:val="28"/>
        </w:rPr>
        <w:t xml:space="preserve">Никакой учитель не хочет сделать ничего плохого каждому ребёнку! Авторитет учителя в глазах родителя складывается из таких деталей как общение в чате, компетентность, отзывчивость педагога к его просьбам. Далее, остаётся подпитывать доверие новыми формами взаимодействия, быть искренними, готовыми к личным разговорам. Сюда мы можем отнести и привлечение родителей к внеклассным мероприятиям, походам, выходам класса. Необходимо дать понять родителям, что дети не должны быть созерцателями жизни, они могут и должны быть активными её строителями. Сейчас часто можно наблюдать (из личного опыта), как родители защищают своих детей, только не очень понятно от кого, а дети просто являются сторонними наблюдателями, не умеют выражать свои мысли, бессловесно принимая оборонительную и защитную позицию родителей. Какое отношение сложится у родителя об учителе будет отражаться и на отношении ребенка к учителю. Ведь родитель для ребёнка всегда был и остаётся главной опорной фигурой. </w:t>
      </w:r>
      <w:r w:rsidR="009D747D" w:rsidRPr="00F1277F">
        <w:rPr>
          <w:szCs w:val="28"/>
        </w:rPr>
        <w:t>Но учитель, не должен оставаться в стороне. Он тот, кто несёт знания, и требует к себе внимания и уважения, так как учитель приходит на урок со своими целями.</w:t>
      </w:r>
    </w:p>
    <w:p w:rsidR="009D747D" w:rsidRPr="00F1277F" w:rsidRDefault="009D747D" w:rsidP="00F1277F">
      <w:pPr>
        <w:pStyle w:val="a3"/>
        <w:ind w:firstLine="708"/>
        <w:rPr>
          <w:sz w:val="24"/>
        </w:rPr>
      </w:pPr>
      <w:r w:rsidRPr="00F1277F">
        <w:rPr>
          <w:sz w:val="24"/>
        </w:rPr>
        <w:t xml:space="preserve"> </w:t>
      </w:r>
      <w:r w:rsidRPr="00F1277F">
        <w:rPr>
          <w:sz w:val="24"/>
          <w:shd w:val="clear" w:color="auto" w:fill="FFFFFF"/>
        </w:rPr>
        <w:t xml:space="preserve">Работа в школе связана с быстро меняющимися ситуациями, что, в свою очередь, может привести к возникновению конфликтов. </w:t>
      </w:r>
      <w:r w:rsidR="00A90346" w:rsidRPr="00F1277F">
        <w:rPr>
          <w:sz w:val="24"/>
          <w:shd w:val="clear" w:color="auto" w:fill="FFFFFF"/>
        </w:rPr>
        <w:t xml:space="preserve">И это является моей пятой формулой: решение детских конфликтов. </w:t>
      </w:r>
      <w:r w:rsidRPr="00F1277F">
        <w:rPr>
          <w:sz w:val="24"/>
          <w:shd w:val="clear" w:color="auto" w:fill="FFFFFF"/>
        </w:rPr>
        <w:t>Как только возникает конфликт, сразу "сраб</w:t>
      </w:r>
      <w:r w:rsidR="003A41A8" w:rsidRPr="00F1277F">
        <w:rPr>
          <w:sz w:val="24"/>
          <w:shd w:val="clear" w:color="auto" w:fill="FFFFFF"/>
        </w:rPr>
        <w:t>атывают" эмоции, люди испытывают</w:t>
      </w:r>
      <w:r w:rsidRPr="00F1277F">
        <w:rPr>
          <w:sz w:val="24"/>
          <w:shd w:val="clear" w:color="auto" w:fill="FFFFFF"/>
        </w:rPr>
        <w:t xml:space="preserve"> напряжение, дискомфорт, что может нанести вред здоровью всех участников конфликта. Когда же конфликтов происходит очень много, для классного руководителя это должно быть первым звоночком. Пора работать не только над расширением знаний детей, но и их нравственными установками. Взаимоотношения – это тот ценный навык, который они будут в себе развивать всю жизнь. Задача учителя: закрепить базовый </w:t>
      </w:r>
      <w:r w:rsidR="00A90346" w:rsidRPr="00F1277F">
        <w:rPr>
          <w:sz w:val="24"/>
          <w:shd w:val="clear" w:color="auto" w:fill="FFFFFF"/>
        </w:rPr>
        <w:t>образ общения со сверстниками, взрослыми; скорректировать общение так, чтобы конфликтов становилось как можно меньше.</w:t>
      </w:r>
      <w:r w:rsidR="00270B21" w:rsidRPr="00F1277F">
        <w:rPr>
          <w:sz w:val="24"/>
          <w:shd w:val="clear" w:color="auto" w:fill="FFFFFF"/>
        </w:rPr>
        <w:t xml:space="preserve"> И ещё, показать, что конфликт – это ещё и несомненно новая точка роста, переход к чему-то большему в рамках его жизни.</w:t>
      </w:r>
      <w:r w:rsidR="00A90346" w:rsidRPr="00F1277F">
        <w:rPr>
          <w:sz w:val="24"/>
          <w:shd w:val="clear" w:color="auto" w:fill="FFFFFF"/>
        </w:rPr>
        <w:t xml:space="preserve"> С самого начала, я решила применить практику, которую узнала однажды в рамках курса психологии и педагогики в колледже. Когда случается конфликт, то не откладывая проиграть его со всем классом только на других ребятах. А те, кто были участниками конфликта, остаются зрителя, и выясняют со всеми мотив, причину конфликта, последствия и его разрешение. Такая схема, выработанная вместе со всеми</w:t>
      </w:r>
      <w:r w:rsidR="00270B21" w:rsidRPr="00F1277F">
        <w:rPr>
          <w:sz w:val="24"/>
          <w:shd w:val="clear" w:color="auto" w:fill="FFFFFF"/>
        </w:rPr>
        <w:t>,</w:t>
      </w:r>
      <w:r w:rsidR="00A90346" w:rsidRPr="00F1277F">
        <w:rPr>
          <w:sz w:val="24"/>
          <w:shd w:val="clear" w:color="auto" w:fill="FFFFFF"/>
        </w:rPr>
        <w:t xml:space="preserve"> даёт понимание и чёткое осознание ситуации не только ребят, что были замешаны в конфликте, но и всех остальных. Как говорится, на ошибках учатся, и мы учимся ещё и на ошибках других. Золотое правило, которое всегда в моей голове: здесь и сей</w:t>
      </w:r>
      <w:r w:rsidR="00270B21" w:rsidRPr="00F1277F">
        <w:rPr>
          <w:sz w:val="24"/>
          <w:shd w:val="clear" w:color="auto" w:fill="FFFFFF"/>
        </w:rPr>
        <w:t xml:space="preserve">час. Не откладывая конфликт, а разрешая здесь и сейчас. Если классный руководитель упустит этот момент, то в будущем столкновение с </w:t>
      </w:r>
      <w:proofErr w:type="spellStart"/>
      <w:r w:rsidR="00270B21" w:rsidRPr="00F1277F">
        <w:rPr>
          <w:sz w:val="24"/>
          <w:shd w:val="clear" w:color="auto" w:fill="FFFFFF"/>
        </w:rPr>
        <w:t>буллингом</w:t>
      </w:r>
      <w:proofErr w:type="spellEnd"/>
      <w:r w:rsidR="00270B21" w:rsidRPr="00F1277F">
        <w:rPr>
          <w:sz w:val="24"/>
          <w:shd w:val="clear" w:color="auto" w:fill="FFFFFF"/>
        </w:rPr>
        <w:t xml:space="preserve"> остаётся неизбежным. А выброс эмоций может оказать серьёзные последствия. Причём же здесь авторитет учителя, спросите вы? Так именно учитель, подмечает и помогает в разрешении конфликтов, не бросает в трудный для ребёнка момент жизни, а даёт совет, вместо ругани и действует адекватно. Благодаря такому отношению к своим подопечным они чувствуют доверие, опору и защиту. </w:t>
      </w:r>
    </w:p>
    <w:p w:rsidR="009D747D" w:rsidRPr="00F1277F" w:rsidRDefault="00D27F63" w:rsidP="00F1277F">
      <w:pPr>
        <w:ind w:firstLine="708"/>
        <w:rPr>
          <w:sz w:val="24"/>
          <w:szCs w:val="28"/>
        </w:rPr>
      </w:pPr>
      <w:r w:rsidRPr="00F1277F">
        <w:rPr>
          <w:sz w:val="24"/>
          <w:szCs w:val="28"/>
        </w:rPr>
        <w:t xml:space="preserve"> </w:t>
      </w:r>
      <w:r w:rsidR="009D747D" w:rsidRPr="00F1277F">
        <w:rPr>
          <w:sz w:val="24"/>
          <w:szCs w:val="28"/>
        </w:rPr>
        <w:t xml:space="preserve">Таким образом, </w:t>
      </w:r>
      <w:r w:rsidRPr="00F1277F">
        <w:rPr>
          <w:sz w:val="24"/>
          <w:szCs w:val="28"/>
        </w:rPr>
        <w:t>подлинный авторитет учителя опирается не на должностные и возрастные привилегии, а на высокие личностные и профессиональные качества: демократический стиль сотрудничества с воспитанниками, способность к открытому общению, его стремление к постоянному совершенствованию, эрудированность, компетентность, справедливость и доброту, общую культуру и т.п. С</w:t>
      </w:r>
      <w:r w:rsidR="009D747D" w:rsidRPr="00F1277F">
        <w:rPr>
          <w:sz w:val="24"/>
          <w:szCs w:val="28"/>
        </w:rPr>
        <w:t xml:space="preserve">амовоспитание, направлено на формирование качеств, не имея которых невозможно завоевать высокий авторитет – первоочередная </w:t>
      </w:r>
      <w:r w:rsidR="009D747D" w:rsidRPr="00F1277F">
        <w:rPr>
          <w:b/>
          <w:sz w:val="24"/>
          <w:szCs w:val="28"/>
        </w:rPr>
        <w:t>задача педагога</w:t>
      </w:r>
      <w:r w:rsidR="009D747D" w:rsidRPr="00F1277F">
        <w:rPr>
          <w:sz w:val="24"/>
          <w:szCs w:val="28"/>
        </w:rPr>
        <w:t xml:space="preserve">. </w:t>
      </w:r>
    </w:p>
    <w:p w:rsidR="00D27F63" w:rsidRPr="00D27F63" w:rsidRDefault="00D27F63" w:rsidP="00832EC0">
      <w:pPr>
        <w:rPr>
          <w:szCs w:val="28"/>
        </w:rPr>
      </w:pPr>
    </w:p>
    <w:sectPr w:rsidR="00D27F63" w:rsidRPr="00D27F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D3858"/>
    <w:multiLevelType w:val="multilevel"/>
    <w:tmpl w:val="7EF6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32561"/>
    <w:multiLevelType w:val="multilevel"/>
    <w:tmpl w:val="74A4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7622B"/>
    <w:multiLevelType w:val="multilevel"/>
    <w:tmpl w:val="9F94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A5535"/>
    <w:multiLevelType w:val="hybridMultilevel"/>
    <w:tmpl w:val="DCB21AA8"/>
    <w:lvl w:ilvl="0" w:tplc="B3CE81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EA131D2"/>
    <w:multiLevelType w:val="hybridMultilevel"/>
    <w:tmpl w:val="24008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5FE2A3D"/>
    <w:multiLevelType w:val="hybridMultilevel"/>
    <w:tmpl w:val="4BDA7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0BF50F8"/>
    <w:multiLevelType w:val="hybridMultilevel"/>
    <w:tmpl w:val="CC6603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3"/>
    <w:rsid w:val="00020CAD"/>
    <w:rsid w:val="00043E49"/>
    <w:rsid w:val="000F440F"/>
    <w:rsid w:val="00111EA3"/>
    <w:rsid w:val="00270B21"/>
    <w:rsid w:val="002A0306"/>
    <w:rsid w:val="0034715E"/>
    <w:rsid w:val="00382350"/>
    <w:rsid w:val="003A41A8"/>
    <w:rsid w:val="003E5B76"/>
    <w:rsid w:val="00503A9D"/>
    <w:rsid w:val="00570E85"/>
    <w:rsid w:val="00705F07"/>
    <w:rsid w:val="00727822"/>
    <w:rsid w:val="00832EC0"/>
    <w:rsid w:val="00917A78"/>
    <w:rsid w:val="00922D5E"/>
    <w:rsid w:val="009A283F"/>
    <w:rsid w:val="009D747D"/>
    <w:rsid w:val="00A64D7A"/>
    <w:rsid w:val="00A90346"/>
    <w:rsid w:val="00AD3BDE"/>
    <w:rsid w:val="00AD4D09"/>
    <w:rsid w:val="00B152E9"/>
    <w:rsid w:val="00BA7435"/>
    <w:rsid w:val="00C9328B"/>
    <w:rsid w:val="00D27F63"/>
    <w:rsid w:val="00E244D4"/>
    <w:rsid w:val="00E444C9"/>
    <w:rsid w:val="00EF55FC"/>
    <w:rsid w:val="00F1277F"/>
    <w:rsid w:val="00F5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2E1B1-3E1C-4934-927E-A3F76796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3E49"/>
    <w:pPr>
      <w:spacing w:after="0" w:line="240" w:lineRule="auto"/>
    </w:pPr>
  </w:style>
  <w:style w:type="paragraph" w:styleId="a4">
    <w:name w:val="List Paragraph"/>
    <w:basedOn w:val="a"/>
    <w:uiPriority w:val="34"/>
    <w:qFormat/>
    <w:rsid w:val="00E244D4"/>
    <w:pPr>
      <w:ind w:left="720"/>
      <w:contextualSpacing/>
    </w:pPr>
  </w:style>
  <w:style w:type="paragraph" w:styleId="a5">
    <w:name w:val="Normal (Web)"/>
    <w:basedOn w:val="a"/>
    <w:uiPriority w:val="99"/>
    <w:semiHidden/>
    <w:unhideWhenUsed/>
    <w:rsid w:val="00E244D4"/>
    <w:pPr>
      <w:spacing w:before="100" w:beforeAutospacing="1" w:after="100" w:afterAutospacing="1" w:line="240" w:lineRule="auto"/>
    </w:pPr>
    <w:rPr>
      <w:rFonts w:eastAsia="Times New Roman"/>
      <w:sz w:val="24"/>
      <w:lang w:eastAsia="ru-RU"/>
    </w:rPr>
  </w:style>
  <w:style w:type="paragraph" w:customStyle="1" w:styleId="Default">
    <w:name w:val="Default"/>
    <w:rsid w:val="00E444C9"/>
    <w:pPr>
      <w:autoSpaceDE w:val="0"/>
      <w:autoSpaceDN w:val="0"/>
      <w:adjustRightInd w:val="0"/>
      <w:spacing w:after="0" w:line="240" w:lineRule="auto"/>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77909">
      <w:bodyDiv w:val="1"/>
      <w:marLeft w:val="0"/>
      <w:marRight w:val="0"/>
      <w:marTop w:val="0"/>
      <w:marBottom w:val="0"/>
      <w:divBdr>
        <w:top w:val="none" w:sz="0" w:space="0" w:color="auto"/>
        <w:left w:val="none" w:sz="0" w:space="0" w:color="auto"/>
        <w:bottom w:val="none" w:sz="0" w:space="0" w:color="auto"/>
        <w:right w:val="none" w:sz="0" w:space="0" w:color="auto"/>
      </w:divBdr>
    </w:div>
    <w:div w:id="778791053">
      <w:bodyDiv w:val="1"/>
      <w:marLeft w:val="0"/>
      <w:marRight w:val="0"/>
      <w:marTop w:val="0"/>
      <w:marBottom w:val="0"/>
      <w:divBdr>
        <w:top w:val="none" w:sz="0" w:space="0" w:color="auto"/>
        <w:left w:val="none" w:sz="0" w:space="0" w:color="auto"/>
        <w:bottom w:val="none" w:sz="0" w:space="0" w:color="auto"/>
        <w:right w:val="none" w:sz="0" w:space="0" w:color="auto"/>
      </w:divBdr>
    </w:div>
    <w:div w:id="1523011240">
      <w:bodyDiv w:val="1"/>
      <w:marLeft w:val="0"/>
      <w:marRight w:val="0"/>
      <w:marTop w:val="0"/>
      <w:marBottom w:val="0"/>
      <w:divBdr>
        <w:top w:val="none" w:sz="0" w:space="0" w:color="auto"/>
        <w:left w:val="none" w:sz="0" w:space="0" w:color="auto"/>
        <w:bottom w:val="none" w:sz="0" w:space="0" w:color="auto"/>
        <w:right w:val="none" w:sz="0" w:space="0" w:color="auto"/>
      </w:divBdr>
    </w:div>
    <w:div w:id="206583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1</Pages>
  <Words>2734</Words>
  <Characters>15588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5</cp:revision>
  <dcterms:created xsi:type="dcterms:W3CDTF">2022-10-16T14:37:00Z</dcterms:created>
  <dcterms:modified xsi:type="dcterms:W3CDTF">2023-02-08T18:46:00Z</dcterms:modified>
</cp:coreProperties>
</file>