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78" w:rsidRDefault="005E09E1" w:rsidP="005E09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р</w:t>
      </w:r>
      <w:r w:rsidRPr="005E09E1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E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9E1">
        <w:rPr>
          <w:rFonts w:ascii="Times New Roman" w:hAnsi="Times New Roman"/>
          <w:b/>
          <w:sz w:val="28"/>
          <w:szCs w:val="28"/>
        </w:rPr>
        <w:t>познавательных универсальных учебных действий школьников в среднем звене в педагогическом процессе</w:t>
      </w:r>
    </w:p>
    <w:p w:rsidR="005E09E1" w:rsidRPr="000E6D37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37">
        <w:rPr>
          <w:rFonts w:ascii="Times New Roman" w:hAnsi="Times New Roman"/>
          <w:sz w:val="28"/>
          <w:szCs w:val="28"/>
        </w:rPr>
        <w:t xml:space="preserve">Изменения, происходящие в системе образования, подталкивают педагогов к поискам качественных и эффективных способов организации обучения. Вступивший в силу ФГОС НОО 2 поколения задает новые направления в поисках организации обучения школьников среднего звена. Ведь правильно подобранные и хорошо организованные способы работы помогают формировать необходимые для последующей жизни компетенции; способствуют развитию универсальных учебных действий; содействуют укреплению здоровья школьников. Стандарт ориентирует педагогов строить процесс обучение таким образом, чтобы он был направлен на воспитание и развитие личности учащегося с учётом его возрастных особенностей. </w:t>
      </w:r>
    </w:p>
    <w:p w:rsidR="005E09E1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37">
        <w:rPr>
          <w:rFonts w:ascii="Times New Roman" w:hAnsi="Times New Roman"/>
          <w:sz w:val="28"/>
          <w:szCs w:val="28"/>
        </w:rPr>
        <w:t xml:space="preserve">О познавательных особенностях школьников среднего звена имеется большое количество исследований.  Познавательные действия обеспечивают способность к познанию окружающего мира: готовность осуществлять направленный поиск, обработку и использование информации. </w:t>
      </w:r>
    </w:p>
    <w:p w:rsidR="005E09E1" w:rsidRPr="000E6D37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37">
        <w:rPr>
          <w:rFonts w:ascii="Times New Roman" w:hAnsi="Times New Roman"/>
          <w:sz w:val="28"/>
          <w:szCs w:val="28"/>
        </w:rPr>
        <w:t xml:space="preserve">В связи с переходом основной школы на новый Стандарт, в методической литературе стали появляться работы А.Г. </w:t>
      </w:r>
      <w:proofErr w:type="spellStart"/>
      <w:r w:rsidRPr="000E6D37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0E6D37">
        <w:rPr>
          <w:rFonts w:ascii="Times New Roman" w:hAnsi="Times New Roman"/>
          <w:sz w:val="28"/>
          <w:szCs w:val="28"/>
        </w:rPr>
        <w:t xml:space="preserve"> [</w:t>
      </w:r>
      <w:r w:rsidR="00CD121B">
        <w:rPr>
          <w:rFonts w:ascii="Times New Roman" w:hAnsi="Times New Roman"/>
          <w:sz w:val="28"/>
          <w:szCs w:val="28"/>
        </w:rPr>
        <w:t>1</w:t>
      </w:r>
      <w:r w:rsidRPr="000E6D37">
        <w:rPr>
          <w:rFonts w:ascii="Times New Roman" w:hAnsi="Times New Roman"/>
          <w:sz w:val="28"/>
          <w:szCs w:val="28"/>
        </w:rPr>
        <w:t>], А.В. Герасимовой [</w:t>
      </w:r>
      <w:r w:rsidR="00CD121B">
        <w:rPr>
          <w:rFonts w:ascii="Times New Roman" w:hAnsi="Times New Roman"/>
          <w:sz w:val="28"/>
          <w:szCs w:val="28"/>
        </w:rPr>
        <w:t>2</w:t>
      </w:r>
      <w:r w:rsidRPr="000E6D37">
        <w:rPr>
          <w:rFonts w:ascii="Times New Roman" w:hAnsi="Times New Roman"/>
          <w:sz w:val="28"/>
          <w:szCs w:val="28"/>
        </w:rPr>
        <w:t>], Е.В. Леоновой [</w:t>
      </w:r>
      <w:r w:rsidR="00CD121B">
        <w:rPr>
          <w:rFonts w:ascii="Times New Roman" w:hAnsi="Times New Roman"/>
          <w:sz w:val="28"/>
          <w:szCs w:val="28"/>
        </w:rPr>
        <w:t>3</w:t>
      </w:r>
      <w:r w:rsidRPr="000E6D37">
        <w:rPr>
          <w:rFonts w:ascii="Times New Roman" w:hAnsi="Times New Roman"/>
          <w:sz w:val="28"/>
          <w:szCs w:val="28"/>
        </w:rPr>
        <w:t xml:space="preserve">], С.В. </w:t>
      </w:r>
      <w:proofErr w:type="spellStart"/>
      <w:r w:rsidRPr="000E6D37">
        <w:rPr>
          <w:rFonts w:ascii="Times New Roman" w:hAnsi="Times New Roman"/>
          <w:sz w:val="28"/>
          <w:szCs w:val="28"/>
        </w:rPr>
        <w:t>Репкиной</w:t>
      </w:r>
      <w:proofErr w:type="spellEnd"/>
      <w:r w:rsidRPr="000E6D37">
        <w:rPr>
          <w:rFonts w:ascii="Times New Roman" w:hAnsi="Times New Roman"/>
          <w:sz w:val="28"/>
          <w:szCs w:val="28"/>
        </w:rPr>
        <w:t xml:space="preserve"> [</w:t>
      </w:r>
      <w:r w:rsidR="00CD121B">
        <w:rPr>
          <w:rFonts w:ascii="Times New Roman" w:hAnsi="Times New Roman"/>
          <w:sz w:val="28"/>
          <w:szCs w:val="28"/>
        </w:rPr>
        <w:t>4</w:t>
      </w:r>
      <w:r w:rsidRPr="000E6D37">
        <w:rPr>
          <w:rFonts w:ascii="Times New Roman" w:hAnsi="Times New Roman"/>
          <w:sz w:val="28"/>
          <w:szCs w:val="28"/>
        </w:rPr>
        <w:t xml:space="preserve">], касающиеся формирования и развития у учащихся универсальных учебных действий. В них авторы описывают общие подходы и рекомендации к формированию УУД у школьников на уроках и внеурочной деятельности. Вместе с тем, о таком важном компоненте универсальных действий, как логический компонент познавательных универсальных действий, упоминается недостаточно. </w:t>
      </w:r>
    </w:p>
    <w:p w:rsidR="005E09E1" w:rsidRPr="000E6D37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37">
        <w:rPr>
          <w:rFonts w:ascii="Times New Roman" w:hAnsi="Times New Roman"/>
          <w:sz w:val="28"/>
          <w:szCs w:val="28"/>
        </w:rPr>
        <w:t xml:space="preserve">А познавательные навыки важны, так как они обеспечивают 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</w:t>
      </w:r>
      <w:r w:rsidRPr="000E6D37">
        <w:rPr>
          <w:rFonts w:ascii="Times New Roman" w:hAnsi="Times New Roman"/>
          <w:sz w:val="28"/>
          <w:szCs w:val="28"/>
        </w:rPr>
        <w:lastRenderedPageBreak/>
        <w:t xml:space="preserve">творческого мышления, продуктивного воображения, произвольных памяти и внимания, рефлексии. </w:t>
      </w:r>
    </w:p>
    <w:p w:rsidR="005E09E1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37">
        <w:rPr>
          <w:rFonts w:ascii="Times New Roman" w:hAnsi="Times New Roman"/>
          <w:sz w:val="28"/>
          <w:szCs w:val="28"/>
        </w:rPr>
        <w:t xml:space="preserve">Все перечисленные факты позволяют сформулировать </w:t>
      </w:r>
      <w:r w:rsidRPr="000E6D37">
        <w:rPr>
          <w:rFonts w:ascii="Times New Roman" w:hAnsi="Times New Roman"/>
          <w:b/>
          <w:sz w:val="28"/>
          <w:szCs w:val="28"/>
        </w:rPr>
        <w:t>проблему исследования</w:t>
      </w:r>
      <w:r w:rsidRPr="000E6D37">
        <w:rPr>
          <w:rFonts w:ascii="Times New Roman" w:hAnsi="Times New Roman"/>
          <w:sz w:val="28"/>
          <w:szCs w:val="28"/>
        </w:rPr>
        <w:t>, которая заключается в том, что, несмотря на накопленный в педагогике основной школы опыт по обучению учащихся, возникают вопросы какие дидактические условия необходи</w:t>
      </w:r>
      <w:r>
        <w:rPr>
          <w:rFonts w:ascii="Times New Roman" w:hAnsi="Times New Roman"/>
          <w:sz w:val="28"/>
          <w:szCs w:val="28"/>
        </w:rPr>
        <w:t xml:space="preserve">мо соблюдать для формирования </w:t>
      </w:r>
      <w:r w:rsidRPr="000E6D37">
        <w:rPr>
          <w:rFonts w:ascii="Times New Roman" w:hAnsi="Times New Roman"/>
          <w:sz w:val="28"/>
          <w:szCs w:val="28"/>
        </w:rPr>
        <w:t>логического компонента познавательных УУД у учащихся.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На сегодняшний день происходит, как указывает А.Г. </w:t>
      </w:r>
      <w:proofErr w:type="spell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Асмолов</w:t>
      </w:r>
      <w:proofErr w:type="spell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[</w:t>
      </w:r>
      <w:r w:rsidR="00CD12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</w:t>
      </w: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]</w:t>
      </w:r>
      <w:r w:rsidRPr="005E09E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переход от обучения как преподнесения системы знаний к работе (активной деятельности) над заданиями (проблемами) с целью выработки определенных решений; от освоения отдельных учебных предметов к </w:t>
      </w:r>
      <w:proofErr w:type="spell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полидисциплинарному</w:t>
      </w:r>
      <w:proofErr w:type="spell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межпредметному</w:t>
      </w:r>
      <w:proofErr w:type="spell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) изучению сложных жизненных ситуаций; к сотрудничеству учителя и учащихся в ходе овладения знаниями, к активному участию последних в выборе содержания и методов обучения. Сегодня наиболее перспективным путем признано формирование у школьников </w:t>
      </w:r>
      <w:proofErr w:type="spell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общеучебных</w:t>
      </w:r>
      <w:proofErr w:type="spell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умений, призванных помочь решить задачи быстрого и качественного обучения.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идеи современного подхода к образованию заложены коллективом авторов-разработчиков ФГОС, под руководством А.Г. </w:t>
      </w:r>
      <w:proofErr w:type="spellStart"/>
      <w:r w:rsidRPr="005E09E1">
        <w:rPr>
          <w:rFonts w:ascii="Times New Roman" w:eastAsia="Calibri" w:hAnsi="Times New Roman" w:cs="Times New Roman"/>
          <w:bCs/>
          <w:iCs/>
          <w:sz w:val="28"/>
          <w:szCs w:val="28"/>
        </w:rPr>
        <w:t>Асмолова</w:t>
      </w:r>
      <w:proofErr w:type="spellEnd"/>
      <w:r w:rsidRPr="005E0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Одним из ключевых понятий, используемых авторами, является понятие «универсальное учебное действие». 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широком значении термин «универсальные учебные действия», как указывает Т.В. Василенко [</w:t>
      </w:r>
      <w:r w:rsidR="00CD12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</w:t>
      </w: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],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этот термин </w:t>
      </w:r>
      <w:proofErr w:type="gram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определяют</w:t>
      </w:r>
      <w:proofErr w:type="gram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обобщенные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 </w:t>
      </w:r>
      <w:proofErr w:type="spellStart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операциональных</w:t>
      </w:r>
      <w:proofErr w:type="spellEnd"/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характеристик. Таким образом, достижение умения учиться предполагает полноценное освоение учащимися всех компонентов учебной деятельности, включая: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а) познавательные и учебные мотивы;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б) учебную цель;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в) учебную задачу;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г) учебные действия и операции (ориентировка, преобразование материала, контроль и оценка). 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В работах [</w:t>
      </w:r>
      <w:r w:rsidR="00CD121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], [</w:t>
      </w:r>
      <w:r w:rsidR="0090787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], [</w:t>
      </w:r>
      <w:r w:rsidR="0090787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5E09E1">
        <w:rPr>
          <w:rFonts w:ascii="Times New Roman" w:eastAsia="Calibri" w:hAnsi="Times New Roman" w:cs="Times New Roman"/>
          <w:sz w:val="28"/>
          <w:szCs w:val="28"/>
        </w:rPr>
        <w:t>,</w:t>
      </w:r>
      <w:r w:rsidRPr="005E09E1">
        <w:rPr>
          <w:rFonts w:ascii="Times New Roman" w:eastAsia="Calibri" w:hAnsi="Times New Roman" w:cs="Times New Roman"/>
          <w:color w:val="A6A6A6"/>
          <w:sz w:val="28"/>
          <w:szCs w:val="28"/>
        </w:rPr>
        <w:t xml:space="preserve"> 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посвящённых формированию универсальных учебных действий, указываются обстоятельства, обусловливающие актуальность задачи совершенствования основного образования на современном этапе развития российского общества.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Во-первых, скорость обновления системы научных знаний, возрастание информационного объема, необходимого для совершенствования технологий и уровня требований к базовой основе профессиональной подготовки, ставят задачу создания мобильной системы непрерывного образования, направленной на перестройку среднего общего образования.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Во-вторых, цели образования нередко рассматриваются в пределах задач овладения частными навыками и умениями, в то время как социальный 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ценностно - смысловой аспекты образования, задачи развития личности остаются вне должного внимания образовательных учреждений.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В-третьих, внедрение достижений концепции развивающего обучения к настоящему моменту не привело к модернизации всей системы среднего образования, а осталось лишь «изолированным островком» в образовательной системе. Это обусловливает необходимость поиска новых форм и путей внедрения идей развивающего обучения в школу. 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В-четвертых, усложнение содержания учебного материала школьного образования без должного внимания к задаче формирования учебной деятельности приводит к </w:t>
      </w:r>
      <w:proofErr w:type="spellStart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учащихся умения учиться.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В-пятых, перегруженность учащихся средней школы, как фактор риска соматического, нервно-психического и психологического здоровья детей, требует снижения учебной нагрузки без ущерба для качества образования.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В-шестых, принципиальное расширение форм социализации и воспитания ребенка, включающее различные виды средств массовой информации, конфессиональное воспитание обусловливают необходимость совершенствования системы школьного образования для сохранения и упрочения его ведущей роли в образовательно-воспитательном процессе.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новых тенденций оптимизации образовательного процесса, как указывает В.И. </w:t>
      </w:r>
      <w:proofErr w:type="spellStart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Загвязинский</w:t>
      </w:r>
      <w:proofErr w:type="spellEnd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</w:t>
      </w:r>
      <w:r w:rsidR="0090787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5E09E1">
        <w:rPr>
          <w:rFonts w:ascii="Times New Roman" w:eastAsia="Calibri" w:hAnsi="Times New Roman" w:cs="Times New Roman"/>
          <w:sz w:val="28"/>
          <w:szCs w:val="28"/>
        </w:rPr>
        <w:t>,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говорить об изменении общей парадигмы образования, что находит отражение в переходе: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- от определения цели обучения как усвоения знаний, умений, навыков к определению цели обучения как формирования умения учиться;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- от «стерильности» системы научных понятий, составляющих содержание учебного предмета, к экологической парадигме включения содержания обучения в контекст решения жизненных задач;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- от стихийности учебной деятельности ученика к стратегии ее целенаправленной организации;</w:t>
      </w:r>
    </w:p>
    <w:p w:rsidR="005E09E1" w:rsidRPr="005E09E1" w:rsidRDefault="005E09E1" w:rsidP="005E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от ориентации на учебно-предметное содержание школьных предметов к пониманию учебного процесса как смыслового (процесса </w:t>
      </w:r>
      <w:proofErr w:type="spellStart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смыслопорождения</w:t>
      </w:r>
      <w:proofErr w:type="spellEnd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E09E1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- от индивидуальной формы усвоения знаний к признанию ведущей роли учебного сотрудничества [</w:t>
      </w:r>
      <w:r w:rsidR="0090787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5E09E1">
        <w:rPr>
          <w:rFonts w:ascii="Times New Roman" w:eastAsia="Calibri" w:hAnsi="Times New Roman" w:cs="Times New Roman"/>
          <w:color w:val="000000"/>
          <w:sz w:val="28"/>
          <w:szCs w:val="28"/>
        </w:rPr>
        <w:t>. 42]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Pr="005E09E1">
        <w:rPr>
          <w:rFonts w:ascii="Times New Roman" w:eastAsia="Calibri" w:hAnsi="Times New Roman" w:cs="Times New Roman"/>
          <w:sz w:val="28"/>
          <w:szCs w:val="28"/>
        </w:rPr>
        <w:t>ажнейшей задачей современной системы образования является формирование универсальных учебных действий, обеспечивающих учащимся умение учиться, способность к саморазвитию и самосовершенствованию.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sz w:val="28"/>
          <w:szCs w:val="28"/>
        </w:rPr>
        <w:t>Это положение изменило и конкретизировало требования к результатам основного общего образования, а также дополнило традиционное содержание образовательных программ.</w:t>
      </w:r>
    </w:p>
    <w:p w:rsidR="005E09E1" w:rsidRP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sz w:val="28"/>
          <w:szCs w:val="28"/>
        </w:rPr>
        <w:t xml:space="preserve">Педагогу в своей работе необходимо сочетать различные требования в работе с детьми на начальном этапе среднего звена. С одной стороны, способствовать развитию УУД, с другой стороны, делать это в доступной и интересной для детей форме. </w:t>
      </w:r>
    </w:p>
    <w:p w:rsidR="005E09E1" w:rsidRDefault="005E09E1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E1">
        <w:rPr>
          <w:rFonts w:ascii="Times New Roman" w:eastAsia="Calibri" w:hAnsi="Times New Roman" w:cs="Times New Roman"/>
          <w:sz w:val="28"/>
          <w:szCs w:val="28"/>
        </w:rPr>
        <w:t xml:space="preserve">Для этого учителю необходимо знать особенности педагогического процесса в основной школе, требования ФГОС и программы обучения, а также психологические особенности развития познавательных интересов учащихся в среднем звене. </w:t>
      </w:r>
    </w:p>
    <w:p w:rsidR="00CD121B" w:rsidRDefault="00CD121B" w:rsidP="005E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9E1" w:rsidRDefault="005E09E1" w:rsidP="00CD12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21B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:rsidR="005E09E1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21B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</w:t>
      </w:r>
      <w:proofErr w:type="spellStart"/>
      <w:r w:rsidRPr="00CD121B">
        <w:rPr>
          <w:rFonts w:ascii="Times New Roman" w:hAnsi="Times New Roman"/>
          <w:sz w:val="28"/>
          <w:szCs w:val="28"/>
        </w:rPr>
        <w:t>дл</w:t>
      </w:r>
      <w:proofErr w:type="spellEnd"/>
      <w:r w:rsidRPr="00CD121B">
        <w:rPr>
          <w:rFonts w:ascii="Times New Roman" w:hAnsi="Times New Roman"/>
          <w:sz w:val="28"/>
          <w:szCs w:val="28"/>
        </w:rPr>
        <w:t xml:space="preserve"> учителя / Под ред. А.Г. </w:t>
      </w:r>
      <w:proofErr w:type="spellStart"/>
      <w:r w:rsidRPr="00CD121B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CD121B">
        <w:rPr>
          <w:rFonts w:ascii="Times New Roman" w:hAnsi="Times New Roman"/>
          <w:sz w:val="28"/>
          <w:szCs w:val="28"/>
        </w:rPr>
        <w:t>. – М.: Просвещение, 2011. – 152 с.</w:t>
      </w:r>
    </w:p>
    <w:p w:rsidR="00CD121B" w:rsidRP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21B">
        <w:rPr>
          <w:rFonts w:ascii="Times New Roman" w:eastAsia="Times New Roman" w:hAnsi="Times New Roman" w:cs="Times New Roman"/>
          <w:spacing w:val="-1"/>
          <w:sz w:val="28"/>
          <w:szCs w:val="28"/>
        </w:rPr>
        <w:t>Герасимова, А.В. Универсальные учебные действия – формирование и развитие на уроке // Управление начальной школой. – 2011. –  №8. – С. 30–40.</w:t>
      </w:r>
    </w:p>
    <w:p w:rsid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21B">
        <w:rPr>
          <w:rFonts w:ascii="Times New Roman" w:hAnsi="Times New Roman"/>
          <w:sz w:val="28"/>
          <w:szCs w:val="28"/>
        </w:rPr>
        <w:t>Леонова, Е.В. Развитие коммуникативных способностей младших школьников в условиях совместной творческой деятельности / Е.В. Леонова, А.В. Плотникова // Начальная школа. – 2011. – № 7. – С. 91–93.</w:t>
      </w:r>
    </w:p>
    <w:p w:rsidR="00CD121B" w:rsidRP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21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Репкина</w:t>
      </w:r>
      <w:proofErr w:type="spellEnd"/>
      <w:r w:rsidRPr="00CD12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С.В.  Формирование универсальных учебных действий в начальной школе // Начальная школа. – 2012. – № 6. – С. 45–56.  </w:t>
      </w:r>
    </w:p>
    <w:p w:rsidR="00CD121B" w:rsidRP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21B">
        <w:rPr>
          <w:rFonts w:ascii="Times New Roman" w:eastAsia="Calibri" w:hAnsi="Times New Roman" w:cs="Times New Roman"/>
          <w:sz w:val="28"/>
          <w:szCs w:val="28"/>
        </w:rPr>
        <w:t>Василенко, Т.В. ФГОС второго поколения: словарь терминов / Т.В. Василенко. – М.: «Грамотей», 2013. – 32 с.</w:t>
      </w:r>
    </w:p>
    <w:p w:rsidR="00CD121B" w:rsidRP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21B">
        <w:rPr>
          <w:rFonts w:ascii="Times New Roman" w:eastAsia="Calibri" w:hAnsi="Times New Roman" w:cs="Times New Roman"/>
          <w:sz w:val="28"/>
          <w:szCs w:val="28"/>
        </w:rPr>
        <w:t>Казачкова, С.П. Начальная школа. Требования стандартов второго поколения к урокам и внеурочной деятельности: методическое пособие / С.П. Казачкова, М.С. Умнова. – М.: Планета, 2013. – 256 с.</w:t>
      </w:r>
    </w:p>
    <w:p w:rsidR="00CD121B" w:rsidRPr="00CD121B" w:rsidRDefault="00CD121B" w:rsidP="00CD121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F61E3F"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 xml:space="preserve"> Теория обучения: Современная интерпретация: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В.И. </w:t>
      </w: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90078B">
        <w:rPr>
          <w:rFonts w:ascii="Times New Roman" w:hAnsi="Times New Roman"/>
          <w:sz w:val="28"/>
          <w:szCs w:val="28"/>
        </w:rPr>
        <w:t>М.: Издательский центр «Ак</w:t>
      </w:r>
      <w:r>
        <w:rPr>
          <w:rFonts w:ascii="Times New Roman" w:hAnsi="Times New Roman"/>
          <w:sz w:val="28"/>
          <w:szCs w:val="28"/>
        </w:rPr>
        <w:t>адемия», 2004. – 192</w:t>
      </w:r>
      <w:r w:rsidRPr="0090078B">
        <w:rPr>
          <w:rFonts w:ascii="Times New Roman" w:hAnsi="Times New Roman"/>
          <w:sz w:val="28"/>
          <w:szCs w:val="28"/>
        </w:rPr>
        <w:t xml:space="preserve"> с</w:t>
      </w:r>
    </w:p>
    <w:p w:rsidR="005E09E1" w:rsidRPr="000E6D37" w:rsidRDefault="005E09E1" w:rsidP="005E0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9E1" w:rsidRPr="005E09E1" w:rsidRDefault="005E09E1" w:rsidP="005E09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9E1" w:rsidRPr="005E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C37"/>
    <w:multiLevelType w:val="hybridMultilevel"/>
    <w:tmpl w:val="1C50702A"/>
    <w:lvl w:ilvl="0" w:tplc="62F26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32BEC"/>
    <w:multiLevelType w:val="hybridMultilevel"/>
    <w:tmpl w:val="5192C9F8"/>
    <w:lvl w:ilvl="0" w:tplc="C16AA5C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2"/>
    <w:rsid w:val="00134D92"/>
    <w:rsid w:val="005E09E1"/>
    <w:rsid w:val="00720380"/>
    <w:rsid w:val="00907873"/>
    <w:rsid w:val="00B76FA7"/>
    <w:rsid w:val="00C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1767"/>
  <w15:chartTrackingRefBased/>
  <w15:docId w15:val="{D146D309-5E7D-44DD-882F-33248F70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12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D1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2023-02-26T23:21:00Z</dcterms:created>
  <dcterms:modified xsi:type="dcterms:W3CDTF">2023-02-26T23:52:00Z</dcterms:modified>
</cp:coreProperties>
</file>