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BD" w:rsidRDefault="00BE40AD" w:rsidP="00BE40AD">
      <w:pPr>
        <w:jc w:val="center"/>
        <w:rPr>
          <w:sz w:val="24"/>
          <w:szCs w:val="24"/>
        </w:rPr>
      </w:pPr>
      <w:r w:rsidRPr="00BE40AD">
        <w:rPr>
          <w:sz w:val="24"/>
          <w:szCs w:val="24"/>
        </w:rPr>
        <w:t>«Немые рыбки»</w:t>
      </w:r>
      <w:r w:rsidR="002B0C50">
        <w:rPr>
          <w:sz w:val="24"/>
          <w:szCs w:val="24"/>
        </w:rPr>
        <w:t xml:space="preserve"> </w:t>
      </w:r>
    </w:p>
    <w:p w:rsidR="002B0C50" w:rsidRDefault="002B0C50" w:rsidP="002B0C5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Скородиевская</w:t>
      </w:r>
      <w:proofErr w:type="spellEnd"/>
      <w:r>
        <w:rPr>
          <w:sz w:val="24"/>
          <w:szCs w:val="24"/>
        </w:rPr>
        <w:t xml:space="preserve"> Т.В.</w:t>
      </w:r>
    </w:p>
    <w:p w:rsidR="00BE40AD" w:rsidRDefault="0003064C" w:rsidP="00BE40AD">
      <w:pPr>
        <w:rPr>
          <w:sz w:val="24"/>
          <w:szCs w:val="24"/>
        </w:rPr>
      </w:pPr>
      <w:r>
        <w:rPr>
          <w:sz w:val="24"/>
          <w:szCs w:val="24"/>
        </w:rPr>
        <w:t>Не секрет</w:t>
      </w:r>
      <w:r w:rsidR="00BE40AD">
        <w:rPr>
          <w:sz w:val="24"/>
          <w:szCs w:val="24"/>
        </w:rPr>
        <w:t>, что для первоклассников при обучении грамоте трудность составляет запоминание букв и сопоставление их со звуками. А всего сложнее им прочитать слог-слияние. Вот стоит понять, пойдёт. А самое начало-мучение.</w:t>
      </w:r>
    </w:p>
    <w:p w:rsidR="00E6628D" w:rsidRDefault="00BE40AD" w:rsidP="00BE40AD">
      <w:pPr>
        <w:rPr>
          <w:sz w:val="24"/>
          <w:szCs w:val="24"/>
        </w:rPr>
      </w:pPr>
      <w:r>
        <w:rPr>
          <w:sz w:val="24"/>
          <w:szCs w:val="24"/>
        </w:rPr>
        <w:t xml:space="preserve">  Мы живём в селе, и мои первоклашки были в основном из «домашних». В детский сад не ходили, дома родители до школы буквами их не мучили. Словом, большая часть </w:t>
      </w:r>
      <w:r w:rsidR="002B0C50">
        <w:rPr>
          <w:sz w:val="24"/>
          <w:szCs w:val="24"/>
        </w:rPr>
        <w:t>–</w:t>
      </w:r>
      <w:proofErr w:type="gramStart"/>
      <w:r w:rsidR="002B0C50">
        <w:rPr>
          <w:sz w:val="24"/>
          <w:szCs w:val="24"/>
        </w:rPr>
        <w:t>«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истый лист</w:t>
      </w:r>
      <w:r w:rsidR="002B0C50">
        <w:rPr>
          <w:sz w:val="24"/>
          <w:szCs w:val="24"/>
        </w:rPr>
        <w:t>»</w:t>
      </w:r>
      <w:r>
        <w:rPr>
          <w:sz w:val="24"/>
          <w:szCs w:val="24"/>
        </w:rPr>
        <w:t xml:space="preserve"> . Мамы моих первоклассников трудились, в основном, на ферме, а эта работа по особенному режиму. </w:t>
      </w:r>
      <w:r w:rsidR="00E6628D">
        <w:rPr>
          <w:sz w:val="24"/>
          <w:szCs w:val="24"/>
        </w:rPr>
        <w:t xml:space="preserve">Мама на работу уходит, дети спят ещё. Приходит – они в школу идут. Всё воспитание  строится на недолгом общении. </w:t>
      </w:r>
    </w:p>
    <w:p w:rsidR="00BE40AD" w:rsidRDefault="00E6628D" w:rsidP="00BE40A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40AD">
        <w:rPr>
          <w:sz w:val="24"/>
          <w:szCs w:val="24"/>
        </w:rPr>
        <w:t xml:space="preserve">Вот и пыхтели, </w:t>
      </w:r>
      <w:r>
        <w:rPr>
          <w:sz w:val="24"/>
          <w:szCs w:val="24"/>
        </w:rPr>
        <w:t>тыкая в «Азбуку» пальчиком мои деточки, а я добросовестно пытаюсь им вложить в уста «на», «но», «ну», «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», «ни». </w:t>
      </w:r>
      <w:r w:rsidR="0003064C">
        <w:rPr>
          <w:sz w:val="24"/>
          <w:szCs w:val="24"/>
        </w:rPr>
        <w:t xml:space="preserve">Ничего у многих не выходит, </w:t>
      </w:r>
      <w:r>
        <w:rPr>
          <w:sz w:val="24"/>
          <w:szCs w:val="24"/>
        </w:rPr>
        <w:t xml:space="preserve"> так неуверенно поёт мой хор! Замолчу, ошибаются. Что же делать. В чём секрет?</w:t>
      </w:r>
    </w:p>
    <w:p w:rsidR="0003064C" w:rsidRDefault="00E6628D" w:rsidP="00BE40AD">
      <w:pPr>
        <w:rPr>
          <w:sz w:val="24"/>
          <w:szCs w:val="24"/>
        </w:rPr>
      </w:pPr>
      <w:r>
        <w:rPr>
          <w:sz w:val="24"/>
          <w:szCs w:val="24"/>
        </w:rPr>
        <w:t xml:space="preserve">  И вот придумала! Игра – волшебное средство! </w:t>
      </w:r>
    </w:p>
    <w:p w:rsidR="00863755" w:rsidRDefault="00E6628D" w:rsidP="00BE40AD">
      <w:pPr>
        <w:rPr>
          <w:sz w:val="24"/>
          <w:szCs w:val="24"/>
        </w:rPr>
      </w:pPr>
      <w:r>
        <w:rPr>
          <w:sz w:val="24"/>
          <w:szCs w:val="24"/>
        </w:rPr>
        <w:t>Говорю: «Надоело читать, давайте поиграем!». Гляжу, глаза заблестели. Ну</w:t>
      </w:r>
      <w:r w:rsidR="008637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кто играть не любит? Наверное</w:t>
      </w:r>
      <w:r w:rsidR="008637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решили, что кончились </w:t>
      </w:r>
      <w:r w:rsidR="00863755">
        <w:rPr>
          <w:sz w:val="24"/>
          <w:szCs w:val="24"/>
        </w:rPr>
        <w:t>мученья, можно отдохнуть.</w:t>
      </w:r>
    </w:p>
    <w:p w:rsidR="00E6628D" w:rsidRDefault="00863755" w:rsidP="00BE40AD">
      <w:pPr>
        <w:rPr>
          <w:sz w:val="24"/>
          <w:szCs w:val="24"/>
        </w:rPr>
      </w:pPr>
      <w:r>
        <w:rPr>
          <w:sz w:val="24"/>
          <w:szCs w:val="24"/>
        </w:rPr>
        <w:t>- Погружаемся в море. Какая прозрачная вода! Я рыба, а вы мои умные ученики. Может ли рыба говорить?</w:t>
      </w:r>
    </w:p>
    <w:p w:rsidR="00863755" w:rsidRDefault="00863755" w:rsidP="00BE40AD">
      <w:pPr>
        <w:rPr>
          <w:sz w:val="24"/>
          <w:szCs w:val="24"/>
        </w:rPr>
      </w:pPr>
      <w:r>
        <w:rPr>
          <w:sz w:val="24"/>
          <w:szCs w:val="24"/>
        </w:rPr>
        <w:t>- Нет! – кричат, - не может, она только рот открывает.</w:t>
      </w:r>
    </w:p>
    <w:p w:rsidR="00863755" w:rsidRDefault="00863755" w:rsidP="00BE40AD">
      <w:pPr>
        <w:rPr>
          <w:sz w:val="24"/>
          <w:szCs w:val="24"/>
        </w:rPr>
      </w:pPr>
      <w:r>
        <w:rPr>
          <w:sz w:val="24"/>
          <w:szCs w:val="24"/>
        </w:rPr>
        <w:t>- Но вы –</w:t>
      </w:r>
      <w:r w:rsidR="0003064C">
        <w:rPr>
          <w:sz w:val="24"/>
          <w:szCs w:val="24"/>
        </w:rPr>
        <w:t xml:space="preserve"> </w:t>
      </w:r>
      <w:r>
        <w:rPr>
          <w:sz w:val="24"/>
          <w:szCs w:val="24"/>
        </w:rPr>
        <w:t>то умные ученики! Догадаетесь, какой звук выйдет</w:t>
      </w:r>
      <w:r w:rsidR="002B0C50">
        <w:rPr>
          <w:sz w:val="24"/>
          <w:szCs w:val="24"/>
        </w:rPr>
        <w:t>, если рыбка так ротик раскрыла</w:t>
      </w:r>
      <w:r>
        <w:rPr>
          <w:sz w:val="24"/>
          <w:szCs w:val="24"/>
        </w:rPr>
        <w:t>?</w:t>
      </w:r>
    </w:p>
    <w:p w:rsidR="00863755" w:rsidRDefault="00863755" w:rsidP="00BE40AD">
      <w:pPr>
        <w:rPr>
          <w:sz w:val="24"/>
          <w:szCs w:val="24"/>
        </w:rPr>
      </w:pPr>
      <w:r>
        <w:rPr>
          <w:sz w:val="24"/>
          <w:szCs w:val="24"/>
        </w:rPr>
        <w:t>Начинаю произносить гласные, без голоса, только рот открываю. А дети угадывают, озвучивают</w:t>
      </w:r>
      <w:r w:rsidR="009763DD">
        <w:rPr>
          <w:sz w:val="24"/>
          <w:szCs w:val="24"/>
        </w:rPr>
        <w:t>.  Потом изменяем условия. Я звук произношу</w:t>
      </w:r>
      <w:r w:rsidR="002B0C50">
        <w:rPr>
          <w:sz w:val="24"/>
          <w:szCs w:val="24"/>
        </w:rPr>
        <w:t xml:space="preserve"> голосом</w:t>
      </w:r>
      <w:r w:rsidR="009763DD">
        <w:rPr>
          <w:sz w:val="24"/>
          <w:szCs w:val="24"/>
        </w:rPr>
        <w:t>, а они только губы растягивают, да вытягивают. Весело и полезно. Потом это упражнение повторяли, совмещая</w:t>
      </w:r>
      <w:r w:rsidR="002B0C50">
        <w:rPr>
          <w:sz w:val="24"/>
          <w:szCs w:val="24"/>
        </w:rPr>
        <w:t xml:space="preserve"> с показом букв</w:t>
      </w:r>
      <w:r w:rsidR="009763DD">
        <w:rPr>
          <w:sz w:val="24"/>
          <w:szCs w:val="24"/>
        </w:rPr>
        <w:t xml:space="preserve">. </w:t>
      </w:r>
    </w:p>
    <w:p w:rsidR="009763DD" w:rsidRDefault="009763DD" w:rsidP="00BE40AD">
      <w:pPr>
        <w:rPr>
          <w:sz w:val="24"/>
          <w:szCs w:val="24"/>
        </w:rPr>
      </w:pPr>
      <w:r>
        <w:rPr>
          <w:sz w:val="24"/>
          <w:szCs w:val="24"/>
        </w:rPr>
        <w:t>Процесс чтения сложный. Вы знаете, что, чтобы один слог прочитать, глаз делает движения от буквы к букве несколько раз. Ведь нужно и букву узнать, и звуком её обозначить, да ещё и свой артикуляционный аппарат вовремя и правильно настроить. Это только взрослые думают, что всё так просто, читай, да и всё.</w:t>
      </w:r>
    </w:p>
    <w:p w:rsidR="009763DD" w:rsidRDefault="009763DD" w:rsidP="00BE40AD">
      <w:pPr>
        <w:rPr>
          <w:sz w:val="24"/>
          <w:szCs w:val="24"/>
        </w:rPr>
      </w:pPr>
      <w:r>
        <w:rPr>
          <w:sz w:val="24"/>
          <w:szCs w:val="24"/>
        </w:rPr>
        <w:t>Но мы разложили на шаги это действо. Сначала смотрим на согласный, узнаем. Второй шаг</w:t>
      </w:r>
      <w:r w:rsidR="0003064C">
        <w:rPr>
          <w:sz w:val="24"/>
          <w:szCs w:val="24"/>
        </w:rPr>
        <w:t xml:space="preserve"> </w:t>
      </w:r>
      <w:r>
        <w:rPr>
          <w:sz w:val="24"/>
          <w:szCs w:val="24"/>
        </w:rPr>
        <w:t>- взгляд на гласный, узнали, приготовили ротик для произношения</w:t>
      </w:r>
      <w:r w:rsidR="0003064C">
        <w:rPr>
          <w:sz w:val="24"/>
          <w:szCs w:val="24"/>
        </w:rPr>
        <w:t xml:space="preserve"> (вспомним, как там рыбки делают</w:t>
      </w:r>
      <w:r w:rsidR="002B0C50">
        <w:rPr>
          <w:sz w:val="24"/>
          <w:szCs w:val="24"/>
        </w:rPr>
        <w:t>?</w:t>
      </w:r>
      <w:r w:rsidR="0003064C">
        <w:rPr>
          <w:sz w:val="24"/>
          <w:szCs w:val="24"/>
        </w:rPr>
        <w:t>)</w:t>
      </w:r>
      <w:r>
        <w:rPr>
          <w:sz w:val="24"/>
          <w:szCs w:val="24"/>
        </w:rPr>
        <w:t>, да ещё и узнать нужно</w:t>
      </w:r>
      <w:r w:rsidR="002B0C50">
        <w:rPr>
          <w:sz w:val="24"/>
          <w:szCs w:val="24"/>
        </w:rPr>
        <w:t>,</w:t>
      </w:r>
      <w:r>
        <w:rPr>
          <w:sz w:val="24"/>
          <w:szCs w:val="24"/>
        </w:rPr>
        <w:t xml:space="preserve"> не волшебница ли (буквы-волшебницы</w:t>
      </w:r>
      <w:r w:rsidR="0003064C">
        <w:rPr>
          <w:sz w:val="24"/>
          <w:szCs w:val="24"/>
        </w:rPr>
        <w:t xml:space="preserve"> заставляют мягко произносить согласные), снова в начало – ну, произносим! Ура! Получилось! А вы-то думали, что это просто? Вот попробуйте сами.</w:t>
      </w:r>
    </w:p>
    <w:p w:rsidR="002B0C50" w:rsidRPr="00BE40AD" w:rsidRDefault="002B0C50" w:rsidP="00BE40AD">
      <w:pPr>
        <w:rPr>
          <w:sz w:val="24"/>
          <w:szCs w:val="24"/>
        </w:rPr>
      </w:pPr>
      <w:r>
        <w:rPr>
          <w:sz w:val="24"/>
          <w:szCs w:val="24"/>
        </w:rPr>
        <w:t>А моим ребятам помогло. Заработало!</w:t>
      </w:r>
    </w:p>
    <w:sectPr w:rsidR="002B0C50" w:rsidRPr="00BE40AD" w:rsidSect="002B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BE40AD"/>
    <w:rsid w:val="0003064C"/>
    <w:rsid w:val="002B0C50"/>
    <w:rsid w:val="002B4BBD"/>
    <w:rsid w:val="0067026F"/>
    <w:rsid w:val="00863755"/>
    <w:rsid w:val="009763DD"/>
    <w:rsid w:val="00BE40AD"/>
    <w:rsid w:val="00E6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2023-11-01T15:31:00Z</dcterms:created>
  <dcterms:modified xsi:type="dcterms:W3CDTF">2023-11-01T16:41:00Z</dcterms:modified>
</cp:coreProperties>
</file>