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35" w:rsidRDefault="00C22735" w:rsidP="00C2273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735" w:rsidRDefault="00C22735" w:rsidP="00C2273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735" w:rsidRDefault="00C22735" w:rsidP="00C2273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735" w:rsidRPr="009C708B" w:rsidRDefault="009C708B" w:rsidP="009C70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735">
        <w:rPr>
          <w:rFonts w:ascii="Times New Roman" w:hAnsi="Times New Roman" w:cs="Times New Roman"/>
          <w:sz w:val="28"/>
          <w:szCs w:val="28"/>
        </w:rPr>
        <w:t>Тема методической разработки</w:t>
      </w:r>
    </w:p>
    <w:p w:rsidR="00C22735" w:rsidRPr="009C708B" w:rsidRDefault="009C708B" w:rsidP="00C2273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C708B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C22735" w:rsidRPr="009C708B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 w:rsidRPr="009C708B">
        <w:rPr>
          <w:rFonts w:ascii="Times New Roman" w:hAnsi="Times New Roman" w:cs="Times New Roman"/>
          <w:b/>
          <w:sz w:val="40"/>
          <w:szCs w:val="40"/>
          <w:u w:val="single"/>
        </w:rPr>
        <w:t>Культурное наследие</w:t>
      </w:r>
      <w:r w:rsidR="00C22735" w:rsidRPr="009C708B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C22735" w:rsidRDefault="00C22735" w:rsidP="00C227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735" w:rsidRDefault="00C22735" w:rsidP="00C227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735" w:rsidRDefault="00C22735" w:rsidP="00C2273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="009C708B">
        <w:rPr>
          <w:rFonts w:ascii="Times New Roman" w:hAnsi="Times New Roman" w:cs="Times New Roman"/>
          <w:sz w:val="28"/>
          <w:szCs w:val="28"/>
        </w:rPr>
        <w:t>Бахмудова</w:t>
      </w:r>
      <w:proofErr w:type="spellEnd"/>
      <w:r w:rsidR="009C708B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C22735" w:rsidRPr="00C22735" w:rsidRDefault="00C22735" w:rsidP="00C2273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9C708B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C227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2735" w:rsidRDefault="009C708B" w:rsidP="00C2273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Уркарахский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лисултанова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М.Г.»</w:t>
      </w:r>
    </w:p>
    <w:p w:rsidR="009C708B" w:rsidRDefault="009C708B" w:rsidP="00C227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08B" w:rsidRDefault="009C708B" w:rsidP="00C227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08B" w:rsidRDefault="009C708B" w:rsidP="00C227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08B" w:rsidRDefault="009C708B" w:rsidP="00C227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08B" w:rsidRDefault="009C708B" w:rsidP="00C227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08B" w:rsidRDefault="009C708B" w:rsidP="00C227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08B" w:rsidRDefault="009C708B" w:rsidP="00C227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08B" w:rsidRDefault="009C708B" w:rsidP="009C708B">
      <w:pPr>
        <w:tabs>
          <w:tab w:val="left" w:pos="2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708B" w:rsidRDefault="009C708B" w:rsidP="00C227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2735" w:rsidRDefault="009C708B" w:rsidP="00C227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C22735" w:rsidRPr="00C22735" w:rsidRDefault="00C22735" w:rsidP="00C227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1D2D" w:rsidRPr="00CE4730" w:rsidRDefault="00731D2D" w:rsidP="00CE4730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3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31D2D" w:rsidRPr="00CE4730" w:rsidRDefault="00731D2D" w:rsidP="00CE4730">
      <w:pPr>
        <w:pStyle w:val="a9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30">
        <w:rPr>
          <w:rFonts w:ascii="Times New Roman" w:hAnsi="Times New Roman" w:cs="Times New Roman"/>
          <w:b/>
          <w:sz w:val="28"/>
          <w:szCs w:val="28"/>
        </w:rPr>
        <w:t>Тематическое направление</w:t>
      </w:r>
    </w:p>
    <w:p w:rsidR="00731D2D" w:rsidRPr="00CE4730" w:rsidRDefault="00731D2D" w:rsidP="00CE4730">
      <w:pPr>
        <w:pStyle w:val="a9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 w:rsidRPr="00CE4730">
        <w:rPr>
          <w:rFonts w:ascii="Times New Roman" w:hAnsi="Times New Roman" w:cs="Times New Roman"/>
          <w:sz w:val="28"/>
          <w:szCs w:val="28"/>
        </w:rPr>
        <w:t>Тематическое направление воспитательного мероприятия - патриотическое воспитание и формирование российской идентичности</w:t>
      </w:r>
      <w:r w:rsidR="00456851">
        <w:rPr>
          <w:rFonts w:ascii="Times New Roman" w:hAnsi="Times New Roman" w:cs="Times New Roman"/>
          <w:sz w:val="28"/>
          <w:szCs w:val="28"/>
        </w:rPr>
        <w:t>.</w:t>
      </w:r>
    </w:p>
    <w:p w:rsidR="00731D2D" w:rsidRPr="00CE4730" w:rsidRDefault="00731D2D" w:rsidP="00CE4730">
      <w:pPr>
        <w:pStyle w:val="a9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30">
        <w:rPr>
          <w:rFonts w:ascii="Times New Roman" w:hAnsi="Times New Roman" w:cs="Times New Roman"/>
          <w:b/>
          <w:sz w:val="28"/>
          <w:szCs w:val="28"/>
        </w:rPr>
        <w:t>Тема  воспитательного  мероприятия  и  обоснование  ее  выбора  (актуальность)</w:t>
      </w:r>
    </w:p>
    <w:p w:rsidR="00601D4F" w:rsidRDefault="00601D4F" w:rsidP="00601D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37D97">
        <w:rPr>
          <w:rFonts w:ascii="Times New Roman" w:hAnsi="Times New Roman" w:cs="Times New Roman"/>
          <w:sz w:val="28"/>
          <w:szCs w:val="28"/>
        </w:rPr>
        <w:t xml:space="preserve"> последнее время огромное внимание уделяют возрождению казачества, ведь оно неразрывно связано с историей нашей малой Родины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4730">
        <w:rPr>
          <w:rFonts w:ascii="Times New Roman" w:hAnsi="Times New Roman" w:cs="Times New Roman"/>
          <w:sz w:val="28"/>
          <w:szCs w:val="28"/>
        </w:rPr>
        <w:t xml:space="preserve"> </w:t>
      </w:r>
      <w:r w:rsidRPr="00837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D97">
        <w:rPr>
          <w:rFonts w:ascii="Times New Roman" w:hAnsi="Times New Roman" w:cs="Times New Roman"/>
          <w:sz w:val="28"/>
          <w:szCs w:val="28"/>
        </w:rPr>
        <w:t>В целях сохранения и возрождения казачества, немалую роль играет провед</w:t>
      </w:r>
      <w:r>
        <w:rPr>
          <w:rFonts w:ascii="Times New Roman" w:hAnsi="Times New Roman" w:cs="Times New Roman"/>
          <w:sz w:val="28"/>
          <w:szCs w:val="28"/>
        </w:rPr>
        <w:t xml:space="preserve">ение  воспитательных мероприятий  патриотической направленности, так как </w:t>
      </w:r>
      <w:r w:rsidR="001F67AC" w:rsidRPr="00CE4730">
        <w:rPr>
          <w:rFonts w:ascii="Times New Roman" w:hAnsi="Times New Roman" w:cs="Times New Roman"/>
          <w:sz w:val="28"/>
          <w:szCs w:val="28"/>
        </w:rPr>
        <w:t xml:space="preserve">воспитание патриотизма у детей приобретает важное значение и предполагает воспитание привязанности к малой Родине, понимание и признание элементов исторического и культурного наследия, что в будущем становится основой для формирования гордости, любви и уважения к своей Отчизне.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01D4F" w:rsidRDefault="001F67AC" w:rsidP="00601D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730">
        <w:rPr>
          <w:rFonts w:ascii="Times New Roman" w:hAnsi="Times New Roman" w:cs="Times New Roman"/>
          <w:sz w:val="28"/>
          <w:szCs w:val="28"/>
        </w:rPr>
        <w:t xml:space="preserve">Патриотическое воспитание - это важнейшая задача, так как детство  – самая благодатная пора для привития священного чувства любви к Родине, постоянной готовности к её защите. </w:t>
      </w:r>
      <w:r w:rsidRPr="00CE4730">
        <w:rPr>
          <w:rFonts w:ascii="Times New Roman" w:eastAsia="Calibri" w:hAnsi="Times New Roman" w:cs="Times New Roman"/>
          <w:sz w:val="28"/>
          <w:szCs w:val="28"/>
        </w:rPr>
        <w:t xml:space="preserve"> Воспитание - работа творческая. Она не знает универсальных средств на все случаи жизни, требует постоянного поиска, умения поспевать за жизнью</w:t>
      </w:r>
      <w:r w:rsidR="00837D97" w:rsidRPr="00837D97">
        <w:rPr>
          <w:rFonts w:ascii="Times New Roman" w:hAnsi="Times New Roman" w:cs="Times New Roman"/>
          <w:sz w:val="28"/>
          <w:szCs w:val="28"/>
        </w:rPr>
        <w:t xml:space="preserve"> казачества. </w:t>
      </w:r>
    </w:p>
    <w:p w:rsidR="001F67AC" w:rsidRPr="00CE4730" w:rsidRDefault="00837D97" w:rsidP="00601D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7D97">
        <w:rPr>
          <w:rFonts w:ascii="Times New Roman" w:hAnsi="Times New Roman" w:cs="Times New Roman"/>
          <w:sz w:val="28"/>
          <w:szCs w:val="28"/>
        </w:rPr>
        <w:t xml:space="preserve">Новизна </w:t>
      </w:r>
      <w:r w:rsidR="00601D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01D4F">
        <w:rPr>
          <w:rFonts w:ascii="Times New Roman" w:hAnsi="Times New Roman" w:cs="Times New Roman"/>
          <w:sz w:val="28"/>
          <w:szCs w:val="28"/>
        </w:rPr>
        <w:t>Посиделок</w:t>
      </w:r>
      <w:proofErr w:type="gramStart"/>
      <w:r w:rsidR="00601D4F">
        <w:rPr>
          <w:rFonts w:ascii="Times New Roman" w:hAnsi="Times New Roman" w:cs="Times New Roman"/>
          <w:sz w:val="28"/>
          <w:szCs w:val="28"/>
        </w:rPr>
        <w:t>»</w:t>
      </w:r>
      <w:r w:rsidRPr="00837D9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37D97">
        <w:rPr>
          <w:rFonts w:ascii="Times New Roman" w:hAnsi="Times New Roman" w:cs="Times New Roman"/>
          <w:sz w:val="28"/>
          <w:szCs w:val="28"/>
        </w:rPr>
        <w:t>аключается</w:t>
      </w:r>
      <w:proofErr w:type="spellEnd"/>
      <w:r w:rsidRPr="00837D97">
        <w:rPr>
          <w:rFonts w:ascii="Times New Roman" w:hAnsi="Times New Roman" w:cs="Times New Roman"/>
          <w:sz w:val="28"/>
          <w:szCs w:val="28"/>
        </w:rPr>
        <w:t xml:space="preserve"> в том, что мероприятие интегрирует в себе содержание, способствующее не только духовному развитию ребенка, но и освоению культурного наследия русского народа.</w:t>
      </w:r>
      <w:r w:rsidRPr="00837D97">
        <w:rPr>
          <w:rFonts w:ascii="Times New Roman" w:hAnsi="Times New Roman" w:cs="Times New Roman"/>
          <w:sz w:val="28"/>
          <w:szCs w:val="28"/>
        </w:rPr>
        <w:br/>
      </w:r>
      <w:r w:rsidR="001F67AC" w:rsidRPr="00CE4730">
        <w:rPr>
          <w:rFonts w:ascii="Times New Roman" w:eastAsia="Calibri" w:hAnsi="Times New Roman" w:cs="Times New Roman"/>
          <w:b/>
          <w:sz w:val="28"/>
          <w:szCs w:val="28"/>
        </w:rPr>
        <w:t>1.3.  Целевая  аудитория  воспитательного  мероприятия  (с  указанием возраста/класса)</w:t>
      </w:r>
    </w:p>
    <w:p w:rsidR="001F67AC" w:rsidRPr="00CE4730" w:rsidRDefault="001F67AC" w:rsidP="00CE4730">
      <w:pPr>
        <w:spacing w:after="240" w:line="360" w:lineRule="auto"/>
        <w:ind w:right="28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4730">
        <w:rPr>
          <w:rFonts w:ascii="Times New Roman" w:eastAsia="Calibri" w:hAnsi="Times New Roman" w:cs="Times New Roman"/>
          <w:sz w:val="28"/>
          <w:szCs w:val="28"/>
        </w:rPr>
        <w:t>Методическая разработка воспитательного меро</w:t>
      </w:r>
      <w:r w:rsidR="00156805" w:rsidRPr="00CE4730">
        <w:rPr>
          <w:rFonts w:ascii="Times New Roman" w:eastAsia="Calibri" w:hAnsi="Times New Roman" w:cs="Times New Roman"/>
          <w:sz w:val="28"/>
          <w:szCs w:val="28"/>
        </w:rPr>
        <w:t xml:space="preserve">приятия направлена на </w:t>
      </w:r>
      <w:r w:rsidR="00CD60E4">
        <w:rPr>
          <w:rFonts w:ascii="Times New Roman" w:eastAsia="Calibri" w:hAnsi="Times New Roman" w:cs="Times New Roman"/>
          <w:sz w:val="28"/>
          <w:szCs w:val="28"/>
        </w:rPr>
        <w:t xml:space="preserve">обучающихся  </w:t>
      </w:r>
      <w:r w:rsidR="00156805" w:rsidRPr="00CE4730">
        <w:rPr>
          <w:rFonts w:ascii="Times New Roman" w:eastAsia="Calibri" w:hAnsi="Times New Roman" w:cs="Times New Roman"/>
          <w:sz w:val="28"/>
          <w:szCs w:val="28"/>
        </w:rPr>
        <w:t>2 класс</w:t>
      </w:r>
      <w:r w:rsidR="00CD60E4">
        <w:rPr>
          <w:rFonts w:ascii="Times New Roman" w:eastAsia="Calibri" w:hAnsi="Times New Roman" w:cs="Times New Roman"/>
          <w:sz w:val="28"/>
          <w:szCs w:val="28"/>
        </w:rPr>
        <w:t>а</w:t>
      </w:r>
      <w:r w:rsidR="00156805" w:rsidRPr="00CE4730">
        <w:rPr>
          <w:rFonts w:ascii="Times New Roman" w:eastAsia="Calibri" w:hAnsi="Times New Roman" w:cs="Times New Roman"/>
          <w:sz w:val="28"/>
          <w:szCs w:val="28"/>
        </w:rPr>
        <w:t xml:space="preserve"> (8-9</w:t>
      </w:r>
      <w:r w:rsidRPr="00CE4730">
        <w:rPr>
          <w:rFonts w:ascii="Times New Roman" w:eastAsia="Calibri" w:hAnsi="Times New Roman" w:cs="Times New Roman"/>
          <w:sz w:val="28"/>
          <w:szCs w:val="28"/>
        </w:rPr>
        <w:t xml:space="preserve"> лет). </w:t>
      </w:r>
      <w:proofErr w:type="gramEnd"/>
    </w:p>
    <w:p w:rsidR="00AA5017" w:rsidRDefault="001F67AC" w:rsidP="00AA5017">
      <w:pPr>
        <w:spacing w:after="240" w:line="360" w:lineRule="auto"/>
        <w:ind w:right="283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473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1.4.  Роль и место воспитательного мероприятия в системе работы классного руководителя (связь с другими мероприятиями, преемственность)</w:t>
      </w:r>
    </w:p>
    <w:p w:rsidR="00D20C53" w:rsidRDefault="00837D97" w:rsidP="00AA5017">
      <w:pPr>
        <w:spacing w:after="240" w:line="360" w:lineRule="auto"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D97">
        <w:rPr>
          <w:rFonts w:ascii="Times New Roman" w:hAnsi="Times New Roman" w:cs="Times New Roman"/>
          <w:sz w:val="28"/>
          <w:szCs w:val="28"/>
        </w:rPr>
        <w:t xml:space="preserve">Данное мероприятие </w:t>
      </w:r>
      <w:r w:rsidR="00601D4F" w:rsidRPr="00AA5017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частью деятельности классного руководителя </w:t>
      </w:r>
      <w:r w:rsidR="00601D4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37D97">
        <w:rPr>
          <w:rFonts w:ascii="Times New Roman" w:hAnsi="Times New Roman" w:cs="Times New Roman"/>
          <w:sz w:val="28"/>
          <w:szCs w:val="28"/>
        </w:rPr>
        <w:t>включено в воспитательную программу духовно-нравственного и гражданск</w:t>
      </w:r>
      <w:r w:rsidR="00D20C53">
        <w:rPr>
          <w:rFonts w:ascii="Times New Roman" w:hAnsi="Times New Roman" w:cs="Times New Roman"/>
          <w:sz w:val="28"/>
          <w:szCs w:val="28"/>
        </w:rPr>
        <w:t xml:space="preserve">о-патриотического </w:t>
      </w:r>
      <w:r w:rsidRPr="00837D97">
        <w:rPr>
          <w:rFonts w:ascii="Times New Roman" w:hAnsi="Times New Roman" w:cs="Times New Roman"/>
          <w:sz w:val="28"/>
          <w:szCs w:val="28"/>
        </w:rPr>
        <w:t>воспитания младших</w:t>
      </w:r>
      <w:r w:rsidR="00D20C53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837D97">
        <w:rPr>
          <w:rFonts w:ascii="Times New Roman" w:hAnsi="Times New Roman" w:cs="Times New Roman"/>
          <w:sz w:val="28"/>
          <w:szCs w:val="28"/>
        </w:rPr>
        <w:t xml:space="preserve">. Ведущие ценности программы – патриотизм, развитие духовно-нравственных качеств, уважение к национальным традициям, активная жизненная позиция. </w:t>
      </w:r>
    </w:p>
    <w:p w:rsidR="005D1B5A" w:rsidRPr="007978F9" w:rsidRDefault="00156805" w:rsidP="007978F9">
      <w:pPr>
        <w:spacing w:after="240" w:line="360" w:lineRule="auto"/>
        <w:ind w:right="283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8F9">
        <w:rPr>
          <w:rFonts w:ascii="Times New Roman" w:hAnsi="Times New Roman" w:cs="Times New Roman"/>
          <w:color w:val="000000"/>
          <w:sz w:val="28"/>
          <w:szCs w:val="28"/>
        </w:rPr>
        <w:t>Преемственность заключается во взаимодействии всех участников воспитательного процесса: учащихся, их родителей, классного руководителя, педагога-библиотекаря, руководителя вокального к</w:t>
      </w:r>
      <w:r w:rsidR="004254A3">
        <w:rPr>
          <w:rFonts w:ascii="Times New Roman" w:hAnsi="Times New Roman" w:cs="Times New Roman"/>
          <w:color w:val="000000"/>
          <w:sz w:val="28"/>
          <w:szCs w:val="28"/>
        </w:rPr>
        <w:t>ружка. Этапы работы подготовки к мероприятию</w:t>
      </w:r>
      <w:r w:rsidRPr="007978F9">
        <w:rPr>
          <w:rFonts w:ascii="Times New Roman" w:hAnsi="Times New Roman" w:cs="Times New Roman"/>
          <w:color w:val="000000"/>
          <w:sz w:val="28"/>
          <w:szCs w:val="28"/>
        </w:rPr>
        <w:t xml:space="preserve"> удачно «вписываются» в план воспитательной работы образовательного учреждения и являются его частью.</w:t>
      </w:r>
      <w:r w:rsidRPr="007978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13F5" w:rsidRPr="00CE4730" w:rsidRDefault="003845E6" w:rsidP="00CE4730">
      <w:pPr>
        <w:spacing w:after="240" w:line="360" w:lineRule="auto"/>
        <w:ind w:right="283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4730">
        <w:rPr>
          <w:rFonts w:ascii="Times New Roman" w:eastAsia="Calibri" w:hAnsi="Times New Roman" w:cs="Times New Roman"/>
          <w:b/>
          <w:sz w:val="28"/>
          <w:szCs w:val="28"/>
        </w:rPr>
        <w:t>1.5.  Цель, задачи и планируемые результаты воспитательного мероприятия</w:t>
      </w:r>
    </w:p>
    <w:p w:rsidR="003845E6" w:rsidRPr="00CE4730" w:rsidRDefault="003845E6" w:rsidP="00CE47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47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</w:p>
    <w:p w:rsidR="003845E6" w:rsidRPr="00CE4730" w:rsidRDefault="003845E6" w:rsidP="00CE47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47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Приобщение школьников к истокам русской культуры  через народные казачьи песни, игры, забавы, стихи. Закрепить знания детей о казачьем обычае - трудиться, а после работы с удовольствием отдыхать и развлекаться.</w:t>
      </w:r>
    </w:p>
    <w:p w:rsidR="0010063B" w:rsidRDefault="003845E6" w:rsidP="00D20C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E47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D20C53" w:rsidRPr="0010063B" w:rsidRDefault="0010063B" w:rsidP="00D20C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="00D20C53">
        <w:rPr>
          <w:rFonts w:ascii="Times New Roman" w:hAnsi="Times New Roman" w:cs="Times New Roman"/>
          <w:sz w:val="28"/>
          <w:szCs w:val="28"/>
        </w:rPr>
        <w:t>познакомить с ист</w:t>
      </w:r>
      <w:r w:rsidR="00D20C53" w:rsidRPr="005C5B71">
        <w:rPr>
          <w:rFonts w:ascii="Times New Roman" w:hAnsi="Times New Roman" w:cs="Times New Roman"/>
          <w:sz w:val="28"/>
          <w:szCs w:val="28"/>
        </w:rPr>
        <w:t>орическим и духовн</w:t>
      </w:r>
      <w:r w:rsidR="00D20C53">
        <w:rPr>
          <w:rFonts w:ascii="Times New Roman" w:hAnsi="Times New Roman" w:cs="Times New Roman"/>
          <w:sz w:val="28"/>
          <w:szCs w:val="28"/>
        </w:rPr>
        <w:t>ым наследием своего народа, с т</w:t>
      </w:r>
      <w:r w:rsidR="00D20C53" w:rsidRPr="005C5B71">
        <w:rPr>
          <w:rFonts w:ascii="Times New Roman" w:hAnsi="Times New Roman" w:cs="Times New Roman"/>
          <w:sz w:val="28"/>
          <w:szCs w:val="28"/>
        </w:rPr>
        <w:t>радициями, образом жиз</w:t>
      </w:r>
      <w:r w:rsidR="00D20C53">
        <w:rPr>
          <w:rFonts w:ascii="Times New Roman" w:hAnsi="Times New Roman" w:cs="Times New Roman"/>
          <w:sz w:val="28"/>
          <w:szCs w:val="28"/>
        </w:rPr>
        <w:t xml:space="preserve">ни людей </w:t>
      </w:r>
      <w:r w:rsidR="00D20C53" w:rsidRPr="005C5B71">
        <w:rPr>
          <w:rFonts w:ascii="Times New Roman" w:hAnsi="Times New Roman" w:cs="Times New Roman"/>
          <w:sz w:val="28"/>
          <w:szCs w:val="28"/>
        </w:rPr>
        <w:t>родного к</w:t>
      </w:r>
      <w:r w:rsidR="00D20C53">
        <w:rPr>
          <w:rFonts w:ascii="Times New Roman" w:hAnsi="Times New Roman" w:cs="Times New Roman"/>
          <w:sz w:val="28"/>
          <w:szCs w:val="28"/>
        </w:rPr>
        <w:t xml:space="preserve">рая. </w:t>
      </w:r>
    </w:p>
    <w:p w:rsidR="005C5B71" w:rsidRDefault="00837D97" w:rsidP="00D20C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D97">
        <w:rPr>
          <w:rFonts w:ascii="Times New Roman" w:hAnsi="Times New Roman" w:cs="Times New Roman"/>
          <w:sz w:val="28"/>
          <w:szCs w:val="28"/>
        </w:rPr>
        <w:t xml:space="preserve"> </w:t>
      </w:r>
      <w:r w:rsidR="0010063B">
        <w:rPr>
          <w:rFonts w:ascii="Times New Roman" w:hAnsi="Times New Roman" w:cs="Times New Roman"/>
          <w:b/>
          <w:sz w:val="28"/>
          <w:szCs w:val="28"/>
        </w:rPr>
        <w:t>-</w:t>
      </w:r>
      <w:r w:rsidR="00D20C53">
        <w:rPr>
          <w:rFonts w:ascii="Times New Roman" w:hAnsi="Times New Roman" w:cs="Times New Roman"/>
          <w:sz w:val="28"/>
          <w:szCs w:val="28"/>
        </w:rPr>
        <w:t>воспитывать любознательность,</w:t>
      </w:r>
      <w:r w:rsidRPr="005C5B71">
        <w:rPr>
          <w:rFonts w:ascii="Times New Roman" w:hAnsi="Times New Roman" w:cs="Times New Roman"/>
          <w:sz w:val="28"/>
          <w:szCs w:val="28"/>
        </w:rPr>
        <w:t xml:space="preserve"> любов</w:t>
      </w:r>
      <w:r>
        <w:rPr>
          <w:rFonts w:ascii="Times New Roman" w:hAnsi="Times New Roman" w:cs="Times New Roman"/>
          <w:sz w:val="28"/>
          <w:szCs w:val="28"/>
        </w:rPr>
        <w:t>ь к своей малой Родине,</w:t>
      </w:r>
      <w:r w:rsidRPr="005C5B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20C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интерес к традициям  Кубанского казачества</w:t>
      </w:r>
      <w:r w:rsidRPr="00CE47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  музыкальной культуре, посре</w:t>
      </w:r>
      <w:r w:rsidR="00425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дством народных традиций, песен</w:t>
      </w:r>
      <w:r w:rsidRPr="00CE47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подвижных игр</w:t>
      </w:r>
      <w:proofErr w:type="gramStart"/>
      <w:r w:rsidRPr="00CE47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5C5B71">
        <w:rPr>
          <w:rFonts w:ascii="Times New Roman" w:hAnsi="Times New Roman" w:cs="Times New Roman"/>
          <w:sz w:val="28"/>
          <w:szCs w:val="28"/>
        </w:rPr>
        <w:t xml:space="preserve"> </w:t>
      </w:r>
      <w:r w:rsidRPr="00837D97">
        <w:rPr>
          <w:rFonts w:ascii="Times New Roman" w:hAnsi="Times New Roman" w:cs="Times New Roman"/>
          <w:sz w:val="28"/>
          <w:szCs w:val="28"/>
        </w:rPr>
        <w:br/>
      </w:r>
      <w:r w:rsidR="0010063B">
        <w:rPr>
          <w:rFonts w:ascii="Times New Roman" w:hAnsi="Times New Roman" w:cs="Times New Roman"/>
          <w:b/>
          <w:sz w:val="28"/>
          <w:szCs w:val="28"/>
        </w:rPr>
        <w:t>-</w:t>
      </w:r>
      <w:r w:rsidR="005C5B71" w:rsidRPr="005C5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5B71" w:rsidRPr="005C5B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5B71" w:rsidRPr="005C5B71">
        <w:rPr>
          <w:rFonts w:ascii="Times New Roman" w:hAnsi="Times New Roman" w:cs="Times New Roman"/>
          <w:sz w:val="28"/>
          <w:szCs w:val="28"/>
        </w:rPr>
        <w:t>азвивать творческие и речевые способ</w:t>
      </w:r>
      <w:r w:rsidR="0010063B">
        <w:rPr>
          <w:rFonts w:ascii="Times New Roman" w:hAnsi="Times New Roman" w:cs="Times New Roman"/>
          <w:sz w:val="28"/>
          <w:szCs w:val="28"/>
        </w:rPr>
        <w:t>ности</w:t>
      </w:r>
      <w:r w:rsidR="005C5B71">
        <w:rPr>
          <w:rFonts w:ascii="Times New Roman" w:hAnsi="Times New Roman" w:cs="Times New Roman"/>
          <w:sz w:val="28"/>
          <w:szCs w:val="28"/>
        </w:rPr>
        <w:t>.</w:t>
      </w:r>
      <w:r w:rsidR="005C5B71" w:rsidRPr="005C5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5E6" w:rsidRPr="00CE4730" w:rsidRDefault="003845E6" w:rsidP="00CE47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47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Предполагаемый результат:</w:t>
      </w:r>
    </w:p>
    <w:p w:rsidR="003845E6" w:rsidRPr="00CE4730" w:rsidRDefault="003845E6" w:rsidP="00CE47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47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-Обогатить знания детей о традициях казачества (посиделки).</w:t>
      </w:r>
    </w:p>
    <w:p w:rsidR="003845E6" w:rsidRPr="00CE4730" w:rsidRDefault="003845E6" w:rsidP="00CE47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47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Получить эмоциональный отклик детей на совместную деятельность (песни, пляски, игры).</w:t>
      </w:r>
    </w:p>
    <w:p w:rsidR="003845E6" w:rsidRDefault="003845E6" w:rsidP="00CE47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47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-Подвести детей к пониманию того, что в каждой пословице, поговорке заключена народная мудрость.</w:t>
      </w:r>
    </w:p>
    <w:p w:rsidR="007978F9" w:rsidRPr="007978F9" w:rsidRDefault="007978F9" w:rsidP="00CE47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7978F9">
        <w:rPr>
          <w:rFonts w:ascii="Times New Roman" w:hAnsi="Times New Roman" w:cs="Times New Roman"/>
          <w:sz w:val="28"/>
          <w:szCs w:val="28"/>
        </w:rPr>
        <w:t>У учащихся появится интерес к историческому прошлому, желание знакоми</w:t>
      </w:r>
      <w:r>
        <w:rPr>
          <w:rFonts w:ascii="Times New Roman" w:hAnsi="Times New Roman" w:cs="Times New Roman"/>
          <w:sz w:val="28"/>
          <w:szCs w:val="28"/>
        </w:rPr>
        <w:t>ться с жизнью кубанских казаков.</w:t>
      </w:r>
    </w:p>
    <w:p w:rsidR="005D1B5A" w:rsidRPr="00F8481C" w:rsidRDefault="003845E6" w:rsidP="00CE4730">
      <w:pPr>
        <w:spacing w:after="24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4730">
        <w:rPr>
          <w:rFonts w:ascii="Times New Roman" w:eastAsia="Calibri" w:hAnsi="Times New Roman" w:cs="Times New Roman"/>
          <w:b/>
          <w:sz w:val="28"/>
          <w:szCs w:val="28"/>
        </w:rPr>
        <w:t>1.6.  Форма  проведения  воспитательного  мероприятия  и  обоснование  ее выбора</w:t>
      </w:r>
      <w:r w:rsidR="00915849" w:rsidRPr="00CE473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848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6851">
        <w:rPr>
          <w:rFonts w:ascii="Times New Roman" w:eastAsia="Calibri" w:hAnsi="Times New Roman" w:cs="Times New Roman"/>
          <w:sz w:val="28"/>
          <w:szCs w:val="28"/>
        </w:rPr>
        <w:t>Мероприятие проходит в форме</w:t>
      </w:r>
      <w:r w:rsidR="00F8481C">
        <w:rPr>
          <w:rFonts w:ascii="Times New Roman" w:eastAsia="Calibri" w:hAnsi="Times New Roman" w:cs="Times New Roman"/>
          <w:sz w:val="28"/>
          <w:szCs w:val="28"/>
        </w:rPr>
        <w:t xml:space="preserve">  познавательной программы</w:t>
      </w:r>
      <w:r w:rsidR="005D1B5A" w:rsidRPr="00CE4730">
        <w:rPr>
          <w:rFonts w:ascii="Times New Roman" w:eastAsia="Calibri" w:hAnsi="Times New Roman" w:cs="Times New Roman"/>
          <w:sz w:val="28"/>
          <w:szCs w:val="28"/>
        </w:rPr>
        <w:t xml:space="preserve"> «Посиделки».</w:t>
      </w:r>
      <w:r w:rsidR="006E5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1B5A" w:rsidRPr="00CE4730">
        <w:rPr>
          <w:rFonts w:ascii="Times New Roman" w:eastAsia="Calibri" w:hAnsi="Times New Roman" w:cs="Times New Roman"/>
          <w:sz w:val="28"/>
          <w:szCs w:val="28"/>
        </w:rPr>
        <w:t xml:space="preserve"> Для учащихся начальных классов данная форма более близка и понятна. </w:t>
      </w:r>
      <w:r w:rsidR="005D1B5A" w:rsidRPr="00CE4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знакомство ребят с традициями и обычаями казаков; сценарий рассчитан на то, что обучающиеся не просто зрители, они активные участники.</w:t>
      </w:r>
    </w:p>
    <w:p w:rsidR="00AB3B58" w:rsidRPr="00CE4730" w:rsidRDefault="00AB3B58" w:rsidP="00CE4730">
      <w:pPr>
        <w:spacing w:after="24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4730">
        <w:rPr>
          <w:rFonts w:ascii="Times New Roman" w:eastAsia="Calibri" w:hAnsi="Times New Roman" w:cs="Times New Roman"/>
          <w:b/>
          <w:sz w:val="28"/>
          <w:szCs w:val="28"/>
        </w:rPr>
        <w:t xml:space="preserve">1.7.  Педагогическая  технология/методы/приемы,  используемые </w:t>
      </w:r>
    </w:p>
    <w:p w:rsidR="00AB3B58" w:rsidRPr="00CE4730" w:rsidRDefault="00AB3B58" w:rsidP="00CE4730">
      <w:pPr>
        <w:spacing w:after="24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4730">
        <w:rPr>
          <w:rFonts w:ascii="Times New Roman" w:eastAsia="Calibri" w:hAnsi="Times New Roman" w:cs="Times New Roman"/>
          <w:b/>
          <w:sz w:val="28"/>
          <w:szCs w:val="28"/>
        </w:rPr>
        <w:t>для достижения планируемых результатов</w:t>
      </w:r>
    </w:p>
    <w:p w:rsidR="00915849" w:rsidRDefault="00BC2A12" w:rsidP="00CE4730">
      <w:pPr>
        <w:spacing w:after="24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730">
        <w:rPr>
          <w:rFonts w:ascii="Times New Roman" w:eastAsia="Calibri" w:hAnsi="Times New Roman" w:cs="Times New Roman"/>
          <w:sz w:val="28"/>
          <w:szCs w:val="28"/>
        </w:rPr>
        <w:t xml:space="preserve">Для достижения планируемых результатов применялись следующие технологии и методы: </w:t>
      </w:r>
      <w:r w:rsidRPr="00CE4730">
        <w:rPr>
          <w:rFonts w:ascii="Times New Roman" w:hAnsi="Times New Roman" w:cs="Times New Roman"/>
          <w:sz w:val="28"/>
          <w:szCs w:val="28"/>
        </w:rPr>
        <w:t xml:space="preserve"> технология исследовательской деятельности (организуется на этапе подготовки к мероприятию), технология проектной деятельности (организуется на этапе подготовки к мероприятию), </w:t>
      </w:r>
      <w:r w:rsidR="00CD60E4">
        <w:rPr>
          <w:rFonts w:ascii="Times New Roman" w:hAnsi="Times New Roman" w:cs="Times New Roman"/>
          <w:sz w:val="28"/>
          <w:szCs w:val="28"/>
        </w:rPr>
        <w:t xml:space="preserve">игровая технология и </w:t>
      </w:r>
      <w:r w:rsidRPr="00CE4730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CE473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CE4730">
        <w:rPr>
          <w:rFonts w:ascii="Times New Roman" w:hAnsi="Times New Roman" w:cs="Times New Roman"/>
          <w:sz w:val="28"/>
          <w:szCs w:val="28"/>
        </w:rPr>
        <w:t xml:space="preserve"> (на протяжении всего мероприятия: смена видов деятельности, включение в мероприятие подвижных игр), технология междисциплинарного обучения (рассматриваются разные направл</w:t>
      </w:r>
      <w:r w:rsidR="00AF7184" w:rsidRPr="00CE4730">
        <w:rPr>
          <w:rFonts w:ascii="Times New Roman" w:hAnsi="Times New Roman" w:cs="Times New Roman"/>
          <w:sz w:val="28"/>
          <w:szCs w:val="28"/>
        </w:rPr>
        <w:t>ения деятельности</w:t>
      </w:r>
      <w:r w:rsidRPr="00CE473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915849" w:rsidRPr="00CE4730" w:rsidRDefault="00915849" w:rsidP="00CE4730">
      <w:pPr>
        <w:spacing w:after="240" w:line="360" w:lineRule="auto"/>
        <w:ind w:right="28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формирования сознания</w:t>
      </w:r>
      <w:r w:rsidR="0014378E"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рассказ, показ, пример.</w:t>
      </w:r>
    </w:p>
    <w:p w:rsidR="0014378E" w:rsidRPr="00CE4730" w:rsidRDefault="0014378E" w:rsidP="00CE4730">
      <w:pPr>
        <w:spacing w:after="24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Приемы воспитания: «Ролевая маска», «Импровизация на заданную тему».</w:t>
      </w:r>
    </w:p>
    <w:p w:rsidR="00BC2A12" w:rsidRPr="00CE4730" w:rsidRDefault="00BC2A12" w:rsidP="00CE4730">
      <w:pPr>
        <w:spacing w:after="240" w:line="360" w:lineRule="auto"/>
        <w:ind w:right="28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473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1.8.  Ресурсы,  необходимые  для  подготовки  и  проведения  мероприятия (кадровые, методические, материально-технические, информационные и др.)</w:t>
      </w:r>
    </w:p>
    <w:p w:rsidR="00BC2A12" w:rsidRPr="00CE4730" w:rsidRDefault="00BC2A12" w:rsidP="00CE4730">
      <w:pPr>
        <w:spacing w:after="24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730">
        <w:rPr>
          <w:rFonts w:ascii="Times New Roman" w:hAnsi="Times New Roman" w:cs="Times New Roman"/>
          <w:sz w:val="28"/>
          <w:szCs w:val="28"/>
        </w:rPr>
        <w:t>Оформление класса: Доска оформлена под казачий курен</w:t>
      </w:r>
      <w:proofErr w:type="gramStart"/>
      <w:r w:rsidRPr="00CE4730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CE4730">
        <w:rPr>
          <w:rFonts w:ascii="Times New Roman" w:hAnsi="Times New Roman" w:cs="Times New Roman"/>
          <w:sz w:val="28"/>
          <w:szCs w:val="28"/>
        </w:rPr>
        <w:t xml:space="preserve">плетень, подсолнухи), </w:t>
      </w:r>
      <w:r w:rsidR="00034DA6" w:rsidRPr="00CE4730">
        <w:rPr>
          <w:rFonts w:ascii="Times New Roman" w:hAnsi="Times New Roman" w:cs="Times New Roman"/>
          <w:sz w:val="28"/>
          <w:szCs w:val="28"/>
        </w:rPr>
        <w:t xml:space="preserve">казачьи </w:t>
      </w:r>
      <w:r w:rsidRPr="00CE4730">
        <w:rPr>
          <w:rFonts w:ascii="Times New Roman" w:hAnsi="Times New Roman" w:cs="Times New Roman"/>
          <w:sz w:val="28"/>
          <w:szCs w:val="28"/>
        </w:rPr>
        <w:t>пословицы и поговорки  (найдена информация в интернете, соотнесена</w:t>
      </w:r>
      <w:r w:rsidR="00034DA6" w:rsidRPr="00CE4730">
        <w:rPr>
          <w:rFonts w:ascii="Times New Roman" w:hAnsi="Times New Roman" w:cs="Times New Roman"/>
          <w:sz w:val="28"/>
          <w:szCs w:val="28"/>
        </w:rPr>
        <w:t xml:space="preserve"> с главной идеей мероприятия)</w:t>
      </w:r>
      <w:r w:rsidRPr="00CE4730">
        <w:rPr>
          <w:rFonts w:ascii="Times New Roman" w:hAnsi="Times New Roman" w:cs="Times New Roman"/>
          <w:sz w:val="28"/>
          <w:szCs w:val="28"/>
        </w:rPr>
        <w:t xml:space="preserve">, </w:t>
      </w:r>
      <w:r w:rsidR="0014378E" w:rsidRPr="00CE4730">
        <w:rPr>
          <w:rFonts w:ascii="Times New Roman" w:hAnsi="Times New Roman" w:cs="Times New Roman"/>
          <w:sz w:val="28"/>
          <w:szCs w:val="28"/>
        </w:rPr>
        <w:t>лавочки</w:t>
      </w:r>
      <w:r w:rsidR="00034DA6" w:rsidRPr="00CE4730">
        <w:rPr>
          <w:rFonts w:ascii="Times New Roman" w:hAnsi="Times New Roman" w:cs="Times New Roman"/>
          <w:sz w:val="28"/>
          <w:szCs w:val="28"/>
        </w:rPr>
        <w:t>.</w:t>
      </w:r>
    </w:p>
    <w:p w:rsidR="00034DA6" w:rsidRPr="00CE4730" w:rsidRDefault="00034DA6" w:rsidP="00CE4730">
      <w:pPr>
        <w:spacing w:after="24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730">
        <w:rPr>
          <w:rFonts w:ascii="Times New Roman" w:hAnsi="Times New Roman" w:cs="Times New Roman"/>
          <w:sz w:val="28"/>
          <w:szCs w:val="28"/>
        </w:rPr>
        <w:t xml:space="preserve">Компьютерная презентация </w:t>
      </w:r>
    </w:p>
    <w:p w:rsidR="00034DA6" w:rsidRPr="00CE4730" w:rsidRDefault="00034DA6" w:rsidP="00CE4730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proofErr w:type="gramStart"/>
      <w:r w:rsidRPr="00CE4730">
        <w:rPr>
          <w:sz w:val="28"/>
          <w:szCs w:val="28"/>
        </w:rPr>
        <w:t>Музыкальное сопровождение: исполнение детьми</w:t>
      </w:r>
      <w:r w:rsidRPr="00CE4730">
        <w:rPr>
          <w:color w:val="000000"/>
          <w:sz w:val="28"/>
          <w:szCs w:val="28"/>
          <w:shd w:val="clear" w:color="auto" w:fill="FFFFFF"/>
        </w:rPr>
        <w:t xml:space="preserve"> кубанской песни «шуточная» « </w:t>
      </w:r>
      <w:proofErr w:type="spellStart"/>
      <w:r w:rsidRPr="00CE4730">
        <w:rPr>
          <w:color w:val="000000"/>
          <w:sz w:val="28"/>
          <w:szCs w:val="28"/>
          <w:shd w:val="clear" w:color="auto" w:fill="FFFFFF"/>
        </w:rPr>
        <w:t>Варенички</w:t>
      </w:r>
      <w:proofErr w:type="spellEnd"/>
      <w:r w:rsidRPr="00CE4730">
        <w:rPr>
          <w:color w:val="000000"/>
          <w:sz w:val="28"/>
          <w:szCs w:val="28"/>
          <w:shd w:val="clear" w:color="auto" w:fill="FFFFFF"/>
        </w:rPr>
        <w:t>»)</w:t>
      </w:r>
      <w:r w:rsidR="0014378E" w:rsidRPr="00CE4730">
        <w:rPr>
          <w:sz w:val="28"/>
          <w:szCs w:val="28"/>
        </w:rPr>
        <w:t>; фрагменты казачьих песен</w:t>
      </w:r>
      <w:r w:rsidRPr="00CE4730">
        <w:rPr>
          <w:sz w:val="28"/>
          <w:szCs w:val="28"/>
        </w:rPr>
        <w:t>.</w:t>
      </w:r>
      <w:proofErr w:type="gramEnd"/>
    </w:p>
    <w:p w:rsidR="0014378E" w:rsidRPr="00CE4730" w:rsidRDefault="0014378E" w:rsidP="00CE4730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E4730">
        <w:rPr>
          <w:sz w:val="28"/>
          <w:szCs w:val="28"/>
        </w:rPr>
        <w:t>С руководителем хореографической студии отработаны элементы кубанского народного танца.</w:t>
      </w:r>
    </w:p>
    <w:p w:rsidR="00034DA6" w:rsidRPr="00CE4730" w:rsidRDefault="00034DA6" w:rsidP="00CE4730">
      <w:pPr>
        <w:pStyle w:val="a5"/>
        <w:shd w:val="clear" w:color="auto" w:fill="FFFFFF"/>
        <w:spacing w:after="150" w:line="360" w:lineRule="auto"/>
        <w:jc w:val="both"/>
        <w:rPr>
          <w:b/>
          <w:color w:val="000000"/>
          <w:sz w:val="28"/>
          <w:szCs w:val="28"/>
        </w:rPr>
      </w:pPr>
      <w:r w:rsidRPr="00CE4730">
        <w:rPr>
          <w:b/>
          <w:color w:val="000000"/>
          <w:sz w:val="28"/>
          <w:szCs w:val="28"/>
        </w:rPr>
        <w:t>1.9.  Рекомендации  по  использованию  методической  разработки  в  практике  работы классных руководителей</w:t>
      </w:r>
    </w:p>
    <w:p w:rsidR="003D4BBA" w:rsidRPr="003D4BBA" w:rsidRDefault="003D4BBA" w:rsidP="004B42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представленном мероприятии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«Посиделки» проходя</w:t>
      </w:r>
      <w:r w:rsidRPr="003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различных </w:t>
      </w:r>
      <w:proofErr w:type="gramStart"/>
      <w:r w:rsidRPr="003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proofErr w:type="gramEnd"/>
      <w:r w:rsidR="007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охватывает разные виды деятельности. Изучение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Кубани</w:t>
      </w:r>
      <w:r w:rsidRPr="003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Pr="003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особенностей, традиций</w:t>
      </w:r>
      <w:r w:rsidR="00AA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проходит</w:t>
      </w:r>
      <w:r w:rsidRPr="003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изучение песен, танцев, устного нар</w:t>
      </w:r>
      <w:r w:rsidR="007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творчества, инсценировки.</w:t>
      </w:r>
      <w:r w:rsidRPr="003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A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ругое</w:t>
      </w:r>
      <w:proofErr w:type="gramEnd"/>
      <w:r w:rsidR="007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народных игр.</w:t>
      </w:r>
      <w:r w:rsidR="00AA5017" w:rsidRPr="003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Дополнением является компьютерная презентация с музыкальным сопровождением.</w:t>
      </w:r>
    </w:p>
    <w:p w:rsidR="003D4BBA" w:rsidRPr="003D4BBA" w:rsidRDefault="00F8481C" w:rsidP="004B42DD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Ценностью мероприятия является его </w:t>
      </w:r>
      <w:proofErr w:type="spellStart"/>
      <w:r w:rsidRPr="00F8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междисциплинарность</w:t>
      </w:r>
      <w:proofErr w:type="spellEnd"/>
      <w:r w:rsidRPr="00F8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русский язык, литература</w:t>
      </w:r>
      <w:r w:rsidR="003D4BBA" w:rsidRPr="003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8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</w:t>
      </w:r>
      <w:r w:rsidRPr="003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 пословицами.</w:t>
      </w:r>
      <w:r w:rsidRPr="00F8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история, окружающий</w:t>
      </w:r>
      <w:r w:rsidRPr="003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8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(история родн</w:t>
      </w:r>
      <w:r w:rsidRPr="003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края, традиции народов Кубани</w:t>
      </w:r>
      <w:r w:rsidRPr="00F8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искусство (исполнение песни</w:t>
      </w:r>
      <w:r w:rsidR="003D4BBA" w:rsidRPr="003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F8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</w:t>
      </w:r>
      <w:proofErr w:type="gramStart"/>
      <w:r w:rsidRPr="00F8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8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зала</w:t>
      </w:r>
      <w:r w:rsidR="003D4BBA" w:rsidRPr="003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изготовление выпечки</w:t>
      </w:r>
      <w:r w:rsidRPr="00F8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физическая культура (игра).</w:t>
      </w:r>
    </w:p>
    <w:p w:rsidR="00F8481C" w:rsidRPr="00CE4730" w:rsidRDefault="003D4BBA" w:rsidP="004B42DD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</w:t>
      </w:r>
      <w:r w:rsidRPr="003D4BBA">
        <w:rPr>
          <w:rFonts w:ascii="Times New Roman" w:eastAsia="Calibri" w:hAnsi="Times New Roman" w:cs="Times New Roman"/>
          <w:sz w:val="28"/>
          <w:szCs w:val="28"/>
        </w:rPr>
        <w:t xml:space="preserve"> данная методическая разработка имеет достаточно универсальный характер. Кроме того, данная методическая разработка дает возможность учащимся самостоятельно пополнять свои знания, делить</w:t>
      </w:r>
      <w:r w:rsidR="00837D97">
        <w:rPr>
          <w:rFonts w:ascii="Times New Roman" w:eastAsia="Calibri" w:hAnsi="Times New Roman" w:cs="Times New Roman"/>
          <w:sz w:val="28"/>
          <w:szCs w:val="28"/>
        </w:rPr>
        <w:t>ся</w:t>
      </w:r>
      <w:r w:rsidRPr="003D4BBA">
        <w:rPr>
          <w:rFonts w:ascii="Times New Roman" w:eastAsia="Calibri" w:hAnsi="Times New Roman" w:cs="Times New Roman"/>
          <w:sz w:val="28"/>
          <w:szCs w:val="28"/>
        </w:rPr>
        <w:t xml:space="preserve"> ими в классе.</w:t>
      </w:r>
    </w:p>
    <w:p w:rsidR="00B93DC6" w:rsidRPr="00CE4730" w:rsidRDefault="00B93DC6" w:rsidP="00CE4730">
      <w:pPr>
        <w:spacing w:after="240" w:line="360" w:lineRule="auto"/>
        <w:ind w:right="28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4730">
        <w:rPr>
          <w:rFonts w:ascii="Times New Roman" w:eastAsia="Calibri" w:hAnsi="Times New Roman" w:cs="Times New Roman"/>
          <w:b/>
          <w:sz w:val="28"/>
          <w:szCs w:val="28"/>
        </w:rPr>
        <w:t>2.  Основная часть</w:t>
      </w:r>
    </w:p>
    <w:p w:rsidR="0014378E" w:rsidRPr="00CE4730" w:rsidRDefault="00B93DC6" w:rsidP="00CE4730">
      <w:pPr>
        <w:spacing w:after="240" w:line="360" w:lineRule="auto"/>
        <w:ind w:right="28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4730">
        <w:rPr>
          <w:rFonts w:ascii="Times New Roman" w:eastAsia="Calibri" w:hAnsi="Times New Roman" w:cs="Times New Roman"/>
          <w:b/>
          <w:sz w:val="28"/>
          <w:szCs w:val="28"/>
        </w:rPr>
        <w:t>2.1.  Описание подготовки воспитательного мероприятия</w:t>
      </w:r>
    </w:p>
    <w:p w:rsidR="00B93DC6" w:rsidRPr="00CE4730" w:rsidRDefault="00B93DC6" w:rsidP="00CE4730">
      <w:pPr>
        <w:spacing w:after="240" w:line="360" w:lineRule="auto"/>
        <w:ind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3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 Подготовка воспитательного мероприятия. Учитель знакомит детей и родителей  с темой. Учащиеся и родители  обсуждают и принимают решение по подготовке к мероприятию. Выполняют задания индивидуально, группами, совместно с родителями. </w:t>
      </w:r>
    </w:p>
    <w:p w:rsidR="0014378E" w:rsidRPr="00CE4730" w:rsidRDefault="0014378E" w:rsidP="00CE4730">
      <w:pPr>
        <w:spacing w:after="240" w:line="360" w:lineRule="auto"/>
        <w:ind w:right="283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подготовке мероприятия привлекаются такие специалисты школы, как: педагог-библиотекарь, руководитель вокальной группы, хореограф.</w:t>
      </w:r>
    </w:p>
    <w:p w:rsidR="00B93DC6" w:rsidRPr="00CE4730" w:rsidRDefault="00B93DC6" w:rsidP="00CE4730">
      <w:pPr>
        <w:pStyle w:val="a5"/>
        <w:spacing w:before="0" w:beforeAutospacing="0" w:after="240" w:afterAutospacing="0" w:line="360" w:lineRule="auto"/>
        <w:ind w:right="283" w:firstLine="567"/>
        <w:jc w:val="both"/>
        <w:rPr>
          <w:bCs/>
          <w:sz w:val="28"/>
          <w:szCs w:val="28"/>
        </w:rPr>
      </w:pPr>
      <w:r w:rsidRPr="00CE4730">
        <w:rPr>
          <w:bCs/>
          <w:sz w:val="28"/>
          <w:szCs w:val="28"/>
        </w:rPr>
        <w:t xml:space="preserve">2)  Подготовка материалов к воспитательному мероприятию. </w:t>
      </w:r>
    </w:p>
    <w:p w:rsidR="00896EE7" w:rsidRPr="00CE4730" w:rsidRDefault="00896EE7" w:rsidP="00CE4730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городского музея, разучивание казачьих  песен, пословиц и поговорок, беседы о традиционных блюдах к чаепитию, о традициях казаков.</w:t>
      </w:r>
    </w:p>
    <w:p w:rsidR="00B93DC6" w:rsidRPr="00CE4730" w:rsidRDefault="00B93DC6" w:rsidP="00CE4730">
      <w:pPr>
        <w:pStyle w:val="a5"/>
        <w:spacing w:before="0" w:beforeAutospacing="0" w:after="240" w:afterAutospacing="0" w:line="360" w:lineRule="auto"/>
        <w:ind w:right="283" w:firstLine="567"/>
        <w:jc w:val="both"/>
        <w:rPr>
          <w:bCs/>
          <w:sz w:val="28"/>
          <w:szCs w:val="28"/>
        </w:rPr>
      </w:pPr>
      <w:r w:rsidRPr="00CE4730">
        <w:rPr>
          <w:bCs/>
          <w:sz w:val="28"/>
          <w:szCs w:val="28"/>
        </w:rPr>
        <w:t>Дети, с помощью родителей,</w:t>
      </w:r>
      <w:r w:rsidR="00E837E1" w:rsidRPr="00CE4730">
        <w:rPr>
          <w:bCs/>
          <w:sz w:val="28"/>
          <w:szCs w:val="28"/>
        </w:rPr>
        <w:t xml:space="preserve"> библиотекаря,</w:t>
      </w:r>
      <w:r w:rsidRPr="00CE4730">
        <w:rPr>
          <w:bCs/>
          <w:sz w:val="28"/>
          <w:szCs w:val="28"/>
        </w:rPr>
        <w:t xml:space="preserve"> и</w:t>
      </w:r>
      <w:r w:rsidR="00E837E1" w:rsidRPr="00CE4730">
        <w:rPr>
          <w:bCs/>
          <w:sz w:val="28"/>
          <w:szCs w:val="28"/>
        </w:rPr>
        <w:t>щут материал в библиотеке, интернете. Родители готовят выпечку кубанскую.</w:t>
      </w:r>
    </w:p>
    <w:p w:rsidR="00E837E1" w:rsidRPr="00CE4730" w:rsidRDefault="00B93DC6" w:rsidP="00CE4730">
      <w:pPr>
        <w:pStyle w:val="a5"/>
        <w:spacing w:before="0" w:beforeAutospacing="0" w:after="240" w:afterAutospacing="0" w:line="360" w:lineRule="auto"/>
        <w:ind w:right="283" w:firstLine="567"/>
        <w:jc w:val="both"/>
        <w:rPr>
          <w:bCs/>
          <w:sz w:val="28"/>
          <w:szCs w:val="28"/>
        </w:rPr>
      </w:pPr>
      <w:r w:rsidRPr="00CE4730">
        <w:rPr>
          <w:bCs/>
          <w:sz w:val="28"/>
          <w:szCs w:val="28"/>
        </w:rPr>
        <w:t>3)  Подготовка музы</w:t>
      </w:r>
      <w:r w:rsidR="0055559B" w:rsidRPr="00CE4730">
        <w:rPr>
          <w:bCs/>
          <w:sz w:val="28"/>
          <w:szCs w:val="28"/>
        </w:rPr>
        <w:t>кального сопровождения учителе</w:t>
      </w:r>
      <w:proofErr w:type="gramStart"/>
      <w:r w:rsidR="0055559B" w:rsidRPr="00CE4730">
        <w:rPr>
          <w:bCs/>
          <w:sz w:val="28"/>
          <w:szCs w:val="28"/>
        </w:rPr>
        <w:t>м(</w:t>
      </w:r>
      <w:proofErr w:type="gramEnd"/>
      <w:r w:rsidR="0055559B" w:rsidRPr="00CE4730">
        <w:rPr>
          <w:bCs/>
          <w:sz w:val="28"/>
          <w:szCs w:val="28"/>
        </w:rPr>
        <w:t>подборка народных песен)</w:t>
      </w:r>
      <w:r w:rsidRPr="00CE4730">
        <w:rPr>
          <w:bCs/>
          <w:sz w:val="28"/>
          <w:szCs w:val="28"/>
        </w:rPr>
        <w:t xml:space="preserve"> </w:t>
      </w:r>
    </w:p>
    <w:p w:rsidR="00B93DC6" w:rsidRPr="00CE4730" w:rsidRDefault="00B93DC6" w:rsidP="00CE4730">
      <w:pPr>
        <w:pStyle w:val="a5"/>
        <w:spacing w:before="0" w:beforeAutospacing="0" w:after="240" w:afterAutospacing="0" w:line="360" w:lineRule="auto"/>
        <w:ind w:right="283" w:firstLine="567"/>
        <w:jc w:val="both"/>
        <w:rPr>
          <w:bCs/>
          <w:sz w:val="28"/>
          <w:szCs w:val="28"/>
        </w:rPr>
      </w:pPr>
      <w:r w:rsidRPr="00CE4730">
        <w:rPr>
          <w:bCs/>
          <w:sz w:val="28"/>
          <w:szCs w:val="28"/>
        </w:rPr>
        <w:t>Учащиеся заранее готовят</w:t>
      </w:r>
      <w:r w:rsidR="00E837E1" w:rsidRPr="00CE4730">
        <w:rPr>
          <w:bCs/>
          <w:sz w:val="28"/>
          <w:szCs w:val="28"/>
        </w:rPr>
        <w:t xml:space="preserve"> пословицы, поговорки</w:t>
      </w:r>
      <w:r w:rsidRPr="00CE4730">
        <w:rPr>
          <w:bCs/>
          <w:sz w:val="28"/>
          <w:szCs w:val="28"/>
        </w:rPr>
        <w:t xml:space="preserve">, выполняют рисунки </w:t>
      </w:r>
      <w:r w:rsidR="00E837E1" w:rsidRPr="00CE4730">
        <w:rPr>
          <w:bCs/>
          <w:sz w:val="28"/>
          <w:szCs w:val="28"/>
        </w:rPr>
        <w:t>подсолнухов, плетня, крынок на забор.</w:t>
      </w:r>
    </w:p>
    <w:p w:rsidR="00896EE7" w:rsidRPr="00CE4730" w:rsidRDefault="00896EE7" w:rsidP="00CE4730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E473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2.2.  </w:t>
      </w:r>
      <w:proofErr w:type="gramStart"/>
      <w:r w:rsidRPr="00CE473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Описание  проведения  воспитательного  мероприятия  (сценарий, </w:t>
      </w:r>
      <w:proofErr w:type="gramEnd"/>
    </w:p>
    <w:p w:rsidR="00896EE7" w:rsidRPr="00CE4730" w:rsidRDefault="00896EE7" w:rsidP="00CE4730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E4730">
        <w:rPr>
          <w:rFonts w:ascii="Times New Roman" w:hAnsi="Times New Roman" w:cs="Times New Roman"/>
          <w:b/>
          <w:color w:val="111111"/>
          <w:sz w:val="28"/>
          <w:szCs w:val="28"/>
        </w:rPr>
        <w:t>конспект, дидактическая карта мероприятия и др.)</w:t>
      </w:r>
    </w:p>
    <w:p w:rsidR="0055559B" w:rsidRPr="00CE4730" w:rsidRDefault="0055559B" w:rsidP="00CE4730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E4730">
        <w:rPr>
          <w:rFonts w:ascii="Times New Roman" w:hAnsi="Times New Roman" w:cs="Times New Roman"/>
          <w:color w:val="111111"/>
          <w:sz w:val="28"/>
          <w:szCs w:val="28"/>
        </w:rPr>
        <w:t xml:space="preserve">Звучит музыка, в кабинет </w:t>
      </w:r>
      <w:proofErr w:type="gramStart"/>
      <w:r w:rsidRPr="00CE4730">
        <w:rPr>
          <w:rFonts w:ascii="Times New Roman" w:hAnsi="Times New Roman" w:cs="Times New Roman"/>
          <w:color w:val="111111"/>
          <w:sz w:val="28"/>
          <w:szCs w:val="28"/>
        </w:rPr>
        <w:t>под</w:t>
      </w:r>
      <w:proofErr w:type="gramEnd"/>
      <w:r w:rsidRPr="00CE4730">
        <w:rPr>
          <w:rFonts w:ascii="Times New Roman" w:hAnsi="Times New Roman" w:cs="Times New Roman"/>
          <w:color w:val="111111"/>
          <w:sz w:val="28"/>
          <w:szCs w:val="28"/>
        </w:rPr>
        <w:t xml:space="preserve"> «Эх, кубанцы, молодцы» входят дети и встают в круг. Их встречаю два ведущих, девушка и парень, одетые в казачьи народные  костюмы.</w:t>
      </w:r>
    </w:p>
    <w:p w:rsidR="008C7220" w:rsidRPr="00CE4730" w:rsidRDefault="0055559B" w:rsidP="00CE4730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3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8C7220" w:rsidRPr="00CE4730">
        <w:rPr>
          <w:rFonts w:ascii="Times New Roman" w:hAnsi="Times New Roman" w:cs="Times New Roman"/>
          <w:b/>
          <w:sz w:val="28"/>
          <w:szCs w:val="28"/>
        </w:rPr>
        <w:t>1 ученик:</w:t>
      </w:r>
    </w:p>
    <w:p w:rsidR="00DB003C" w:rsidRPr="00CE4730" w:rsidRDefault="00DB003C" w:rsidP="00CE4730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бывали на Юге России,</w:t>
      </w:r>
      <w:r w:rsidRPr="00CE47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станицы у самой реки.</w:t>
      </w:r>
      <w:r w:rsidRPr="00CE47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рассветы такие красивые,</w:t>
      </w:r>
      <w:r w:rsidRPr="00CE47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седлают коней казаки.</w:t>
      </w:r>
    </w:p>
    <w:p w:rsidR="00DB003C" w:rsidRPr="00CE4730" w:rsidRDefault="008C7220" w:rsidP="00CE4730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4730">
        <w:rPr>
          <w:rFonts w:ascii="Times New Roman" w:hAnsi="Times New Roman" w:cs="Times New Roman"/>
          <w:b/>
          <w:sz w:val="28"/>
          <w:szCs w:val="28"/>
        </w:rPr>
        <w:lastRenderedPageBreak/>
        <w:t>2 ученик:</w:t>
      </w:r>
      <w:r w:rsidR="00DB003C" w:rsidRPr="00CE47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96EE7" w:rsidRPr="00CE4730" w:rsidRDefault="00DB003C" w:rsidP="00CE4730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просторах степей Краснодарских,</w:t>
      </w:r>
    </w:p>
    <w:p w:rsidR="00896EE7" w:rsidRPr="00CE4730" w:rsidRDefault="00DB003C" w:rsidP="00CE4730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брегах величавой реки,</w:t>
      </w:r>
      <w:r w:rsidRPr="00CE47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лет проживают во славу,</w:t>
      </w:r>
      <w:r w:rsidRPr="00CE47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6EE7"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Удалые орл</w:t>
      </w:r>
      <w:proofErr w:type="gramStart"/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казаки!</w:t>
      </w:r>
      <w:r w:rsidR="008C7220" w:rsidRPr="00CE473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C7220" w:rsidRPr="00CE4730" w:rsidRDefault="008C7220" w:rsidP="00CE4730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4730">
        <w:rPr>
          <w:rFonts w:ascii="Times New Roman" w:hAnsi="Times New Roman" w:cs="Times New Roman"/>
          <w:b/>
          <w:sz w:val="28"/>
          <w:szCs w:val="28"/>
        </w:rPr>
        <w:t xml:space="preserve"> 1 ученик:</w:t>
      </w:r>
    </w:p>
    <w:p w:rsidR="008C7220" w:rsidRPr="00CE4730" w:rsidRDefault="008C7220" w:rsidP="00CE4730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E4730">
        <w:rPr>
          <w:rFonts w:ascii="Times New Roman" w:hAnsi="Times New Roman" w:cs="Times New Roman"/>
          <w:sz w:val="28"/>
          <w:szCs w:val="28"/>
        </w:rPr>
        <w:t xml:space="preserve"> </w:t>
      </w:r>
      <w:r w:rsidR="00DB003C"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народ этот крепкий и гордый</w:t>
      </w:r>
      <w:r w:rsidR="00DB003C" w:rsidRPr="00CE47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003C"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Честь и совесть всю жизнь берегут.</w:t>
      </w:r>
      <w:r w:rsidR="00DB003C" w:rsidRPr="00CE47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003C"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Русь великую, любят как бога,</w:t>
      </w:r>
      <w:r w:rsidR="00DB003C" w:rsidRPr="00CE47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003C"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обиду её не дадут!</w:t>
      </w:r>
      <w:r w:rsidRPr="00CE4730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CE4730">
        <w:rPr>
          <w:rFonts w:ascii="Times New Roman" w:hAnsi="Times New Roman" w:cs="Times New Roman"/>
          <w:b/>
          <w:sz w:val="28"/>
          <w:szCs w:val="28"/>
        </w:rPr>
        <w:t>2 ученик:</w:t>
      </w:r>
      <w:r w:rsidRPr="00CE473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96EE7" w:rsidRPr="00CE4730" w:rsidRDefault="00DB003C" w:rsidP="00CE4730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только сражаться умеют.</w:t>
      </w:r>
      <w:r w:rsidRPr="00CE47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праздник иль радость придут,</w:t>
      </w:r>
      <w:r w:rsidRPr="00CE47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Песни, пляски, такие затеют,</w:t>
      </w:r>
      <w:r w:rsidRPr="00CE47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Звёзды с неба как дождь упадут</w:t>
      </w:r>
    </w:p>
    <w:p w:rsidR="008C7220" w:rsidRPr="00CE4730" w:rsidRDefault="008C7220" w:rsidP="00CE473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30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Казачка.</w:t>
      </w:r>
      <w:r w:rsidRPr="00CE473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Здорово дневали гости дорогие! Веселья вам    да радости!</w:t>
      </w:r>
    </w:p>
    <w:p w:rsidR="008C7220" w:rsidRPr="00CE4730" w:rsidRDefault="008C7220" w:rsidP="00CE473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4730">
        <w:rPr>
          <w:rStyle w:val="c2"/>
          <w:color w:val="000000"/>
          <w:sz w:val="28"/>
          <w:szCs w:val="28"/>
        </w:rPr>
        <w:t>                Старые да молодые, весёлые да удалые.            </w:t>
      </w:r>
    </w:p>
    <w:p w:rsidR="00AE4E14" w:rsidRPr="00CE4730" w:rsidRDefault="008C7220" w:rsidP="00CE473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CE4730">
        <w:rPr>
          <w:rStyle w:val="c2"/>
          <w:b/>
          <w:color w:val="000000"/>
          <w:sz w:val="28"/>
          <w:szCs w:val="28"/>
        </w:rPr>
        <w:t>Казак</w:t>
      </w:r>
      <w:r w:rsidR="00AF7184" w:rsidRPr="00CE4730">
        <w:rPr>
          <w:rStyle w:val="c2"/>
          <w:b/>
          <w:color w:val="000000"/>
          <w:sz w:val="28"/>
          <w:szCs w:val="28"/>
        </w:rPr>
        <w:t>:</w:t>
      </w:r>
      <w:r w:rsidRPr="00CE4730">
        <w:rPr>
          <w:rStyle w:val="c2"/>
          <w:color w:val="000000"/>
          <w:sz w:val="28"/>
          <w:szCs w:val="28"/>
        </w:rPr>
        <w:t>  А  собрались мы с вами на казачьи посиделки</w:t>
      </w:r>
      <w:proofErr w:type="gramStart"/>
      <w:r w:rsidRPr="00CE4730">
        <w:rPr>
          <w:rStyle w:val="c2"/>
          <w:color w:val="000000"/>
          <w:sz w:val="28"/>
          <w:szCs w:val="28"/>
        </w:rPr>
        <w:t>.</w:t>
      </w:r>
      <w:proofErr w:type="gramEnd"/>
      <w:r w:rsidR="00922A4C">
        <w:rPr>
          <w:rStyle w:val="c2"/>
          <w:color w:val="000000"/>
          <w:sz w:val="28"/>
          <w:szCs w:val="28"/>
        </w:rPr>
        <w:t xml:space="preserve"> (</w:t>
      </w:r>
      <w:proofErr w:type="gramStart"/>
      <w:r w:rsidR="00922A4C">
        <w:rPr>
          <w:rStyle w:val="c2"/>
          <w:color w:val="000000"/>
          <w:sz w:val="28"/>
          <w:szCs w:val="28"/>
        </w:rPr>
        <w:t>с</w:t>
      </w:r>
      <w:proofErr w:type="gramEnd"/>
      <w:r w:rsidR="00922A4C">
        <w:rPr>
          <w:rStyle w:val="c2"/>
          <w:color w:val="000000"/>
          <w:sz w:val="28"/>
          <w:szCs w:val="28"/>
        </w:rPr>
        <w:t>лайд 1)</w:t>
      </w:r>
    </w:p>
    <w:p w:rsidR="008C7220" w:rsidRPr="00CE4730" w:rsidRDefault="00AE4E14" w:rsidP="00CE473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4730">
        <w:rPr>
          <w:b/>
          <w:color w:val="000000"/>
          <w:sz w:val="28"/>
          <w:szCs w:val="28"/>
        </w:rPr>
        <w:t>Казачка:</w:t>
      </w:r>
      <w:r w:rsidRPr="00CE4730">
        <w:rPr>
          <w:color w:val="000000"/>
          <w:sz w:val="28"/>
          <w:szCs w:val="28"/>
        </w:rPr>
        <w:t xml:space="preserve"> Наш край славился весёлыми праздниками и играми, задорными песнями. На массовых гуляньях в подвижные игры играли и взрослые и дети, все «от мала до </w:t>
      </w:r>
      <w:proofErr w:type="gramStart"/>
      <w:r w:rsidRPr="00CE4730">
        <w:rPr>
          <w:color w:val="000000"/>
          <w:sz w:val="28"/>
          <w:szCs w:val="28"/>
        </w:rPr>
        <w:t>велика</w:t>
      </w:r>
      <w:proofErr w:type="gramEnd"/>
      <w:r w:rsidRPr="00CE4730">
        <w:rPr>
          <w:color w:val="000000"/>
          <w:sz w:val="28"/>
          <w:szCs w:val="28"/>
        </w:rPr>
        <w:t xml:space="preserve">», передавая секреты игр от поколения к поколению. Традиционные казачьи игры - это хорошая тренировка тела и духа. Они воспитывали воина. Ребята, а вы хотите стать такими же ловкими, сильными, смелыми, как наши предки казаки? </w:t>
      </w:r>
    </w:p>
    <w:p w:rsidR="008B6B08" w:rsidRPr="00CE4730" w:rsidRDefault="008B6B08" w:rsidP="00CE473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4730">
        <w:rPr>
          <w:b/>
          <w:color w:val="000000"/>
          <w:sz w:val="28"/>
          <w:szCs w:val="28"/>
        </w:rPr>
        <w:t>Казачка:</w:t>
      </w:r>
      <w:r w:rsidRPr="00CE4730">
        <w:rPr>
          <w:color w:val="000000"/>
          <w:sz w:val="28"/>
          <w:szCs w:val="28"/>
        </w:rPr>
        <w:t xml:space="preserve"> А кто такие казаки?</w:t>
      </w:r>
      <w:r w:rsidR="00896EE7" w:rsidRPr="00CE4730">
        <w:rPr>
          <w:color w:val="000000"/>
          <w:sz w:val="28"/>
          <w:szCs w:val="28"/>
        </w:rPr>
        <w:t xml:space="preserve"> </w:t>
      </w:r>
      <w:r w:rsidRPr="00CE4730">
        <w:rPr>
          <w:color w:val="000000"/>
          <w:sz w:val="28"/>
          <w:szCs w:val="28"/>
        </w:rPr>
        <w:t>(</w:t>
      </w:r>
      <w:r w:rsidRPr="00CE4730">
        <w:rPr>
          <w:color w:val="000000"/>
          <w:sz w:val="28"/>
          <w:szCs w:val="28"/>
          <w:shd w:val="clear" w:color="auto" w:fill="FFFFFF"/>
        </w:rPr>
        <w:t>вольные, смелые люди, которые жили по границам России и защищали её от врагов.)</w:t>
      </w:r>
      <w:r w:rsidR="00922A4C">
        <w:rPr>
          <w:color w:val="000000"/>
          <w:sz w:val="28"/>
          <w:szCs w:val="28"/>
          <w:shd w:val="clear" w:color="auto" w:fill="FFFFFF"/>
        </w:rPr>
        <w:t xml:space="preserve"> (Слайд 2)</w:t>
      </w:r>
    </w:p>
    <w:p w:rsidR="00896EE7" w:rsidRPr="00CE4730" w:rsidRDefault="00136AD2" w:rsidP="00CE4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30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Казак</w:t>
      </w:r>
      <w:r w:rsidRPr="00CE473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E4730">
        <w:rPr>
          <w:rFonts w:ascii="Times New Roman" w:hAnsi="Times New Roman" w:cs="Times New Roman"/>
          <w:sz w:val="28"/>
          <w:szCs w:val="28"/>
        </w:rPr>
        <w:t xml:space="preserve"> А поведайте-ка нам  </w:t>
      </w:r>
    </w:p>
    <w:p w:rsidR="00094500" w:rsidRPr="00CE4730" w:rsidRDefault="00136AD2" w:rsidP="00CE47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730">
        <w:rPr>
          <w:rFonts w:ascii="Times New Roman" w:hAnsi="Times New Roman" w:cs="Times New Roman"/>
          <w:sz w:val="28"/>
          <w:szCs w:val="28"/>
        </w:rPr>
        <w:lastRenderedPageBreak/>
        <w:t>- Кто же главный у казаков? (Атаман)</w:t>
      </w:r>
      <w:r w:rsidRPr="00CE4730">
        <w:rPr>
          <w:rFonts w:ascii="Times New Roman" w:hAnsi="Times New Roman" w:cs="Times New Roman"/>
          <w:sz w:val="28"/>
          <w:szCs w:val="28"/>
        </w:rPr>
        <w:br/>
      </w:r>
      <w:r w:rsidRPr="00CE4730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Казачка:</w:t>
      </w:r>
      <w:r w:rsidRPr="00CE4730">
        <w:rPr>
          <w:rFonts w:ascii="Times New Roman" w:hAnsi="Times New Roman" w:cs="Times New Roman"/>
          <w:sz w:val="28"/>
          <w:szCs w:val="28"/>
        </w:rPr>
        <w:t xml:space="preserve">  А как зовут помощника?      (Есаул); </w:t>
      </w:r>
      <w:r w:rsidRPr="00CE4730">
        <w:rPr>
          <w:rFonts w:ascii="Times New Roman" w:hAnsi="Times New Roman" w:cs="Times New Roman"/>
          <w:sz w:val="28"/>
          <w:szCs w:val="28"/>
        </w:rPr>
        <w:br/>
      </w:r>
      <w:r w:rsidRPr="00CE4730">
        <w:rPr>
          <w:rFonts w:ascii="Times New Roman" w:hAnsi="Times New Roman" w:cs="Times New Roman"/>
          <w:b/>
          <w:bCs/>
          <w:sz w:val="28"/>
          <w:szCs w:val="28"/>
        </w:rPr>
        <w:t xml:space="preserve"> Казак:</w:t>
      </w:r>
      <w:r w:rsidRPr="00CE4730">
        <w:rPr>
          <w:rFonts w:ascii="Times New Roman" w:hAnsi="Times New Roman" w:cs="Times New Roman"/>
          <w:sz w:val="28"/>
          <w:szCs w:val="28"/>
        </w:rPr>
        <w:t xml:space="preserve">   Где выбирают атамана?        (на Кругу); </w:t>
      </w:r>
      <w:r w:rsidRPr="00CE4730">
        <w:rPr>
          <w:rFonts w:ascii="Times New Roman" w:hAnsi="Times New Roman" w:cs="Times New Roman"/>
          <w:sz w:val="28"/>
          <w:szCs w:val="28"/>
        </w:rPr>
        <w:br/>
      </w:r>
      <w:r w:rsidRPr="00CE4730">
        <w:rPr>
          <w:rFonts w:ascii="Times New Roman" w:hAnsi="Times New Roman" w:cs="Times New Roman"/>
          <w:b/>
          <w:bCs/>
          <w:sz w:val="28"/>
          <w:szCs w:val="28"/>
        </w:rPr>
        <w:t>Казак</w:t>
      </w:r>
      <w:r w:rsidR="00896EE7" w:rsidRPr="00CE473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E4730">
        <w:rPr>
          <w:rFonts w:ascii="Times New Roman" w:hAnsi="Times New Roman" w:cs="Times New Roman"/>
          <w:sz w:val="28"/>
          <w:szCs w:val="28"/>
        </w:rPr>
        <w:t xml:space="preserve"> А что при этом выкрикивают, если </w:t>
      </w:r>
      <w:proofErr w:type="gramStart"/>
      <w:r w:rsidRPr="00CE4730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CE4730">
        <w:rPr>
          <w:rFonts w:ascii="Times New Roman" w:hAnsi="Times New Roman" w:cs="Times New Roman"/>
          <w:sz w:val="28"/>
          <w:szCs w:val="28"/>
        </w:rPr>
        <w:t xml:space="preserve"> с выбором? (Любо!)</w:t>
      </w:r>
      <w:r w:rsidRPr="00CE4730">
        <w:rPr>
          <w:rFonts w:ascii="Times New Roman" w:hAnsi="Times New Roman" w:cs="Times New Roman"/>
          <w:sz w:val="28"/>
          <w:szCs w:val="28"/>
        </w:rPr>
        <w:br/>
      </w:r>
      <w:r w:rsidRPr="00CE4730">
        <w:rPr>
          <w:rFonts w:ascii="Times New Roman" w:hAnsi="Times New Roman" w:cs="Times New Roman"/>
          <w:b/>
          <w:bCs/>
          <w:sz w:val="28"/>
          <w:szCs w:val="28"/>
        </w:rPr>
        <w:t>Казачка:</w:t>
      </w:r>
      <w:r w:rsidRPr="00CE4730">
        <w:rPr>
          <w:rFonts w:ascii="Times New Roman" w:hAnsi="Times New Roman" w:cs="Times New Roman"/>
          <w:sz w:val="28"/>
          <w:szCs w:val="28"/>
        </w:rPr>
        <w:t xml:space="preserve"> А</w:t>
      </w:r>
      <w:r w:rsidRPr="00CE4730">
        <w:rPr>
          <w:rStyle w:val="c2"/>
          <w:rFonts w:ascii="Times New Roman" w:hAnsi="Times New Roman" w:cs="Times New Roman"/>
          <w:sz w:val="28"/>
          <w:szCs w:val="28"/>
        </w:rPr>
        <w:t xml:space="preserve"> какая главная казачья заповедь?</w:t>
      </w:r>
      <w:r w:rsidR="00896EE7" w:rsidRPr="00CE4730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CE4730">
        <w:rPr>
          <w:rStyle w:val="c2"/>
          <w:rFonts w:ascii="Times New Roman" w:hAnsi="Times New Roman" w:cs="Times New Roman"/>
          <w:sz w:val="28"/>
          <w:szCs w:val="28"/>
        </w:rPr>
        <w:t>( « Люби Родину, ибо она твоя мать!»)</w:t>
      </w:r>
    </w:p>
    <w:p w:rsidR="00AF7184" w:rsidRPr="00CE4730" w:rsidRDefault="00AE4E14" w:rsidP="00CE473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CE4730">
        <w:rPr>
          <w:b/>
          <w:color w:val="000000"/>
          <w:sz w:val="28"/>
          <w:szCs w:val="28"/>
        </w:rPr>
        <w:t>Казак:</w:t>
      </w:r>
      <w:r w:rsidRPr="00CE4730">
        <w:rPr>
          <w:color w:val="000000"/>
          <w:sz w:val="28"/>
          <w:szCs w:val="28"/>
        </w:rPr>
        <w:t xml:space="preserve"> </w:t>
      </w:r>
      <w:r w:rsidR="00AF7184" w:rsidRPr="00CE4730">
        <w:rPr>
          <w:color w:val="333333"/>
          <w:sz w:val="28"/>
          <w:szCs w:val="28"/>
          <w:shd w:val="clear" w:color="auto" w:fill="FFFFFF"/>
        </w:rPr>
        <w:t>В истории Российского государства казачество играло особую роль, </w:t>
      </w:r>
      <w:r w:rsidR="00AF7184" w:rsidRPr="00CE4730">
        <w:rPr>
          <w:b/>
          <w:bCs/>
          <w:color w:val="333333"/>
          <w:sz w:val="28"/>
          <w:szCs w:val="28"/>
          <w:shd w:val="clear" w:color="auto" w:fill="FFFFFF"/>
        </w:rPr>
        <w:t>именно казаки</w:t>
      </w:r>
      <w:r w:rsidR="00AF7184" w:rsidRPr="00CE4730">
        <w:rPr>
          <w:color w:val="333333"/>
          <w:sz w:val="28"/>
          <w:szCs w:val="28"/>
          <w:shd w:val="clear" w:color="auto" w:fill="FFFFFF"/>
        </w:rPr>
        <w:t xml:space="preserve"> заселяли окраины государства и защищали их от внешних врагов. Верное служение Отечеству, своеобразная культура, общинное землепользование – все это составляет лучшие традиции казачества. </w:t>
      </w:r>
      <w:r w:rsidR="00C51520" w:rsidRPr="00CE4730">
        <w:rPr>
          <w:color w:val="000000"/>
          <w:sz w:val="28"/>
          <w:szCs w:val="28"/>
          <w:shd w:val="clear" w:color="auto" w:fill="FFFFFF"/>
        </w:rPr>
        <w:t>Казак – это воин, который бесстрашно сражался за Рус</w:t>
      </w:r>
      <w:proofErr w:type="gramStart"/>
      <w:r w:rsidR="00C51520" w:rsidRPr="00CE4730">
        <w:rPr>
          <w:color w:val="000000"/>
          <w:sz w:val="28"/>
          <w:szCs w:val="28"/>
          <w:shd w:val="clear" w:color="auto" w:fill="FFFFFF"/>
        </w:rPr>
        <w:t>ь-</w:t>
      </w:r>
      <w:proofErr w:type="gramEnd"/>
      <w:r w:rsidR="00C51520" w:rsidRPr="00CE4730">
        <w:rPr>
          <w:color w:val="000000"/>
          <w:sz w:val="28"/>
          <w:szCs w:val="28"/>
          <w:shd w:val="clear" w:color="auto" w:fill="FFFFFF"/>
        </w:rPr>
        <w:t xml:space="preserve"> матушку, стоически перенося все неудобства и невзгоды: не разводил огнище, чтобы согреться, не </w:t>
      </w:r>
      <w:proofErr w:type="spellStart"/>
      <w:r w:rsidR="00C51520" w:rsidRPr="00CE4730">
        <w:rPr>
          <w:color w:val="000000"/>
          <w:sz w:val="28"/>
          <w:szCs w:val="28"/>
          <w:shd w:val="clear" w:color="auto" w:fill="FFFFFF"/>
        </w:rPr>
        <w:t>запаляли</w:t>
      </w:r>
      <w:proofErr w:type="spellEnd"/>
      <w:r w:rsidR="00C51520" w:rsidRPr="00CE4730">
        <w:rPr>
          <w:color w:val="000000"/>
          <w:sz w:val="28"/>
          <w:szCs w:val="28"/>
          <w:shd w:val="clear" w:color="auto" w:fill="FFFFFF"/>
        </w:rPr>
        <w:t xml:space="preserve"> люльку, которая помогала бодрствовать, даже не позволяли ржать своим лошадям, часто сидели на одном месте по несколько часов без движения, без единого слова, выжидая единственного необходимого для победы мгновения.</w:t>
      </w:r>
    </w:p>
    <w:p w:rsidR="00AE4E14" w:rsidRPr="00CE4730" w:rsidRDefault="00AE4E14" w:rsidP="00CE473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4730">
        <w:rPr>
          <w:color w:val="000000"/>
          <w:sz w:val="28"/>
          <w:szCs w:val="28"/>
        </w:rPr>
        <w:t xml:space="preserve">А начнем мы наши посиделки с традиционной казачьей игры,  которую буду играть все: и дети, и взрослые. </w:t>
      </w:r>
    </w:p>
    <w:p w:rsidR="00094500" w:rsidRPr="00CE4730" w:rsidRDefault="00094500" w:rsidP="00CE4730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E4730">
        <w:rPr>
          <w:rStyle w:val="c21"/>
          <w:b/>
          <w:bCs/>
          <w:color w:val="111111"/>
          <w:sz w:val="28"/>
          <w:szCs w:val="28"/>
        </w:rPr>
        <w:t>Игра «Заря – заряница» (Или «Золотые ворота»)</w:t>
      </w:r>
    </w:p>
    <w:p w:rsidR="00094500" w:rsidRPr="00CE4730" w:rsidRDefault="00094500" w:rsidP="00CE4730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E4730">
        <w:rPr>
          <w:rStyle w:val="c7"/>
          <w:i/>
          <w:iCs/>
          <w:color w:val="111111"/>
          <w:sz w:val="28"/>
          <w:szCs w:val="28"/>
        </w:rPr>
        <w:t>Взрослый держит ше</w:t>
      </w:r>
      <w:proofErr w:type="gramStart"/>
      <w:r w:rsidRPr="00CE4730">
        <w:rPr>
          <w:rStyle w:val="c7"/>
          <w:i/>
          <w:iCs/>
          <w:color w:val="111111"/>
          <w:sz w:val="28"/>
          <w:szCs w:val="28"/>
        </w:rPr>
        <w:t>ст с пр</w:t>
      </w:r>
      <w:proofErr w:type="gramEnd"/>
      <w:r w:rsidRPr="00CE4730">
        <w:rPr>
          <w:rStyle w:val="c7"/>
          <w:i/>
          <w:iCs/>
          <w:color w:val="111111"/>
          <w:sz w:val="28"/>
          <w:szCs w:val="28"/>
        </w:rPr>
        <w:t>икреплёнными на конце лентами. Каждый играющий берётся за ленту. Водящий стоит вне круга. Дети, держась за ленту, идут по кругу и поют.</w:t>
      </w:r>
    </w:p>
    <w:p w:rsidR="00094500" w:rsidRPr="00CE4730" w:rsidRDefault="00094500" w:rsidP="00CE4730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E4730">
        <w:rPr>
          <w:rStyle w:val="c0"/>
          <w:color w:val="111111"/>
          <w:sz w:val="28"/>
          <w:szCs w:val="28"/>
        </w:rPr>
        <w:t>Заря-заряница,</w:t>
      </w:r>
    </w:p>
    <w:p w:rsidR="00094500" w:rsidRPr="00CE4730" w:rsidRDefault="00094500" w:rsidP="00CE4730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E4730">
        <w:rPr>
          <w:rStyle w:val="c0"/>
          <w:color w:val="111111"/>
          <w:sz w:val="28"/>
          <w:szCs w:val="28"/>
        </w:rPr>
        <w:t>Казачка – девица</w:t>
      </w:r>
    </w:p>
    <w:p w:rsidR="00094500" w:rsidRPr="00CE4730" w:rsidRDefault="00094500" w:rsidP="00CE4730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E4730">
        <w:rPr>
          <w:rStyle w:val="c0"/>
          <w:color w:val="111111"/>
          <w:sz w:val="28"/>
          <w:szCs w:val="28"/>
        </w:rPr>
        <w:t>По полю ходила,</w:t>
      </w:r>
    </w:p>
    <w:p w:rsidR="00094500" w:rsidRPr="00CE4730" w:rsidRDefault="00094500" w:rsidP="00CE4730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E4730">
        <w:rPr>
          <w:rStyle w:val="c0"/>
          <w:color w:val="111111"/>
          <w:sz w:val="28"/>
          <w:szCs w:val="28"/>
        </w:rPr>
        <w:t>Ключи обронила.</w:t>
      </w:r>
    </w:p>
    <w:p w:rsidR="00094500" w:rsidRPr="00CE4730" w:rsidRDefault="00094500" w:rsidP="00CE4730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E4730">
        <w:rPr>
          <w:rStyle w:val="c0"/>
          <w:color w:val="111111"/>
          <w:sz w:val="28"/>
          <w:szCs w:val="28"/>
        </w:rPr>
        <w:t>Ключи золотые,</w:t>
      </w:r>
    </w:p>
    <w:p w:rsidR="00094500" w:rsidRPr="00CE4730" w:rsidRDefault="00094500" w:rsidP="00CE4730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E4730">
        <w:rPr>
          <w:rStyle w:val="c0"/>
          <w:color w:val="111111"/>
          <w:sz w:val="28"/>
          <w:szCs w:val="28"/>
        </w:rPr>
        <w:t>Ленты голубые.</w:t>
      </w:r>
    </w:p>
    <w:p w:rsidR="00094500" w:rsidRPr="00CE4730" w:rsidRDefault="00094500" w:rsidP="00CE4730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E4730">
        <w:rPr>
          <w:rStyle w:val="c0"/>
          <w:color w:val="111111"/>
          <w:sz w:val="28"/>
          <w:szCs w:val="28"/>
        </w:rPr>
        <w:t>Раз, два – не воронь.</w:t>
      </w:r>
    </w:p>
    <w:p w:rsidR="00094500" w:rsidRPr="00CE4730" w:rsidRDefault="00094500" w:rsidP="00CE4730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E4730">
        <w:rPr>
          <w:rStyle w:val="c0"/>
          <w:color w:val="111111"/>
          <w:sz w:val="28"/>
          <w:szCs w:val="28"/>
        </w:rPr>
        <w:lastRenderedPageBreak/>
        <w:t>А беги, как огонь!</w:t>
      </w:r>
    </w:p>
    <w:p w:rsidR="00094500" w:rsidRPr="00CE4730" w:rsidRDefault="00094500" w:rsidP="00CE4730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proofErr w:type="gramStart"/>
      <w:r w:rsidRPr="00CE4730">
        <w:rPr>
          <w:rStyle w:val="c13"/>
          <w:color w:val="111111"/>
          <w:sz w:val="28"/>
          <w:szCs w:val="28"/>
        </w:rPr>
        <w:t>С последними словами водящий дотрагивается до какого-нибудь из игроков, тот бросает ленту, вдвоём они бегут в разные стороны и обегают круг.</w:t>
      </w:r>
      <w:proofErr w:type="gramEnd"/>
      <w:r w:rsidRPr="00CE4730">
        <w:rPr>
          <w:rStyle w:val="c13"/>
          <w:color w:val="111111"/>
          <w:sz w:val="28"/>
          <w:szCs w:val="28"/>
        </w:rPr>
        <w:t xml:space="preserve"> Кто первым схватит оставленную ленту, тот побеждает, а неудачник становится водящим. Игра повторяется.</w:t>
      </w:r>
    </w:p>
    <w:p w:rsidR="00AE4E14" w:rsidRPr="00CE4730" w:rsidRDefault="00AE4E14" w:rsidP="00CE473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4730">
        <w:rPr>
          <w:b/>
          <w:color w:val="000000"/>
          <w:sz w:val="28"/>
          <w:szCs w:val="28"/>
        </w:rPr>
        <w:t>Казачка:</w:t>
      </w:r>
      <w:r w:rsidRPr="00CE4730">
        <w:rPr>
          <w:rStyle w:val="c3"/>
          <w:rFonts w:eastAsiaTheme="minorHAnsi"/>
          <w:color w:val="000000"/>
          <w:sz w:val="28"/>
          <w:szCs w:val="28"/>
        </w:rPr>
        <w:t xml:space="preserve"> </w:t>
      </w:r>
      <w:r w:rsidR="00C51520" w:rsidRPr="00CE4730">
        <w:rPr>
          <w:color w:val="000000"/>
          <w:sz w:val="28"/>
          <w:szCs w:val="28"/>
          <w:shd w:val="clear" w:color="auto" w:fill="FFFFFF"/>
        </w:rPr>
        <w:t xml:space="preserve">Разговорная кубанская речь - ценный и интересный элемент традиционной народной культуры. Она интересна тем, что представляет смесь языков двух родственных народов - русского и украинского, плюс заимствованные слова из других языков. </w:t>
      </w:r>
      <w:r w:rsidRPr="00CE4730">
        <w:rPr>
          <w:color w:val="000000"/>
          <w:sz w:val="28"/>
          <w:szCs w:val="28"/>
        </w:rPr>
        <w:t xml:space="preserve">На посиделках каждый старался блеснуть умом, и порой устраивались настоящие состязания. </w:t>
      </w:r>
      <w:r w:rsidR="00896EE7" w:rsidRPr="00CE4730">
        <w:rPr>
          <w:color w:val="000000"/>
          <w:sz w:val="28"/>
          <w:szCs w:val="28"/>
        </w:rPr>
        <w:t xml:space="preserve">Вот и мы устроим состязание. </w:t>
      </w:r>
      <w:r w:rsidRPr="00CE4730">
        <w:rPr>
          <w:color w:val="000000"/>
          <w:sz w:val="28"/>
          <w:szCs w:val="28"/>
        </w:rPr>
        <w:t>Сейчас я вам буду называть старые казачьи слова, а вы, если знаете их современное название, назовёте его:</w:t>
      </w:r>
    </w:p>
    <w:p w:rsidR="00AE4E14" w:rsidRPr="00CE4730" w:rsidRDefault="00AE4E14" w:rsidP="00CE47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Раззявил  (раскрыл),  чувяки  (тапочки),  хворать  (болеть),  квёлый  (слабый),  </w:t>
      </w:r>
      <w:proofErr w:type="spellStart"/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цибарка</w:t>
      </w:r>
      <w:proofErr w:type="spellEnd"/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(ведро),  </w:t>
      </w:r>
      <w:proofErr w:type="spellStart"/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гутарить</w:t>
      </w:r>
      <w:proofErr w:type="spellEnd"/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(говорить),  кочет  (петух),  </w:t>
      </w:r>
      <w:proofErr w:type="spellStart"/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ошкарябать</w:t>
      </w:r>
      <w:proofErr w:type="spellEnd"/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(поцарапать),  батя  (отец), нехай  (пускай),  вечерять  (ужинать),  </w:t>
      </w:r>
      <w:proofErr w:type="spellStart"/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завеска</w:t>
      </w:r>
      <w:proofErr w:type="spellEnd"/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(фартук),  бедовая  (шустрая),  </w:t>
      </w:r>
      <w:proofErr w:type="spellStart"/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могёт</w:t>
      </w:r>
      <w:proofErr w:type="spellEnd"/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(может),  буханка  (булка),  </w:t>
      </w:r>
      <w:proofErr w:type="spellStart"/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хлёбово</w:t>
      </w:r>
      <w:proofErr w:type="spellEnd"/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(жидкая еда),  баз  (сарай),  хата  (дом)</w:t>
      </w:r>
      <w:proofErr w:type="gramStart"/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22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922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922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3)</w:t>
      </w:r>
    </w:p>
    <w:p w:rsidR="00AE4E14" w:rsidRPr="00CE4730" w:rsidRDefault="00094500" w:rsidP="00CE47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730">
        <w:rPr>
          <w:rFonts w:ascii="Times New Roman" w:hAnsi="Times New Roman" w:cs="Times New Roman"/>
          <w:b/>
          <w:color w:val="000000"/>
          <w:sz w:val="28"/>
          <w:szCs w:val="28"/>
        </w:rPr>
        <w:t>Казак</w:t>
      </w:r>
      <w:r w:rsidRPr="00CE473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B003C" w:rsidRPr="00CE473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E4730">
        <w:rPr>
          <w:rFonts w:ascii="Times New Roman" w:hAnsi="Times New Roman" w:cs="Times New Roman"/>
          <w:color w:val="000000"/>
          <w:sz w:val="28"/>
          <w:szCs w:val="28"/>
        </w:rPr>
        <w:t xml:space="preserve"> загадки отгадаете?</w:t>
      </w:r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4E14" w:rsidRPr="00CE4730" w:rsidRDefault="00AE4E14" w:rsidP="00CE4730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Лохматый казак, посреди кушак, по двору ходит, порядок наводит (веник)</w:t>
      </w:r>
    </w:p>
    <w:p w:rsidR="00AE4E14" w:rsidRPr="00CE4730" w:rsidRDefault="00AE4E14" w:rsidP="00CE4730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казак, а с усами, о четырех ногах, а не конь (котенок)</w:t>
      </w:r>
    </w:p>
    <w:p w:rsidR="00AE4E14" w:rsidRPr="00CE4730" w:rsidRDefault="00AE4E14" w:rsidP="00CE4730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пани в серебряном жупане (рыба)</w:t>
      </w:r>
    </w:p>
    <w:p w:rsidR="00AE4E14" w:rsidRPr="00CE4730" w:rsidRDefault="00AE4E14" w:rsidP="00CE4730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Летела пташка промеж рта и чашки (ложка) </w:t>
      </w:r>
    </w:p>
    <w:p w:rsidR="00AE4E14" w:rsidRPr="00CE4730" w:rsidRDefault="00AE4E14" w:rsidP="00CE4730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Погоны желтые, шашки острые, пики длинные, кони борзые, полем идут с песнями, искать царю чести, а себе славы. (Казаки)</w:t>
      </w:r>
    </w:p>
    <w:p w:rsidR="004C08ED" w:rsidRPr="00CE4730" w:rsidRDefault="00AE4E14" w:rsidP="00CE4730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Крепка, звонка, да отточена, кого поцелует, тот и с ног долой? (сабля)</w:t>
      </w:r>
      <w:r w:rsidR="00922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</w:t>
      </w:r>
      <w:proofErr w:type="gramStart"/>
      <w:r w:rsidR="00922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922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</w:p>
    <w:p w:rsidR="0034553D" w:rsidRPr="00CE4730" w:rsidRDefault="0034553D" w:rsidP="00CE4730">
      <w:pPr>
        <w:shd w:val="clear" w:color="auto" w:fill="FFFFFF"/>
        <w:spacing w:before="30" w:after="3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Ну а теперь проверим, умеют ли вы по-казачьи </w:t>
      </w:r>
      <w:proofErr w:type="spellStart"/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гутарить</w:t>
      </w:r>
      <w:proofErr w:type="spellEnd"/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А ну – ка, расскажите, что на картинке изображено?</w:t>
      </w:r>
      <w:r w:rsidRPr="00CE47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 – навес для скота,</w:t>
      </w:r>
      <w:r w:rsidRPr="00CE47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Бирюк – волк,</w:t>
      </w:r>
      <w:r w:rsidRPr="00CE473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Худобёнок</w:t>
      </w:r>
      <w:proofErr w:type="spellEnd"/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телёнок,</w:t>
      </w:r>
      <w:r w:rsidRPr="00CE47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Бурсак - хлеб</w:t>
      </w:r>
      <w:r w:rsidRPr="00CE47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– курень</w:t>
      </w:r>
      <w:proofErr w:type="gramStart"/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2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92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5)</w:t>
      </w:r>
      <w:r w:rsidRPr="00CE47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1520" w:rsidRPr="00CE47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Казак:</w:t>
      </w:r>
      <w:r w:rsidR="00C51520"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Кони. Кони везде, у себя на базу, на улице, у соседей, в степи </w:t>
      </w:r>
      <w:proofErr w:type="gramStart"/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станице. Конь был верным другом казака. </w:t>
      </w:r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казака была особая любовь к лошадям.</w:t>
      </w:r>
      <w:r w:rsidR="00922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6)</w:t>
      </w:r>
    </w:p>
    <w:p w:rsidR="0034553D" w:rsidRPr="0034553D" w:rsidRDefault="0034553D" w:rsidP="00CE47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7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«Прокати казачку на коне»</w:t>
      </w:r>
    </w:p>
    <w:p w:rsidR="004C08ED" w:rsidRPr="00CE4730" w:rsidRDefault="0034553D" w:rsidP="00CE4730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делятся на две команды, распределяются парами: мальчик-девочка. По сигналу мальчик садиться на коня, девочка сзади, вместе обегают ориентир и возвращаются на место, передовая эстафету следующей паре.</w:t>
      </w:r>
    </w:p>
    <w:p w:rsidR="00807691" w:rsidRPr="00CE4730" w:rsidRDefault="00094500" w:rsidP="00CE4730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E4730">
        <w:rPr>
          <w:b/>
          <w:iCs/>
          <w:sz w:val="28"/>
          <w:szCs w:val="28"/>
          <w:bdr w:val="none" w:sz="0" w:space="0" w:color="auto" w:frame="1"/>
        </w:rPr>
        <w:t>Казачка:</w:t>
      </w:r>
      <w:r w:rsidRPr="00CE4730">
        <w:rPr>
          <w:iCs/>
          <w:sz w:val="28"/>
          <w:szCs w:val="28"/>
          <w:bdr w:val="none" w:sz="0" w:space="0" w:color="auto" w:frame="1"/>
        </w:rPr>
        <w:t xml:space="preserve"> </w:t>
      </w:r>
      <w:r w:rsidR="008B6B08" w:rsidRPr="00CE4730">
        <w:rPr>
          <w:iCs/>
          <w:sz w:val="28"/>
          <w:szCs w:val="28"/>
          <w:bdr w:val="none" w:sz="0" w:space="0" w:color="auto" w:frame="1"/>
        </w:rPr>
        <w:t>А давайте вспомним: Чем</w:t>
      </w:r>
      <w:r w:rsidR="00807691" w:rsidRPr="00CE4730">
        <w:rPr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807691" w:rsidRPr="00CE4730">
        <w:rPr>
          <w:color w:val="000000"/>
          <w:sz w:val="28"/>
          <w:szCs w:val="28"/>
        </w:rPr>
        <w:t>чем</w:t>
      </w:r>
      <w:proofErr w:type="spellEnd"/>
      <w:r w:rsidR="00807691" w:rsidRPr="00CE4730">
        <w:rPr>
          <w:color w:val="000000"/>
          <w:sz w:val="28"/>
          <w:szCs w:val="28"/>
        </w:rPr>
        <w:t xml:space="preserve"> же занимались казаки? (виноградарство, рыбалка, выращивали фрукты и овощи, земледелием)</w:t>
      </w:r>
      <w:proofErr w:type="gramStart"/>
      <w:r w:rsidR="00807691" w:rsidRPr="00CE4730">
        <w:rPr>
          <w:color w:val="000000"/>
          <w:sz w:val="28"/>
          <w:szCs w:val="28"/>
        </w:rPr>
        <w:t xml:space="preserve"> .</w:t>
      </w:r>
      <w:proofErr w:type="gramEnd"/>
    </w:p>
    <w:p w:rsidR="00807691" w:rsidRPr="00CE4730" w:rsidRDefault="00807691" w:rsidP="00CE4730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E4730">
        <w:rPr>
          <w:b/>
          <w:color w:val="000000"/>
          <w:sz w:val="28"/>
          <w:szCs w:val="28"/>
        </w:rPr>
        <w:t>Казак:</w:t>
      </w:r>
      <w:r w:rsidRPr="00CE4730">
        <w:rPr>
          <w:color w:val="000000"/>
          <w:sz w:val="28"/>
          <w:szCs w:val="28"/>
        </w:rPr>
        <w:t xml:space="preserve">   Но казаки не только умели работать, но и очень любили петь. Песни у казаков – раздо</w:t>
      </w:r>
      <w:r w:rsidR="00896EE7" w:rsidRPr="00CE4730">
        <w:rPr>
          <w:color w:val="000000"/>
          <w:sz w:val="28"/>
          <w:szCs w:val="28"/>
        </w:rPr>
        <w:t>льные как степи. А давайте  послушаем</w:t>
      </w:r>
      <w:proofErr w:type="gramStart"/>
      <w:r w:rsidR="00896EE7" w:rsidRPr="00CE4730">
        <w:rPr>
          <w:color w:val="000000"/>
          <w:sz w:val="28"/>
          <w:szCs w:val="28"/>
        </w:rPr>
        <w:t>.</w:t>
      </w:r>
      <w:proofErr w:type="gramEnd"/>
      <w:r w:rsidR="00896EE7" w:rsidRPr="00CE4730">
        <w:rPr>
          <w:color w:val="000000"/>
          <w:sz w:val="28"/>
          <w:szCs w:val="28"/>
        </w:rPr>
        <w:t xml:space="preserve"> </w:t>
      </w:r>
      <w:r w:rsidR="00F16E4C" w:rsidRPr="00CE4730">
        <w:rPr>
          <w:color w:val="000000"/>
          <w:sz w:val="28"/>
          <w:szCs w:val="28"/>
        </w:rPr>
        <w:t xml:space="preserve"> </w:t>
      </w:r>
      <w:r w:rsidR="00896EE7" w:rsidRPr="00CE4730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="00896EE7" w:rsidRPr="00CE4730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896EE7" w:rsidRPr="00CE4730">
        <w:rPr>
          <w:color w:val="000000"/>
          <w:sz w:val="28"/>
          <w:szCs w:val="28"/>
          <w:shd w:val="clear" w:color="auto" w:fill="FFFFFF"/>
        </w:rPr>
        <w:t>сполняют девочки, занимающи</w:t>
      </w:r>
      <w:r w:rsidR="004C08ED" w:rsidRPr="00CE4730">
        <w:rPr>
          <w:color w:val="000000"/>
          <w:sz w:val="28"/>
          <w:szCs w:val="28"/>
          <w:shd w:val="clear" w:color="auto" w:fill="FFFFFF"/>
        </w:rPr>
        <w:t xml:space="preserve">еся в вокальной группе </w:t>
      </w:r>
      <w:r w:rsidR="007D51A5" w:rsidRPr="00CE4730">
        <w:rPr>
          <w:color w:val="000000"/>
          <w:sz w:val="28"/>
          <w:szCs w:val="28"/>
          <w:shd w:val="clear" w:color="auto" w:fill="FFFFFF"/>
        </w:rPr>
        <w:t xml:space="preserve"> Кубанская песня «шуточная» « </w:t>
      </w:r>
      <w:proofErr w:type="spellStart"/>
      <w:r w:rsidR="007D51A5" w:rsidRPr="00CE4730">
        <w:rPr>
          <w:color w:val="000000"/>
          <w:sz w:val="28"/>
          <w:szCs w:val="28"/>
          <w:shd w:val="clear" w:color="auto" w:fill="FFFFFF"/>
        </w:rPr>
        <w:t>Варенички</w:t>
      </w:r>
      <w:proofErr w:type="spellEnd"/>
      <w:r w:rsidR="007D51A5" w:rsidRPr="00CE4730">
        <w:rPr>
          <w:color w:val="000000"/>
          <w:sz w:val="28"/>
          <w:szCs w:val="28"/>
          <w:shd w:val="clear" w:color="auto" w:fill="FFFFFF"/>
        </w:rPr>
        <w:t>»)</w:t>
      </w:r>
    </w:p>
    <w:p w:rsidR="00725107" w:rsidRPr="00CE4730" w:rsidRDefault="0071354D" w:rsidP="00CE4730">
      <w:pPr>
        <w:pStyle w:val="a9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730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Казачка:</w:t>
      </w:r>
      <w:r w:rsidRPr="00CE473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4500" w:rsidRPr="00CE473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Засиделись наши гости, пора в игру поиграть.</w:t>
      </w:r>
    </w:p>
    <w:p w:rsidR="00CE4730" w:rsidRDefault="0071354D" w:rsidP="00CE473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E4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</w:t>
      </w:r>
      <w:proofErr w:type="gramStart"/>
      <w:r w:rsidRPr="00CE4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094500" w:rsidRPr="00CE4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="00094500" w:rsidRPr="00CE4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Папаха</w:t>
      </w:r>
      <w:proofErr w:type="spellEnd"/>
      <w:r w:rsidR="00094500" w:rsidRPr="00CE4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094500"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4500"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 музыку передают папаху по кругу и приговаривают: </w:t>
      </w:r>
    </w:p>
    <w:p w:rsidR="00CE4730" w:rsidRDefault="00094500" w:rsidP="00CE473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«Ты </w:t>
      </w:r>
      <w:proofErr w:type="spellStart"/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ляти</w:t>
      </w:r>
      <w:proofErr w:type="spellEnd"/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ляти</w:t>
      </w:r>
      <w:proofErr w:type="spellEnd"/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папаха, ты </w:t>
      </w:r>
      <w:proofErr w:type="spellStart"/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ляти</w:t>
      </w:r>
      <w:proofErr w:type="spellEnd"/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ляти</w:t>
      </w:r>
      <w:proofErr w:type="spellEnd"/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вперёд. </w:t>
      </w:r>
    </w:p>
    <w:p w:rsidR="00B3688A" w:rsidRPr="00CE4730" w:rsidRDefault="00094500" w:rsidP="00CE473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кого папаха </w:t>
      </w:r>
      <w:proofErr w:type="spellStart"/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</w:t>
      </w:r>
      <w:r w:rsidR="0071354D"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анить</w:t>
      </w:r>
      <w:proofErr w:type="spellEnd"/>
      <w:r w:rsidR="0071354D"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тот на круг нехай </w:t>
      </w:r>
      <w:proofErr w:type="spellStart"/>
      <w:r w:rsidR="0071354D"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идёть</w:t>
      </w:r>
      <w:proofErr w:type="spellEnd"/>
      <w:r w:rsidR="0071354D"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500" w:rsidRPr="00CE4730" w:rsidRDefault="00094500" w:rsidP="00CE473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смолкает, </w:t>
      </w:r>
      <w:r w:rsidR="0071354D"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в руках папаха, тот вых</w:t>
      </w:r>
      <w:r w:rsidR="0071354D"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 в середину круга и танцует</w:t>
      </w:r>
      <w:r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354D" w:rsidRPr="00CE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(Движения показывают члены хореографического коллектива «Вираж»)</w:t>
      </w:r>
    </w:p>
    <w:p w:rsidR="00094500" w:rsidRPr="00CE4730" w:rsidRDefault="00094500" w:rsidP="00CE4730">
      <w:pPr>
        <w:pStyle w:val="a5"/>
        <w:spacing w:before="90" w:beforeAutospacing="0" w:after="90" w:afterAutospacing="0" w:line="360" w:lineRule="auto"/>
        <w:ind w:left="360"/>
        <w:jc w:val="both"/>
        <w:rPr>
          <w:rStyle w:val="a6"/>
          <w:color w:val="212529"/>
          <w:sz w:val="28"/>
          <w:szCs w:val="28"/>
        </w:rPr>
      </w:pPr>
      <w:r w:rsidRPr="00CE4730">
        <w:rPr>
          <w:rStyle w:val="a6"/>
          <w:color w:val="212529"/>
          <w:sz w:val="28"/>
          <w:szCs w:val="28"/>
        </w:rPr>
        <w:t xml:space="preserve">Казачка </w:t>
      </w:r>
    </w:p>
    <w:p w:rsidR="00094500" w:rsidRPr="00CE4730" w:rsidRDefault="00094500" w:rsidP="00CE4730">
      <w:pPr>
        <w:pStyle w:val="a5"/>
        <w:spacing w:before="90" w:beforeAutospacing="0" w:after="90" w:afterAutospacing="0" w:line="360" w:lineRule="auto"/>
        <w:ind w:left="360"/>
        <w:jc w:val="both"/>
        <w:rPr>
          <w:color w:val="212529"/>
          <w:sz w:val="28"/>
          <w:szCs w:val="28"/>
        </w:rPr>
      </w:pPr>
      <w:r w:rsidRPr="00CE4730">
        <w:rPr>
          <w:color w:val="212529"/>
          <w:sz w:val="28"/>
          <w:szCs w:val="28"/>
        </w:rPr>
        <w:lastRenderedPageBreak/>
        <w:t>Ну-ка, сядем-ка рядком,</w:t>
      </w:r>
    </w:p>
    <w:p w:rsidR="00B3688A" w:rsidRPr="00CE4730" w:rsidRDefault="00094500" w:rsidP="00CE4730">
      <w:pPr>
        <w:pStyle w:val="a5"/>
        <w:spacing w:before="90" w:beforeAutospacing="0" w:after="90" w:afterAutospacing="0" w:line="360" w:lineRule="auto"/>
        <w:ind w:left="360"/>
        <w:jc w:val="both"/>
        <w:rPr>
          <w:color w:val="212529"/>
          <w:sz w:val="28"/>
          <w:szCs w:val="28"/>
        </w:rPr>
      </w:pPr>
      <w:r w:rsidRPr="00CE4730">
        <w:rPr>
          <w:color w:val="212529"/>
          <w:sz w:val="28"/>
          <w:szCs w:val="28"/>
        </w:rPr>
        <w:t> Да поговорим ладком!</w:t>
      </w:r>
    </w:p>
    <w:p w:rsidR="00B3688A" w:rsidRPr="00CE4730" w:rsidRDefault="00B3688A" w:rsidP="00CE4730">
      <w:pPr>
        <w:pStyle w:val="a5"/>
        <w:spacing w:before="90" w:beforeAutospacing="0" w:after="90" w:afterAutospacing="0" w:line="360" w:lineRule="auto"/>
        <w:ind w:left="360"/>
        <w:jc w:val="both"/>
        <w:rPr>
          <w:color w:val="212529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 </w:t>
      </w:r>
      <w:r w:rsidRPr="00CE4730">
        <w:rPr>
          <w:color w:val="000000"/>
          <w:sz w:val="28"/>
          <w:szCs w:val="28"/>
        </w:rPr>
        <w:t>Веселыми рассказчиками и сочинителями докучных сказок были наши предки – казаки. Любили они дурачить друг друга</w:t>
      </w:r>
      <w:proofErr w:type="gramStart"/>
      <w:r w:rsidRPr="00CE4730">
        <w:rPr>
          <w:color w:val="000000"/>
          <w:sz w:val="28"/>
          <w:szCs w:val="28"/>
        </w:rPr>
        <w:t>.</w:t>
      </w:r>
      <w:proofErr w:type="gramEnd"/>
      <w:r w:rsidRPr="00CE4730">
        <w:rPr>
          <w:color w:val="000000"/>
          <w:sz w:val="28"/>
          <w:szCs w:val="28"/>
        </w:rPr>
        <w:t> </w:t>
      </w:r>
      <w:r w:rsidR="00922A4C">
        <w:rPr>
          <w:color w:val="000000"/>
          <w:sz w:val="28"/>
          <w:szCs w:val="28"/>
        </w:rPr>
        <w:t xml:space="preserve"> (</w:t>
      </w:r>
      <w:proofErr w:type="gramStart"/>
      <w:r w:rsidR="00922A4C">
        <w:rPr>
          <w:color w:val="000000"/>
          <w:sz w:val="28"/>
          <w:szCs w:val="28"/>
        </w:rPr>
        <w:t>с</w:t>
      </w:r>
      <w:proofErr w:type="gramEnd"/>
      <w:r w:rsidR="00922A4C">
        <w:rPr>
          <w:color w:val="000000"/>
          <w:sz w:val="28"/>
          <w:szCs w:val="28"/>
        </w:rPr>
        <w:t>лайд 7)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Казак: </w:t>
      </w:r>
      <w:r w:rsidR="0071354D" w:rsidRPr="00CE4730">
        <w:rPr>
          <w:color w:val="000000"/>
          <w:sz w:val="28"/>
          <w:szCs w:val="28"/>
        </w:rPr>
        <w:t>Как это?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Казачка: </w:t>
      </w:r>
      <w:r w:rsidR="0071354D" w:rsidRPr="00CE4730">
        <w:rPr>
          <w:color w:val="000000"/>
          <w:sz w:val="28"/>
          <w:szCs w:val="28"/>
        </w:rPr>
        <w:t>А вот как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Ребенок 1:</w:t>
      </w:r>
      <w:r w:rsidRPr="00CE4730">
        <w:rPr>
          <w:color w:val="000000"/>
          <w:sz w:val="28"/>
          <w:szCs w:val="28"/>
        </w:rPr>
        <w:t> Жил был царь, у царя двор, на дворе кол, на колу мочало, а не начать ли сказку сначала? </w:t>
      </w:r>
      <w:r w:rsidRPr="00CE4730">
        <w:rPr>
          <w:color w:val="000000"/>
          <w:sz w:val="28"/>
          <w:szCs w:val="28"/>
        </w:rPr>
        <w:br/>
      </w:r>
      <w:r w:rsidR="004C08ED" w:rsidRPr="00CE4730">
        <w:rPr>
          <w:b/>
          <w:bCs/>
          <w:i/>
          <w:iCs/>
          <w:color w:val="000000"/>
          <w:sz w:val="28"/>
          <w:szCs w:val="28"/>
        </w:rPr>
        <w:t>Ребёнок 2</w:t>
      </w:r>
      <w:r w:rsidRPr="00CE4730">
        <w:rPr>
          <w:b/>
          <w:bCs/>
          <w:i/>
          <w:iCs/>
          <w:color w:val="000000"/>
          <w:sz w:val="28"/>
          <w:szCs w:val="28"/>
        </w:rPr>
        <w:t>: </w:t>
      </w:r>
      <w:r w:rsidR="00CE4730">
        <w:rPr>
          <w:color w:val="000000"/>
          <w:sz w:val="28"/>
          <w:szCs w:val="28"/>
        </w:rPr>
        <w:t>Начни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Ребенок 1:</w:t>
      </w:r>
      <w:r w:rsidRPr="00CE4730">
        <w:rPr>
          <w:color w:val="000000"/>
          <w:sz w:val="28"/>
          <w:szCs w:val="28"/>
        </w:rPr>
        <w:t xml:space="preserve"> Жил был царь, у царя двор, на дворе кол, на колу мочало, </w:t>
      </w:r>
      <w:r w:rsidR="0071354D" w:rsidRPr="00CE4730">
        <w:rPr>
          <w:color w:val="000000"/>
          <w:sz w:val="28"/>
          <w:szCs w:val="28"/>
        </w:rPr>
        <w:t>а не начать ли сказку сначала?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ind w:firstLine="3261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Ребенок 2: </w:t>
      </w:r>
      <w:r w:rsidR="0071354D" w:rsidRPr="00CE4730">
        <w:rPr>
          <w:color w:val="000000"/>
          <w:sz w:val="28"/>
          <w:szCs w:val="28"/>
        </w:rPr>
        <w:t>А я знаю другую сказку.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ind w:firstLine="3261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Ребенок 3: </w:t>
      </w:r>
      <w:r w:rsidR="0071354D" w:rsidRPr="00CE4730">
        <w:rPr>
          <w:color w:val="000000"/>
          <w:sz w:val="28"/>
          <w:szCs w:val="28"/>
        </w:rPr>
        <w:t>Какую?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ind w:firstLine="3261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Ребенок 2: </w:t>
      </w:r>
      <w:r w:rsidR="0071354D" w:rsidRPr="00CE4730">
        <w:rPr>
          <w:color w:val="000000"/>
          <w:sz w:val="28"/>
          <w:szCs w:val="28"/>
        </w:rPr>
        <w:t>Мы с тобой шли?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ind w:firstLine="3261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Ребенок 3:</w:t>
      </w:r>
      <w:r w:rsidR="0071354D" w:rsidRPr="00CE4730">
        <w:rPr>
          <w:color w:val="000000"/>
          <w:sz w:val="28"/>
          <w:szCs w:val="28"/>
        </w:rPr>
        <w:t>Шли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ind w:firstLine="3261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Ребенок 2: </w:t>
      </w:r>
      <w:r w:rsidR="0071354D" w:rsidRPr="00CE4730">
        <w:rPr>
          <w:color w:val="000000"/>
          <w:sz w:val="28"/>
          <w:szCs w:val="28"/>
        </w:rPr>
        <w:t>Кожух нашли?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ind w:firstLine="3261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Ребенок 3: </w:t>
      </w:r>
      <w:r w:rsidR="0071354D" w:rsidRPr="00CE4730">
        <w:rPr>
          <w:color w:val="000000"/>
          <w:sz w:val="28"/>
          <w:szCs w:val="28"/>
        </w:rPr>
        <w:t>Нашли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ind w:firstLine="3261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Ребенок 2: </w:t>
      </w:r>
      <w:r w:rsidRPr="00CE4730">
        <w:rPr>
          <w:color w:val="000000"/>
          <w:sz w:val="28"/>
          <w:szCs w:val="28"/>
        </w:rPr>
        <w:t xml:space="preserve">Я </w:t>
      </w:r>
      <w:r w:rsidR="0071354D" w:rsidRPr="00CE4730">
        <w:rPr>
          <w:color w:val="000000"/>
          <w:sz w:val="28"/>
          <w:szCs w:val="28"/>
        </w:rPr>
        <w:t>тебе его дал?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ind w:firstLine="3261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Ребенок 3: </w:t>
      </w:r>
      <w:r w:rsidR="0071354D" w:rsidRPr="00CE4730">
        <w:rPr>
          <w:color w:val="000000"/>
          <w:sz w:val="28"/>
          <w:szCs w:val="28"/>
        </w:rPr>
        <w:t>Дал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ind w:firstLine="3261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Ребенок 2: </w:t>
      </w:r>
      <w:r w:rsidR="0071354D" w:rsidRPr="00CE4730">
        <w:rPr>
          <w:color w:val="000000"/>
          <w:sz w:val="28"/>
          <w:szCs w:val="28"/>
        </w:rPr>
        <w:t>Ты его взял?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ind w:firstLine="3261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Ребенок 3: </w:t>
      </w:r>
      <w:r w:rsidR="0071354D" w:rsidRPr="00CE4730">
        <w:rPr>
          <w:color w:val="000000"/>
          <w:sz w:val="28"/>
          <w:szCs w:val="28"/>
        </w:rPr>
        <w:t>Взял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ind w:firstLine="3261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Ребенок 2: </w:t>
      </w:r>
      <w:r w:rsidR="0071354D" w:rsidRPr="00CE4730">
        <w:rPr>
          <w:color w:val="000000"/>
          <w:sz w:val="28"/>
          <w:szCs w:val="28"/>
        </w:rPr>
        <w:t>Где же он?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ind w:firstLine="3261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Ребенок 3:</w:t>
      </w:r>
      <w:r w:rsidR="0071354D" w:rsidRPr="00CE4730">
        <w:rPr>
          <w:color w:val="000000"/>
          <w:sz w:val="28"/>
          <w:szCs w:val="28"/>
        </w:rPr>
        <w:t>Что?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ind w:firstLine="3261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Ребенок 2: </w:t>
      </w:r>
      <w:r w:rsidR="0071354D" w:rsidRPr="00CE4730">
        <w:rPr>
          <w:color w:val="000000"/>
          <w:sz w:val="28"/>
          <w:szCs w:val="28"/>
        </w:rPr>
        <w:t>Да кожух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ind w:firstLine="3261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lastRenderedPageBreak/>
        <w:t>Ребенок 3: </w:t>
      </w:r>
      <w:r w:rsidR="0071354D" w:rsidRPr="00CE4730">
        <w:rPr>
          <w:color w:val="000000"/>
          <w:sz w:val="28"/>
          <w:szCs w:val="28"/>
        </w:rPr>
        <w:t>Какой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ind w:firstLine="3261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Ребенок 2:</w:t>
      </w:r>
      <w:r w:rsidRPr="00CE4730">
        <w:rPr>
          <w:color w:val="000000"/>
          <w:sz w:val="28"/>
          <w:szCs w:val="28"/>
        </w:rPr>
        <w:t> Мы</w:t>
      </w:r>
      <w:r w:rsidR="0071354D" w:rsidRPr="00CE4730">
        <w:rPr>
          <w:color w:val="000000"/>
          <w:sz w:val="28"/>
          <w:szCs w:val="28"/>
        </w:rPr>
        <w:t xml:space="preserve"> с тобой шли? (тон повышается)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ind w:firstLine="3261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Ребенок 3: </w:t>
      </w:r>
      <w:r w:rsidR="0071354D" w:rsidRPr="00CE4730">
        <w:rPr>
          <w:color w:val="000000"/>
          <w:sz w:val="28"/>
          <w:szCs w:val="28"/>
        </w:rPr>
        <w:t>Шли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ind w:firstLine="3261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Ребенок 2: </w:t>
      </w:r>
      <w:r w:rsidR="0071354D" w:rsidRPr="00CE4730">
        <w:rPr>
          <w:color w:val="000000"/>
          <w:sz w:val="28"/>
          <w:szCs w:val="28"/>
        </w:rPr>
        <w:t>Кожух нашли? </w:t>
      </w:r>
    </w:p>
    <w:p w:rsidR="00B3688A" w:rsidRPr="00CE4730" w:rsidRDefault="00F16E4C" w:rsidP="00CE4730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 xml:space="preserve">                      </w:t>
      </w:r>
      <w:r w:rsidR="0071354D" w:rsidRPr="00CE4730">
        <w:rPr>
          <w:b/>
          <w:bCs/>
          <w:i/>
          <w:iCs/>
          <w:color w:val="000000"/>
          <w:sz w:val="28"/>
          <w:szCs w:val="28"/>
        </w:rPr>
        <w:t xml:space="preserve">                          </w:t>
      </w:r>
      <w:r w:rsidR="00B3688A" w:rsidRPr="00CE4730">
        <w:rPr>
          <w:b/>
          <w:bCs/>
          <w:i/>
          <w:iCs/>
          <w:color w:val="000000"/>
          <w:sz w:val="28"/>
          <w:szCs w:val="28"/>
        </w:rPr>
        <w:t>Ребенок 3: </w:t>
      </w:r>
      <w:r w:rsidR="0071354D" w:rsidRPr="00CE4730">
        <w:rPr>
          <w:color w:val="000000"/>
          <w:sz w:val="28"/>
          <w:szCs w:val="28"/>
        </w:rPr>
        <w:t>Нашли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ind w:firstLine="3261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Ребенок 2: </w:t>
      </w:r>
      <w:r w:rsidR="0071354D" w:rsidRPr="00CE4730">
        <w:rPr>
          <w:color w:val="000000"/>
          <w:sz w:val="28"/>
          <w:szCs w:val="28"/>
        </w:rPr>
        <w:t>Я тебе его дал?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ind w:firstLine="3261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Ребенок 3: </w:t>
      </w:r>
      <w:r w:rsidRPr="00CE4730">
        <w:rPr>
          <w:color w:val="000000"/>
          <w:sz w:val="28"/>
          <w:szCs w:val="28"/>
        </w:rPr>
        <w:t>Дал </w:t>
      </w:r>
      <w:r w:rsidRPr="00CE4730">
        <w:rPr>
          <w:color w:val="000000"/>
          <w:sz w:val="28"/>
          <w:szCs w:val="28"/>
        </w:rPr>
        <w:br/>
      </w:r>
      <w:r w:rsidR="0071354D" w:rsidRPr="00CE4730">
        <w:rPr>
          <w:color w:val="000000"/>
          <w:sz w:val="28"/>
          <w:szCs w:val="28"/>
        </w:rPr>
        <w:t xml:space="preserve">                                              </w:t>
      </w:r>
      <w:r w:rsidRPr="00CE4730">
        <w:rPr>
          <w:b/>
          <w:bCs/>
          <w:i/>
          <w:iCs/>
          <w:color w:val="000000"/>
          <w:sz w:val="28"/>
          <w:szCs w:val="28"/>
        </w:rPr>
        <w:t>Ребенок 2: </w:t>
      </w:r>
      <w:r w:rsidR="00CE4730">
        <w:rPr>
          <w:color w:val="000000"/>
          <w:sz w:val="28"/>
          <w:szCs w:val="28"/>
        </w:rPr>
        <w:t>Ты его взял?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ind w:firstLine="3261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Ребенок 3: </w:t>
      </w:r>
      <w:r w:rsidR="0071354D" w:rsidRPr="00CE4730">
        <w:rPr>
          <w:color w:val="000000"/>
          <w:sz w:val="28"/>
          <w:szCs w:val="28"/>
        </w:rPr>
        <w:t>Взял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ind w:firstLine="3261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Ребенок 2: </w:t>
      </w:r>
      <w:proofErr w:type="gramStart"/>
      <w:r w:rsidRPr="00CE4730">
        <w:rPr>
          <w:color w:val="000000"/>
          <w:sz w:val="28"/>
          <w:szCs w:val="28"/>
        </w:rPr>
        <w:t>Так</w:t>
      </w:r>
      <w:proofErr w:type="gramEnd"/>
      <w:r w:rsidRPr="00CE4730">
        <w:rPr>
          <w:color w:val="000000"/>
          <w:sz w:val="28"/>
          <w:szCs w:val="28"/>
        </w:rPr>
        <w:t xml:space="preserve"> г</w:t>
      </w:r>
      <w:r w:rsidR="0071354D" w:rsidRPr="00CE4730">
        <w:rPr>
          <w:color w:val="000000"/>
          <w:sz w:val="28"/>
          <w:szCs w:val="28"/>
        </w:rPr>
        <w:t>де кожух? (на повышенном тоне)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ind w:firstLine="3261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Ребенок 3: </w:t>
      </w:r>
      <w:r w:rsidRPr="00CE4730">
        <w:rPr>
          <w:color w:val="000000"/>
          <w:sz w:val="28"/>
          <w:szCs w:val="28"/>
        </w:rPr>
        <w:t>Что? </w:t>
      </w:r>
      <w:r w:rsidRPr="00CE4730">
        <w:rPr>
          <w:color w:val="000000"/>
          <w:sz w:val="28"/>
          <w:szCs w:val="28"/>
        </w:rPr>
        <w:br/>
      </w:r>
      <w:r w:rsidR="0071354D" w:rsidRPr="00CE4730">
        <w:rPr>
          <w:color w:val="000000"/>
          <w:sz w:val="28"/>
          <w:szCs w:val="28"/>
        </w:rPr>
        <w:t xml:space="preserve">                                              </w:t>
      </w:r>
      <w:r w:rsidRPr="00CE4730">
        <w:rPr>
          <w:b/>
          <w:bCs/>
          <w:i/>
          <w:iCs/>
          <w:color w:val="000000"/>
          <w:sz w:val="28"/>
          <w:szCs w:val="28"/>
        </w:rPr>
        <w:t>Ребенок 2: </w:t>
      </w:r>
      <w:r w:rsidR="0071354D" w:rsidRPr="00CE4730">
        <w:rPr>
          <w:color w:val="000000"/>
          <w:sz w:val="28"/>
          <w:szCs w:val="28"/>
        </w:rPr>
        <w:t>Да кожух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ind w:firstLine="3261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Ребенок 3: </w:t>
      </w:r>
      <w:r w:rsidRPr="00CE4730">
        <w:rPr>
          <w:color w:val="000000"/>
          <w:sz w:val="28"/>
          <w:szCs w:val="28"/>
        </w:rPr>
        <w:t>Какой? </w:t>
      </w:r>
    </w:p>
    <w:p w:rsidR="00B3688A" w:rsidRPr="00CE4730" w:rsidRDefault="00B3688A" w:rsidP="00CE4730">
      <w:pPr>
        <w:pStyle w:val="a5"/>
        <w:spacing w:before="90" w:beforeAutospacing="0" w:after="90" w:afterAutospacing="0" w:line="360" w:lineRule="auto"/>
        <w:ind w:left="360"/>
        <w:rPr>
          <w:color w:val="212529"/>
          <w:sz w:val="28"/>
          <w:szCs w:val="28"/>
        </w:rPr>
      </w:pPr>
      <w:proofErr w:type="spellStart"/>
      <w:r w:rsidRPr="00CE4730">
        <w:rPr>
          <w:rStyle w:val="a6"/>
          <w:color w:val="212529"/>
          <w:sz w:val="28"/>
          <w:szCs w:val="28"/>
        </w:rPr>
        <w:t>Матюха</w:t>
      </w:r>
      <w:proofErr w:type="spellEnd"/>
      <w:r w:rsidR="004C08ED" w:rsidRPr="00CE4730">
        <w:rPr>
          <w:rStyle w:val="a6"/>
          <w:color w:val="212529"/>
          <w:sz w:val="28"/>
          <w:szCs w:val="28"/>
        </w:rPr>
        <w:t xml:space="preserve">: </w:t>
      </w:r>
      <w:proofErr w:type="spellStart"/>
      <w:r w:rsidRPr="00CE4730">
        <w:rPr>
          <w:color w:val="212529"/>
          <w:sz w:val="28"/>
          <w:szCs w:val="28"/>
        </w:rPr>
        <w:t>Тюха</w:t>
      </w:r>
      <w:proofErr w:type="spellEnd"/>
      <w:r w:rsidRPr="00CE4730">
        <w:rPr>
          <w:color w:val="212529"/>
          <w:sz w:val="28"/>
          <w:szCs w:val="28"/>
        </w:rPr>
        <w:t>, есть хочешь?</w:t>
      </w:r>
    </w:p>
    <w:p w:rsidR="00B3688A" w:rsidRPr="00CE4730" w:rsidRDefault="00B3688A" w:rsidP="00CE4730">
      <w:pPr>
        <w:pStyle w:val="a5"/>
        <w:spacing w:before="90" w:beforeAutospacing="0" w:after="90" w:afterAutospacing="0" w:line="360" w:lineRule="auto"/>
        <w:ind w:left="360"/>
        <w:rPr>
          <w:color w:val="212529"/>
          <w:sz w:val="28"/>
          <w:szCs w:val="28"/>
        </w:rPr>
      </w:pPr>
      <w:proofErr w:type="spellStart"/>
      <w:r w:rsidRPr="00CE4730">
        <w:rPr>
          <w:rStyle w:val="a6"/>
          <w:color w:val="212529"/>
          <w:sz w:val="28"/>
          <w:szCs w:val="28"/>
        </w:rPr>
        <w:t>Тюха</w:t>
      </w:r>
      <w:proofErr w:type="spellEnd"/>
      <w:r w:rsidR="004C08ED" w:rsidRPr="00CE4730">
        <w:rPr>
          <w:rStyle w:val="a6"/>
          <w:color w:val="212529"/>
          <w:sz w:val="28"/>
          <w:szCs w:val="28"/>
        </w:rPr>
        <w:t xml:space="preserve">: </w:t>
      </w:r>
      <w:r w:rsidRPr="00CE4730">
        <w:rPr>
          <w:color w:val="212529"/>
          <w:sz w:val="28"/>
          <w:szCs w:val="28"/>
        </w:rPr>
        <w:t>Нет. Я перекусил.</w:t>
      </w:r>
    </w:p>
    <w:p w:rsidR="00B3688A" w:rsidRPr="00CE4730" w:rsidRDefault="00B3688A" w:rsidP="00CE4730">
      <w:pPr>
        <w:pStyle w:val="a5"/>
        <w:spacing w:before="90" w:beforeAutospacing="0" w:after="90" w:afterAutospacing="0" w:line="360" w:lineRule="auto"/>
        <w:ind w:left="360"/>
        <w:rPr>
          <w:color w:val="212529"/>
          <w:sz w:val="28"/>
          <w:szCs w:val="28"/>
        </w:rPr>
      </w:pPr>
      <w:proofErr w:type="spellStart"/>
      <w:r w:rsidRPr="00CE4730">
        <w:rPr>
          <w:rStyle w:val="a6"/>
          <w:color w:val="212529"/>
          <w:sz w:val="28"/>
          <w:szCs w:val="28"/>
        </w:rPr>
        <w:t>Матюха</w:t>
      </w:r>
      <w:proofErr w:type="spellEnd"/>
      <w:r w:rsidR="004C08ED" w:rsidRPr="00CE4730">
        <w:rPr>
          <w:rStyle w:val="a6"/>
          <w:color w:val="212529"/>
          <w:sz w:val="28"/>
          <w:szCs w:val="28"/>
        </w:rPr>
        <w:t xml:space="preserve">: </w:t>
      </w:r>
      <w:r w:rsidRPr="00CE4730">
        <w:rPr>
          <w:color w:val="212529"/>
          <w:sz w:val="28"/>
          <w:szCs w:val="28"/>
        </w:rPr>
        <w:t>А что перекусил?</w:t>
      </w:r>
    </w:p>
    <w:p w:rsidR="00B3688A" w:rsidRPr="00CE4730" w:rsidRDefault="004C08ED" w:rsidP="00CE4730">
      <w:pPr>
        <w:pStyle w:val="a5"/>
        <w:spacing w:before="90" w:beforeAutospacing="0" w:after="90" w:afterAutospacing="0" w:line="360" w:lineRule="auto"/>
        <w:ind w:left="360"/>
        <w:rPr>
          <w:color w:val="212529"/>
          <w:sz w:val="28"/>
          <w:szCs w:val="28"/>
        </w:rPr>
      </w:pPr>
      <w:proofErr w:type="spellStart"/>
      <w:r w:rsidRPr="00CE4730">
        <w:rPr>
          <w:rStyle w:val="a6"/>
          <w:color w:val="212529"/>
          <w:sz w:val="28"/>
          <w:szCs w:val="28"/>
        </w:rPr>
        <w:t>Тюха</w:t>
      </w:r>
      <w:proofErr w:type="spellEnd"/>
      <w:r w:rsidRPr="00CE4730">
        <w:rPr>
          <w:rStyle w:val="a6"/>
          <w:color w:val="212529"/>
          <w:sz w:val="28"/>
          <w:szCs w:val="28"/>
        </w:rPr>
        <w:t xml:space="preserve">: </w:t>
      </w:r>
      <w:r w:rsidR="00B3688A" w:rsidRPr="00CE4730">
        <w:rPr>
          <w:rStyle w:val="a6"/>
          <w:color w:val="212529"/>
          <w:sz w:val="28"/>
          <w:szCs w:val="28"/>
        </w:rPr>
        <w:t> </w:t>
      </w:r>
      <w:r w:rsidR="00B3688A" w:rsidRPr="00CE4730">
        <w:rPr>
          <w:color w:val="212529"/>
          <w:sz w:val="28"/>
          <w:szCs w:val="28"/>
        </w:rPr>
        <w:t>Да съел краюшку хлеба.</w:t>
      </w:r>
    </w:p>
    <w:p w:rsidR="00B3688A" w:rsidRPr="00CE4730" w:rsidRDefault="00B3688A" w:rsidP="00CE4730">
      <w:pPr>
        <w:pStyle w:val="a5"/>
        <w:spacing w:before="90" w:beforeAutospacing="0" w:after="90" w:afterAutospacing="0" w:line="360" w:lineRule="auto"/>
        <w:ind w:left="360"/>
        <w:rPr>
          <w:color w:val="212529"/>
          <w:sz w:val="28"/>
          <w:szCs w:val="28"/>
        </w:rPr>
      </w:pPr>
      <w:proofErr w:type="spellStart"/>
      <w:r w:rsidRPr="00CE4730">
        <w:rPr>
          <w:rStyle w:val="a6"/>
          <w:color w:val="212529"/>
          <w:sz w:val="28"/>
          <w:szCs w:val="28"/>
        </w:rPr>
        <w:t>Матюха</w:t>
      </w:r>
      <w:proofErr w:type="spellEnd"/>
      <w:r w:rsidR="004C08ED" w:rsidRPr="00CE4730">
        <w:rPr>
          <w:rStyle w:val="a6"/>
          <w:color w:val="212529"/>
          <w:sz w:val="28"/>
          <w:szCs w:val="28"/>
        </w:rPr>
        <w:t xml:space="preserve">: </w:t>
      </w:r>
      <w:r w:rsidRPr="00CE4730">
        <w:rPr>
          <w:color w:val="212529"/>
          <w:sz w:val="28"/>
          <w:szCs w:val="28"/>
        </w:rPr>
        <w:t>А ты бы ее в горшок со сметаной мочил.</w:t>
      </w:r>
    </w:p>
    <w:p w:rsidR="00B3688A" w:rsidRPr="00CE4730" w:rsidRDefault="00B3688A" w:rsidP="00CE4730">
      <w:pPr>
        <w:pStyle w:val="a5"/>
        <w:spacing w:before="90" w:beforeAutospacing="0" w:after="90" w:afterAutospacing="0" w:line="360" w:lineRule="auto"/>
        <w:ind w:left="360"/>
        <w:rPr>
          <w:color w:val="212529"/>
          <w:sz w:val="28"/>
          <w:szCs w:val="28"/>
        </w:rPr>
      </w:pPr>
      <w:proofErr w:type="spellStart"/>
      <w:r w:rsidRPr="00CE4730">
        <w:rPr>
          <w:rStyle w:val="a6"/>
          <w:color w:val="212529"/>
          <w:sz w:val="28"/>
          <w:szCs w:val="28"/>
        </w:rPr>
        <w:t>Тюха</w:t>
      </w:r>
      <w:proofErr w:type="spellEnd"/>
      <w:r w:rsidR="004C08ED" w:rsidRPr="00CE4730">
        <w:rPr>
          <w:rStyle w:val="a6"/>
          <w:color w:val="212529"/>
          <w:sz w:val="28"/>
          <w:szCs w:val="28"/>
        </w:rPr>
        <w:t xml:space="preserve">: </w:t>
      </w:r>
      <w:r w:rsidRPr="00CE4730">
        <w:rPr>
          <w:color w:val="212529"/>
          <w:sz w:val="28"/>
          <w:szCs w:val="28"/>
        </w:rPr>
        <w:t>Да она в горшок не влезла.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Казачка: </w:t>
      </w:r>
      <w:r w:rsidRPr="00CE4730">
        <w:rPr>
          <w:color w:val="000000"/>
          <w:sz w:val="28"/>
          <w:szCs w:val="28"/>
        </w:rPr>
        <w:t>И так до бесконечности. Но не только дурачить друг друга любили казаки. Они были очень наблюдательными людьми и на основе своих наблюдений составляли приметы, пословицы, поговорки. А   какие вы знаете приметы?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t>Ребенок 1: </w:t>
      </w:r>
      <w:r w:rsidRPr="00CE4730">
        <w:rPr>
          <w:color w:val="000000"/>
          <w:sz w:val="28"/>
          <w:szCs w:val="28"/>
        </w:rPr>
        <w:t>В понедельник казаки рубашк</w:t>
      </w:r>
      <w:r w:rsidR="0071354D" w:rsidRPr="00CE4730">
        <w:rPr>
          <w:color w:val="000000"/>
          <w:sz w:val="28"/>
          <w:szCs w:val="28"/>
        </w:rPr>
        <w:t>у не переменяли: напасть будет </w:t>
      </w:r>
    </w:p>
    <w:p w:rsidR="00B3688A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E4730">
        <w:rPr>
          <w:b/>
          <w:bCs/>
          <w:i/>
          <w:iCs/>
          <w:color w:val="000000"/>
          <w:sz w:val="28"/>
          <w:szCs w:val="28"/>
        </w:rPr>
        <w:lastRenderedPageBreak/>
        <w:t>Ребенок 2: </w:t>
      </w:r>
      <w:r w:rsidRPr="00CE4730">
        <w:rPr>
          <w:color w:val="000000"/>
          <w:sz w:val="28"/>
          <w:szCs w:val="28"/>
        </w:rPr>
        <w:t>Нож подавать человеку лезвием значит мыслить тому человеку зло. </w:t>
      </w:r>
    </w:p>
    <w:p w:rsidR="008B6B08" w:rsidRPr="00CE4730" w:rsidRDefault="00B3688A" w:rsidP="00CE4730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E4730">
        <w:rPr>
          <w:b/>
          <w:color w:val="000000"/>
          <w:sz w:val="28"/>
          <w:szCs w:val="28"/>
        </w:rPr>
        <w:t>Казак:</w:t>
      </w:r>
      <w:r w:rsidRPr="00CE4730">
        <w:rPr>
          <w:color w:val="000000"/>
          <w:sz w:val="28"/>
          <w:szCs w:val="28"/>
        </w:rPr>
        <w:t xml:space="preserve"> Много пословиц и поговорок у казаков</w:t>
      </w:r>
    </w:p>
    <w:p w:rsidR="008B6B08" w:rsidRPr="00CE4730" w:rsidRDefault="008B6B08" w:rsidP="00CE4730">
      <w:pPr>
        <w:pStyle w:val="a9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Казак скорей умрёт, чем с родной земли уйдет.</w:t>
      </w:r>
      <w:r w:rsidRPr="00CE47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Казачья смелость порушит любую крепость.</w:t>
      </w:r>
      <w:r w:rsidRPr="00CE47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тревога, туда казаку и дорога.</w:t>
      </w:r>
      <w:r w:rsidRPr="00CE47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Казак с конём и ночью и днём.</w:t>
      </w:r>
      <w:r w:rsidRPr="00CE47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Казак без песен, что виноградная кисть без гроздьев.</w:t>
      </w:r>
      <w:r w:rsidRPr="00CE47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Казачьи песни слушать, что мёд ложкой кушать</w:t>
      </w:r>
      <w:proofErr w:type="gramStart"/>
      <w:r w:rsidRPr="00C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2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92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 8)</w:t>
      </w:r>
    </w:p>
    <w:p w:rsidR="00CE4730" w:rsidRPr="00CE4730" w:rsidRDefault="004C08ED" w:rsidP="00CE4730">
      <w:pPr>
        <w:pStyle w:val="a5"/>
        <w:shd w:val="clear" w:color="auto" w:fill="FFFFFF"/>
        <w:spacing w:before="0" w:beforeAutospacing="0" w:after="150" w:afterAutospacing="0" w:line="360" w:lineRule="auto"/>
        <w:rPr>
          <w:i/>
          <w:iCs/>
          <w:color w:val="333333"/>
          <w:sz w:val="28"/>
          <w:szCs w:val="28"/>
        </w:rPr>
      </w:pPr>
      <w:r w:rsidRPr="00CE4730">
        <w:rPr>
          <w:b/>
          <w:color w:val="000000"/>
          <w:sz w:val="28"/>
          <w:szCs w:val="28"/>
          <w:shd w:val="clear" w:color="auto" w:fill="FFFFFF"/>
        </w:rPr>
        <w:t>Казачка:</w:t>
      </w:r>
      <w:r w:rsidR="00CE4730" w:rsidRPr="00CE473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E4730" w:rsidRPr="00CE4730">
        <w:rPr>
          <w:i/>
          <w:iCs/>
          <w:color w:val="333333"/>
          <w:sz w:val="28"/>
          <w:szCs w:val="28"/>
        </w:rPr>
        <w:t> </w:t>
      </w:r>
    </w:p>
    <w:p w:rsidR="00CE4730" w:rsidRPr="00CE4730" w:rsidRDefault="00CE4730" w:rsidP="00CE4730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CE4730">
        <w:rPr>
          <w:color w:val="333333"/>
          <w:sz w:val="28"/>
          <w:szCs w:val="28"/>
        </w:rPr>
        <w:t>Старину мы уважаем, старину мы бережем.</w:t>
      </w:r>
    </w:p>
    <w:p w:rsidR="00CE4730" w:rsidRPr="00CE4730" w:rsidRDefault="00CE4730" w:rsidP="00CE4730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CE4730">
        <w:rPr>
          <w:color w:val="333333"/>
          <w:sz w:val="28"/>
          <w:szCs w:val="28"/>
        </w:rPr>
        <w:t>О любимом нашем крае песню звонкую споем.</w:t>
      </w:r>
    </w:p>
    <w:p w:rsidR="00CE4730" w:rsidRPr="00CE4730" w:rsidRDefault="00CE4730" w:rsidP="00CE4730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CE4730">
        <w:rPr>
          <w:b/>
          <w:bCs/>
          <w:color w:val="333333"/>
          <w:sz w:val="28"/>
          <w:szCs w:val="28"/>
        </w:rPr>
        <w:t> </w:t>
      </w:r>
      <w:r w:rsidRPr="00CE4730">
        <w:rPr>
          <w:color w:val="333333"/>
          <w:sz w:val="28"/>
          <w:szCs w:val="28"/>
        </w:rPr>
        <w:t>Казачьи песни наши слушать –</w:t>
      </w:r>
    </w:p>
    <w:p w:rsidR="00CE4730" w:rsidRPr="00CE4730" w:rsidRDefault="00CE4730" w:rsidP="00CE4730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CE4730">
        <w:rPr>
          <w:color w:val="333333"/>
          <w:sz w:val="28"/>
          <w:szCs w:val="28"/>
        </w:rPr>
        <w:t>что мёд ложкой кушать!</w:t>
      </w:r>
    </w:p>
    <w:p w:rsidR="004C08ED" w:rsidRPr="00CE4730" w:rsidRDefault="00CE4730" w:rsidP="00CE4730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CE4730">
        <w:rPr>
          <w:b/>
          <w:bCs/>
          <w:color w:val="333333"/>
          <w:sz w:val="28"/>
          <w:szCs w:val="28"/>
        </w:rPr>
        <w:t xml:space="preserve">Исполняется песня «Казачата». </w:t>
      </w:r>
    </w:p>
    <w:p w:rsidR="00F16E4C" w:rsidRDefault="007D51A5" w:rsidP="00CE4730">
      <w:pPr>
        <w:pStyle w:val="a5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CE4730">
        <w:rPr>
          <w:b/>
          <w:color w:val="000000"/>
          <w:sz w:val="28"/>
          <w:szCs w:val="28"/>
          <w:shd w:val="clear" w:color="auto" w:fill="FFFFFF"/>
        </w:rPr>
        <w:t>Казак:</w:t>
      </w:r>
      <w:r w:rsidRPr="00CE473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E4730">
        <w:rPr>
          <w:color w:val="000000"/>
          <w:sz w:val="28"/>
          <w:szCs w:val="28"/>
        </w:rPr>
        <w:t>Ну</w:t>
      </w:r>
      <w:proofErr w:type="gramEnd"/>
      <w:r w:rsidRPr="00CE4730">
        <w:rPr>
          <w:color w:val="000000"/>
          <w:sz w:val="28"/>
          <w:szCs w:val="28"/>
        </w:rPr>
        <w:t xml:space="preserve"> вот и подошли к концу наши посиделки. Никакая книга не сравнится с живым словом. И счастливы те из вас, у кого живы бабушки и прабабушки, дедушки и прадедушки.</w:t>
      </w:r>
      <w:r w:rsidR="004C08ED" w:rsidRPr="00CE4730">
        <w:rPr>
          <w:color w:val="000000"/>
          <w:sz w:val="28"/>
          <w:szCs w:val="28"/>
        </w:rPr>
        <w:t xml:space="preserve">   </w:t>
      </w:r>
      <w:r w:rsidRPr="00CE4730">
        <w:rPr>
          <w:color w:val="000000"/>
          <w:sz w:val="28"/>
          <w:szCs w:val="28"/>
        </w:rPr>
        <w:t xml:space="preserve">Обязательно поговорите с </w:t>
      </w:r>
      <w:proofErr w:type="gramStart"/>
      <w:r w:rsidRPr="00CE4730">
        <w:rPr>
          <w:color w:val="000000"/>
          <w:sz w:val="28"/>
          <w:szCs w:val="28"/>
        </w:rPr>
        <w:t>ними</w:t>
      </w:r>
      <w:proofErr w:type="gramEnd"/>
      <w:r w:rsidRPr="00CE4730">
        <w:rPr>
          <w:color w:val="000000"/>
          <w:sz w:val="28"/>
          <w:szCs w:val="28"/>
        </w:rPr>
        <w:t xml:space="preserve"> и они вам много расскажут такого, что нет ни в одной книге.</w:t>
      </w:r>
    </w:p>
    <w:p w:rsidR="008D743A" w:rsidRDefault="008D743A" w:rsidP="00CE4730">
      <w:pPr>
        <w:pStyle w:val="a5"/>
        <w:spacing w:line="360" w:lineRule="auto"/>
        <w:ind w:firstLine="300"/>
        <w:jc w:val="both"/>
        <w:rPr>
          <w:b/>
          <w:color w:val="000000"/>
          <w:sz w:val="28"/>
          <w:szCs w:val="28"/>
        </w:rPr>
      </w:pPr>
      <w:r w:rsidRPr="008D743A">
        <w:rPr>
          <w:b/>
          <w:color w:val="000000"/>
          <w:sz w:val="28"/>
          <w:szCs w:val="28"/>
        </w:rPr>
        <w:t>Рефлексия</w:t>
      </w:r>
    </w:p>
    <w:p w:rsidR="008D743A" w:rsidRDefault="008D743A" w:rsidP="00CE4730">
      <w:pPr>
        <w:pStyle w:val="a5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8D743A">
        <w:rPr>
          <w:color w:val="000000"/>
          <w:sz w:val="28"/>
          <w:szCs w:val="28"/>
        </w:rPr>
        <w:t>На спинке ваших стульев</w:t>
      </w:r>
      <w:r>
        <w:rPr>
          <w:color w:val="000000"/>
          <w:sz w:val="28"/>
          <w:szCs w:val="28"/>
        </w:rPr>
        <w:t xml:space="preserve"> две картинки: подсолнух и капелька. Если вам понравилось сегодня на мероприятии, то за наш забор прикрепите подсолнух, если же вам было не интересно, то капельку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922A4C">
        <w:rPr>
          <w:color w:val="000000"/>
          <w:sz w:val="28"/>
          <w:szCs w:val="28"/>
        </w:rPr>
        <w:t xml:space="preserve"> (</w:t>
      </w:r>
      <w:proofErr w:type="gramStart"/>
      <w:r w:rsidR="00922A4C">
        <w:rPr>
          <w:color w:val="000000"/>
          <w:sz w:val="28"/>
          <w:szCs w:val="28"/>
        </w:rPr>
        <w:t>с</w:t>
      </w:r>
      <w:proofErr w:type="gramEnd"/>
      <w:r w:rsidR="00922A4C">
        <w:rPr>
          <w:color w:val="000000"/>
          <w:sz w:val="28"/>
          <w:szCs w:val="28"/>
        </w:rPr>
        <w:t>лайд 9)</w:t>
      </w:r>
    </w:p>
    <w:p w:rsidR="008D743A" w:rsidRPr="008D743A" w:rsidRDefault="008D743A" w:rsidP="00CE4730">
      <w:pPr>
        <w:pStyle w:val="a5"/>
        <w:spacing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Уходи тучка, нет у нас сегодня капелек.</w:t>
      </w:r>
    </w:p>
    <w:p w:rsidR="005D1B5A" w:rsidRPr="00CE4730" w:rsidRDefault="005D1B5A" w:rsidP="00CE47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473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Казачка</w:t>
      </w:r>
      <w:r w:rsidRPr="00CE47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Казаки и казачки любили трудиться, веселиться. Они были очень гостеприимными людьми.</w:t>
      </w:r>
    </w:p>
    <w:p w:rsidR="005D1B5A" w:rsidRPr="00CE4730" w:rsidRDefault="005D1B5A" w:rsidP="00CE47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473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Казак:</w:t>
      </w:r>
      <w:r w:rsidRPr="00CE47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тех, кто приходил к ним в гости с миром, без зла, они угощали хлебо</w:t>
      </w:r>
      <w:proofErr w:type="gramStart"/>
      <w:r w:rsidRPr="00CE47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м-</w:t>
      </w:r>
      <w:proofErr w:type="gramEnd"/>
      <w:r w:rsidRPr="00CE47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солью и пирогами. Поэтому мы вас сегодня, по- старинному казачьему обычаю, хотим угостить нашими пирогами.</w:t>
      </w:r>
    </w:p>
    <w:p w:rsidR="00FA1DCB" w:rsidRPr="00CE4730" w:rsidRDefault="00FA1DCB" w:rsidP="00CE473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730">
        <w:rPr>
          <w:rFonts w:ascii="Times New Roman" w:hAnsi="Times New Roman" w:cs="Times New Roman"/>
          <w:b/>
          <w:i/>
          <w:sz w:val="28"/>
          <w:szCs w:val="28"/>
        </w:rPr>
        <w:t>ЧАЕПИТИЕ</w:t>
      </w:r>
      <w:r w:rsidR="0034553D" w:rsidRPr="00CE4730">
        <w:rPr>
          <w:rFonts w:ascii="Times New Roman" w:hAnsi="Times New Roman" w:cs="Times New Roman"/>
          <w:b/>
          <w:i/>
          <w:sz w:val="28"/>
          <w:szCs w:val="28"/>
        </w:rPr>
        <w:t xml:space="preserve">:   </w:t>
      </w:r>
      <w:r w:rsidR="0034553D" w:rsidRPr="00CE4730">
        <w:rPr>
          <w:rFonts w:ascii="Times New Roman" w:hAnsi="Times New Roman" w:cs="Times New Roman"/>
          <w:sz w:val="28"/>
          <w:szCs w:val="28"/>
        </w:rPr>
        <w:t xml:space="preserve">На столах пироги, </w:t>
      </w:r>
      <w:proofErr w:type="spellStart"/>
      <w:r w:rsidR="0034553D" w:rsidRPr="00CE4730">
        <w:rPr>
          <w:rFonts w:ascii="Times New Roman" w:hAnsi="Times New Roman" w:cs="Times New Roman"/>
          <w:sz w:val="28"/>
          <w:szCs w:val="28"/>
        </w:rPr>
        <w:t>узвар</w:t>
      </w:r>
      <w:proofErr w:type="spellEnd"/>
      <w:r w:rsidR="00922A4C">
        <w:rPr>
          <w:rFonts w:ascii="Times New Roman" w:hAnsi="Times New Roman" w:cs="Times New Roman"/>
          <w:sz w:val="28"/>
          <w:szCs w:val="28"/>
        </w:rPr>
        <w:t xml:space="preserve"> (слайд 10)</w:t>
      </w:r>
    </w:p>
    <w:p w:rsidR="00375C03" w:rsidRPr="00CE4730" w:rsidRDefault="00375C03" w:rsidP="00CE473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75C03" w:rsidRPr="00CE4730" w:rsidSect="009C708B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E8" w:rsidRDefault="00DA25E8" w:rsidP="00C64DC0">
      <w:pPr>
        <w:spacing w:after="0" w:line="240" w:lineRule="auto"/>
      </w:pPr>
      <w:r>
        <w:separator/>
      </w:r>
    </w:p>
  </w:endnote>
  <w:endnote w:type="continuationSeparator" w:id="0">
    <w:p w:rsidR="00DA25E8" w:rsidRDefault="00DA25E8" w:rsidP="00C6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63126"/>
      <w:docPartObj>
        <w:docPartGallery w:val="Page Numbers (Bottom of Page)"/>
        <w:docPartUnique/>
      </w:docPartObj>
    </w:sdtPr>
    <w:sdtEndPr/>
    <w:sdtContent>
      <w:p w:rsidR="00034DA6" w:rsidRDefault="00DA25E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0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4DA6" w:rsidRDefault="00034DA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E8" w:rsidRDefault="00DA25E8" w:rsidP="00C64DC0">
      <w:pPr>
        <w:spacing w:after="0" w:line="240" w:lineRule="auto"/>
      </w:pPr>
      <w:r>
        <w:separator/>
      </w:r>
    </w:p>
  </w:footnote>
  <w:footnote w:type="continuationSeparator" w:id="0">
    <w:p w:rsidR="00DA25E8" w:rsidRDefault="00DA25E8" w:rsidP="00C64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B6D"/>
    <w:multiLevelType w:val="hybridMultilevel"/>
    <w:tmpl w:val="2714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07950"/>
    <w:multiLevelType w:val="hybridMultilevel"/>
    <w:tmpl w:val="BAA4B22C"/>
    <w:lvl w:ilvl="0" w:tplc="9370A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32DC"/>
    <w:multiLevelType w:val="multilevel"/>
    <w:tmpl w:val="C782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F6EF4"/>
    <w:multiLevelType w:val="hybridMultilevel"/>
    <w:tmpl w:val="D090A4CE"/>
    <w:lvl w:ilvl="0" w:tplc="4E849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A7F5C"/>
    <w:multiLevelType w:val="multilevel"/>
    <w:tmpl w:val="986CCB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5">
    <w:nsid w:val="0E673F7D"/>
    <w:multiLevelType w:val="multilevel"/>
    <w:tmpl w:val="CC80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B5EDC"/>
    <w:multiLevelType w:val="hybridMultilevel"/>
    <w:tmpl w:val="7C2E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425CA"/>
    <w:multiLevelType w:val="hybridMultilevel"/>
    <w:tmpl w:val="F166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E4B6D"/>
    <w:multiLevelType w:val="hybridMultilevel"/>
    <w:tmpl w:val="A2DC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D27CD"/>
    <w:multiLevelType w:val="hybridMultilevel"/>
    <w:tmpl w:val="D5F0E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91B1E"/>
    <w:multiLevelType w:val="multilevel"/>
    <w:tmpl w:val="C18E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546FF"/>
    <w:multiLevelType w:val="hybridMultilevel"/>
    <w:tmpl w:val="71FA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C1938"/>
    <w:multiLevelType w:val="hybridMultilevel"/>
    <w:tmpl w:val="7FF414C8"/>
    <w:lvl w:ilvl="0" w:tplc="06AE7BD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E5371B"/>
    <w:multiLevelType w:val="hybridMultilevel"/>
    <w:tmpl w:val="C844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A6B8A"/>
    <w:multiLevelType w:val="multilevel"/>
    <w:tmpl w:val="B888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B41DA5"/>
    <w:multiLevelType w:val="multilevel"/>
    <w:tmpl w:val="F18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D68F1"/>
    <w:multiLevelType w:val="hybridMultilevel"/>
    <w:tmpl w:val="424E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86DD3"/>
    <w:multiLevelType w:val="multilevel"/>
    <w:tmpl w:val="2DA2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316384"/>
    <w:multiLevelType w:val="hybridMultilevel"/>
    <w:tmpl w:val="62503536"/>
    <w:lvl w:ilvl="0" w:tplc="B066DC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6"/>
  </w:num>
  <w:num w:numId="11">
    <w:abstractNumId w:val="13"/>
  </w:num>
  <w:num w:numId="12">
    <w:abstractNumId w:val="1"/>
  </w:num>
  <w:num w:numId="13">
    <w:abstractNumId w:val="3"/>
  </w:num>
  <w:num w:numId="14">
    <w:abstractNumId w:val="18"/>
  </w:num>
  <w:num w:numId="15">
    <w:abstractNumId w:val="12"/>
  </w:num>
  <w:num w:numId="16">
    <w:abstractNumId w:val="14"/>
  </w:num>
  <w:num w:numId="17">
    <w:abstractNumId w:val="17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E4E"/>
    <w:rsid w:val="00000669"/>
    <w:rsid w:val="0000198A"/>
    <w:rsid w:val="00012322"/>
    <w:rsid w:val="0001775F"/>
    <w:rsid w:val="00034DA6"/>
    <w:rsid w:val="00054E8D"/>
    <w:rsid w:val="00094500"/>
    <w:rsid w:val="00094F13"/>
    <w:rsid w:val="00096EC1"/>
    <w:rsid w:val="000A3453"/>
    <w:rsid w:val="000B0C2A"/>
    <w:rsid w:val="000B4C66"/>
    <w:rsid w:val="000B6BD9"/>
    <w:rsid w:val="000D58EB"/>
    <w:rsid w:val="000D701D"/>
    <w:rsid w:val="000F081E"/>
    <w:rsid w:val="000F3F88"/>
    <w:rsid w:val="0010063B"/>
    <w:rsid w:val="001169D1"/>
    <w:rsid w:val="001236A1"/>
    <w:rsid w:val="00136AD2"/>
    <w:rsid w:val="0014378E"/>
    <w:rsid w:val="00156805"/>
    <w:rsid w:val="001676C3"/>
    <w:rsid w:val="0017198D"/>
    <w:rsid w:val="0017588D"/>
    <w:rsid w:val="001B3977"/>
    <w:rsid w:val="001D75E2"/>
    <w:rsid w:val="001E7B8D"/>
    <w:rsid w:val="001F67AC"/>
    <w:rsid w:val="00201C5F"/>
    <w:rsid w:val="00204603"/>
    <w:rsid w:val="00223886"/>
    <w:rsid w:val="00246825"/>
    <w:rsid w:val="0027592D"/>
    <w:rsid w:val="002A1604"/>
    <w:rsid w:val="002A5B4C"/>
    <w:rsid w:val="002B5F7D"/>
    <w:rsid w:val="002C522C"/>
    <w:rsid w:val="002D0024"/>
    <w:rsid w:val="002D5B4B"/>
    <w:rsid w:val="002E080E"/>
    <w:rsid w:val="002F2217"/>
    <w:rsid w:val="0034553D"/>
    <w:rsid w:val="003530AA"/>
    <w:rsid w:val="003759BA"/>
    <w:rsid w:val="00375C03"/>
    <w:rsid w:val="00376A4C"/>
    <w:rsid w:val="003774FD"/>
    <w:rsid w:val="003845E6"/>
    <w:rsid w:val="003C40E9"/>
    <w:rsid w:val="003D1B1C"/>
    <w:rsid w:val="003D4BBA"/>
    <w:rsid w:val="003D73C8"/>
    <w:rsid w:val="003E02A5"/>
    <w:rsid w:val="00407F90"/>
    <w:rsid w:val="0041561A"/>
    <w:rsid w:val="00417598"/>
    <w:rsid w:val="004232AC"/>
    <w:rsid w:val="004254A3"/>
    <w:rsid w:val="00433EA1"/>
    <w:rsid w:val="00456851"/>
    <w:rsid w:val="004608C1"/>
    <w:rsid w:val="00461950"/>
    <w:rsid w:val="00474887"/>
    <w:rsid w:val="004754CB"/>
    <w:rsid w:val="00491E48"/>
    <w:rsid w:val="004A5E85"/>
    <w:rsid w:val="004B266A"/>
    <w:rsid w:val="004B3088"/>
    <w:rsid w:val="004B42DD"/>
    <w:rsid w:val="004C08ED"/>
    <w:rsid w:val="004E4882"/>
    <w:rsid w:val="00516416"/>
    <w:rsid w:val="00517618"/>
    <w:rsid w:val="0053621B"/>
    <w:rsid w:val="0055559B"/>
    <w:rsid w:val="00561D99"/>
    <w:rsid w:val="00585B3D"/>
    <w:rsid w:val="005B21A4"/>
    <w:rsid w:val="005B3509"/>
    <w:rsid w:val="005C5B71"/>
    <w:rsid w:val="005C7437"/>
    <w:rsid w:val="005D1B5A"/>
    <w:rsid w:val="005D7F21"/>
    <w:rsid w:val="005E25EA"/>
    <w:rsid w:val="005F4EDB"/>
    <w:rsid w:val="00601D4F"/>
    <w:rsid w:val="00604D55"/>
    <w:rsid w:val="006108B4"/>
    <w:rsid w:val="00622040"/>
    <w:rsid w:val="006265D7"/>
    <w:rsid w:val="00627E6E"/>
    <w:rsid w:val="00645362"/>
    <w:rsid w:val="006573B0"/>
    <w:rsid w:val="0066271A"/>
    <w:rsid w:val="00662A57"/>
    <w:rsid w:val="00666D42"/>
    <w:rsid w:val="0067103D"/>
    <w:rsid w:val="006902A3"/>
    <w:rsid w:val="00692FE7"/>
    <w:rsid w:val="006965AE"/>
    <w:rsid w:val="006B266F"/>
    <w:rsid w:val="006C730C"/>
    <w:rsid w:val="006D596C"/>
    <w:rsid w:val="006D7E4E"/>
    <w:rsid w:val="006E55C1"/>
    <w:rsid w:val="006F0596"/>
    <w:rsid w:val="00703EA6"/>
    <w:rsid w:val="00710BC1"/>
    <w:rsid w:val="0071354D"/>
    <w:rsid w:val="00725107"/>
    <w:rsid w:val="00731D2D"/>
    <w:rsid w:val="00732724"/>
    <w:rsid w:val="00734191"/>
    <w:rsid w:val="00773F4B"/>
    <w:rsid w:val="00776622"/>
    <w:rsid w:val="00780209"/>
    <w:rsid w:val="007978F9"/>
    <w:rsid w:val="007B01D8"/>
    <w:rsid w:val="007B3DD1"/>
    <w:rsid w:val="007B55FC"/>
    <w:rsid w:val="007C15A6"/>
    <w:rsid w:val="007D51A5"/>
    <w:rsid w:val="007E1AC1"/>
    <w:rsid w:val="007F4A5C"/>
    <w:rsid w:val="0080526F"/>
    <w:rsid w:val="00807691"/>
    <w:rsid w:val="008178EF"/>
    <w:rsid w:val="0083540D"/>
    <w:rsid w:val="00837D97"/>
    <w:rsid w:val="0084246E"/>
    <w:rsid w:val="008450B2"/>
    <w:rsid w:val="008750E5"/>
    <w:rsid w:val="00896EE7"/>
    <w:rsid w:val="008B6B08"/>
    <w:rsid w:val="008C7220"/>
    <w:rsid w:val="008D4926"/>
    <w:rsid w:val="008D743A"/>
    <w:rsid w:val="008E2C8E"/>
    <w:rsid w:val="008F156B"/>
    <w:rsid w:val="008F5CBF"/>
    <w:rsid w:val="00915849"/>
    <w:rsid w:val="00922A4C"/>
    <w:rsid w:val="009254E1"/>
    <w:rsid w:val="00935226"/>
    <w:rsid w:val="00945BE1"/>
    <w:rsid w:val="00967D29"/>
    <w:rsid w:val="009C708B"/>
    <w:rsid w:val="009D28C4"/>
    <w:rsid w:val="00A07D66"/>
    <w:rsid w:val="00A132A2"/>
    <w:rsid w:val="00A60FF4"/>
    <w:rsid w:val="00A65EF8"/>
    <w:rsid w:val="00A728E6"/>
    <w:rsid w:val="00A90710"/>
    <w:rsid w:val="00AA5017"/>
    <w:rsid w:val="00AB3B58"/>
    <w:rsid w:val="00AC47D1"/>
    <w:rsid w:val="00AC7BC1"/>
    <w:rsid w:val="00AD163A"/>
    <w:rsid w:val="00AD556E"/>
    <w:rsid w:val="00AE4E14"/>
    <w:rsid w:val="00AF7184"/>
    <w:rsid w:val="00AF7737"/>
    <w:rsid w:val="00B01108"/>
    <w:rsid w:val="00B06B97"/>
    <w:rsid w:val="00B0757B"/>
    <w:rsid w:val="00B203E0"/>
    <w:rsid w:val="00B2079C"/>
    <w:rsid w:val="00B2343F"/>
    <w:rsid w:val="00B3688A"/>
    <w:rsid w:val="00B474BB"/>
    <w:rsid w:val="00B758C7"/>
    <w:rsid w:val="00B93DC6"/>
    <w:rsid w:val="00BA082A"/>
    <w:rsid w:val="00BA7B63"/>
    <w:rsid w:val="00BB69B4"/>
    <w:rsid w:val="00BC2A12"/>
    <w:rsid w:val="00BC5084"/>
    <w:rsid w:val="00BD2B85"/>
    <w:rsid w:val="00BE027D"/>
    <w:rsid w:val="00BE606D"/>
    <w:rsid w:val="00BE77A7"/>
    <w:rsid w:val="00BF41DD"/>
    <w:rsid w:val="00C22735"/>
    <w:rsid w:val="00C337F2"/>
    <w:rsid w:val="00C35A99"/>
    <w:rsid w:val="00C42532"/>
    <w:rsid w:val="00C51520"/>
    <w:rsid w:val="00C60F87"/>
    <w:rsid w:val="00C64DC0"/>
    <w:rsid w:val="00C91A95"/>
    <w:rsid w:val="00CA5019"/>
    <w:rsid w:val="00CD60E4"/>
    <w:rsid w:val="00CE4730"/>
    <w:rsid w:val="00CF36CF"/>
    <w:rsid w:val="00CF43F7"/>
    <w:rsid w:val="00D20C53"/>
    <w:rsid w:val="00D262F5"/>
    <w:rsid w:val="00D2669E"/>
    <w:rsid w:val="00D613F5"/>
    <w:rsid w:val="00D63DB4"/>
    <w:rsid w:val="00D66307"/>
    <w:rsid w:val="00D77BC2"/>
    <w:rsid w:val="00D90629"/>
    <w:rsid w:val="00DA25E8"/>
    <w:rsid w:val="00DB003C"/>
    <w:rsid w:val="00DB4525"/>
    <w:rsid w:val="00DD5282"/>
    <w:rsid w:val="00DF0DED"/>
    <w:rsid w:val="00E173EE"/>
    <w:rsid w:val="00E3499C"/>
    <w:rsid w:val="00E40074"/>
    <w:rsid w:val="00E40EE7"/>
    <w:rsid w:val="00E447F0"/>
    <w:rsid w:val="00E44A1C"/>
    <w:rsid w:val="00E54072"/>
    <w:rsid w:val="00E6680F"/>
    <w:rsid w:val="00E837E1"/>
    <w:rsid w:val="00E85C43"/>
    <w:rsid w:val="00EA6F3B"/>
    <w:rsid w:val="00ED5151"/>
    <w:rsid w:val="00EE3777"/>
    <w:rsid w:val="00EF72D1"/>
    <w:rsid w:val="00F14514"/>
    <w:rsid w:val="00F14BD4"/>
    <w:rsid w:val="00F16E4C"/>
    <w:rsid w:val="00F2021D"/>
    <w:rsid w:val="00F3251A"/>
    <w:rsid w:val="00F46E6D"/>
    <w:rsid w:val="00F56C59"/>
    <w:rsid w:val="00F606C9"/>
    <w:rsid w:val="00F72D12"/>
    <w:rsid w:val="00F8039D"/>
    <w:rsid w:val="00F82215"/>
    <w:rsid w:val="00F8481C"/>
    <w:rsid w:val="00F950EB"/>
    <w:rsid w:val="00F967D7"/>
    <w:rsid w:val="00FA1DCB"/>
    <w:rsid w:val="00FA5FA4"/>
    <w:rsid w:val="00FC7E24"/>
    <w:rsid w:val="00FD41F1"/>
    <w:rsid w:val="00FD60BF"/>
    <w:rsid w:val="00FE16D1"/>
    <w:rsid w:val="00FF4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9C"/>
  </w:style>
  <w:style w:type="paragraph" w:styleId="1">
    <w:name w:val="heading 1"/>
    <w:basedOn w:val="a"/>
    <w:link w:val="10"/>
    <w:uiPriority w:val="9"/>
    <w:qFormat/>
    <w:rsid w:val="006D7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7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7E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D7E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7E4E"/>
  </w:style>
  <w:style w:type="character" w:styleId="a4">
    <w:name w:val="Emphasis"/>
    <w:basedOn w:val="a0"/>
    <w:uiPriority w:val="20"/>
    <w:qFormat/>
    <w:rsid w:val="006D7E4E"/>
    <w:rPr>
      <w:i/>
      <w:iCs/>
    </w:rPr>
  </w:style>
  <w:style w:type="paragraph" w:styleId="a5">
    <w:name w:val="Normal (Web)"/>
    <w:basedOn w:val="a"/>
    <w:uiPriority w:val="99"/>
    <w:unhideWhenUsed/>
    <w:rsid w:val="006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7E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E4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750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D5B4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6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4DC0"/>
  </w:style>
  <w:style w:type="paragraph" w:styleId="ad">
    <w:name w:val="footer"/>
    <w:basedOn w:val="a"/>
    <w:link w:val="ae"/>
    <w:uiPriority w:val="99"/>
    <w:unhideWhenUsed/>
    <w:rsid w:val="00C6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4DC0"/>
  </w:style>
  <w:style w:type="character" w:customStyle="1" w:styleId="af">
    <w:name w:val="Текст Знак"/>
    <w:link w:val="af0"/>
    <w:locked/>
    <w:rsid w:val="00945BE1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"/>
    <w:rsid w:val="00945BE1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945BE1"/>
    <w:rPr>
      <w:rFonts w:ascii="Consolas" w:hAnsi="Consolas"/>
      <w:sz w:val="21"/>
      <w:szCs w:val="21"/>
    </w:rPr>
  </w:style>
  <w:style w:type="table" w:styleId="af1">
    <w:name w:val="Table Grid"/>
    <w:basedOn w:val="a1"/>
    <w:uiPriority w:val="59"/>
    <w:rsid w:val="003D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F773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737"/>
    <w:rPr>
      <w:rFonts w:ascii="Consolas" w:hAnsi="Consolas" w:cs="Consolas"/>
      <w:sz w:val="20"/>
      <w:szCs w:val="20"/>
    </w:rPr>
  </w:style>
  <w:style w:type="paragraph" w:customStyle="1" w:styleId="c9">
    <w:name w:val="c9"/>
    <w:basedOn w:val="a"/>
    <w:rsid w:val="008C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7220"/>
  </w:style>
  <w:style w:type="paragraph" w:customStyle="1" w:styleId="c5">
    <w:name w:val="c5"/>
    <w:basedOn w:val="a"/>
    <w:rsid w:val="00A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4E14"/>
  </w:style>
  <w:style w:type="character" w:customStyle="1" w:styleId="c1">
    <w:name w:val="c1"/>
    <w:basedOn w:val="a0"/>
    <w:rsid w:val="00AE4E14"/>
  </w:style>
  <w:style w:type="character" w:customStyle="1" w:styleId="c21">
    <w:name w:val="c21"/>
    <w:basedOn w:val="a0"/>
    <w:rsid w:val="00AE4E14"/>
  </w:style>
  <w:style w:type="paragraph" w:customStyle="1" w:styleId="c6">
    <w:name w:val="c6"/>
    <w:basedOn w:val="a"/>
    <w:rsid w:val="0009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94500"/>
  </w:style>
  <w:style w:type="character" w:customStyle="1" w:styleId="c0">
    <w:name w:val="c0"/>
    <w:basedOn w:val="a0"/>
    <w:rsid w:val="00094500"/>
  </w:style>
  <w:style w:type="character" w:customStyle="1" w:styleId="c13">
    <w:name w:val="c13"/>
    <w:basedOn w:val="a0"/>
    <w:rsid w:val="00094500"/>
  </w:style>
  <w:style w:type="character" w:customStyle="1" w:styleId="c22">
    <w:name w:val="c22"/>
    <w:basedOn w:val="a0"/>
    <w:rsid w:val="00094500"/>
  </w:style>
  <w:style w:type="character" w:customStyle="1" w:styleId="c12">
    <w:name w:val="c12"/>
    <w:basedOn w:val="a0"/>
    <w:rsid w:val="00094500"/>
  </w:style>
  <w:style w:type="character" w:customStyle="1" w:styleId="c23">
    <w:name w:val="c23"/>
    <w:basedOn w:val="a0"/>
    <w:rsid w:val="00094500"/>
  </w:style>
  <w:style w:type="character" w:customStyle="1" w:styleId="c4">
    <w:name w:val="c4"/>
    <w:basedOn w:val="a0"/>
    <w:rsid w:val="00345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0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5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E0447-CC4D-408D-A07C-1D8B8998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14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ученик5</cp:lastModifiedBy>
  <cp:revision>20</cp:revision>
  <dcterms:created xsi:type="dcterms:W3CDTF">2022-08-05T19:03:00Z</dcterms:created>
  <dcterms:modified xsi:type="dcterms:W3CDTF">2023-05-15T14:34:00Z</dcterms:modified>
</cp:coreProperties>
</file>